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D13" w:rsidRDefault="00EC4D13" w:rsidP="00EC4D13">
      <w:bookmarkStart w:id="0" w:name="_GoBack"/>
      <w:bookmarkEnd w:id="0"/>
      <w:r>
        <w:t>1) Вам нужно задеплоить тестовый дашборд самим, чтобы понять как это делается. Все примеры и инструкции у вас есть.</w:t>
      </w:r>
    </w:p>
    <w:p w:rsidR="00EC4D13" w:rsidRDefault="00EC4D13" w:rsidP="00EC4D13">
      <w:r>
        <w:t>2) Сделать свой дашборд или переделать из предложенных примеров.</w:t>
      </w:r>
    </w:p>
    <w:p w:rsidR="00EC4D13" w:rsidRDefault="00EC4D13" w:rsidP="00EC4D13">
      <w:r w:rsidRPr="00EC4D13">
        <w:t>https://github.com/plotly/dash-sample-apps/tree/master/apps</w:t>
      </w:r>
    </w:p>
    <w:p w:rsidR="00EC4D13" w:rsidRDefault="00EC4D13" w:rsidP="00EC4D13">
      <w:r>
        <w:t>Выполненным заданием считается отправленная ссылка на ваш дашборд.</w:t>
      </w:r>
    </w:p>
    <w:p w:rsidR="00EC4D13" w:rsidRDefault="00EC4D13" w:rsidP="00EC4D13">
      <w:r>
        <w:t>Дополнительное задание:</w:t>
      </w:r>
    </w:p>
    <w:p w:rsidR="00EC4D13" w:rsidRDefault="00EC4D13" w:rsidP="00EC4D13">
      <w:r>
        <w:t>Научиться прикручивать авторизацию https://dash.plot.ly/authentication.</w:t>
      </w:r>
    </w:p>
    <w:p w:rsidR="0027406B" w:rsidRDefault="00EC4D13" w:rsidP="00EC4D13">
      <w:r>
        <w:t>Если привязываете авторизации, тогда прикрепляете еще и логин пароль.</w:t>
      </w:r>
    </w:p>
    <w:sectPr w:rsidR="0027406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22EC" w:rsidRDefault="007422EC" w:rsidP="00DE6E84">
      <w:pPr>
        <w:spacing w:after="0" w:line="240" w:lineRule="auto"/>
      </w:pPr>
      <w:r>
        <w:separator/>
      </w:r>
    </w:p>
  </w:endnote>
  <w:endnote w:type="continuationSeparator" w:id="0">
    <w:p w:rsidR="007422EC" w:rsidRDefault="007422EC" w:rsidP="00DE6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E84" w:rsidRDefault="00DE6E84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E84" w:rsidRDefault="00DE6E84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E84" w:rsidRDefault="00DE6E8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22EC" w:rsidRDefault="007422EC" w:rsidP="00DE6E84">
      <w:pPr>
        <w:spacing w:after="0" w:line="240" w:lineRule="auto"/>
      </w:pPr>
      <w:r>
        <w:separator/>
      </w:r>
    </w:p>
  </w:footnote>
  <w:footnote w:type="continuationSeparator" w:id="0">
    <w:p w:rsidR="007422EC" w:rsidRDefault="007422EC" w:rsidP="00DE6E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E84" w:rsidRDefault="00DE6E84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E84" w:rsidRDefault="00DE6E84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E84" w:rsidRDefault="00DE6E8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D13"/>
    <w:rsid w:val="0027406B"/>
    <w:rsid w:val="007422EC"/>
    <w:rsid w:val="00DE6E84"/>
    <w:rsid w:val="00EC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6E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E6E84"/>
  </w:style>
  <w:style w:type="paragraph" w:styleId="a5">
    <w:name w:val="footer"/>
    <w:basedOn w:val="a"/>
    <w:link w:val="a6"/>
    <w:uiPriority w:val="99"/>
    <w:unhideWhenUsed/>
    <w:rsid w:val="00DE6E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E6E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6E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E6E84"/>
  </w:style>
  <w:style w:type="paragraph" w:styleId="a5">
    <w:name w:val="footer"/>
    <w:basedOn w:val="a"/>
    <w:link w:val="a6"/>
    <w:uiPriority w:val="99"/>
    <w:unhideWhenUsed/>
    <w:rsid w:val="00DE6E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E6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2020-11-01T07:18:00Z</dcterms:created>
  <dcterms:modified xsi:type="dcterms:W3CDTF">2020-11-01T07:18:00Z</dcterms:modified>
</cp:coreProperties>
</file>