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74134" w14:textId="77777777" w:rsidR="00773C05" w:rsidRDefault="00773C05" w:rsidP="00773C05">
      <w:pPr>
        <w:jc w:val="center"/>
      </w:pPr>
      <w:r>
        <w:rPr>
          <w:sz w:val="28"/>
          <w:szCs w:val="28"/>
        </w:rPr>
        <w:t xml:space="preserve">Московский государственный технический университет им. </w:t>
      </w:r>
      <w:proofErr w:type="gramStart"/>
      <w:r>
        <w:rPr>
          <w:sz w:val="28"/>
          <w:szCs w:val="28"/>
        </w:rPr>
        <w:t>Н.Э.</w:t>
      </w:r>
      <w:proofErr w:type="gramEnd"/>
      <w:r>
        <w:rPr>
          <w:sz w:val="28"/>
          <w:szCs w:val="28"/>
        </w:rPr>
        <w:t xml:space="preserve"> Баумана</w:t>
      </w:r>
    </w:p>
    <w:p w14:paraId="5A9D2B06" w14:textId="77777777" w:rsidR="00773C05" w:rsidRDefault="00773C05" w:rsidP="00773C05">
      <w:pPr>
        <w:autoSpaceDE w:val="0"/>
        <w:jc w:val="center"/>
      </w:pPr>
      <w:r>
        <w:t>Факультет «Информатика и системы управления»</w:t>
      </w:r>
    </w:p>
    <w:p w14:paraId="5A887BCA" w14:textId="77777777" w:rsidR="00773C05" w:rsidRDefault="00773C05" w:rsidP="00773C05">
      <w:pPr>
        <w:autoSpaceDE w:val="0"/>
        <w:jc w:val="center"/>
        <w:rPr>
          <w:b/>
          <w:sz w:val="36"/>
          <w:szCs w:val="36"/>
        </w:rPr>
      </w:pPr>
      <w:r>
        <w:t>Кафедра «</w:t>
      </w:r>
      <w:r w:rsidR="00E6494A">
        <w:t>С</w:t>
      </w:r>
      <w:r>
        <w:t>истемы обработки информации и управления»</w:t>
      </w:r>
    </w:p>
    <w:p w14:paraId="4101E2D4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0067AED2" w14:textId="77777777" w:rsidR="00773C05" w:rsidRDefault="00773C05" w:rsidP="00773C05">
      <w:pPr>
        <w:jc w:val="center"/>
        <w:rPr>
          <w:b/>
          <w:sz w:val="36"/>
          <w:szCs w:val="36"/>
        </w:rPr>
      </w:pPr>
      <w:r>
        <w:rPr>
          <w:noProof/>
          <w:sz w:val="28"/>
          <w:szCs w:val="28"/>
          <w:lang w:eastAsia="ru-RU"/>
        </w:rPr>
        <w:drawing>
          <wp:inline distT="0" distB="0" distL="0" distR="0" wp14:anchorId="6E035CDB" wp14:editId="120E2ABB">
            <wp:extent cx="1200150" cy="1426061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0150" cy="1426061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A4C90" w14:textId="77777777" w:rsidR="00773C05" w:rsidRDefault="00773C05" w:rsidP="00773C05">
      <w:pPr>
        <w:jc w:val="center"/>
        <w:rPr>
          <w:b/>
          <w:sz w:val="36"/>
          <w:szCs w:val="36"/>
        </w:rPr>
      </w:pPr>
    </w:p>
    <w:p w14:paraId="3447F27A" w14:textId="77777777" w:rsidR="00773C05" w:rsidRPr="004D719A" w:rsidRDefault="00773C05" w:rsidP="00773C05">
      <w:pPr>
        <w:jc w:val="center"/>
        <w:rPr>
          <w:b/>
          <w:sz w:val="32"/>
          <w:szCs w:val="32"/>
        </w:rPr>
      </w:pPr>
    </w:p>
    <w:p w14:paraId="472E0318" w14:textId="77777777" w:rsidR="00773C05" w:rsidRPr="00C97F55" w:rsidRDefault="00773C05" w:rsidP="00773C05">
      <w:pPr>
        <w:pStyle w:val="Default"/>
        <w:jc w:val="center"/>
        <w:rPr>
          <w:sz w:val="36"/>
          <w:szCs w:val="36"/>
        </w:rPr>
      </w:pPr>
    </w:p>
    <w:p w14:paraId="4B398237" w14:textId="47AF69FE" w:rsidR="00773C05" w:rsidRPr="005251B1" w:rsidRDefault="00C15269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Лабораторная работа</w:t>
      </w:r>
      <w:r w:rsidR="00D94092" w:rsidRPr="007C5C65">
        <w:rPr>
          <w:b/>
          <w:sz w:val="36"/>
          <w:szCs w:val="36"/>
        </w:rPr>
        <w:t xml:space="preserve"> </w:t>
      </w:r>
      <w:r w:rsidR="00E33554">
        <w:rPr>
          <w:b/>
          <w:sz w:val="36"/>
          <w:szCs w:val="36"/>
        </w:rPr>
        <w:t xml:space="preserve">№ </w:t>
      </w:r>
      <w:r w:rsidR="005D27C4" w:rsidRPr="005251B1">
        <w:rPr>
          <w:b/>
          <w:sz w:val="36"/>
          <w:szCs w:val="36"/>
        </w:rPr>
        <w:t>3</w:t>
      </w:r>
    </w:p>
    <w:p w14:paraId="7845514B" w14:textId="77777777" w:rsidR="006D3925" w:rsidRDefault="006D3925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по дисциплине «Имитационное моделирование</w:t>
      </w:r>
      <w:r w:rsidR="00E33554">
        <w:rPr>
          <w:b/>
          <w:sz w:val="36"/>
          <w:szCs w:val="36"/>
        </w:rPr>
        <w:t xml:space="preserve"> дискретных процессов</w:t>
      </w:r>
      <w:r>
        <w:rPr>
          <w:b/>
          <w:sz w:val="36"/>
          <w:szCs w:val="36"/>
        </w:rPr>
        <w:t>»</w:t>
      </w:r>
    </w:p>
    <w:p w14:paraId="164C97DE" w14:textId="06AF7BE6" w:rsidR="00E33554" w:rsidRPr="00E33554" w:rsidRDefault="00E33554" w:rsidP="00E33554">
      <w:pPr>
        <w:autoSpaceDE w:val="0"/>
        <w:autoSpaceDN w:val="0"/>
        <w:adjustRightInd w:val="0"/>
        <w:spacing w:before="120"/>
        <w:jc w:val="center"/>
        <w:rPr>
          <w:sz w:val="20"/>
          <w:szCs w:val="20"/>
        </w:rPr>
      </w:pPr>
      <w:r w:rsidRPr="00E33554">
        <w:rPr>
          <w:sz w:val="20"/>
          <w:szCs w:val="20"/>
        </w:rPr>
        <w:t>______________</w:t>
      </w:r>
      <w:r w:rsidR="00A43F82">
        <w:rPr>
          <w:sz w:val="20"/>
          <w:szCs w:val="20"/>
        </w:rPr>
        <w:t>____________</w:t>
      </w:r>
      <w:r w:rsidR="005D27C4">
        <w:rPr>
          <w:sz w:val="20"/>
          <w:szCs w:val="20"/>
        </w:rPr>
        <w:t xml:space="preserve">Выполнение экспериментов с моделью в </w:t>
      </w:r>
      <w:proofErr w:type="spellStart"/>
      <w:r w:rsidR="005D27C4">
        <w:rPr>
          <w:sz w:val="20"/>
          <w:szCs w:val="20"/>
          <w:lang w:val="en-US"/>
        </w:rPr>
        <w:t>AnyLogic</w:t>
      </w:r>
      <w:proofErr w:type="spellEnd"/>
      <w:r w:rsidR="00231C39" w:rsidRPr="00231C39">
        <w:rPr>
          <w:sz w:val="20"/>
          <w:szCs w:val="20"/>
        </w:rPr>
        <w:t xml:space="preserve"> </w:t>
      </w:r>
      <w:r w:rsidRPr="00E33554">
        <w:rPr>
          <w:sz w:val="20"/>
          <w:szCs w:val="20"/>
        </w:rPr>
        <w:t>________________</w:t>
      </w:r>
    </w:p>
    <w:p w14:paraId="136AEF9A" w14:textId="37B18861" w:rsidR="00E33554" w:rsidRPr="00E33554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sz w:val="20"/>
          <w:szCs w:val="20"/>
        </w:rPr>
      </w:pPr>
    </w:p>
    <w:p w14:paraId="08769328" w14:textId="77777777" w:rsidR="00E33554" w:rsidRPr="00FF7466" w:rsidRDefault="00E33554" w:rsidP="00773C05">
      <w:pPr>
        <w:autoSpaceDE w:val="0"/>
        <w:autoSpaceDN w:val="0"/>
        <w:adjustRightInd w:val="0"/>
        <w:spacing w:before="120" w:after="360"/>
        <w:jc w:val="center"/>
        <w:rPr>
          <w:b/>
          <w:sz w:val="36"/>
          <w:szCs w:val="36"/>
        </w:rPr>
      </w:pPr>
    </w:p>
    <w:p w14:paraId="47F81F73" w14:textId="77777777" w:rsidR="00773C05" w:rsidRPr="00E33554" w:rsidRDefault="00773C05" w:rsidP="00773C05">
      <w:pPr>
        <w:spacing w:after="240" w:line="276" w:lineRule="auto"/>
        <w:jc w:val="right"/>
        <w:rPr>
          <w:szCs w:val="20"/>
        </w:rPr>
      </w:pPr>
      <w:r w:rsidRPr="00E33554">
        <w:rPr>
          <w:szCs w:val="20"/>
        </w:rPr>
        <w:t>ИСПОЛНИТЕЛЬ:</w:t>
      </w:r>
    </w:p>
    <w:p w14:paraId="14DB6848" w14:textId="49CBF02C" w:rsidR="00773C05" w:rsidRPr="007C5C65" w:rsidRDefault="00A9260E" w:rsidP="00773C05">
      <w:pPr>
        <w:spacing w:line="276" w:lineRule="auto"/>
        <w:jc w:val="right"/>
        <w:rPr>
          <w:szCs w:val="20"/>
        </w:rPr>
      </w:pPr>
      <w:r>
        <w:rPr>
          <w:sz w:val="28"/>
          <w:szCs w:val="20"/>
        </w:rPr>
        <w:t>студент</w:t>
      </w:r>
      <w:r w:rsidR="00773C05" w:rsidRPr="00B76373">
        <w:rPr>
          <w:sz w:val="28"/>
          <w:szCs w:val="20"/>
        </w:rPr>
        <w:t xml:space="preserve"> </w:t>
      </w:r>
      <w:r w:rsidR="00A43F82">
        <w:rPr>
          <w:sz w:val="28"/>
          <w:szCs w:val="20"/>
        </w:rPr>
        <w:t>РТ</w:t>
      </w:r>
      <w:r w:rsidR="00773C05" w:rsidRPr="00B76373">
        <w:rPr>
          <w:sz w:val="28"/>
          <w:szCs w:val="20"/>
        </w:rPr>
        <w:t>5-</w:t>
      </w:r>
      <w:r w:rsidR="00D909EF">
        <w:rPr>
          <w:sz w:val="28"/>
          <w:szCs w:val="20"/>
        </w:rPr>
        <w:t>7</w:t>
      </w:r>
      <w:r w:rsidR="00A43F82">
        <w:rPr>
          <w:sz w:val="28"/>
          <w:szCs w:val="20"/>
        </w:rPr>
        <w:t>1</w:t>
      </w:r>
    </w:p>
    <w:p w14:paraId="403C3C0B" w14:textId="640C31AF" w:rsidR="00773C05" w:rsidRPr="005D27C4" w:rsidRDefault="00146283" w:rsidP="00773C05">
      <w:pPr>
        <w:spacing w:line="276" w:lineRule="auto"/>
        <w:jc w:val="right"/>
        <w:rPr>
          <w:sz w:val="28"/>
          <w:szCs w:val="28"/>
        </w:rPr>
      </w:pPr>
      <w:r w:rsidRPr="00DF7EF7">
        <w:t xml:space="preserve">Кузнецов </w:t>
      </w:r>
      <w:proofErr w:type="gramStart"/>
      <w:r w:rsidRPr="00DF7EF7">
        <w:t>С.А.</w:t>
      </w:r>
      <w:proofErr w:type="gramEnd"/>
    </w:p>
    <w:p w14:paraId="61D83A13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3F38E111" w14:textId="77777777" w:rsidR="00773C05" w:rsidRPr="00E33554" w:rsidRDefault="00773C05" w:rsidP="00773C05">
      <w:pPr>
        <w:spacing w:before="240" w:after="240" w:line="276" w:lineRule="auto"/>
        <w:jc w:val="right"/>
        <w:rPr>
          <w:szCs w:val="20"/>
        </w:rPr>
      </w:pPr>
      <w:r w:rsidRPr="00E33554">
        <w:rPr>
          <w:szCs w:val="20"/>
        </w:rPr>
        <w:t>ПРЕПОДАВАТЕЛЬ:</w:t>
      </w:r>
    </w:p>
    <w:p w14:paraId="041F0DD0" w14:textId="77777777" w:rsidR="00773C05" w:rsidRPr="00B76373" w:rsidRDefault="00E33554" w:rsidP="00773C05">
      <w:pPr>
        <w:spacing w:line="276" w:lineRule="auto"/>
        <w:jc w:val="right"/>
        <w:rPr>
          <w:szCs w:val="20"/>
        </w:rPr>
      </w:pPr>
      <w:r>
        <w:rPr>
          <w:szCs w:val="20"/>
        </w:rPr>
        <w:t>Черненький М.В.</w:t>
      </w:r>
    </w:p>
    <w:p w14:paraId="3661A6BA" w14:textId="77777777" w:rsidR="00773C05" w:rsidRDefault="00773C05" w:rsidP="00773C05">
      <w:pPr>
        <w:spacing w:line="276" w:lineRule="auto"/>
        <w:jc w:val="right"/>
        <w:rPr>
          <w:szCs w:val="20"/>
        </w:rPr>
      </w:pPr>
    </w:p>
    <w:p w14:paraId="5B45EFF5" w14:textId="48008507" w:rsidR="00773C05" w:rsidRPr="00B76373" w:rsidRDefault="00773C05" w:rsidP="00773C05">
      <w:pPr>
        <w:spacing w:line="276" w:lineRule="auto"/>
        <w:jc w:val="right"/>
        <w:rPr>
          <w:szCs w:val="20"/>
        </w:rPr>
      </w:pPr>
      <w:r w:rsidRPr="00B76373">
        <w:rPr>
          <w:szCs w:val="20"/>
        </w:rPr>
        <w:t>"</w:t>
      </w:r>
      <w:r w:rsidR="00C679C7" w:rsidRPr="005D27C4">
        <w:rPr>
          <w:szCs w:val="20"/>
        </w:rPr>
        <w:t>1</w:t>
      </w:r>
      <w:r w:rsidR="005C615D">
        <w:rPr>
          <w:szCs w:val="20"/>
        </w:rPr>
        <w:t>4</w:t>
      </w:r>
      <w:r w:rsidRPr="00B76373">
        <w:rPr>
          <w:szCs w:val="20"/>
        </w:rPr>
        <w:t>"</w:t>
      </w:r>
      <w:r w:rsidR="00231C39">
        <w:rPr>
          <w:szCs w:val="20"/>
        </w:rPr>
        <w:t>__</w:t>
      </w:r>
      <w:r w:rsidR="00C679C7">
        <w:rPr>
          <w:szCs w:val="20"/>
        </w:rPr>
        <w:t>октября</w:t>
      </w:r>
      <w:r w:rsidRPr="00B76373">
        <w:rPr>
          <w:szCs w:val="20"/>
        </w:rPr>
        <w:t>__20</w:t>
      </w:r>
      <w:r w:rsidR="00A9260E">
        <w:rPr>
          <w:szCs w:val="20"/>
        </w:rPr>
        <w:t>2</w:t>
      </w:r>
      <w:r w:rsidR="00A43F82">
        <w:rPr>
          <w:szCs w:val="20"/>
        </w:rPr>
        <w:t>6</w:t>
      </w:r>
      <w:r w:rsidRPr="00B76373">
        <w:rPr>
          <w:szCs w:val="20"/>
        </w:rPr>
        <w:t xml:space="preserve"> г.</w:t>
      </w:r>
    </w:p>
    <w:p w14:paraId="2513614C" w14:textId="77777777" w:rsidR="00773C05" w:rsidRDefault="00773C05" w:rsidP="00773C05">
      <w:pPr>
        <w:rPr>
          <w:sz w:val="28"/>
          <w:szCs w:val="28"/>
        </w:rPr>
      </w:pPr>
    </w:p>
    <w:p w14:paraId="73886B89" w14:textId="77777777" w:rsidR="00EE6138" w:rsidRDefault="00EE6138" w:rsidP="00773C05">
      <w:pPr>
        <w:rPr>
          <w:sz w:val="28"/>
          <w:szCs w:val="28"/>
        </w:rPr>
      </w:pPr>
    </w:p>
    <w:p w14:paraId="5392592F" w14:textId="77777777" w:rsidR="00EE6138" w:rsidRDefault="00EE6138" w:rsidP="00773C05">
      <w:pPr>
        <w:rPr>
          <w:sz w:val="28"/>
          <w:szCs w:val="28"/>
        </w:rPr>
      </w:pPr>
    </w:p>
    <w:p w14:paraId="30744800" w14:textId="77777777" w:rsidR="00A9260E" w:rsidRDefault="00A9260E" w:rsidP="00773C05">
      <w:pPr>
        <w:rPr>
          <w:sz w:val="28"/>
          <w:szCs w:val="28"/>
        </w:rPr>
      </w:pPr>
    </w:p>
    <w:p w14:paraId="77FAFF5D" w14:textId="77777777" w:rsidR="00A9260E" w:rsidRDefault="00A9260E" w:rsidP="00773C05">
      <w:pPr>
        <w:rPr>
          <w:sz w:val="28"/>
          <w:szCs w:val="28"/>
        </w:rPr>
      </w:pPr>
    </w:p>
    <w:p w14:paraId="73238B0B" w14:textId="77777777" w:rsidR="00773C05" w:rsidRDefault="00773C05" w:rsidP="00773C05">
      <w:pPr>
        <w:rPr>
          <w:sz w:val="28"/>
          <w:szCs w:val="28"/>
        </w:rPr>
      </w:pPr>
    </w:p>
    <w:p w14:paraId="359A135E" w14:textId="77777777" w:rsidR="00D94092" w:rsidRDefault="00D94092" w:rsidP="00773C05">
      <w:pPr>
        <w:rPr>
          <w:sz w:val="28"/>
          <w:szCs w:val="28"/>
        </w:rPr>
      </w:pPr>
    </w:p>
    <w:p w14:paraId="72E5C60D" w14:textId="02768B58" w:rsidR="00E33554" w:rsidRDefault="00773C05" w:rsidP="00E33554">
      <w:pPr>
        <w:pBdr>
          <w:bottom w:val="single" w:sz="12" w:space="1" w:color="auto"/>
        </w:pBdr>
        <w:jc w:val="center"/>
        <w:rPr>
          <w:b/>
          <w:sz w:val="28"/>
          <w:szCs w:val="28"/>
        </w:rPr>
      </w:pPr>
      <w:r>
        <w:rPr>
          <w:sz w:val="28"/>
          <w:szCs w:val="28"/>
        </w:rPr>
        <w:t>Москва</w:t>
      </w:r>
      <w:r w:rsidR="00A9260E">
        <w:rPr>
          <w:sz w:val="28"/>
          <w:szCs w:val="28"/>
        </w:rPr>
        <w:t>,</w:t>
      </w:r>
      <w:r w:rsidR="00C15269">
        <w:rPr>
          <w:sz w:val="28"/>
          <w:szCs w:val="28"/>
        </w:rPr>
        <w:t xml:space="preserve"> 20</w:t>
      </w:r>
      <w:r w:rsidR="00E33554">
        <w:rPr>
          <w:sz w:val="28"/>
          <w:szCs w:val="28"/>
        </w:rPr>
        <w:t>2</w:t>
      </w:r>
      <w:r w:rsidR="00A43F82">
        <w:rPr>
          <w:sz w:val="28"/>
          <w:szCs w:val="28"/>
        </w:rPr>
        <w:t>6</w:t>
      </w:r>
    </w:p>
    <w:p w14:paraId="10AA3D6E" w14:textId="5A452F9F" w:rsidR="00780D1E" w:rsidRPr="00231C39" w:rsidRDefault="00231C39" w:rsidP="00594FAB">
      <w:pPr>
        <w:spacing w:line="360" w:lineRule="auto"/>
        <w:ind w:firstLine="709"/>
        <w:rPr>
          <w:b/>
          <w:bCs/>
          <w:sz w:val="28"/>
          <w:szCs w:val="28"/>
        </w:rPr>
      </w:pPr>
      <w:r w:rsidRPr="00231C39">
        <w:rPr>
          <w:b/>
          <w:bCs/>
          <w:sz w:val="28"/>
          <w:szCs w:val="28"/>
        </w:rPr>
        <w:lastRenderedPageBreak/>
        <w:t>Введение</w:t>
      </w:r>
    </w:p>
    <w:p w14:paraId="53FF4C8C" w14:textId="3047E353" w:rsidR="00420014" w:rsidRDefault="00420014" w:rsidP="00BE52CD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 рамках проведенной работы была построена имитационная модель </w:t>
      </w:r>
      <w:r w:rsidR="00BE52CD" w:rsidRPr="00BE52CD">
        <w:rPr>
          <w:rStyle w:val="fontstyle01"/>
        </w:rPr>
        <w:t>технологического процесса по</w:t>
      </w:r>
      <w:r w:rsidR="00BE52CD">
        <w:rPr>
          <w:rStyle w:val="fontstyle01"/>
        </w:rPr>
        <w:t xml:space="preserve"> </w:t>
      </w:r>
      <w:r w:rsidR="00BE52CD" w:rsidRPr="00BE52CD">
        <w:rPr>
          <w:rStyle w:val="fontstyle01"/>
        </w:rPr>
        <w:t>настройке и тестированию компьютерных мониторов</w:t>
      </w:r>
      <w:r>
        <w:rPr>
          <w:rStyle w:val="fontstyle01"/>
        </w:rPr>
        <w:t xml:space="preserve"> в системе </w:t>
      </w:r>
      <w:proofErr w:type="spellStart"/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proofErr w:type="spellEnd"/>
      <w:r w:rsidRPr="00420014">
        <w:rPr>
          <w:rStyle w:val="fontstyle01"/>
        </w:rPr>
        <w:t>.</w:t>
      </w:r>
    </w:p>
    <w:p w14:paraId="4A9A8D53" w14:textId="452BC579" w:rsidR="002E2CAD" w:rsidRDefault="00420014" w:rsidP="00BE52CD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Выполнение работы предоставило </w:t>
      </w:r>
      <w:r w:rsidR="005C615D">
        <w:rPr>
          <w:rStyle w:val="fontstyle01"/>
        </w:rPr>
        <w:t>расширить понимание палитры инструментов</w:t>
      </w:r>
      <w:r>
        <w:rPr>
          <w:rStyle w:val="fontstyle01"/>
        </w:rPr>
        <w:t xml:space="preserve"> </w:t>
      </w:r>
      <w:proofErr w:type="spellStart"/>
      <w:r>
        <w:rPr>
          <w:rStyle w:val="fontstyle01"/>
          <w:lang w:val="en-US"/>
        </w:rPr>
        <w:t>Any</w:t>
      </w:r>
      <w:r w:rsidR="005F57C3">
        <w:rPr>
          <w:rStyle w:val="fontstyle01"/>
          <w:lang w:val="en-US"/>
        </w:rPr>
        <w:t>L</w:t>
      </w:r>
      <w:r>
        <w:rPr>
          <w:rStyle w:val="fontstyle01"/>
          <w:lang w:val="en-US"/>
        </w:rPr>
        <w:t>ogic</w:t>
      </w:r>
      <w:proofErr w:type="spellEnd"/>
      <w:r w:rsidR="00BE52CD">
        <w:rPr>
          <w:rStyle w:val="fontstyle01"/>
        </w:rPr>
        <w:t>, а также ознакомиться с возможностями проведения экспериментов в системе моделирования.</w:t>
      </w:r>
    </w:p>
    <w:p w14:paraId="0B91ABAE" w14:textId="77777777" w:rsidR="00063BEE" w:rsidRPr="00420014" w:rsidRDefault="00063BEE" w:rsidP="00BE52CD">
      <w:pPr>
        <w:spacing w:line="360" w:lineRule="auto"/>
        <w:ind w:firstLine="709"/>
        <w:rPr>
          <w:rStyle w:val="fontstyle01"/>
        </w:rPr>
      </w:pPr>
    </w:p>
    <w:p w14:paraId="001AD708" w14:textId="71F2B792" w:rsidR="00231C39" w:rsidRPr="00231C39" w:rsidRDefault="00231C39" w:rsidP="005B57DE">
      <w:pPr>
        <w:spacing w:line="360" w:lineRule="auto"/>
        <w:ind w:firstLine="709"/>
        <w:rPr>
          <w:rStyle w:val="fontstyle01"/>
          <w:b/>
          <w:bCs/>
          <w:sz w:val="32"/>
          <w:szCs w:val="40"/>
        </w:rPr>
      </w:pPr>
      <w:r w:rsidRPr="00231C39">
        <w:rPr>
          <w:rStyle w:val="fontstyle01"/>
          <w:b/>
          <w:bCs/>
          <w:sz w:val="28"/>
          <w:szCs w:val="32"/>
        </w:rPr>
        <w:t>Постановка задач</w:t>
      </w:r>
    </w:p>
    <w:p w14:paraId="7138686B" w14:textId="4CCD9528" w:rsidR="00146283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 xml:space="preserve">Возьмем </w:t>
      </w:r>
      <w:r w:rsidR="00BE52CD">
        <w:rPr>
          <w:rStyle w:val="fontstyle01"/>
        </w:rPr>
        <w:t>следующую</w:t>
      </w:r>
      <w:r w:rsidRPr="00146283">
        <w:rPr>
          <w:rStyle w:val="fontstyle01"/>
        </w:rPr>
        <w:t xml:space="preserve"> задачу: промоделировать работу технологического процесса по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настройке и тестированию компьютерных мониторов.</w:t>
      </w:r>
    </w:p>
    <w:p w14:paraId="42D62453" w14:textId="23428625" w:rsidR="00146283" w:rsidRPr="00146283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 xml:space="preserve">Мониторы на участок настройки поступают в среднем по 20 </w:t>
      </w:r>
      <w:proofErr w:type="spellStart"/>
      <w:r w:rsidRPr="00146283">
        <w:rPr>
          <w:rStyle w:val="fontstyle01"/>
        </w:rPr>
        <w:t>шт</w:t>
      </w:r>
      <w:proofErr w:type="spellEnd"/>
      <w:r w:rsidRPr="00146283">
        <w:rPr>
          <w:rStyle w:val="fontstyle01"/>
        </w:rPr>
        <w:t xml:space="preserve"> в час с экспоненциальным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распределением времени между прибытиями. Настройка происходит с экспоненциальным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распределением для среднего значения времени 2 мин. Тестирование — примерно 1.75 минут с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экспоненциальным распределением времени, причем 20% мониторов возвращаются на настройку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повторно.</w:t>
      </w:r>
    </w:p>
    <w:p w14:paraId="2C3C6749" w14:textId="77777777" w:rsidR="00146283" w:rsidRPr="00146283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>Показателями качества процесса являются:</w:t>
      </w:r>
    </w:p>
    <w:p w14:paraId="24531AE9" w14:textId="77777777" w:rsidR="00146283" w:rsidRPr="00146283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>- суммарное время выполнения работ над монитором (Time In System - TIS)</w:t>
      </w:r>
    </w:p>
    <w:p w14:paraId="233C29BF" w14:textId="77777777" w:rsidR="00146283" w:rsidRPr="00146283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>- количество завершенных работ – сделанных мониторов (Number In System - NIS)</w:t>
      </w:r>
    </w:p>
    <w:p w14:paraId="092C623E" w14:textId="4539EC54" w:rsidR="001C6A06" w:rsidRPr="001C6A06" w:rsidRDefault="00146283" w:rsidP="00146283">
      <w:pPr>
        <w:spacing w:line="360" w:lineRule="auto"/>
        <w:ind w:firstLine="709"/>
        <w:rPr>
          <w:rStyle w:val="fontstyle01"/>
        </w:rPr>
      </w:pPr>
      <w:r w:rsidRPr="00146283">
        <w:rPr>
          <w:rStyle w:val="fontstyle01"/>
        </w:rPr>
        <w:t>- коэффициент использования обработчиков – настройщик и тестировщик</w:t>
      </w:r>
      <w:r>
        <w:rPr>
          <w:rStyle w:val="fontstyle01"/>
        </w:rPr>
        <w:t xml:space="preserve"> </w:t>
      </w:r>
      <w:r w:rsidRPr="00146283">
        <w:rPr>
          <w:rStyle w:val="fontstyle01"/>
        </w:rPr>
        <w:t>(</w:t>
      </w:r>
      <w:proofErr w:type="spellStart"/>
      <w:r w:rsidRPr="00146283">
        <w:rPr>
          <w:rStyle w:val="fontstyle01"/>
        </w:rPr>
        <w:t>Utilization</w:t>
      </w:r>
      <w:proofErr w:type="spellEnd"/>
      <w:r w:rsidRPr="00146283">
        <w:rPr>
          <w:rStyle w:val="fontstyle01"/>
        </w:rPr>
        <w:t>)</w:t>
      </w:r>
    </w:p>
    <w:p w14:paraId="22385756" w14:textId="6F24D9A1" w:rsidR="001C6A06" w:rsidRDefault="001C6A06" w:rsidP="00535C9A">
      <w:pPr>
        <w:spacing w:line="360" w:lineRule="auto"/>
        <w:ind w:firstLine="709"/>
        <w:rPr>
          <w:rStyle w:val="fontstyle01"/>
        </w:rPr>
      </w:pPr>
      <w:r w:rsidRPr="001C6A06">
        <w:rPr>
          <w:rStyle w:val="fontstyle01"/>
        </w:rPr>
        <w:t xml:space="preserve">Процесс создания модели разбит на </w:t>
      </w:r>
      <w:r w:rsidR="00146283">
        <w:rPr>
          <w:rStyle w:val="fontstyle01"/>
        </w:rPr>
        <w:t>пять фаз.</w:t>
      </w:r>
    </w:p>
    <w:p w14:paraId="7D4B284D" w14:textId="4BEDA39E" w:rsidR="00F2209E" w:rsidRDefault="005B57DE" w:rsidP="005B57DE">
      <w:pPr>
        <w:spacing w:line="360" w:lineRule="auto"/>
        <w:ind w:firstLine="709"/>
        <w:rPr>
          <w:rStyle w:val="fontstyle01"/>
        </w:rPr>
      </w:pPr>
      <w:r w:rsidRPr="005B57DE">
        <w:rPr>
          <w:rStyle w:val="fontstyle01"/>
        </w:rPr>
        <w:t xml:space="preserve">Модель реализуем в системе </w:t>
      </w:r>
      <w:proofErr w:type="spellStart"/>
      <w:r w:rsidRPr="005B57DE">
        <w:rPr>
          <w:rStyle w:val="fontstyle01"/>
        </w:rPr>
        <w:t>AnyLogic</w:t>
      </w:r>
      <w:proofErr w:type="spellEnd"/>
      <w:r w:rsidRPr="005B57DE">
        <w:rPr>
          <w:rStyle w:val="fontstyle01"/>
        </w:rPr>
        <w:t>.</w:t>
      </w:r>
    </w:p>
    <w:p w14:paraId="6CAE326E" w14:textId="77777777" w:rsidR="00D85EC5" w:rsidRDefault="00D85EC5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</w:p>
    <w:p w14:paraId="765F7AE3" w14:textId="26B79A7B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Описание модели</w:t>
      </w:r>
    </w:p>
    <w:p w14:paraId="020984D8" w14:textId="07475D0A" w:rsidR="00A26C36" w:rsidRPr="00A26C36" w:rsidRDefault="00FA6E0E" w:rsidP="005B57D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О</w:t>
      </w:r>
      <w:r w:rsidR="00566BEA">
        <w:rPr>
          <w:rStyle w:val="fontstyle01"/>
        </w:rPr>
        <w:t>писание устройства модели произведем по порядку её моделирования</w:t>
      </w:r>
      <w:r>
        <w:rPr>
          <w:rStyle w:val="fontstyle01"/>
        </w:rPr>
        <w:t>.</w:t>
      </w:r>
    </w:p>
    <w:p w14:paraId="6C616DE9" w14:textId="00FCAC2F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1. </w:t>
      </w:r>
      <w:r w:rsidR="00146283">
        <w:rPr>
          <w:rStyle w:val="fontstyle01"/>
          <w:i/>
          <w:iCs/>
        </w:rPr>
        <w:t>Подготовка модели</w:t>
      </w:r>
    </w:p>
    <w:p w14:paraId="4670EACA" w14:textId="17B7E172" w:rsidR="00990DB1" w:rsidRDefault="00990DB1" w:rsidP="00990DB1">
      <w:pPr>
        <w:spacing w:line="360" w:lineRule="auto"/>
        <w:ind w:firstLine="709"/>
        <w:rPr>
          <w:rStyle w:val="fontstyle01"/>
        </w:rPr>
      </w:pPr>
      <w:r w:rsidRPr="00990DB1">
        <w:rPr>
          <w:rStyle w:val="fontstyle01"/>
        </w:rPr>
        <w:t>Созда</w:t>
      </w:r>
      <w:r>
        <w:rPr>
          <w:rStyle w:val="fontstyle01"/>
        </w:rPr>
        <w:t>дим</w:t>
      </w:r>
      <w:r w:rsidRPr="00990DB1">
        <w:rPr>
          <w:rStyle w:val="fontstyle01"/>
        </w:rPr>
        <w:t xml:space="preserve"> нов</w:t>
      </w:r>
      <w:r>
        <w:rPr>
          <w:rStyle w:val="fontstyle01"/>
        </w:rPr>
        <w:t>ую</w:t>
      </w:r>
      <w:r w:rsidRPr="00990DB1">
        <w:rPr>
          <w:rStyle w:val="fontstyle01"/>
        </w:rPr>
        <w:t xml:space="preserve"> модель</w:t>
      </w:r>
      <w:r>
        <w:rPr>
          <w:rStyle w:val="fontstyle01"/>
        </w:rPr>
        <w:t xml:space="preserve"> под названием</w:t>
      </w:r>
      <w:r w:rsidRPr="00990DB1">
        <w:rPr>
          <w:rStyle w:val="fontstyle01"/>
        </w:rPr>
        <w:t xml:space="preserve"> </w:t>
      </w:r>
      <w:r>
        <w:rPr>
          <w:rStyle w:val="fontstyle01"/>
        </w:rPr>
        <w:t>«</w:t>
      </w:r>
      <w:proofErr w:type="spellStart"/>
      <w:r w:rsidRPr="00990DB1">
        <w:rPr>
          <w:rStyle w:val="fontstyle01"/>
        </w:rPr>
        <w:t>TestStat</w:t>
      </w:r>
      <w:proofErr w:type="spellEnd"/>
      <w:r>
        <w:rPr>
          <w:rStyle w:val="fontstyle01"/>
        </w:rPr>
        <w:t>»</w:t>
      </w:r>
      <w:r w:rsidRPr="00990DB1">
        <w:rPr>
          <w:rStyle w:val="fontstyle01"/>
        </w:rPr>
        <w:t>.</w:t>
      </w:r>
    </w:p>
    <w:p w14:paraId="249B15BA" w14:textId="77777777" w:rsidR="00990DB1" w:rsidRDefault="00990DB1" w:rsidP="00990DB1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новой модели создадим</w:t>
      </w:r>
      <w:r w:rsidRPr="00990DB1">
        <w:rPr>
          <w:rStyle w:val="fontstyle01"/>
        </w:rPr>
        <w:t xml:space="preserve"> новый тип агента Монитор</w:t>
      </w:r>
      <w:r>
        <w:rPr>
          <w:rStyle w:val="fontstyle01"/>
        </w:rPr>
        <w:t>. Добавим для него</w:t>
      </w:r>
      <w:r w:rsidRPr="00990DB1">
        <w:rPr>
          <w:rStyle w:val="fontstyle01"/>
        </w:rPr>
        <w:t xml:space="preserve"> </w:t>
      </w:r>
      <w:r>
        <w:rPr>
          <w:rStyle w:val="fontstyle01"/>
        </w:rPr>
        <w:t xml:space="preserve"> </w:t>
      </w:r>
      <w:r w:rsidRPr="00990DB1">
        <w:rPr>
          <w:rStyle w:val="fontstyle01"/>
        </w:rPr>
        <w:t>переменн</w:t>
      </w:r>
      <w:r>
        <w:rPr>
          <w:rStyle w:val="fontstyle01"/>
        </w:rPr>
        <w:t>ую</w:t>
      </w:r>
      <w:r w:rsidRPr="00990DB1">
        <w:rPr>
          <w:rStyle w:val="fontstyle01"/>
        </w:rPr>
        <w:t xml:space="preserve"> </w:t>
      </w:r>
      <w:proofErr w:type="spellStart"/>
      <w:r w:rsidRPr="00990DB1">
        <w:rPr>
          <w:rStyle w:val="fontstyle01"/>
        </w:rPr>
        <w:t>СчетНастроек</w:t>
      </w:r>
      <w:proofErr w:type="spellEnd"/>
      <w:r w:rsidRPr="00990DB1">
        <w:rPr>
          <w:rStyle w:val="fontstyle01"/>
        </w:rPr>
        <w:t xml:space="preserve"> (</w:t>
      </w:r>
      <w:r>
        <w:rPr>
          <w:rStyle w:val="fontstyle01"/>
        </w:rPr>
        <w:t xml:space="preserve">тип </w:t>
      </w:r>
      <w:proofErr w:type="spellStart"/>
      <w:r w:rsidRPr="00990DB1">
        <w:rPr>
          <w:rStyle w:val="fontstyle01"/>
        </w:rPr>
        <w:t>int</w:t>
      </w:r>
      <w:proofErr w:type="spellEnd"/>
      <w:r w:rsidRPr="00990DB1">
        <w:rPr>
          <w:rStyle w:val="fontstyle01"/>
        </w:rPr>
        <w:t>, начальное значение 0).</w:t>
      </w:r>
    </w:p>
    <w:p w14:paraId="48B691BB" w14:textId="7577F136" w:rsidR="00990DB1" w:rsidRDefault="00990DB1" w:rsidP="00990DB1">
      <w:pPr>
        <w:spacing w:line="360" w:lineRule="auto"/>
        <w:ind w:firstLine="709"/>
        <w:rPr>
          <w:rStyle w:val="fontstyle01"/>
        </w:rPr>
      </w:pPr>
      <w:r w:rsidRPr="00990DB1">
        <w:rPr>
          <w:rStyle w:val="fontstyle01"/>
        </w:rPr>
        <w:t xml:space="preserve">В </w:t>
      </w:r>
      <w:r>
        <w:rPr>
          <w:rStyle w:val="fontstyle01"/>
        </w:rPr>
        <w:t xml:space="preserve">диаграмму </w:t>
      </w:r>
      <w:r w:rsidRPr="00990DB1">
        <w:rPr>
          <w:rStyle w:val="fontstyle01"/>
        </w:rPr>
        <w:t>агента добав</w:t>
      </w:r>
      <w:r>
        <w:rPr>
          <w:rStyle w:val="fontstyle01"/>
        </w:rPr>
        <w:t>им</w:t>
      </w:r>
      <w:r w:rsidRPr="00990DB1">
        <w:rPr>
          <w:rStyle w:val="fontstyle01"/>
        </w:rPr>
        <w:t xml:space="preserve"> компонент «Скруглённый прямоугольник» с динамической заливкой для </w:t>
      </w:r>
      <w:r w:rsidR="00205CC3">
        <w:rPr>
          <w:rStyle w:val="fontstyle01"/>
        </w:rPr>
        <w:t>визуализации счёта настройки монитора.</w:t>
      </w:r>
    </w:p>
    <w:p w14:paraId="69E3170C" w14:textId="63247F65" w:rsidR="00742D28" w:rsidRPr="00742D28" w:rsidRDefault="00742D28" w:rsidP="00742D28">
      <w:pPr>
        <w:spacing w:line="360" w:lineRule="auto"/>
        <w:jc w:val="center"/>
        <w:rPr>
          <w:rStyle w:val="fontstyle01"/>
          <w:b/>
          <w:bCs/>
        </w:rPr>
      </w:pPr>
      <w:r>
        <w:rPr>
          <w:rStyle w:val="fontstyle01"/>
          <w:b/>
          <w:bCs/>
          <w:noProof/>
        </w:rPr>
        <w:lastRenderedPageBreak/>
        <w:drawing>
          <wp:inline distT="0" distB="0" distL="0" distR="0" wp14:anchorId="24ED7570" wp14:editId="783D4F9F">
            <wp:extent cx="5935980" cy="2133600"/>
            <wp:effectExtent l="0" t="0" r="7620" b="0"/>
            <wp:docPr id="453614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1B637B" w14:textId="500DB112" w:rsidR="00330135" w:rsidRDefault="00990DB1" w:rsidP="00330135">
      <w:pPr>
        <w:spacing w:line="360" w:lineRule="auto"/>
        <w:ind w:firstLine="709"/>
        <w:rPr>
          <w:rStyle w:val="fontstyle01"/>
        </w:rPr>
      </w:pPr>
      <w:r w:rsidRPr="00990DB1">
        <w:rPr>
          <w:rStyle w:val="fontstyle01"/>
        </w:rPr>
        <w:t xml:space="preserve">На диаграмме </w:t>
      </w:r>
      <w:proofErr w:type="spellStart"/>
      <w:r w:rsidRPr="00990DB1">
        <w:rPr>
          <w:rStyle w:val="fontstyle01"/>
        </w:rPr>
        <w:t>Main</w:t>
      </w:r>
      <w:proofErr w:type="spellEnd"/>
      <w:r w:rsidRPr="00990DB1">
        <w:rPr>
          <w:rStyle w:val="fontstyle01"/>
        </w:rPr>
        <w:t xml:space="preserve"> </w:t>
      </w:r>
      <w:r w:rsidR="005251B1">
        <w:rPr>
          <w:rStyle w:val="fontstyle01"/>
        </w:rPr>
        <w:t>построим следующую логическую схему</w:t>
      </w:r>
      <w:r w:rsidRPr="00990DB1">
        <w:rPr>
          <w:rStyle w:val="fontstyle01"/>
        </w:rPr>
        <w:t>: Вход (Source), Настройщик (Service), Тестер (Service), отбраковка (</w:t>
      </w:r>
      <w:proofErr w:type="spellStart"/>
      <w:r w:rsidRPr="00990DB1">
        <w:rPr>
          <w:rStyle w:val="fontstyle01"/>
        </w:rPr>
        <w:t>SelectOutput</w:t>
      </w:r>
      <w:proofErr w:type="spellEnd"/>
      <w:r w:rsidRPr="00990DB1">
        <w:rPr>
          <w:rStyle w:val="fontstyle01"/>
        </w:rPr>
        <w:t>), Выход (</w:t>
      </w:r>
      <w:proofErr w:type="spellStart"/>
      <w:r w:rsidRPr="00990DB1">
        <w:rPr>
          <w:rStyle w:val="fontstyle01"/>
        </w:rPr>
        <w:t>Sink</w:t>
      </w:r>
      <w:proofErr w:type="spellEnd"/>
      <w:r w:rsidRPr="00990DB1">
        <w:rPr>
          <w:rStyle w:val="fontstyle01"/>
        </w:rPr>
        <w:t xml:space="preserve">). </w:t>
      </w:r>
    </w:p>
    <w:p w14:paraId="7726DC13" w14:textId="199AA278" w:rsidR="005251B1" w:rsidRDefault="005251B1" w:rsidP="005251B1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00CD983A" wp14:editId="122E69B9">
            <wp:extent cx="4541520" cy="990600"/>
            <wp:effectExtent l="0" t="0" r="0" b="0"/>
            <wp:docPr id="7432810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73C3E" w14:textId="4527E3E3" w:rsidR="00330135" w:rsidRDefault="0039496C" w:rsidP="0033013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Для учёта ресурсов добавим</w:t>
      </w:r>
      <w:r w:rsidR="00990DB1" w:rsidRPr="00990DB1">
        <w:rPr>
          <w:rStyle w:val="fontstyle01"/>
        </w:rPr>
        <w:t xml:space="preserve"> два компонента </w:t>
      </w:r>
      <w:proofErr w:type="spellStart"/>
      <w:r w:rsidR="00990DB1" w:rsidRPr="00990DB1">
        <w:rPr>
          <w:rStyle w:val="fontstyle01"/>
        </w:rPr>
        <w:t>ResourcePool</w:t>
      </w:r>
      <w:proofErr w:type="spellEnd"/>
      <w:r w:rsidR="00990DB1" w:rsidRPr="00990DB1">
        <w:rPr>
          <w:rStyle w:val="fontstyle01"/>
        </w:rPr>
        <w:t>: настройщик и инспектор</w:t>
      </w:r>
      <w:r>
        <w:rPr>
          <w:rStyle w:val="fontstyle01"/>
        </w:rPr>
        <w:t>.</w:t>
      </w:r>
    </w:p>
    <w:p w14:paraId="2F5F95B3" w14:textId="1F816F3F" w:rsidR="0039496C" w:rsidRPr="00990DB1" w:rsidRDefault="0039496C" w:rsidP="0039496C">
      <w:pPr>
        <w:spacing w:line="360" w:lineRule="auto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56FEC831" wp14:editId="2BFCE246">
            <wp:extent cx="5448300" cy="3200400"/>
            <wp:effectExtent l="0" t="0" r="0" b="0"/>
            <wp:docPr id="185570422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830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90595" w14:textId="0211DA3D" w:rsidR="00FF7C65" w:rsidRPr="00FF7C65" w:rsidRDefault="00FF7C65" w:rsidP="00FF7C65">
      <w:pPr>
        <w:spacing w:line="360" w:lineRule="auto"/>
        <w:ind w:firstLine="709"/>
        <w:rPr>
          <w:rStyle w:val="fontstyle01"/>
        </w:rPr>
      </w:pPr>
      <w:r w:rsidRPr="00FF7C65">
        <w:rPr>
          <w:rStyle w:val="fontstyle01"/>
        </w:rPr>
        <w:t>Так как в данном случае нас не интересует конкретное расположение объектов в пространстве, то</w:t>
      </w:r>
      <w:r>
        <w:rPr>
          <w:rStyle w:val="fontstyle01"/>
        </w:rPr>
        <w:t xml:space="preserve"> </w:t>
      </w:r>
      <w:r w:rsidRPr="00FF7C65">
        <w:rPr>
          <w:rStyle w:val="fontstyle01"/>
        </w:rPr>
        <w:t>можно добавить простую схематическую анимацию интересующих нас объектов — обработчики и</w:t>
      </w:r>
      <w:r>
        <w:rPr>
          <w:rStyle w:val="fontstyle01"/>
        </w:rPr>
        <w:t xml:space="preserve"> </w:t>
      </w:r>
      <w:r w:rsidRPr="00FF7C65">
        <w:rPr>
          <w:rStyle w:val="fontstyle01"/>
        </w:rPr>
        <w:t>очереди мониторов к ним. Анимация модели рисуется в той же</w:t>
      </w:r>
      <w:r>
        <w:rPr>
          <w:rStyle w:val="fontstyle01"/>
        </w:rPr>
        <w:t xml:space="preserve"> диаграмме </w:t>
      </w:r>
      <w:r>
        <w:rPr>
          <w:rStyle w:val="fontstyle01"/>
          <w:lang w:val="en-US"/>
        </w:rPr>
        <w:t>Main</w:t>
      </w:r>
      <w:r>
        <w:rPr>
          <w:rStyle w:val="fontstyle01"/>
        </w:rPr>
        <w:t>.</w:t>
      </w:r>
    </w:p>
    <w:p w14:paraId="19F2748F" w14:textId="4A9F8CC1" w:rsidR="00990DB1" w:rsidRPr="00990DB1" w:rsidRDefault="00FF7C65" w:rsidP="00FF7C65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Были н</w:t>
      </w:r>
      <w:r w:rsidR="00990DB1" w:rsidRPr="00990DB1">
        <w:rPr>
          <w:rStyle w:val="fontstyle01"/>
        </w:rPr>
        <w:t xml:space="preserve">арисованы пути </w:t>
      </w:r>
      <w:proofErr w:type="spellStart"/>
      <w:r w:rsidR="00990DB1" w:rsidRPr="00990DB1">
        <w:rPr>
          <w:rStyle w:val="fontstyle01"/>
        </w:rPr>
        <w:t>path</w:t>
      </w:r>
      <w:proofErr w:type="spellEnd"/>
      <w:r w:rsidR="00990DB1" w:rsidRPr="00990DB1">
        <w:rPr>
          <w:rStyle w:val="fontstyle01"/>
        </w:rPr>
        <w:t>, path1</w:t>
      </w:r>
      <w:r>
        <w:rPr>
          <w:rStyle w:val="fontstyle01"/>
        </w:rPr>
        <w:t>, а также узлы</w:t>
      </w:r>
      <w:r w:rsidR="00990DB1" w:rsidRPr="00990DB1">
        <w:rPr>
          <w:rStyle w:val="fontstyle01"/>
        </w:rPr>
        <w:t xml:space="preserve"> </w:t>
      </w:r>
      <w:proofErr w:type="spellStart"/>
      <w:r w:rsidR="00990DB1" w:rsidRPr="00990DB1">
        <w:rPr>
          <w:rStyle w:val="fontstyle01"/>
        </w:rPr>
        <w:t>node</w:t>
      </w:r>
      <w:proofErr w:type="spellEnd"/>
      <w:r w:rsidR="00990DB1" w:rsidRPr="00990DB1">
        <w:rPr>
          <w:rStyle w:val="fontstyle01"/>
        </w:rPr>
        <w:t>, node1. В свойствах блоков Настройщик и Тестер указаны места агентов в очереди (</w:t>
      </w:r>
      <w:proofErr w:type="spellStart"/>
      <w:r w:rsidR="00990DB1" w:rsidRPr="00990DB1">
        <w:rPr>
          <w:rStyle w:val="fontstyle01"/>
        </w:rPr>
        <w:t>path</w:t>
      </w:r>
      <w:proofErr w:type="spellEnd"/>
      <w:r w:rsidR="00990DB1" w:rsidRPr="00990DB1">
        <w:rPr>
          <w:rStyle w:val="fontstyle01"/>
        </w:rPr>
        <w:t>) и на обработке (</w:t>
      </w:r>
      <w:proofErr w:type="spellStart"/>
      <w:r w:rsidR="00990DB1" w:rsidRPr="00990DB1">
        <w:rPr>
          <w:rStyle w:val="fontstyle01"/>
        </w:rPr>
        <w:t>node</w:t>
      </w:r>
      <w:proofErr w:type="spellEnd"/>
      <w:r w:rsidR="00990DB1" w:rsidRPr="00990DB1">
        <w:rPr>
          <w:rStyle w:val="fontstyle01"/>
        </w:rPr>
        <w:t xml:space="preserve">). </w:t>
      </w:r>
      <w:r>
        <w:rPr>
          <w:rStyle w:val="fontstyle01"/>
        </w:rPr>
        <w:t>Д</w:t>
      </w:r>
      <w:r w:rsidRPr="00FF7C65">
        <w:rPr>
          <w:rStyle w:val="fontstyle01"/>
        </w:rPr>
        <w:t xml:space="preserve">ля </w:t>
      </w:r>
      <w:r w:rsidRPr="00FF7C65">
        <w:rPr>
          <w:rStyle w:val="fontstyle01"/>
        </w:rPr>
        <w:lastRenderedPageBreak/>
        <w:t>визуализации состояния обрабатываемых изделий добав</w:t>
      </w:r>
      <w:r>
        <w:rPr>
          <w:rStyle w:val="fontstyle01"/>
        </w:rPr>
        <w:t>им следующее</w:t>
      </w:r>
      <w:r w:rsidRPr="00FF7C65">
        <w:rPr>
          <w:rStyle w:val="fontstyle01"/>
        </w:rPr>
        <w:t xml:space="preserve"> действие «При выходе» в</w:t>
      </w:r>
      <w:r>
        <w:rPr>
          <w:rStyle w:val="fontstyle01"/>
        </w:rPr>
        <w:t xml:space="preserve"> </w:t>
      </w:r>
      <w:r w:rsidRPr="00FF7C65">
        <w:rPr>
          <w:rStyle w:val="fontstyle01"/>
        </w:rPr>
        <w:t>свойствах сервиса Настройщик</w:t>
      </w:r>
      <w:r>
        <w:rPr>
          <w:rStyle w:val="fontstyle01"/>
        </w:rPr>
        <w:t xml:space="preserve">: </w:t>
      </w:r>
      <w:proofErr w:type="spellStart"/>
      <w:r w:rsidR="00990DB1" w:rsidRPr="00990DB1">
        <w:rPr>
          <w:rStyle w:val="fontstyle01"/>
        </w:rPr>
        <w:t>agent.СчетНастроек</w:t>
      </w:r>
      <w:proofErr w:type="spellEnd"/>
      <w:r w:rsidR="00990DB1" w:rsidRPr="00990DB1">
        <w:rPr>
          <w:rStyle w:val="fontstyle01"/>
        </w:rPr>
        <w:t>++;.</w:t>
      </w:r>
    </w:p>
    <w:p w14:paraId="40C66423" w14:textId="7752613B" w:rsidR="00D74E7C" w:rsidRDefault="00D74E7C" w:rsidP="00990DB1">
      <w:pPr>
        <w:spacing w:line="360" w:lineRule="auto"/>
        <w:ind w:firstLine="709"/>
        <w:rPr>
          <w:rStyle w:val="fontstyle01"/>
        </w:rPr>
      </w:pPr>
      <w:r w:rsidRPr="00D74E7C">
        <w:rPr>
          <w:rStyle w:val="fontstyle01"/>
        </w:rPr>
        <w:t>Предварительная фаза настроек закончена, для проверки результатов запусти</w:t>
      </w:r>
      <w:r>
        <w:rPr>
          <w:rStyle w:val="fontstyle01"/>
        </w:rPr>
        <w:t>м модель и проверим появление мониторов всех указанных цветов.</w:t>
      </w:r>
    </w:p>
    <w:p w14:paraId="1CB846BD" w14:textId="02640358" w:rsidR="00991D10" w:rsidRPr="00456979" w:rsidRDefault="00D74E7C" w:rsidP="00D74E7C">
      <w:pPr>
        <w:spacing w:line="360" w:lineRule="auto"/>
        <w:ind w:firstLine="709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7C4C2C1C" wp14:editId="5824447B">
            <wp:extent cx="3939540" cy="1805940"/>
            <wp:effectExtent l="0" t="0" r="3810" b="3810"/>
            <wp:docPr id="19148311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9540" cy="180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20004" w14:textId="77777777" w:rsidR="00D85EC5" w:rsidRDefault="00D85EC5" w:rsidP="005B57DE">
      <w:pPr>
        <w:spacing w:line="360" w:lineRule="auto"/>
        <w:ind w:firstLine="709"/>
        <w:rPr>
          <w:rStyle w:val="fontstyle01"/>
          <w:i/>
          <w:iCs/>
        </w:rPr>
      </w:pPr>
    </w:p>
    <w:p w14:paraId="78672337" w14:textId="341A300C" w:rsidR="009A0841" w:rsidRPr="002115E7" w:rsidRDefault="009A084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2. </w:t>
      </w:r>
      <w:r w:rsidR="005D27C4">
        <w:rPr>
          <w:rStyle w:val="fontstyle01"/>
          <w:i/>
          <w:iCs/>
        </w:rPr>
        <w:t>Настройка сбора статистики в простом эксперименте</w:t>
      </w:r>
    </w:p>
    <w:p w14:paraId="0C735542" w14:textId="5B7B7BB6" w:rsidR="00026FE1" w:rsidRDefault="00026FE1" w:rsidP="00026FE1">
      <w:pPr>
        <w:spacing w:line="360" w:lineRule="auto"/>
        <w:ind w:firstLine="709"/>
        <w:rPr>
          <w:rStyle w:val="fontstyle01"/>
        </w:rPr>
      </w:pPr>
      <w:r w:rsidRPr="00026FE1">
        <w:rPr>
          <w:rStyle w:val="fontstyle01"/>
        </w:rPr>
        <w:t>Для сбора статистических данных о времени обработки деталей необходимо добавить элемент</w:t>
      </w:r>
      <w:r>
        <w:rPr>
          <w:rStyle w:val="fontstyle01"/>
        </w:rPr>
        <w:t xml:space="preserve"> </w:t>
      </w:r>
      <w:r w:rsidRPr="00026FE1">
        <w:rPr>
          <w:rStyle w:val="fontstyle01"/>
        </w:rPr>
        <w:t>статистики. Этот элемент будет запоминать значения времён для каждого монитора. На основе</w:t>
      </w:r>
      <w:r>
        <w:rPr>
          <w:rStyle w:val="fontstyle01"/>
        </w:rPr>
        <w:t xml:space="preserve"> </w:t>
      </w:r>
      <w:r w:rsidRPr="00026FE1">
        <w:rPr>
          <w:rStyle w:val="fontstyle01"/>
        </w:rPr>
        <w:t>собранных данных он предоставит пользователю стандартную статистическую информацию</w:t>
      </w:r>
      <w:r>
        <w:rPr>
          <w:rStyle w:val="fontstyle01"/>
        </w:rPr>
        <w:t xml:space="preserve"> </w:t>
      </w:r>
      <w:r w:rsidRPr="00026FE1">
        <w:rPr>
          <w:rStyle w:val="fontstyle01"/>
        </w:rPr>
        <w:t>(среднее, минимальное, максимальное из измеренных значений, среднеквадратичное отклонение</w:t>
      </w:r>
      <w:r>
        <w:rPr>
          <w:rStyle w:val="fontstyle01"/>
        </w:rPr>
        <w:t xml:space="preserve"> </w:t>
      </w:r>
      <w:r w:rsidRPr="00026FE1">
        <w:rPr>
          <w:rStyle w:val="fontstyle01"/>
        </w:rPr>
        <w:t xml:space="preserve">и </w:t>
      </w:r>
      <w:proofErr w:type="gramStart"/>
      <w:r w:rsidRPr="00026FE1">
        <w:rPr>
          <w:rStyle w:val="fontstyle01"/>
        </w:rPr>
        <w:t>т.д.</w:t>
      </w:r>
      <w:proofErr w:type="gramEnd"/>
      <w:r w:rsidRPr="00026FE1">
        <w:rPr>
          <w:rStyle w:val="fontstyle01"/>
        </w:rPr>
        <w:t>)</w:t>
      </w:r>
      <w:r w:rsidR="00954196">
        <w:rPr>
          <w:rStyle w:val="fontstyle01"/>
        </w:rPr>
        <w:t>.</w:t>
      </w:r>
    </w:p>
    <w:p w14:paraId="30E70FE1" w14:textId="20A1EB16" w:rsidR="00026FE1" w:rsidRPr="00026FE1" w:rsidRDefault="00954196" w:rsidP="00954196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После блока Вход добавим</w:t>
      </w:r>
      <w:r w:rsidR="00026FE1" w:rsidRPr="00026FE1">
        <w:rPr>
          <w:rStyle w:val="fontstyle01"/>
        </w:rPr>
        <w:t xml:space="preserve"> блок </w:t>
      </w:r>
      <w:proofErr w:type="spellStart"/>
      <w:r w:rsidR="00026FE1" w:rsidRPr="00026FE1">
        <w:rPr>
          <w:rStyle w:val="fontstyle01"/>
        </w:rPr>
        <w:t>TimeMeasureStart</w:t>
      </w:r>
      <w:proofErr w:type="spellEnd"/>
      <w:r w:rsidR="00026FE1" w:rsidRPr="00026FE1">
        <w:rPr>
          <w:rStyle w:val="fontstyle01"/>
        </w:rPr>
        <w:t xml:space="preserve"> (</w:t>
      </w:r>
      <w:r>
        <w:rPr>
          <w:rStyle w:val="fontstyle01"/>
        </w:rPr>
        <w:t xml:space="preserve">имя - </w:t>
      </w:r>
      <w:proofErr w:type="spellStart"/>
      <w:r w:rsidR="00026FE1" w:rsidRPr="00026FE1">
        <w:rPr>
          <w:rStyle w:val="fontstyle01"/>
        </w:rPr>
        <w:t>началоОтсчета</w:t>
      </w:r>
      <w:proofErr w:type="spellEnd"/>
      <w:r w:rsidR="00026FE1" w:rsidRPr="00026FE1">
        <w:rPr>
          <w:rStyle w:val="fontstyle01"/>
        </w:rPr>
        <w:t>)</w:t>
      </w:r>
      <w:r>
        <w:rPr>
          <w:rStyle w:val="fontstyle01"/>
        </w:rPr>
        <w:t>,</w:t>
      </w:r>
      <w:r w:rsidR="00026FE1" w:rsidRPr="00026FE1">
        <w:rPr>
          <w:rStyle w:val="fontstyle01"/>
        </w:rPr>
        <w:t xml:space="preserve"> после В</w:t>
      </w:r>
      <w:r>
        <w:rPr>
          <w:rStyle w:val="fontstyle01"/>
        </w:rPr>
        <w:t>ыход - блок</w:t>
      </w:r>
      <w:r w:rsidR="00026FE1" w:rsidRPr="00026FE1">
        <w:rPr>
          <w:rStyle w:val="fontstyle01"/>
        </w:rPr>
        <w:t xml:space="preserve"> </w:t>
      </w:r>
      <w:proofErr w:type="spellStart"/>
      <w:r w:rsidR="00026FE1" w:rsidRPr="00026FE1">
        <w:rPr>
          <w:rStyle w:val="fontstyle01"/>
        </w:rPr>
        <w:t>TimeMeasureEnd</w:t>
      </w:r>
      <w:proofErr w:type="spellEnd"/>
      <w:r w:rsidR="00026FE1" w:rsidRPr="00026FE1">
        <w:rPr>
          <w:rStyle w:val="fontstyle01"/>
        </w:rPr>
        <w:t xml:space="preserve"> (</w:t>
      </w:r>
      <w:r>
        <w:rPr>
          <w:rStyle w:val="fontstyle01"/>
        </w:rPr>
        <w:t xml:space="preserve">имя - </w:t>
      </w:r>
      <w:proofErr w:type="spellStart"/>
      <w:r w:rsidR="00026FE1" w:rsidRPr="00026FE1">
        <w:rPr>
          <w:rStyle w:val="fontstyle01"/>
        </w:rPr>
        <w:t>TinS</w:t>
      </w:r>
      <w:proofErr w:type="spellEnd"/>
      <w:r w:rsidR="00026FE1" w:rsidRPr="00026FE1">
        <w:rPr>
          <w:rStyle w:val="fontstyle01"/>
        </w:rPr>
        <w:t xml:space="preserve">). В блоке </w:t>
      </w:r>
      <w:proofErr w:type="spellStart"/>
      <w:r w:rsidR="00026FE1" w:rsidRPr="00026FE1">
        <w:rPr>
          <w:rStyle w:val="fontstyle01"/>
        </w:rPr>
        <w:t>TinS</w:t>
      </w:r>
      <w:proofErr w:type="spellEnd"/>
      <w:r w:rsidR="00026FE1" w:rsidRPr="00026FE1">
        <w:rPr>
          <w:rStyle w:val="fontstyle01"/>
        </w:rPr>
        <w:t xml:space="preserve"> </w:t>
      </w:r>
      <w:r w:rsidRPr="00954196">
        <w:rPr>
          <w:rStyle w:val="fontstyle01"/>
        </w:rPr>
        <w:t xml:space="preserve">создается и будет заполняться временем жизни проходящих агентов набор данных </w:t>
      </w:r>
      <w:proofErr w:type="spellStart"/>
      <w:r w:rsidRPr="00954196">
        <w:rPr>
          <w:rStyle w:val="fontstyle01"/>
        </w:rPr>
        <w:t>TinS</w:t>
      </w:r>
      <w:proofErr w:type="spellEnd"/>
      <w:r w:rsidRPr="00954196">
        <w:rPr>
          <w:rStyle w:val="fontstyle01"/>
        </w:rPr>
        <w:t>-</w:t>
      </w:r>
      <w:r>
        <w:rPr>
          <w:rStyle w:val="fontstyle01"/>
          <w:lang w:val="en-US"/>
        </w:rPr>
        <w:t>d</w:t>
      </w:r>
      <w:proofErr w:type="spellStart"/>
      <w:r w:rsidRPr="00954196">
        <w:rPr>
          <w:rStyle w:val="fontstyle01"/>
        </w:rPr>
        <w:t>ataset</w:t>
      </w:r>
      <w:proofErr w:type="spellEnd"/>
      <w:r w:rsidR="00026FE1" w:rsidRPr="00026FE1">
        <w:rPr>
          <w:rStyle w:val="fontstyle01"/>
        </w:rPr>
        <w:t>.</w:t>
      </w:r>
    </w:p>
    <w:p w14:paraId="116163CE" w14:textId="77777777" w:rsidR="007B2EBE" w:rsidRDefault="006D21AF" w:rsidP="006D21AF">
      <w:pPr>
        <w:spacing w:line="360" w:lineRule="auto"/>
        <w:ind w:firstLine="709"/>
        <w:rPr>
          <w:rStyle w:val="fontstyle01"/>
        </w:rPr>
      </w:pPr>
      <w:r w:rsidRPr="006D21AF">
        <w:rPr>
          <w:rStyle w:val="fontstyle01"/>
        </w:rPr>
        <w:t>Чтобы получить доступ к данным о состоянии всех обрабатываемых в каждый момент времени</w:t>
      </w:r>
      <w:r>
        <w:rPr>
          <w:rStyle w:val="fontstyle01"/>
        </w:rPr>
        <w:t xml:space="preserve"> </w:t>
      </w:r>
      <w:r w:rsidRPr="006D21AF">
        <w:rPr>
          <w:rStyle w:val="fontstyle01"/>
        </w:rPr>
        <w:t xml:space="preserve">мониторах, </w:t>
      </w:r>
      <w:r>
        <w:rPr>
          <w:rStyle w:val="fontstyle01"/>
        </w:rPr>
        <w:t>добавим на диаграмму</w:t>
      </w:r>
      <w:r w:rsidRPr="006D21AF">
        <w:rPr>
          <w:rStyle w:val="fontstyle01"/>
        </w:rPr>
        <w:t xml:space="preserve"> компонент</w:t>
      </w:r>
      <w:r>
        <w:rPr>
          <w:rStyle w:val="fontstyle01"/>
        </w:rPr>
        <w:t xml:space="preserve"> типа</w:t>
      </w:r>
      <w:r w:rsidRPr="006D21AF">
        <w:rPr>
          <w:rStyle w:val="fontstyle01"/>
        </w:rPr>
        <w:t xml:space="preserve"> Популяция агентов</w:t>
      </w:r>
      <w:r>
        <w:rPr>
          <w:rStyle w:val="fontstyle01"/>
        </w:rPr>
        <w:t xml:space="preserve"> с названием Мониторы, изначально пустой. </w:t>
      </w:r>
      <w:r w:rsidR="007B2EBE">
        <w:rPr>
          <w:rStyle w:val="fontstyle01"/>
        </w:rPr>
        <w:t>Добавим статистику для популяции.</w:t>
      </w:r>
    </w:p>
    <w:p w14:paraId="5A5D3147" w14:textId="01C76C1A" w:rsidR="007B2EBE" w:rsidRDefault="007B2EBE" w:rsidP="007B2EB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309DB402" wp14:editId="71D48A38">
            <wp:extent cx="5387340" cy="1760220"/>
            <wp:effectExtent l="0" t="0" r="3810" b="0"/>
            <wp:docPr id="3228176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58EDF3" w14:textId="06288DDE" w:rsidR="00026FE1" w:rsidRDefault="00026FE1" w:rsidP="006D21AF">
      <w:pPr>
        <w:spacing w:line="360" w:lineRule="auto"/>
        <w:ind w:firstLine="709"/>
        <w:rPr>
          <w:rStyle w:val="fontstyle01"/>
        </w:rPr>
      </w:pPr>
      <w:r w:rsidRPr="00026FE1">
        <w:rPr>
          <w:rStyle w:val="fontstyle01"/>
        </w:rPr>
        <w:t>В свойствах</w:t>
      </w:r>
      <w:r w:rsidR="00C6385D" w:rsidRPr="00C6385D">
        <w:rPr>
          <w:rStyle w:val="fontstyle01"/>
        </w:rPr>
        <w:t xml:space="preserve"> </w:t>
      </w:r>
      <w:r w:rsidR="00C6385D">
        <w:rPr>
          <w:rStyle w:val="fontstyle01"/>
          <w:lang w:val="en-US"/>
        </w:rPr>
        <w:t>source</w:t>
      </w:r>
      <w:r w:rsidRPr="00026FE1">
        <w:rPr>
          <w:rStyle w:val="fontstyle01"/>
        </w:rPr>
        <w:t xml:space="preserve"> Вход указано добавление агентов в популяцию Мониторы. </w:t>
      </w:r>
    </w:p>
    <w:p w14:paraId="43E6A86E" w14:textId="4067CA56" w:rsidR="00C6385D" w:rsidRPr="00026FE1" w:rsidRDefault="00C6385D" w:rsidP="00C6385D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5BEBE7A9" wp14:editId="4B601739">
            <wp:extent cx="3611880" cy="1836420"/>
            <wp:effectExtent l="0" t="0" r="7620" b="0"/>
            <wp:docPr id="180645758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8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BF9E5" w14:textId="0B005F16" w:rsidR="00024D7C" w:rsidRDefault="00024D7C" w:rsidP="00026FE1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Добавим из палитры «Статистика» компонент типа «Статистика» под названием «</w:t>
      </w:r>
      <w:proofErr w:type="spellStart"/>
      <w:r>
        <w:rPr>
          <w:rStyle w:val="fontstyle01"/>
        </w:rPr>
        <w:t>МониторСтат</w:t>
      </w:r>
      <w:proofErr w:type="spellEnd"/>
      <w:r>
        <w:rPr>
          <w:rStyle w:val="fontstyle01"/>
        </w:rPr>
        <w:t xml:space="preserve">». </w:t>
      </w:r>
      <w:r w:rsidRPr="00024D7C">
        <w:rPr>
          <w:rStyle w:val="fontstyle01"/>
        </w:rPr>
        <w:t>Этот набор данных будет накапливать данные о количестве мониторов в системе каждую минуту.</w:t>
      </w:r>
    </w:p>
    <w:p w14:paraId="181C7F74" w14:textId="7EB786A3" w:rsidR="00024D7C" w:rsidRDefault="00024D7C" w:rsidP="00024D7C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74F04FC3" wp14:editId="285FCFE7">
            <wp:extent cx="5440680" cy="3642360"/>
            <wp:effectExtent l="0" t="0" r="7620" b="0"/>
            <wp:docPr id="6112722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068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3EF09" w14:textId="77777777" w:rsidR="000C3050" w:rsidRDefault="000C3050" w:rsidP="000C3050">
      <w:pPr>
        <w:spacing w:line="360" w:lineRule="auto"/>
        <w:ind w:firstLine="709"/>
        <w:rPr>
          <w:rStyle w:val="fontstyle01"/>
        </w:rPr>
      </w:pPr>
      <w:r w:rsidRPr="000C3050">
        <w:rPr>
          <w:rStyle w:val="fontstyle01"/>
        </w:rPr>
        <w:t>Добав</w:t>
      </w:r>
      <w:r>
        <w:rPr>
          <w:rStyle w:val="fontstyle01"/>
        </w:rPr>
        <w:t xml:space="preserve">им </w:t>
      </w:r>
      <w:r w:rsidRPr="000C3050">
        <w:rPr>
          <w:rStyle w:val="fontstyle01"/>
        </w:rPr>
        <w:t xml:space="preserve">из палитры </w:t>
      </w:r>
      <w:r>
        <w:rPr>
          <w:rStyle w:val="fontstyle01"/>
        </w:rPr>
        <w:t>«</w:t>
      </w:r>
      <w:r w:rsidRPr="000C3050">
        <w:rPr>
          <w:rStyle w:val="fontstyle01"/>
        </w:rPr>
        <w:t>Статистика</w:t>
      </w:r>
      <w:r>
        <w:rPr>
          <w:rStyle w:val="fontstyle01"/>
        </w:rPr>
        <w:t>»</w:t>
      </w:r>
      <w:r w:rsidRPr="000C3050">
        <w:rPr>
          <w:rStyle w:val="fontstyle01"/>
        </w:rPr>
        <w:t xml:space="preserve"> компонент </w:t>
      </w:r>
      <w:r>
        <w:rPr>
          <w:rStyle w:val="fontstyle01"/>
        </w:rPr>
        <w:t>«</w:t>
      </w:r>
      <w:r w:rsidRPr="000C3050">
        <w:rPr>
          <w:rStyle w:val="fontstyle01"/>
        </w:rPr>
        <w:t>Набор данных</w:t>
      </w:r>
      <w:r>
        <w:rPr>
          <w:rStyle w:val="fontstyle01"/>
        </w:rPr>
        <w:t>».</w:t>
      </w:r>
    </w:p>
    <w:p w14:paraId="17362B04" w14:textId="400DD170" w:rsidR="00C45731" w:rsidRDefault="00C45731" w:rsidP="00C45731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01D8502C" wp14:editId="66F7809C">
            <wp:extent cx="5471160" cy="3200400"/>
            <wp:effectExtent l="0" t="0" r="0" b="0"/>
            <wp:docPr id="86373480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7F274" w14:textId="1540CC06" w:rsidR="00512E73" w:rsidRDefault="00512E73" w:rsidP="000C3050">
      <w:pPr>
        <w:spacing w:line="360" w:lineRule="auto"/>
        <w:ind w:firstLine="709"/>
        <w:rPr>
          <w:rStyle w:val="fontstyle01"/>
        </w:rPr>
      </w:pPr>
      <w:r w:rsidRPr="00512E73">
        <w:rPr>
          <w:rStyle w:val="fontstyle01"/>
        </w:rPr>
        <w:t>Добав</w:t>
      </w:r>
      <w:r>
        <w:rPr>
          <w:rStyle w:val="fontstyle01"/>
        </w:rPr>
        <w:t>им</w:t>
      </w:r>
      <w:r w:rsidRPr="00512E73">
        <w:rPr>
          <w:rStyle w:val="fontstyle01"/>
        </w:rPr>
        <w:t xml:space="preserve"> из палитры </w:t>
      </w:r>
      <w:r>
        <w:rPr>
          <w:rStyle w:val="fontstyle01"/>
        </w:rPr>
        <w:t>«</w:t>
      </w:r>
      <w:r w:rsidRPr="00512E73">
        <w:rPr>
          <w:rStyle w:val="fontstyle01"/>
        </w:rPr>
        <w:t>Статистика</w:t>
      </w:r>
      <w:r>
        <w:rPr>
          <w:rStyle w:val="fontstyle01"/>
        </w:rPr>
        <w:t>»</w:t>
      </w:r>
      <w:r w:rsidRPr="00512E73">
        <w:rPr>
          <w:rStyle w:val="fontstyle01"/>
        </w:rPr>
        <w:t xml:space="preserve"> компонент </w:t>
      </w:r>
      <w:r>
        <w:rPr>
          <w:rStyle w:val="fontstyle01"/>
        </w:rPr>
        <w:t>«</w:t>
      </w:r>
      <w:r w:rsidRPr="00512E73">
        <w:rPr>
          <w:rStyle w:val="fontstyle01"/>
        </w:rPr>
        <w:t>Данные гистограммы</w:t>
      </w:r>
      <w:r>
        <w:rPr>
          <w:rStyle w:val="fontstyle01"/>
        </w:rPr>
        <w:t>».</w:t>
      </w:r>
    </w:p>
    <w:p w14:paraId="3059A7E9" w14:textId="68AEF33F" w:rsidR="00512E73" w:rsidRDefault="00512E73" w:rsidP="00512E73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77A19206" wp14:editId="737EF5F7">
            <wp:extent cx="5463540" cy="4221480"/>
            <wp:effectExtent l="0" t="0" r="3810" b="7620"/>
            <wp:docPr id="174437873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422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8B381" w14:textId="77777777" w:rsidR="00C8505F" w:rsidRDefault="00512E73" w:rsidP="000C3050">
      <w:pPr>
        <w:spacing w:line="360" w:lineRule="auto"/>
        <w:ind w:firstLine="709"/>
        <w:rPr>
          <w:rStyle w:val="fontstyle01"/>
        </w:rPr>
      </w:pPr>
      <w:r w:rsidRPr="00512E73">
        <w:rPr>
          <w:rStyle w:val="fontstyle01"/>
        </w:rPr>
        <w:t xml:space="preserve">Для заполнения этих наборов данных дополним действия блока </w:t>
      </w:r>
      <w:r>
        <w:rPr>
          <w:rStyle w:val="fontstyle01"/>
        </w:rPr>
        <w:t>«</w:t>
      </w:r>
      <w:r w:rsidRPr="00512E73">
        <w:rPr>
          <w:rStyle w:val="fontstyle01"/>
        </w:rPr>
        <w:t>Выход</w:t>
      </w:r>
      <w:r>
        <w:rPr>
          <w:rStyle w:val="fontstyle01"/>
        </w:rPr>
        <w:t>»</w:t>
      </w:r>
    </w:p>
    <w:p w14:paraId="07EADF0E" w14:textId="42DF2172" w:rsidR="00512E73" w:rsidRDefault="00512E73" w:rsidP="00512E73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2A949A96" wp14:editId="34051ABA">
            <wp:extent cx="5455920" cy="1623060"/>
            <wp:effectExtent l="0" t="0" r="0" b="0"/>
            <wp:docPr id="1132917751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CA0DF" w14:textId="77777777" w:rsidR="003D559E" w:rsidRPr="00C8505F" w:rsidRDefault="003D559E" w:rsidP="003D559E">
      <w:pPr>
        <w:spacing w:line="360" w:lineRule="auto"/>
        <w:ind w:firstLine="709"/>
        <w:rPr>
          <w:rStyle w:val="fontstyle01"/>
        </w:rPr>
      </w:pPr>
      <w:r w:rsidRPr="00C8505F">
        <w:rPr>
          <w:rStyle w:val="fontstyle01"/>
        </w:rPr>
        <w:t>В наборе данных Настройки будет собираться информация о выполненном количестве настроек</w:t>
      </w:r>
      <w:r>
        <w:rPr>
          <w:rStyle w:val="fontstyle01"/>
        </w:rPr>
        <w:t xml:space="preserve"> </w:t>
      </w:r>
      <w:r w:rsidRPr="00C8505F">
        <w:rPr>
          <w:rStyle w:val="fontstyle01"/>
        </w:rPr>
        <w:t xml:space="preserve">для каждого монитора. В наборе данных </w:t>
      </w:r>
      <w:proofErr w:type="spellStart"/>
      <w:r w:rsidRPr="00C8505F">
        <w:rPr>
          <w:rStyle w:val="fontstyle01"/>
        </w:rPr>
        <w:t>СделаноDS</w:t>
      </w:r>
      <w:proofErr w:type="spellEnd"/>
      <w:r w:rsidRPr="00C8505F">
        <w:rPr>
          <w:rStyle w:val="fontstyle01"/>
        </w:rPr>
        <w:t xml:space="preserve"> будет запоминаться количество успешно</w:t>
      </w:r>
      <w:r>
        <w:rPr>
          <w:rStyle w:val="fontstyle01"/>
        </w:rPr>
        <w:t xml:space="preserve"> </w:t>
      </w:r>
      <w:r w:rsidRPr="00C8505F">
        <w:rPr>
          <w:rStyle w:val="fontstyle01"/>
        </w:rPr>
        <w:t>сделанных мониторов.</w:t>
      </w:r>
    </w:p>
    <w:p w14:paraId="62C46406" w14:textId="77777777" w:rsidR="003D559E" w:rsidRDefault="003D559E" w:rsidP="003D559E">
      <w:pPr>
        <w:spacing w:line="360" w:lineRule="auto"/>
        <w:ind w:firstLine="709"/>
        <w:rPr>
          <w:rStyle w:val="fontstyle01"/>
        </w:rPr>
      </w:pPr>
      <w:r w:rsidRPr="00C8505F">
        <w:rPr>
          <w:rStyle w:val="fontstyle01"/>
        </w:rPr>
        <w:t>Для моделирования отбраковки в технологическом процессе неудачных экземпляров добавим еще</w:t>
      </w:r>
      <w:r>
        <w:rPr>
          <w:rStyle w:val="fontstyle01"/>
        </w:rPr>
        <w:t xml:space="preserve"> </w:t>
      </w:r>
      <w:r w:rsidRPr="00C8505F">
        <w:rPr>
          <w:rStyle w:val="fontstyle01"/>
        </w:rPr>
        <w:t xml:space="preserve">один блок </w:t>
      </w:r>
      <w:proofErr w:type="spellStart"/>
      <w:r w:rsidRPr="00C8505F">
        <w:rPr>
          <w:rStyle w:val="fontstyle01"/>
        </w:rPr>
        <w:t>SelectOutput</w:t>
      </w:r>
      <w:proofErr w:type="spellEnd"/>
      <w:r w:rsidRPr="00C8505F">
        <w:rPr>
          <w:rStyle w:val="fontstyle01"/>
        </w:rPr>
        <w:t xml:space="preserve"> в ветвь обратной связи после первого </w:t>
      </w:r>
      <w:proofErr w:type="spellStart"/>
      <w:r w:rsidRPr="00C8505F">
        <w:rPr>
          <w:rStyle w:val="fontstyle01"/>
        </w:rPr>
        <w:t>SelectOutput</w:t>
      </w:r>
      <w:proofErr w:type="spellEnd"/>
      <w:r w:rsidRPr="00C8505F">
        <w:rPr>
          <w:rStyle w:val="fontstyle01"/>
        </w:rPr>
        <w:t xml:space="preserve"> и еще один блок </w:t>
      </w:r>
      <w:proofErr w:type="spellStart"/>
      <w:r w:rsidRPr="00C8505F">
        <w:rPr>
          <w:rStyle w:val="fontstyle01"/>
        </w:rPr>
        <w:t>sink</w:t>
      </w:r>
      <w:proofErr w:type="spellEnd"/>
      <w:r w:rsidRPr="00C8505F">
        <w:rPr>
          <w:rStyle w:val="fontstyle01"/>
        </w:rPr>
        <w:t xml:space="preserve"> c</w:t>
      </w:r>
      <w:r>
        <w:rPr>
          <w:rStyle w:val="fontstyle01"/>
        </w:rPr>
        <w:t xml:space="preserve"> </w:t>
      </w:r>
      <w:r w:rsidRPr="00C8505F">
        <w:rPr>
          <w:rStyle w:val="fontstyle01"/>
        </w:rPr>
        <w:t>именем Брак.</w:t>
      </w:r>
    </w:p>
    <w:p w14:paraId="5CF19E24" w14:textId="51048ADA" w:rsidR="003D559E" w:rsidRPr="003D559E" w:rsidRDefault="003D559E" w:rsidP="003D559E">
      <w:pPr>
        <w:spacing w:line="360" w:lineRule="auto"/>
        <w:jc w:val="center"/>
        <w:rPr>
          <w:rStyle w:val="fontstyle01"/>
          <w:lang w:val="en-US"/>
        </w:rPr>
      </w:pPr>
      <w:r>
        <w:rPr>
          <w:rStyle w:val="fontstyle01"/>
          <w:noProof/>
        </w:rPr>
        <w:drawing>
          <wp:inline distT="0" distB="0" distL="0" distR="0" wp14:anchorId="364FBFE9" wp14:editId="2C822B02">
            <wp:extent cx="4472940" cy="1043940"/>
            <wp:effectExtent l="0" t="0" r="3810" b="3810"/>
            <wp:docPr id="8232983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940" cy="104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D8A17" w14:textId="5DC285CC" w:rsidR="003D559E" w:rsidRPr="003D559E" w:rsidRDefault="003D559E" w:rsidP="000C305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Условие попадания в ветку «Брак»</w:t>
      </w:r>
      <w:r w:rsidRPr="003D559E">
        <w:rPr>
          <w:rStyle w:val="fontstyle01"/>
        </w:rPr>
        <w:t xml:space="preserve">: </w:t>
      </w:r>
      <w:r>
        <w:rPr>
          <w:rStyle w:val="fontstyle01"/>
          <w:lang w:val="en-US"/>
        </w:rPr>
        <w:t>agent</w:t>
      </w:r>
      <w:r w:rsidRPr="003D559E">
        <w:rPr>
          <w:rStyle w:val="fontstyle01"/>
        </w:rPr>
        <w:t>.</w:t>
      </w:r>
      <w:proofErr w:type="spellStart"/>
      <w:r>
        <w:rPr>
          <w:rStyle w:val="fontstyle01"/>
        </w:rPr>
        <w:t>СчетНастроек</w:t>
      </w:r>
      <w:proofErr w:type="spellEnd"/>
      <w:r>
        <w:rPr>
          <w:rStyle w:val="fontstyle01"/>
        </w:rPr>
        <w:t xml:space="preserve"> </w:t>
      </w:r>
      <w:r w:rsidRPr="003D559E">
        <w:rPr>
          <w:rStyle w:val="fontstyle01"/>
        </w:rPr>
        <w:t>&gt; 3</w:t>
      </w:r>
      <w:r>
        <w:rPr>
          <w:rStyle w:val="fontstyle01"/>
        </w:rPr>
        <w:t>.</w:t>
      </w:r>
    </w:p>
    <w:p w14:paraId="4D8E6B5A" w14:textId="03C10D84" w:rsidR="00026FE1" w:rsidRDefault="003D559E" w:rsidP="000C3050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Запустим модель и</w:t>
      </w:r>
      <w:r w:rsidR="00026FE1" w:rsidRPr="00026FE1">
        <w:rPr>
          <w:rStyle w:val="fontstyle01"/>
        </w:rPr>
        <w:t xml:space="preserve"> дожд</w:t>
      </w:r>
      <w:r>
        <w:rPr>
          <w:rStyle w:val="fontstyle01"/>
        </w:rPr>
        <w:t>ёмся</w:t>
      </w:r>
      <w:r w:rsidR="00026FE1" w:rsidRPr="00026FE1">
        <w:rPr>
          <w:rStyle w:val="fontstyle01"/>
        </w:rPr>
        <w:t xml:space="preserve"> появления бракованных мониторов</w:t>
      </w:r>
      <w:r>
        <w:rPr>
          <w:rStyle w:val="fontstyle01"/>
        </w:rPr>
        <w:t xml:space="preserve">. Убедимся в </w:t>
      </w:r>
      <w:r w:rsidR="00026FE1" w:rsidRPr="00026FE1">
        <w:rPr>
          <w:rStyle w:val="fontstyle01"/>
        </w:rPr>
        <w:t>заполнени</w:t>
      </w:r>
      <w:r>
        <w:rPr>
          <w:rStyle w:val="fontstyle01"/>
        </w:rPr>
        <w:t>и</w:t>
      </w:r>
      <w:r w:rsidR="00026FE1" w:rsidRPr="00026FE1">
        <w:rPr>
          <w:rStyle w:val="fontstyle01"/>
        </w:rPr>
        <w:t xml:space="preserve"> всех наборов данных через панель разработчика.</w:t>
      </w:r>
    </w:p>
    <w:p w14:paraId="3C8DFAD8" w14:textId="741EB3E0" w:rsidR="00296A7A" w:rsidRDefault="00296A7A" w:rsidP="00FD1A0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197E5C37" wp14:editId="5E295E97">
            <wp:extent cx="5844540" cy="4777740"/>
            <wp:effectExtent l="0" t="0" r="3810" b="3810"/>
            <wp:docPr id="38278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540" cy="477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CA419" w14:textId="64BB5721" w:rsidR="008426C0" w:rsidRPr="002115E7" w:rsidRDefault="008426C0" w:rsidP="003D559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3. </w:t>
      </w:r>
      <w:r w:rsidR="005D27C4">
        <w:rPr>
          <w:rStyle w:val="fontstyle01"/>
          <w:i/>
          <w:iCs/>
        </w:rPr>
        <w:t>Настройка визуализации статистики в простом эксперименте</w:t>
      </w:r>
    </w:p>
    <w:p w14:paraId="03F327E4" w14:textId="77777777" w:rsidR="00FD1A0E" w:rsidRDefault="00FD1A0E" w:rsidP="00FD1A0E">
      <w:pPr>
        <w:spacing w:line="360" w:lineRule="auto"/>
        <w:ind w:firstLine="709"/>
        <w:rPr>
          <w:rStyle w:val="fontstyle01"/>
        </w:rPr>
      </w:pPr>
      <w:r w:rsidRPr="00FD1A0E">
        <w:rPr>
          <w:rStyle w:val="fontstyle01"/>
        </w:rPr>
        <w:t>Добавим компоненты оперативной визуализации данных.</w:t>
      </w:r>
      <w:r>
        <w:rPr>
          <w:rStyle w:val="fontstyle01"/>
        </w:rPr>
        <w:t xml:space="preserve"> Это следующие компоненты</w:t>
      </w:r>
      <w:r w:rsidR="00C612C9" w:rsidRPr="00C612C9">
        <w:rPr>
          <w:rStyle w:val="fontstyle01"/>
        </w:rPr>
        <w:t xml:space="preserve"> из палитры «Статистика»: гистограмма «Time </w:t>
      </w:r>
      <w:proofErr w:type="spellStart"/>
      <w:r w:rsidR="00C612C9" w:rsidRPr="00C612C9">
        <w:rPr>
          <w:rStyle w:val="fontstyle01"/>
        </w:rPr>
        <w:t>in</w:t>
      </w:r>
      <w:proofErr w:type="spellEnd"/>
      <w:r w:rsidR="00C612C9" w:rsidRPr="00C612C9">
        <w:rPr>
          <w:rStyle w:val="fontstyle01"/>
        </w:rPr>
        <w:t xml:space="preserve"> </w:t>
      </w:r>
      <w:proofErr w:type="spellStart"/>
      <w:r w:rsidR="00C612C9" w:rsidRPr="00C612C9">
        <w:rPr>
          <w:rStyle w:val="fontstyle01"/>
        </w:rPr>
        <w:t>system</w:t>
      </w:r>
      <w:proofErr w:type="spellEnd"/>
      <w:r w:rsidR="00C612C9" w:rsidRPr="00C612C9">
        <w:rPr>
          <w:rStyle w:val="fontstyle01"/>
        </w:rPr>
        <w:t xml:space="preserve">», временной график «Time </w:t>
      </w:r>
      <w:proofErr w:type="spellStart"/>
      <w:r w:rsidR="00C612C9" w:rsidRPr="00C612C9">
        <w:rPr>
          <w:rStyle w:val="fontstyle01"/>
        </w:rPr>
        <w:t>in</w:t>
      </w:r>
      <w:proofErr w:type="spellEnd"/>
      <w:r w:rsidR="00C612C9" w:rsidRPr="00C612C9">
        <w:rPr>
          <w:rStyle w:val="fontstyle01"/>
        </w:rPr>
        <w:t xml:space="preserve"> System», столбиковая диаграмма «мониторы»</w:t>
      </w:r>
      <w:r>
        <w:rPr>
          <w:rStyle w:val="fontstyle01"/>
        </w:rPr>
        <w:t xml:space="preserve"> (</w:t>
      </w:r>
      <w:r w:rsidR="00C612C9" w:rsidRPr="00C612C9">
        <w:rPr>
          <w:rStyle w:val="fontstyle01"/>
        </w:rPr>
        <w:t>значение</w:t>
      </w:r>
      <w:r>
        <w:rPr>
          <w:rStyle w:val="fontstyle01"/>
        </w:rPr>
        <w:t xml:space="preserve"> -</w:t>
      </w:r>
      <w:r w:rsidR="00C612C9" w:rsidRPr="00C612C9">
        <w:rPr>
          <w:rStyle w:val="fontstyle01"/>
        </w:rPr>
        <w:t xml:space="preserve"> </w:t>
      </w:r>
      <w:proofErr w:type="spellStart"/>
      <w:r w:rsidR="00C612C9" w:rsidRPr="00C612C9">
        <w:rPr>
          <w:rStyle w:val="fontstyle01"/>
        </w:rPr>
        <w:t>Мониторы.size</w:t>
      </w:r>
      <w:proofErr w:type="spellEnd"/>
      <w:r w:rsidR="00C612C9" w:rsidRPr="00C612C9">
        <w:rPr>
          <w:rStyle w:val="fontstyle01"/>
        </w:rPr>
        <w:t>()</w:t>
      </w:r>
      <w:r>
        <w:rPr>
          <w:rStyle w:val="fontstyle01"/>
        </w:rPr>
        <w:t xml:space="preserve">, </w:t>
      </w:r>
      <w:r w:rsidR="00C612C9" w:rsidRPr="00C612C9">
        <w:rPr>
          <w:rStyle w:val="fontstyle01"/>
        </w:rPr>
        <w:t>период обновления</w:t>
      </w:r>
      <w:r>
        <w:rPr>
          <w:rStyle w:val="fontstyle01"/>
        </w:rPr>
        <w:t xml:space="preserve"> -</w:t>
      </w:r>
      <w:r w:rsidR="00C612C9" w:rsidRPr="00C612C9">
        <w:rPr>
          <w:rStyle w:val="fontstyle01"/>
        </w:rPr>
        <w:t xml:space="preserve"> 5 минут, фиксированный масштаб </w:t>
      </w:r>
      <w:r w:rsidRPr="00FD1A0E">
        <w:rPr>
          <w:rStyle w:val="fontstyle01"/>
        </w:rPr>
        <w:t>[</w:t>
      </w:r>
      <w:r w:rsidR="00C612C9" w:rsidRPr="00C612C9">
        <w:rPr>
          <w:rStyle w:val="fontstyle01"/>
        </w:rPr>
        <w:t>0</w:t>
      </w:r>
      <w:r w:rsidRPr="00FD1A0E">
        <w:rPr>
          <w:rStyle w:val="fontstyle01"/>
        </w:rPr>
        <w:t xml:space="preserve">; </w:t>
      </w:r>
      <w:r w:rsidR="00C612C9" w:rsidRPr="00C612C9">
        <w:rPr>
          <w:rStyle w:val="fontstyle01"/>
        </w:rPr>
        <w:t>15</w:t>
      </w:r>
      <w:r w:rsidRPr="00FD1A0E">
        <w:rPr>
          <w:rStyle w:val="fontstyle01"/>
        </w:rPr>
        <w:t>])</w:t>
      </w:r>
      <w:r w:rsidR="00C612C9" w:rsidRPr="00C612C9">
        <w:rPr>
          <w:rStyle w:val="fontstyle01"/>
        </w:rPr>
        <w:t>.</w:t>
      </w:r>
    </w:p>
    <w:p w14:paraId="6BC9CF00" w14:textId="7604A6B2" w:rsidR="00303E59" w:rsidRDefault="00E744BE" w:rsidP="00E744B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Простой эксперимент, использующий добавленные в модель компоненты, описан в разделах «Результаты измерений» и «Анализ результатов».</w:t>
      </w:r>
    </w:p>
    <w:p w14:paraId="0A6327C7" w14:textId="77777777" w:rsidR="00D85EC5" w:rsidRDefault="00D85EC5" w:rsidP="005B57DE">
      <w:pPr>
        <w:spacing w:line="360" w:lineRule="auto"/>
        <w:ind w:firstLine="709"/>
        <w:rPr>
          <w:rStyle w:val="fontstyle01"/>
          <w:i/>
          <w:iCs/>
        </w:rPr>
      </w:pPr>
    </w:p>
    <w:p w14:paraId="7FE74CB2" w14:textId="568012EE" w:rsidR="008426C0" w:rsidRPr="00535C9A" w:rsidRDefault="008426C0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4. </w:t>
      </w:r>
      <w:r w:rsidR="0057488E">
        <w:rPr>
          <w:rStyle w:val="fontstyle01"/>
          <w:i/>
          <w:iCs/>
        </w:rPr>
        <w:t>Эксперимент варьирования параметров</w:t>
      </w:r>
    </w:p>
    <w:p w14:paraId="0423A382" w14:textId="4BFB58AA" w:rsidR="00303E59" w:rsidRDefault="00303E59" w:rsidP="00303E59">
      <w:pPr>
        <w:spacing w:line="360" w:lineRule="auto"/>
        <w:ind w:firstLine="709"/>
        <w:rPr>
          <w:rStyle w:val="fontstyle01"/>
        </w:rPr>
      </w:pPr>
      <w:r w:rsidRPr="00303E59">
        <w:rPr>
          <w:rStyle w:val="fontstyle01"/>
        </w:rPr>
        <w:t>Подготовим эксперимент варьирования параметров. Использование этого эксперимента позволит</w:t>
      </w:r>
      <w:r>
        <w:rPr>
          <w:rStyle w:val="fontstyle01"/>
        </w:rPr>
        <w:t xml:space="preserve"> </w:t>
      </w:r>
      <w:r w:rsidRPr="00303E59">
        <w:rPr>
          <w:rStyle w:val="fontstyle01"/>
        </w:rPr>
        <w:t>сравнить различные конфигурации и отклики модели при изменении и сочетании нескольких</w:t>
      </w:r>
      <w:r>
        <w:rPr>
          <w:rStyle w:val="fontstyle01"/>
        </w:rPr>
        <w:t xml:space="preserve"> </w:t>
      </w:r>
      <w:r w:rsidRPr="00303E59">
        <w:rPr>
          <w:rStyle w:val="fontstyle01"/>
        </w:rPr>
        <w:t>параметров.</w:t>
      </w:r>
    </w:p>
    <w:p w14:paraId="6EA5C1D5" w14:textId="4EF55399" w:rsidR="00303E59" w:rsidRPr="00303E59" w:rsidRDefault="00303E59" w:rsidP="00303E59">
      <w:pPr>
        <w:spacing w:line="360" w:lineRule="auto"/>
        <w:ind w:firstLine="709"/>
        <w:rPr>
          <w:rStyle w:val="fontstyle01"/>
        </w:rPr>
      </w:pPr>
      <w:r w:rsidRPr="00303E59">
        <w:rPr>
          <w:rStyle w:val="fontstyle01"/>
        </w:rPr>
        <w:t>В</w:t>
      </w:r>
      <w:r w:rsidR="0045674C">
        <w:rPr>
          <w:rStyle w:val="fontstyle01"/>
        </w:rPr>
        <w:t xml:space="preserve"> эксперименте будут использоваться два новых параметра, которые были добавлены в </w:t>
      </w:r>
      <w:r w:rsidRPr="00303E59">
        <w:rPr>
          <w:rStyle w:val="fontstyle01"/>
        </w:rPr>
        <w:t xml:space="preserve">модель: </w:t>
      </w:r>
      <w:proofErr w:type="spellStart"/>
      <w:r w:rsidRPr="00303E59">
        <w:rPr>
          <w:rStyle w:val="fontstyle01"/>
        </w:rPr>
        <w:t>МаксТюнинг</w:t>
      </w:r>
      <w:proofErr w:type="spellEnd"/>
      <w:r w:rsidRPr="00303E59">
        <w:rPr>
          <w:rStyle w:val="fontstyle01"/>
        </w:rPr>
        <w:t xml:space="preserve"> </w:t>
      </w:r>
      <w:r w:rsidR="0045674C">
        <w:rPr>
          <w:rStyle w:val="fontstyle01"/>
        </w:rPr>
        <w:t xml:space="preserve">(тип </w:t>
      </w:r>
      <w:r w:rsidR="0045674C">
        <w:rPr>
          <w:rStyle w:val="fontstyle01"/>
          <w:lang w:val="en-US"/>
        </w:rPr>
        <w:t>int</w:t>
      </w:r>
      <w:r w:rsidR="0045674C" w:rsidRPr="0045674C">
        <w:rPr>
          <w:rStyle w:val="fontstyle01"/>
        </w:rPr>
        <w:t xml:space="preserve">) </w:t>
      </w:r>
      <w:r w:rsidRPr="00303E59">
        <w:rPr>
          <w:rStyle w:val="fontstyle01"/>
        </w:rPr>
        <w:t xml:space="preserve">и </w:t>
      </w:r>
      <w:proofErr w:type="spellStart"/>
      <w:r w:rsidRPr="00303E59">
        <w:rPr>
          <w:rStyle w:val="fontstyle01"/>
        </w:rPr>
        <w:t>ProcessTimeAdjust</w:t>
      </w:r>
      <w:proofErr w:type="spellEnd"/>
      <w:r w:rsidR="0045674C">
        <w:rPr>
          <w:rStyle w:val="fontstyle01"/>
        </w:rPr>
        <w:t xml:space="preserve"> (тип </w:t>
      </w:r>
      <w:r w:rsidR="0045674C">
        <w:rPr>
          <w:rStyle w:val="fontstyle01"/>
          <w:lang w:val="en-US"/>
        </w:rPr>
        <w:t>double</w:t>
      </w:r>
      <w:r w:rsidR="0045674C">
        <w:rPr>
          <w:rStyle w:val="fontstyle01"/>
        </w:rPr>
        <w:t xml:space="preserve">, имеет редактор значения с меткой </w:t>
      </w:r>
      <w:proofErr w:type="spellStart"/>
      <w:r w:rsidR="0045674C">
        <w:rPr>
          <w:rStyle w:val="fontstyle01"/>
        </w:rPr>
        <w:t>ВремяНастройки</w:t>
      </w:r>
      <w:proofErr w:type="spellEnd"/>
      <w:r w:rsidR="0045674C">
        <w:rPr>
          <w:rStyle w:val="fontstyle01"/>
        </w:rPr>
        <w:t xml:space="preserve"> и диапазоном значений </w:t>
      </w:r>
      <w:r w:rsidR="0045674C" w:rsidRPr="0045674C">
        <w:rPr>
          <w:rStyle w:val="fontstyle01"/>
        </w:rPr>
        <w:t>[1,0; 3,0])</w:t>
      </w:r>
      <w:r w:rsidRPr="00303E59">
        <w:rPr>
          <w:rStyle w:val="fontstyle01"/>
        </w:rPr>
        <w:t>.</w:t>
      </w:r>
    </w:p>
    <w:p w14:paraId="2A3C3019" w14:textId="22E2DF6A" w:rsidR="00E56681" w:rsidRDefault="00303E59" w:rsidP="00EC6B1A">
      <w:pPr>
        <w:spacing w:line="360" w:lineRule="auto"/>
        <w:ind w:firstLine="709"/>
        <w:rPr>
          <w:rStyle w:val="fontstyle01"/>
        </w:rPr>
      </w:pPr>
      <w:r w:rsidRPr="00303E59">
        <w:rPr>
          <w:rStyle w:val="fontstyle01"/>
        </w:rPr>
        <w:t xml:space="preserve">Параметр </w:t>
      </w:r>
      <w:proofErr w:type="spellStart"/>
      <w:r w:rsidRPr="00303E59">
        <w:rPr>
          <w:rStyle w:val="fontstyle01"/>
        </w:rPr>
        <w:t>МаксТюнинг</w:t>
      </w:r>
      <w:proofErr w:type="spellEnd"/>
      <w:r w:rsidRPr="00303E59">
        <w:rPr>
          <w:rStyle w:val="fontstyle01"/>
        </w:rPr>
        <w:t xml:space="preserve"> использован в условии блока «негодно»</w:t>
      </w:r>
      <w:r w:rsidR="0045674C">
        <w:rPr>
          <w:rStyle w:val="fontstyle01"/>
        </w:rPr>
        <w:t>, заменяя фиксированную до этого константу 3</w:t>
      </w:r>
      <w:r w:rsidRPr="00303E59">
        <w:rPr>
          <w:rStyle w:val="fontstyle01"/>
        </w:rPr>
        <w:t xml:space="preserve">: </w:t>
      </w:r>
      <w:proofErr w:type="spellStart"/>
      <w:r w:rsidRPr="00303E59">
        <w:rPr>
          <w:rStyle w:val="fontstyle01"/>
        </w:rPr>
        <w:t>agent.СчетНастроек</w:t>
      </w:r>
      <w:proofErr w:type="spellEnd"/>
      <w:r w:rsidRPr="00303E59">
        <w:rPr>
          <w:rStyle w:val="fontstyle01"/>
        </w:rPr>
        <w:t xml:space="preserve"> &gt; </w:t>
      </w:r>
      <w:proofErr w:type="spellStart"/>
      <w:r w:rsidRPr="00303E59">
        <w:rPr>
          <w:rStyle w:val="fontstyle01"/>
        </w:rPr>
        <w:t>МаксТюнинг</w:t>
      </w:r>
      <w:proofErr w:type="spellEnd"/>
      <w:r w:rsidRPr="00303E59">
        <w:rPr>
          <w:rStyle w:val="fontstyle01"/>
        </w:rPr>
        <w:t xml:space="preserve">. Параметр </w:t>
      </w:r>
      <w:proofErr w:type="spellStart"/>
      <w:r w:rsidRPr="00303E59">
        <w:rPr>
          <w:rStyle w:val="fontstyle01"/>
        </w:rPr>
        <w:lastRenderedPageBreak/>
        <w:t>ProcessTimeAdjust</w:t>
      </w:r>
      <w:proofErr w:type="spellEnd"/>
      <w:r w:rsidRPr="00303E59">
        <w:rPr>
          <w:rStyle w:val="fontstyle01"/>
        </w:rPr>
        <w:t xml:space="preserve"> использован в выражении времени задержки блока «Настройщик»</w:t>
      </w:r>
      <w:r w:rsidR="0045674C">
        <w:rPr>
          <w:rStyle w:val="fontstyle01"/>
        </w:rPr>
        <w:t>, заменяя использованную там константу 2</w:t>
      </w:r>
      <w:r w:rsidRPr="00303E59">
        <w:rPr>
          <w:rStyle w:val="fontstyle01"/>
        </w:rPr>
        <w:t xml:space="preserve">: </w:t>
      </w:r>
      <w:proofErr w:type="spellStart"/>
      <w:r w:rsidRPr="00303E59">
        <w:rPr>
          <w:rStyle w:val="fontstyle01"/>
        </w:rPr>
        <w:t>exponential</w:t>
      </w:r>
      <w:proofErr w:type="spellEnd"/>
      <w:r w:rsidRPr="00303E59">
        <w:rPr>
          <w:rStyle w:val="fontstyle01"/>
        </w:rPr>
        <w:t>(1/</w:t>
      </w:r>
      <w:proofErr w:type="spellStart"/>
      <w:r w:rsidRPr="00303E59">
        <w:rPr>
          <w:rStyle w:val="fontstyle01"/>
        </w:rPr>
        <w:t>ProcessTimeAdjust</w:t>
      </w:r>
      <w:proofErr w:type="spellEnd"/>
      <w:r w:rsidRPr="00303E59">
        <w:rPr>
          <w:rStyle w:val="fontstyle01"/>
        </w:rPr>
        <w:t>).</w:t>
      </w:r>
    </w:p>
    <w:p w14:paraId="41214328" w14:textId="77777777" w:rsidR="00D85EC5" w:rsidRDefault="00D85EC5" w:rsidP="005B57DE">
      <w:pPr>
        <w:spacing w:line="360" w:lineRule="auto"/>
        <w:ind w:firstLine="709"/>
        <w:rPr>
          <w:rStyle w:val="fontstyle01"/>
          <w:i/>
          <w:iCs/>
        </w:rPr>
      </w:pPr>
    </w:p>
    <w:p w14:paraId="0BC571A4" w14:textId="18F9C5AD" w:rsidR="00FA6E0E" w:rsidRPr="00535C9A" w:rsidRDefault="00E56681" w:rsidP="005B57DE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5.</w:t>
      </w:r>
      <w:r w:rsidR="00535C9A" w:rsidRPr="00991D10">
        <w:rPr>
          <w:rStyle w:val="fontstyle01"/>
          <w:i/>
          <w:iCs/>
        </w:rPr>
        <w:t xml:space="preserve"> </w:t>
      </w:r>
      <w:r w:rsidR="0057488E">
        <w:rPr>
          <w:rStyle w:val="fontstyle01"/>
          <w:i/>
          <w:iCs/>
        </w:rPr>
        <w:t>Эксперимент «Оптимизация»</w:t>
      </w:r>
    </w:p>
    <w:p w14:paraId="501F4BD3" w14:textId="7AD4C86E" w:rsidR="00EC6B1A" w:rsidRDefault="00EC6B1A" w:rsidP="00F72D54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ходе этой фазы мы не вводим в модель ничего, что меняло бы её поведение при обычном моделировании. Единственное, что мы добавляем – это новый эксперимент. Таким образом, информацию о его задании и результатах см. в разделах «</w:t>
      </w:r>
      <w:r w:rsidR="00E744BE">
        <w:rPr>
          <w:rStyle w:val="fontstyle01"/>
        </w:rPr>
        <w:t>Результаты измерений</w:t>
      </w:r>
      <w:r>
        <w:rPr>
          <w:rStyle w:val="fontstyle01"/>
        </w:rPr>
        <w:t>» и «Анализ результатов»</w:t>
      </w:r>
      <w:r w:rsidR="00E744BE">
        <w:rPr>
          <w:rStyle w:val="fontstyle01"/>
        </w:rPr>
        <w:t>.</w:t>
      </w:r>
    </w:p>
    <w:p w14:paraId="698B337D" w14:textId="62F5188D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Результаты измерений</w:t>
      </w:r>
    </w:p>
    <w:p w14:paraId="521DE47C" w14:textId="00EC8C47" w:rsidR="0034307E" w:rsidRDefault="00D75825" w:rsidP="00D75825">
      <w:pPr>
        <w:spacing w:line="360" w:lineRule="auto"/>
        <w:ind w:firstLine="709"/>
        <w:rPr>
          <w:rStyle w:val="fontstyle01"/>
        </w:rPr>
      </w:pPr>
      <w:r>
        <w:rPr>
          <w:rFonts w:ascii="TimesNewRomanPSMT" w:hAnsi="TimesNewRomanPSMT"/>
          <w:color w:val="000000"/>
        </w:rPr>
        <w:t>Приведём</w:t>
      </w:r>
      <w:r w:rsidRPr="00D75825">
        <w:rPr>
          <w:rFonts w:ascii="TimesNewRomanPSMT" w:hAnsi="TimesNewRomanPSMT"/>
          <w:color w:val="000000"/>
        </w:rPr>
        <w:t xml:space="preserve"> описание </w:t>
      </w:r>
      <w:r>
        <w:rPr>
          <w:rFonts w:ascii="TimesNewRomanPSMT" w:hAnsi="TimesNewRomanPSMT"/>
          <w:color w:val="000000"/>
        </w:rPr>
        <w:t>расчётных экспериментов работы.</w:t>
      </w:r>
    </w:p>
    <w:p w14:paraId="6F717620" w14:textId="77777777" w:rsidR="00687273" w:rsidRPr="002115E7" w:rsidRDefault="00687273" w:rsidP="00687273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3. </w:t>
      </w:r>
      <w:r>
        <w:rPr>
          <w:rStyle w:val="fontstyle01"/>
          <w:i/>
          <w:iCs/>
        </w:rPr>
        <w:t>Настройка визуализации статистики в простом эксперименте</w:t>
      </w:r>
    </w:p>
    <w:p w14:paraId="20A28B48" w14:textId="3C4F566C" w:rsidR="00CB19A3" w:rsidRDefault="00CB19A3" w:rsidP="00CB19A3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ходе этой фазы работы был добавлен</w:t>
      </w:r>
      <w:r w:rsidRPr="00C612C9">
        <w:rPr>
          <w:rStyle w:val="fontstyle01"/>
        </w:rPr>
        <w:t xml:space="preserve"> простой эксперимент Simulation1</w:t>
      </w:r>
      <w:r>
        <w:rPr>
          <w:rStyle w:val="fontstyle01"/>
        </w:rPr>
        <w:t>, который будет производить симуляцию с визуализацией результатов на графиках.</w:t>
      </w:r>
    </w:p>
    <w:p w14:paraId="16C613B6" w14:textId="77777777" w:rsidR="00CB19A3" w:rsidRDefault="00CB19A3" w:rsidP="00CB19A3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3EC03937" wp14:editId="6F5FDA9B">
            <wp:extent cx="5539740" cy="6286500"/>
            <wp:effectExtent l="0" t="0" r="3810" b="0"/>
            <wp:docPr id="100943239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9740" cy="628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51129" w14:textId="77777777" w:rsidR="00D85EC5" w:rsidRDefault="00D85EC5" w:rsidP="009F7C2F">
      <w:pPr>
        <w:spacing w:line="360" w:lineRule="auto"/>
        <w:ind w:firstLine="709"/>
        <w:rPr>
          <w:rStyle w:val="fontstyle01"/>
          <w:i/>
          <w:iCs/>
        </w:rPr>
      </w:pPr>
    </w:p>
    <w:p w14:paraId="03F299C0" w14:textId="1891CC3D" w:rsidR="00687273" w:rsidRPr="009F7C2F" w:rsidRDefault="009F7C2F" w:rsidP="009F7C2F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4. </w:t>
      </w:r>
      <w:r>
        <w:rPr>
          <w:rStyle w:val="fontstyle01"/>
          <w:i/>
          <w:iCs/>
        </w:rPr>
        <w:t>Эксперимент варьирования параметров</w:t>
      </w:r>
    </w:p>
    <w:p w14:paraId="3EDCBDFB" w14:textId="2937FA2C" w:rsidR="00EC6B1A" w:rsidRDefault="00EC6B1A" w:rsidP="00EC6B1A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Начиная с этой фазы, модель содержит эксперимент типа </w:t>
      </w:r>
      <w:r w:rsidRPr="00303E59">
        <w:rPr>
          <w:rStyle w:val="fontstyle01"/>
        </w:rPr>
        <w:t>«Варьирование параметров»</w:t>
      </w:r>
      <w:r>
        <w:rPr>
          <w:rStyle w:val="fontstyle01"/>
        </w:rPr>
        <w:t xml:space="preserve"> под названием</w:t>
      </w:r>
      <w:r w:rsidRPr="00303E59">
        <w:rPr>
          <w:rStyle w:val="fontstyle01"/>
        </w:rPr>
        <w:t xml:space="preserve"> </w:t>
      </w:r>
      <w:proofErr w:type="spellStart"/>
      <w:r w:rsidRPr="00303E59">
        <w:rPr>
          <w:rStyle w:val="fontstyle01"/>
        </w:rPr>
        <w:t>Перебор_значений_параметров</w:t>
      </w:r>
      <w:proofErr w:type="spellEnd"/>
      <w:r w:rsidRPr="00303E59">
        <w:rPr>
          <w:rStyle w:val="fontstyle01"/>
        </w:rPr>
        <w:t>.</w:t>
      </w:r>
      <w:r>
        <w:rPr>
          <w:rStyle w:val="fontstyle01"/>
        </w:rPr>
        <w:t xml:space="preserve"> П</w:t>
      </w:r>
      <w:r w:rsidRPr="00303E59">
        <w:rPr>
          <w:rStyle w:val="fontstyle01"/>
        </w:rPr>
        <w:t xml:space="preserve">анель эксперимента </w:t>
      </w:r>
      <w:r>
        <w:rPr>
          <w:rStyle w:val="fontstyle01"/>
        </w:rPr>
        <w:t xml:space="preserve">содержит </w:t>
      </w:r>
      <w:r w:rsidRPr="00303E59">
        <w:rPr>
          <w:rStyle w:val="fontstyle01"/>
        </w:rPr>
        <w:t xml:space="preserve">три гистограммы (chart01, chart02, </w:t>
      </w:r>
      <w:proofErr w:type="spellStart"/>
      <w:r w:rsidRPr="00303E59">
        <w:rPr>
          <w:rStyle w:val="fontstyle01"/>
        </w:rPr>
        <w:t>chart</w:t>
      </w:r>
      <w:proofErr w:type="spellEnd"/>
      <w:r w:rsidRPr="00303E59">
        <w:rPr>
          <w:rStyle w:val="fontstyle01"/>
        </w:rPr>
        <w:t xml:space="preserve">) и два графика (plot01, </w:t>
      </w:r>
      <w:proofErr w:type="spellStart"/>
      <w:r w:rsidRPr="00303E59">
        <w:rPr>
          <w:rStyle w:val="fontstyle01"/>
        </w:rPr>
        <w:t>plot</w:t>
      </w:r>
      <w:proofErr w:type="spellEnd"/>
      <w:r w:rsidRPr="00303E59">
        <w:rPr>
          <w:rStyle w:val="fontstyle01"/>
        </w:rPr>
        <w:t>).</w:t>
      </w:r>
    </w:p>
    <w:p w14:paraId="35006B22" w14:textId="777E5B92" w:rsidR="00EC6B1A" w:rsidRPr="00EC6B1A" w:rsidRDefault="00EC6B1A" w:rsidP="00EC6B1A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Два варьируемых параметра</w:t>
      </w:r>
      <w:r w:rsidRPr="00303E59">
        <w:rPr>
          <w:rStyle w:val="fontstyle01"/>
        </w:rPr>
        <w:t xml:space="preserve">: </w:t>
      </w:r>
      <w:proofErr w:type="spellStart"/>
      <w:r w:rsidRPr="00303E59">
        <w:rPr>
          <w:rStyle w:val="fontstyle01"/>
        </w:rPr>
        <w:t>МаксТюнинг</w:t>
      </w:r>
      <w:proofErr w:type="spellEnd"/>
      <w:r>
        <w:rPr>
          <w:rStyle w:val="fontstyle01"/>
        </w:rPr>
        <w:t>,</w:t>
      </w:r>
      <w:r w:rsidRPr="00303E59">
        <w:rPr>
          <w:rStyle w:val="fontstyle01"/>
        </w:rPr>
        <w:t xml:space="preserve"> </w:t>
      </w:r>
      <w:proofErr w:type="spellStart"/>
      <w:r w:rsidRPr="00303E59">
        <w:rPr>
          <w:rStyle w:val="fontstyle01"/>
        </w:rPr>
        <w:t>ProcessTimeAdjust</w:t>
      </w:r>
      <w:proofErr w:type="spellEnd"/>
      <w:r>
        <w:rPr>
          <w:rStyle w:val="fontstyle01"/>
        </w:rPr>
        <w:t>.</w:t>
      </w:r>
    </w:p>
    <w:p w14:paraId="50E3249D" w14:textId="77777777" w:rsidR="00EC6B1A" w:rsidRDefault="00EC6B1A" w:rsidP="00420014">
      <w:pPr>
        <w:spacing w:line="360" w:lineRule="auto"/>
        <w:ind w:firstLine="709"/>
        <w:rPr>
          <w:rStyle w:val="fontstyle01"/>
        </w:rPr>
      </w:pPr>
    </w:p>
    <w:p w14:paraId="4945C8E2" w14:textId="77777777" w:rsidR="009F7C2F" w:rsidRPr="00535C9A" w:rsidRDefault="009F7C2F" w:rsidP="009F7C2F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5.</w:t>
      </w:r>
      <w:r w:rsidRPr="00991D10">
        <w:rPr>
          <w:rStyle w:val="fontstyle01"/>
          <w:i/>
          <w:iCs/>
        </w:rPr>
        <w:t xml:space="preserve"> </w:t>
      </w:r>
      <w:r>
        <w:rPr>
          <w:rStyle w:val="fontstyle01"/>
          <w:i/>
          <w:iCs/>
        </w:rPr>
        <w:t>Эксперимент «Оптимизация»</w:t>
      </w:r>
    </w:p>
    <w:p w14:paraId="2E56956D" w14:textId="77777777" w:rsidR="00E744BE" w:rsidRDefault="00E744BE" w:rsidP="00E744BE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этой фазе в модель добавляется э</w:t>
      </w:r>
      <w:r w:rsidRPr="00CE5466">
        <w:rPr>
          <w:rStyle w:val="fontstyle01"/>
        </w:rPr>
        <w:t xml:space="preserve">ксперимент типа «Оптимизация» </w:t>
      </w:r>
      <w:r>
        <w:rPr>
          <w:rStyle w:val="fontstyle01"/>
        </w:rPr>
        <w:t xml:space="preserve">под названием </w:t>
      </w:r>
      <w:r w:rsidRPr="00CE5466">
        <w:rPr>
          <w:rStyle w:val="fontstyle01"/>
        </w:rPr>
        <w:t>Optimization_1</w:t>
      </w:r>
      <w:r>
        <w:rPr>
          <w:rStyle w:val="fontstyle01"/>
        </w:rPr>
        <w:t>.</w:t>
      </w:r>
    </w:p>
    <w:p w14:paraId="4AAF51DA" w14:textId="77777777" w:rsidR="00E744BE" w:rsidRDefault="00E744BE" w:rsidP="00E744B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6B60EAC6" wp14:editId="001BAD16">
            <wp:extent cx="3972197" cy="4861239"/>
            <wp:effectExtent l="0" t="0" r="9525" b="0"/>
            <wp:docPr id="640703158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221" cy="4872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EBEE" w14:textId="77777777" w:rsidR="00E744BE" w:rsidRDefault="00E744BE" w:rsidP="00E744BE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40CBE1E9" wp14:editId="68A674F8">
            <wp:extent cx="4096930" cy="3878580"/>
            <wp:effectExtent l="0" t="0" r="0" b="7620"/>
            <wp:docPr id="876921091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7763" cy="3879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914EA" w14:textId="309A8F22" w:rsidR="00E744BE" w:rsidRDefault="00E744BE" w:rsidP="00E744BE">
      <w:pPr>
        <w:spacing w:line="360" w:lineRule="auto"/>
        <w:ind w:firstLine="709"/>
        <w:jc w:val="both"/>
        <w:rPr>
          <w:rStyle w:val="fontstyle01"/>
        </w:rPr>
      </w:pPr>
      <w:r w:rsidRPr="00CE5466">
        <w:rPr>
          <w:rStyle w:val="fontstyle01"/>
        </w:rPr>
        <w:t>Запу</w:t>
      </w:r>
      <w:r>
        <w:rPr>
          <w:rStyle w:val="fontstyle01"/>
        </w:rPr>
        <w:t>стим</w:t>
      </w:r>
      <w:r w:rsidRPr="00CE5466">
        <w:rPr>
          <w:rStyle w:val="fontstyle01"/>
        </w:rPr>
        <w:t xml:space="preserve"> </w:t>
      </w:r>
      <w:r>
        <w:rPr>
          <w:rStyle w:val="fontstyle01"/>
        </w:rPr>
        <w:t>симуляцию.</w:t>
      </w:r>
      <w:r w:rsidRPr="00CE5466">
        <w:rPr>
          <w:rStyle w:val="fontstyle01"/>
        </w:rPr>
        <w:t xml:space="preserve"> </w:t>
      </w:r>
      <w:r>
        <w:rPr>
          <w:rStyle w:val="fontstyle01"/>
        </w:rPr>
        <w:t>В</w:t>
      </w:r>
      <w:r w:rsidRPr="00CE5466">
        <w:rPr>
          <w:rStyle w:val="fontstyle01"/>
        </w:rPr>
        <w:t>озникла ошибка</w:t>
      </w:r>
      <w:r>
        <w:rPr>
          <w:rStyle w:val="fontstyle01"/>
        </w:rPr>
        <w:t xml:space="preserve"> (см. «Анализ результатов»)</w:t>
      </w:r>
      <w:r w:rsidRPr="00CE5466">
        <w:rPr>
          <w:rStyle w:val="fontstyle01"/>
        </w:rPr>
        <w:t>.</w:t>
      </w:r>
    </w:p>
    <w:p w14:paraId="07038D76" w14:textId="19FA40F4" w:rsidR="00E744BE" w:rsidRDefault="00E744BE" w:rsidP="00E744BE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lastRenderedPageBreak/>
        <w:t>Изменим оптимизатор на Генетический. Теперь эксперимент запускается (см. «Анализ результатов»).</w:t>
      </w:r>
    </w:p>
    <w:p w14:paraId="1B5EA2A1" w14:textId="77777777" w:rsidR="00D85EC5" w:rsidRDefault="00D85EC5" w:rsidP="00E744BE">
      <w:pPr>
        <w:spacing w:line="360" w:lineRule="auto"/>
        <w:ind w:firstLine="709"/>
        <w:jc w:val="both"/>
        <w:rPr>
          <w:rStyle w:val="fontstyle01"/>
        </w:rPr>
      </w:pPr>
    </w:p>
    <w:p w14:paraId="0F5B45EB" w14:textId="67DE4193" w:rsidR="00F2209E" w:rsidRPr="00F2209E" w:rsidRDefault="00F2209E" w:rsidP="005B57DE">
      <w:pPr>
        <w:spacing w:line="360" w:lineRule="auto"/>
        <w:ind w:firstLine="709"/>
        <w:rPr>
          <w:rStyle w:val="fontstyle01"/>
          <w:b/>
          <w:bCs/>
          <w:sz w:val="28"/>
          <w:szCs w:val="32"/>
        </w:rPr>
      </w:pPr>
      <w:r w:rsidRPr="00F2209E">
        <w:rPr>
          <w:rStyle w:val="fontstyle01"/>
          <w:b/>
          <w:bCs/>
          <w:sz w:val="28"/>
          <w:szCs w:val="32"/>
        </w:rPr>
        <w:t>Анализ результатов</w:t>
      </w:r>
    </w:p>
    <w:p w14:paraId="47FBF2CE" w14:textId="488BC8BB" w:rsidR="00F2209E" w:rsidRDefault="00E56681" w:rsidP="00594FAB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В ходе работы производились расчёты статистических показателей и строились графики.</w:t>
      </w:r>
    </w:p>
    <w:p w14:paraId="378F57A1" w14:textId="4FD2300B" w:rsidR="002C235F" w:rsidRPr="002C235F" w:rsidRDefault="002C235F" w:rsidP="002C235F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 xml:space="preserve">Фаза 3. </w:t>
      </w:r>
      <w:r>
        <w:rPr>
          <w:rStyle w:val="fontstyle01"/>
          <w:i/>
          <w:iCs/>
        </w:rPr>
        <w:t>Настройка визуализации статистики в простом эксперименте</w:t>
      </w:r>
    </w:p>
    <w:p w14:paraId="634AB52A" w14:textId="5CE23390" w:rsidR="00CB19A3" w:rsidRDefault="00CB19A3" w:rsidP="00CB19A3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 xml:space="preserve">Запустим </w:t>
      </w:r>
      <w:r w:rsidR="00822870">
        <w:rPr>
          <w:rStyle w:val="fontstyle01"/>
        </w:rPr>
        <w:t xml:space="preserve">добавленный в ходе данной фазы работы </w:t>
      </w:r>
      <w:r>
        <w:rPr>
          <w:rStyle w:val="fontstyle01"/>
        </w:rPr>
        <w:t>эксперимент, проведя моделирование.</w:t>
      </w:r>
    </w:p>
    <w:p w14:paraId="4414E5DF" w14:textId="77777777" w:rsidR="00CB19A3" w:rsidRDefault="00CB19A3" w:rsidP="00CB19A3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drawing>
          <wp:inline distT="0" distB="0" distL="0" distR="0" wp14:anchorId="70C37F24" wp14:editId="16F16DD5">
            <wp:extent cx="5935980" cy="3733800"/>
            <wp:effectExtent l="0" t="0" r="7620" b="0"/>
            <wp:docPr id="11056205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D26DA" w14:textId="2868628F" w:rsidR="00E744BE" w:rsidRPr="005726E7" w:rsidRDefault="00E744BE" w:rsidP="00E744BE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Результаты: 482 монитора вошло в систему, 477 успешно вышло. 2 оказалось окончательно забракованными. Остальные мониторы на момент конца моделирования были в работе, что видно на столбчатой диаграмме «мониторы». Максимальное время, проведённое монитором в системе – около 100 минут (видно по диаграмме «</w:t>
      </w:r>
      <w:r>
        <w:rPr>
          <w:rStyle w:val="fontstyle01"/>
          <w:lang w:val="en-US"/>
        </w:rPr>
        <w:t>Time</w:t>
      </w:r>
      <w:r w:rsidRPr="00E744BE">
        <w:rPr>
          <w:rStyle w:val="fontstyle01"/>
        </w:rPr>
        <w:t xml:space="preserve"> </w:t>
      </w:r>
      <w:r>
        <w:rPr>
          <w:rStyle w:val="fontstyle01"/>
          <w:lang w:val="en-US"/>
        </w:rPr>
        <w:t>in</w:t>
      </w:r>
      <w:r w:rsidRPr="00E744BE">
        <w:rPr>
          <w:rStyle w:val="fontstyle01"/>
        </w:rPr>
        <w:t xml:space="preserve"> </w:t>
      </w:r>
      <w:r>
        <w:rPr>
          <w:rStyle w:val="fontstyle01"/>
          <w:lang w:val="en-US"/>
        </w:rPr>
        <w:t>System</w:t>
      </w:r>
      <w:r>
        <w:rPr>
          <w:rStyle w:val="fontstyle01"/>
        </w:rPr>
        <w:t>»).</w:t>
      </w:r>
      <w:r w:rsidR="005726E7">
        <w:rPr>
          <w:rStyle w:val="fontstyle01"/>
        </w:rPr>
        <w:t xml:space="preserve"> В среднем в системе находилось 5,377 мониторов. Средняя загруженность настройщика 76</w:t>
      </w:r>
      <w:r w:rsidR="005726E7" w:rsidRPr="009F7C2F">
        <w:rPr>
          <w:rStyle w:val="fontstyle01"/>
        </w:rPr>
        <w:t xml:space="preserve">%, </w:t>
      </w:r>
      <w:r w:rsidR="005726E7">
        <w:rPr>
          <w:rStyle w:val="fontstyle01"/>
        </w:rPr>
        <w:t>инспектора – 64</w:t>
      </w:r>
      <w:r w:rsidR="005726E7" w:rsidRPr="009F7C2F">
        <w:rPr>
          <w:rStyle w:val="fontstyle01"/>
        </w:rPr>
        <w:t>%</w:t>
      </w:r>
      <w:r w:rsidR="005726E7">
        <w:rPr>
          <w:rStyle w:val="fontstyle01"/>
        </w:rPr>
        <w:t>.</w:t>
      </w:r>
    </w:p>
    <w:p w14:paraId="44D52A9F" w14:textId="77777777" w:rsidR="00063BEE" w:rsidRDefault="00063BEE" w:rsidP="009F7C2F">
      <w:pPr>
        <w:spacing w:line="360" w:lineRule="auto"/>
        <w:ind w:firstLine="709"/>
        <w:rPr>
          <w:rStyle w:val="fontstyle01"/>
          <w:i/>
          <w:iCs/>
        </w:rPr>
      </w:pPr>
    </w:p>
    <w:p w14:paraId="45DA5063" w14:textId="074A34B8" w:rsidR="00CB19A3" w:rsidRPr="009F7C2F" w:rsidRDefault="009F7C2F" w:rsidP="009F7C2F">
      <w:pPr>
        <w:spacing w:line="360" w:lineRule="auto"/>
        <w:ind w:firstLine="709"/>
        <w:rPr>
          <w:rFonts w:ascii="TimesNewRomanPSMT" w:hAnsi="TimesNewRomanPSMT"/>
          <w:i/>
          <w:iCs/>
          <w:color w:val="000000"/>
        </w:rPr>
      </w:pPr>
      <w:r w:rsidRPr="002115E7">
        <w:rPr>
          <w:rStyle w:val="fontstyle01"/>
          <w:i/>
          <w:iCs/>
        </w:rPr>
        <w:t xml:space="preserve">Фаза 4. </w:t>
      </w:r>
      <w:r>
        <w:rPr>
          <w:rStyle w:val="fontstyle01"/>
          <w:i/>
          <w:iCs/>
        </w:rPr>
        <w:t>Эксперимент варьирования параметров</w:t>
      </w:r>
    </w:p>
    <w:p w14:paraId="5F1E86A5" w14:textId="77777777" w:rsidR="00EC6B1A" w:rsidRDefault="00EC6B1A" w:rsidP="00EC6B1A">
      <w:pPr>
        <w:spacing w:line="360" w:lineRule="auto"/>
        <w:ind w:firstLine="709"/>
        <w:rPr>
          <w:rStyle w:val="fontstyle01"/>
        </w:rPr>
      </w:pPr>
      <w:r>
        <w:rPr>
          <w:rStyle w:val="fontstyle01"/>
        </w:rPr>
        <w:t>Запустим эксперимент.</w:t>
      </w:r>
    </w:p>
    <w:p w14:paraId="312057BC" w14:textId="77777777" w:rsidR="00EC6B1A" w:rsidRDefault="00EC6B1A" w:rsidP="00EC6B1A">
      <w:pPr>
        <w:spacing w:line="360" w:lineRule="auto"/>
        <w:jc w:val="center"/>
        <w:rPr>
          <w:rStyle w:val="fontstyle01"/>
        </w:rPr>
      </w:pPr>
      <w:r>
        <w:rPr>
          <w:rStyle w:val="fontstyle01"/>
          <w:noProof/>
        </w:rPr>
        <w:lastRenderedPageBreak/>
        <w:drawing>
          <wp:inline distT="0" distB="0" distL="0" distR="0" wp14:anchorId="40D2A170" wp14:editId="6B880CDE">
            <wp:extent cx="5935980" cy="3505200"/>
            <wp:effectExtent l="0" t="0" r="7620" b="0"/>
            <wp:docPr id="19408328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4C0ED" w14:textId="77777777" w:rsidR="00063BEE" w:rsidRDefault="00063BEE" w:rsidP="009F7C2F">
      <w:pPr>
        <w:spacing w:line="360" w:lineRule="auto"/>
        <w:ind w:firstLine="709"/>
        <w:rPr>
          <w:rStyle w:val="fontstyle01"/>
          <w:i/>
          <w:iCs/>
        </w:rPr>
      </w:pPr>
    </w:p>
    <w:p w14:paraId="67A72FDD" w14:textId="6E73E6A9" w:rsidR="00E744BE" w:rsidRPr="009F7C2F" w:rsidRDefault="009F7C2F" w:rsidP="009F7C2F">
      <w:pPr>
        <w:spacing w:line="360" w:lineRule="auto"/>
        <w:ind w:firstLine="709"/>
        <w:rPr>
          <w:rStyle w:val="fontstyle01"/>
          <w:i/>
          <w:iCs/>
        </w:rPr>
      </w:pPr>
      <w:r w:rsidRPr="002115E7">
        <w:rPr>
          <w:rStyle w:val="fontstyle01"/>
          <w:i/>
          <w:iCs/>
        </w:rPr>
        <w:t>Фаза 5.</w:t>
      </w:r>
      <w:r w:rsidRPr="00991D10">
        <w:rPr>
          <w:rStyle w:val="fontstyle01"/>
          <w:i/>
          <w:iCs/>
        </w:rPr>
        <w:t xml:space="preserve"> </w:t>
      </w:r>
      <w:r>
        <w:rPr>
          <w:rStyle w:val="fontstyle01"/>
          <w:i/>
          <w:iCs/>
        </w:rPr>
        <w:t>Эксперимент «Оптимизация»</w:t>
      </w:r>
    </w:p>
    <w:p w14:paraId="2D7CFBA2" w14:textId="7425EBA1" w:rsidR="00E744BE" w:rsidRDefault="00E744BE" w:rsidP="00E744BE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 xml:space="preserve">Первый запуск эксперимента (оптимизатор </w:t>
      </w:r>
      <w:proofErr w:type="spellStart"/>
      <w:r>
        <w:rPr>
          <w:rStyle w:val="fontstyle01"/>
          <w:lang w:val="en-US"/>
        </w:rPr>
        <w:t>OptQuest</w:t>
      </w:r>
      <w:proofErr w:type="spellEnd"/>
      <w:r w:rsidRPr="00E744BE">
        <w:rPr>
          <w:rStyle w:val="fontstyle01"/>
        </w:rPr>
        <w:t xml:space="preserve"> </w:t>
      </w:r>
      <w:r>
        <w:rPr>
          <w:rStyle w:val="fontstyle01"/>
          <w:lang w:val="en-US"/>
        </w:rPr>
        <w:t>DEMO</w:t>
      </w:r>
      <w:r w:rsidRPr="00E744BE">
        <w:rPr>
          <w:rStyle w:val="fontstyle01"/>
        </w:rPr>
        <w:t xml:space="preserve">) </w:t>
      </w:r>
      <w:r>
        <w:rPr>
          <w:rStyle w:val="fontstyle01"/>
        </w:rPr>
        <w:t>вызывает ошибку.</w:t>
      </w:r>
    </w:p>
    <w:p w14:paraId="3576218B" w14:textId="0FF1A100" w:rsidR="00E744BE" w:rsidRDefault="00E744BE" w:rsidP="00E744BE">
      <w:pPr>
        <w:spacing w:line="360" w:lineRule="auto"/>
        <w:jc w:val="both"/>
        <w:rPr>
          <w:rStyle w:val="fontstyle01"/>
        </w:rPr>
      </w:pPr>
      <w:r>
        <w:rPr>
          <w:noProof/>
        </w:rPr>
        <w:drawing>
          <wp:inline distT="0" distB="0" distL="0" distR="0" wp14:anchorId="43BA25C3" wp14:editId="2578D7D6">
            <wp:extent cx="5940425" cy="3099663"/>
            <wp:effectExtent l="0" t="0" r="3175" b="5715"/>
            <wp:docPr id="247350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50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9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11D73" w14:textId="2731D24B" w:rsidR="00E744BE" w:rsidRPr="00E744BE" w:rsidRDefault="00E744BE" w:rsidP="00E744BE">
      <w:pPr>
        <w:spacing w:line="360" w:lineRule="auto"/>
        <w:ind w:firstLine="709"/>
        <w:jc w:val="both"/>
        <w:rPr>
          <w:rStyle w:val="fontstyle01"/>
        </w:rPr>
      </w:pPr>
      <w:r>
        <w:rPr>
          <w:rStyle w:val="fontstyle01"/>
        </w:rPr>
        <w:t>Второй запуск эксперимента (оптимизатор Генетический) даёт результат.</w:t>
      </w:r>
    </w:p>
    <w:p w14:paraId="4A028E6B" w14:textId="3B9687BC" w:rsidR="00EC6B1A" w:rsidRDefault="00E744BE" w:rsidP="00E744BE">
      <w:pPr>
        <w:spacing w:line="360" w:lineRule="auto"/>
        <w:rPr>
          <w:rFonts w:ascii="TimesNewRomanPSMT" w:hAnsi="TimesNewRomanPSMT"/>
          <w:color w:val="000000"/>
        </w:rPr>
      </w:pPr>
      <w:r>
        <w:rPr>
          <w:noProof/>
        </w:rPr>
        <w:lastRenderedPageBreak/>
        <w:drawing>
          <wp:inline distT="0" distB="0" distL="0" distR="0" wp14:anchorId="18E1FE7B" wp14:editId="30EC7D97">
            <wp:extent cx="5173980" cy="2430780"/>
            <wp:effectExtent l="0" t="0" r="7620" b="7620"/>
            <wp:docPr id="981064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64406" name=""/>
                    <pic:cNvPicPr/>
                  </pic:nvPicPr>
                  <pic:blipFill rotWithShape="1">
                    <a:blip r:embed="rId27"/>
                    <a:srcRect t="6793" r="12902" b="33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2430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51DCD2" w14:textId="1BB0E6C8" w:rsidR="00C53F64" w:rsidRPr="00C53F64" w:rsidRDefault="00C53F64" w:rsidP="00C53F64">
      <w:pPr>
        <w:spacing w:line="360" w:lineRule="auto"/>
        <w:ind w:firstLine="709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С</w:t>
      </w:r>
      <w:r w:rsidRPr="00C53F64">
        <w:rPr>
          <w:rFonts w:ascii="TimesNewRomanPSMT" w:hAnsi="TimesNewRomanPSMT"/>
          <w:color w:val="000000"/>
        </w:rPr>
        <w:t>копируйте лучшие</w:t>
      </w:r>
      <w:r>
        <w:rPr>
          <w:rFonts w:ascii="TimesNewRomanPSMT" w:hAnsi="TimesNewRomanPSMT"/>
          <w:color w:val="000000"/>
        </w:rPr>
        <w:t xml:space="preserve"> </w:t>
      </w:r>
      <w:r w:rsidRPr="00C53F64">
        <w:rPr>
          <w:rFonts w:ascii="TimesNewRomanPSMT" w:hAnsi="TimesNewRomanPSMT"/>
          <w:color w:val="000000"/>
        </w:rPr>
        <w:t>значения</w:t>
      </w:r>
      <w:r>
        <w:rPr>
          <w:rFonts w:ascii="TimesNewRomanPSMT" w:hAnsi="TimesNewRomanPSMT"/>
          <w:color w:val="000000"/>
        </w:rPr>
        <w:t>, выведенные в ходе эксперимента,</w:t>
      </w:r>
      <w:r w:rsidRPr="00C53F64">
        <w:rPr>
          <w:rFonts w:ascii="TimesNewRomanPSMT" w:hAnsi="TimesNewRomanPSMT"/>
          <w:color w:val="000000"/>
        </w:rPr>
        <w:t xml:space="preserve"> в буфер нажатием кнопки «Скопировать лучшее» (</w:t>
      </w:r>
      <w:proofErr w:type="spellStart"/>
      <w:r w:rsidRPr="00C53F64">
        <w:rPr>
          <w:rFonts w:ascii="TimesNewRomanPSMT" w:hAnsi="TimesNewRomanPSMT"/>
          <w:color w:val="000000"/>
        </w:rPr>
        <w:t>Copy</w:t>
      </w:r>
      <w:proofErr w:type="spellEnd"/>
      <w:r w:rsidRPr="00C53F64">
        <w:rPr>
          <w:rFonts w:ascii="TimesNewRomanPSMT" w:hAnsi="TimesNewRomanPSMT"/>
          <w:color w:val="000000"/>
        </w:rPr>
        <w:t xml:space="preserve"> </w:t>
      </w:r>
      <w:proofErr w:type="spellStart"/>
      <w:r w:rsidRPr="00C53F64">
        <w:rPr>
          <w:rFonts w:ascii="TimesNewRomanPSMT" w:hAnsi="TimesNewRomanPSMT"/>
          <w:color w:val="000000"/>
        </w:rPr>
        <w:t>best</w:t>
      </w:r>
      <w:proofErr w:type="spellEnd"/>
      <w:r w:rsidRPr="00C53F64">
        <w:rPr>
          <w:rFonts w:ascii="TimesNewRomanPSMT" w:hAnsi="TimesNewRomanPSMT"/>
          <w:color w:val="000000"/>
        </w:rPr>
        <w:t>).</w:t>
      </w:r>
    </w:p>
    <w:p w14:paraId="1993A7C2" w14:textId="193352BD" w:rsidR="00C53F64" w:rsidRPr="00522037" w:rsidRDefault="00C53F64" w:rsidP="00C53F64">
      <w:pPr>
        <w:spacing w:line="360" w:lineRule="auto"/>
        <w:ind w:firstLine="709"/>
        <w:rPr>
          <w:rFonts w:ascii="TimesNewRomanPSMT" w:hAnsi="TimesNewRomanPSMT"/>
          <w:color w:val="000000"/>
        </w:rPr>
      </w:pPr>
      <w:r w:rsidRPr="00C53F64">
        <w:rPr>
          <w:rFonts w:ascii="TimesNewRomanPSMT" w:hAnsi="TimesNewRomanPSMT"/>
          <w:color w:val="000000"/>
        </w:rPr>
        <w:t>Перейд</w:t>
      </w:r>
      <w:r>
        <w:rPr>
          <w:rFonts w:ascii="TimesNewRomanPSMT" w:hAnsi="TimesNewRomanPSMT"/>
          <w:color w:val="000000"/>
        </w:rPr>
        <w:t>ём</w:t>
      </w:r>
      <w:r w:rsidRPr="00C53F64">
        <w:rPr>
          <w:rFonts w:ascii="TimesNewRomanPSMT" w:hAnsi="TimesNewRomanPSMT"/>
          <w:color w:val="000000"/>
        </w:rPr>
        <w:t xml:space="preserve"> к Простому эксперименту </w:t>
      </w:r>
      <w:proofErr w:type="spellStart"/>
      <w:r w:rsidRPr="00C53F64">
        <w:rPr>
          <w:rFonts w:ascii="TimesNewRomanPSMT" w:hAnsi="TimesNewRomanPSMT"/>
          <w:color w:val="000000"/>
        </w:rPr>
        <w:t>Simulation</w:t>
      </w:r>
      <w:proofErr w:type="spellEnd"/>
      <w:r w:rsidRPr="00C53F64">
        <w:rPr>
          <w:rFonts w:ascii="TimesNewRomanPSMT" w:hAnsi="TimesNewRomanPSMT"/>
          <w:color w:val="000000"/>
        </w:rPr>
        <w:t>, встав</w:t>
      </w:r>
      <w:r>
        <w:rPr>
          <w:rFonts w:ascii="TimesNewRomanPSMT" w:hAnsi="TimesNewRomanPSMT"/>
          <w:color w:val="000000"/>
        </w:rPr>
        <w:t>им</w:t>
      </w:r>
      <w:r w:rsidRPr="00C53F64">
        <w:rPr>
          <w:rFonts w:ascii="TimesNewRomanPSMT" w:hAnsi="TimesNewRomanPSMT"/>
          <w:color w:val="000000"/>
        </w:rPr>
        <w:t xml:space="preserve"> эти значения из буфера в Простой</w:t>
      </w:r>
      <w:r>
        <w:rPr>
          <w:rFonts w:ascii="TimesNewRomanPSMT" w:hAnsi="TimesNewRomanPSMT"/>
          <w:color w:val="000000"/>
        </w:rPr>
        <w:t xml:space="preserve"> </w:t>
      </w:r>
      <w:r w:rsidRPr="00C53F64">
        <w:rPr>
          <w:rFonts w:ascii="TimesNewRomanPSMT" w:hAnsi="TimesNewRomanPSMT"/>
          <w:color w:val="000000"/>
        </w:rPr>
        <w:t>эксперимент, нажав в разделе Параметры на кнопку «Вставить из буфера». Запусти</w:t>
      </w:r>
      <w:r>
        <w:rPr>
          <w:rFonts w:ascii="TimesNewRomanPSMT" w:hAnsi="TimesNewRomanPSMT"/>
          <w:color w:val="000000"/>
        </w:rPr>
        <w:t>м</w:t>
      </w:r>
      <w:r w:rsidRPr="00C53F64">
        <w:rPr>
          <w:rFonts w:ascii="TimesNewRomanPSMT" w:hAnsi="TimesNewRomanPSMT"/>
          <w:color w:val="000000"/>
        </w:rPr>
        <w:t xml:space="preserve"> </w:t>
      </w:r>
      <w:proofErr w:type="spellStart"/>
      <w:r w:rsidRPr="00C53F64">
        <w:rPr>
          <w:rFonts w:ascii="TimesNewRomanPSMT" w:hAnsi="TimesNewRomanPSMT"/>
          <w:color w:val="000000"/>
        </w:rPr>
        <w:t>Simulation</w:t>
      </w:r>
      <w:proofErr w:type="spellEnd"/>
      <w:r w:rsidRPr="00C53F64">
        <w:rPr>
          <w:rFonts w:ascii="TimesNewRomanPSMT" w:hAnsi="TimesNewRomanPSMT"/>
          <w:color w:val="000000"/>
        </w:rPr>
        <w:t>,</w:t>
      </w:r>
      <w:r>
        <w:rPr>
          <w:rFonts w:ascii="TimesNewRomanPSMT" w:hAnsi="TimesNewRomanPSMT"/>
          <w:color w:val="000000"/>
        </w:rPr>
        <w:t xml:space="preserve"> </w:t>
      </w:r>
      <w:r w:rsidRPr="00C53F64">
        <w:rPr>
          <w:rFonts w:ascii="TimesNewRomanPSMT" w:hAnsi="TimesNewRomanPSMT"/>
          <w:color w:val="000000"/>
        </w:rPr>
        <w:t>получи</w:t>
      </w:r>
      <w:r>
        <w:rPr>
          <w:rFonts w:ascii="TimesNewRomanPSMT" w:hAnsi="TimesNewRomanPSMT"/>
          <w:color w:val="000000"/>
        </w:rPr>
        <w:t>м</w:t>
      </w:r>
      <w:r w:rsidRPr="00C53F64">
        <w:rPr>
          <w:rFonts w:ascii="TimesNewRomanPSMT" w:hAnsi="TimesNewRomanPSMT"/>
          <w:color w:val="000000"/>
        </w:rPr>
        <w:t xml:space="preserve"> там результаты с оптимальными параметрами</w:t>
      </w:r>
      <w:r>
        <w:rPr>
          <w:rFonts w:ascii="TimesNewRomanPSMT" w:hAnsi="TimesNewRomanPSMT"/>
          <w:color w:val="000000"/>
        </w:rPr>
        <w:t xml:space="preserve"> и вид графиков.</w:t>
      </w:r>
    </w:p>
    <w:p w14:paraId="6C171059" w14:textId="6EDF660C" w:rsidR="00C53F64" w:rsidRDefault="00C53F64" w:rsidP="00C53F64">
      <w:pPr>
        <w:spacing w:line="360" w:lineRule="auto"/>
        <w:rPr>
          <w:rFonts w:ascii="TimesNewRomanPSMT" w:hAnsi="TimesNewRomanPSMT"/>
          <w:color w:val="000000"/>
          <w:lang w:val="en-US"/>
        </w:rPr>
      </w:pPr>
      <w:r>
        <w:rPr>
          <w:rFonts w:ascii="TimesNewRomanPSMT" w:hAnsi="TimesNewRomanPSMT"/>
          <w:noProof/>
          <w:color w:val="000000"/>
          <w:lang w:val="en-US"/>
        </w:rPr>
        <w:drawing>
          <wp:inline distT="0" distB="0" distL="0" distR="0" wp14:anchorId="68590844" wp14:editId="378E7305">
            <wp:extent cx="5935980" cy="3649980"/>
            <wp:effectExtent l="0" t="0" r="7620" b="7620"/>
            <wp:docPr id="6103833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1DBB1" w14:textId="77709755" w:rsidR="00D85EC5" w:rsidRDefault="00D85EC5" w:rsidP="00D85EC5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Повторно приведём результат Простого эксперимента для параметров по умолчанию.</w:t>
      </w:r>
    </w:p>
    <w:p w14:paraId="0A1EBF20" w14:textId="5896E71F" w:rsidR="00D85EC5" w:rsidRDefault="00D85EC5" w:rsidP="00D85EC5">
      <w:pPr>
        <w:spacing w:line="360" w:lineRule="auto"/>
        <w:jc w:val="both"/>
        <w:rPr>
          <w:rFonts w:ascii="TimesNewRomanPSMT" w:hAnsi="TimesNewRomanPSMT"/>
          <w:color w:val="000000"/>
        </w:rPr>
      </w:pPr>
      <w:r>
        <w:rPr>
          <w:rStyle w:val="fontstyle01"/>
          <w:noProof/>
        </w:rPr>
        <w:lastRenderedPageBreak/>
        <w:drawing>
          <wp:inline distT="0" distB="0" distL="0" distR="0" wp14:anchorId="302D6874" wp14:editId="590CFBF6">
            <wp:extent cx="5935980" cy="3733800"/>
            <wp:effectExtent l="0" t="0" r="7620" b="0"/>
            <wp:docPr id="18336982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7F1039" w14:textId="75259F3D" w:rsidR="00D85EC5" w:rsidRPr="001C4808" w:rsidRDefault="00D85EC5" w:rsidP="00D85EC5">
      <w:pPr>
        <w:spacing w:line="360" w:lineRule="auto"/>
        <w:ind w:firstLine="709"/>
        <w:jc w:val="both"/>
        <w:rPr>
          <w:rFonts w:ascii="TimesNewRomanPSMT" w:hAnsi="TimesNewRomanPSMT"/>
          <w:color w:val="000000"/>
        </w:rPr>
      </w:pPr>
      <w:r>
        <w:rPr>
          <w:rFonts w:ascii="TimesNewRomanPSMT" w:hAnsi="TimesNewRomanPSMT"/>
          <w:color w:val="000000"/>
        </w:rPr>
        <w:t>Оптимизационный эксперимент</w:t>
      </w:r>
      <w:r w:rsidR="008C279F">
        <w:rPr>
          <w:rFonts w:ascii="TimesNewRomanPSMT" w:hAnsi="TimesNewRomanPSMT"/>
          <w:color w:val="000000"/>
        </w:rPr>
        <w:t xml:space="preserve"> показал за время моделирования худший показатель общего числа мониторов, прошедших через систему</w:t>
      </w:r>
      <w:r w:rsidR="00522037">
        <w:rPr>
          <w:rFonts w:ascii="TimesNewRomanPSMT" w:hAnsi="TimesNewRomanPSMT"/>
          <w:color w:val="000000"/>
        </w:rPr>
        <w:t xml:space="preserve">. </w:t>
      </w:r>
      <w:r w:rsidR="00801E79">
        <w:rPr>
          <w:rFonts w:ascii="TimesNewRomanPSMT" w:hAnsi="TimesNewRomanPSMT"/>
          <w:color w:val="000000"/>
        </w:rPr>
        <w:t xml:space="preserve">Количество поданных в систему мониторов зависит от зерна моделирования и потому это не значит, что при указанных настройках результат с оптимизированными параметрами получится хуже нормального моделирования. </w:t>
      </w:r>
      <w:r w:rsidR="00522037">
        <w:rPr>
          <w:rFonts w:ascii="TimesNewRomanPSMT" w:hAnsi="TimesNewRomanPSMT"/>
          <w:color w:val="000000"/>
        </w:rPr>
        <w:t xml:space="preserve">При этом </w:t>
      </w:r>
      <w:r w:rsidR="00522037">
        <w:rPr>
          <w:rFonts w:ascii="TimesNewRomanPSMT" w:hAnsi="TimesNewRomanPSMT"/>
          <w:color w:val="000000"/>
          <w:lang w:val="en-US"/>
        </w:rPr>
        <w:t>Time</w:t>
      </w:r>
      <w:r w:rsidR="00522037" w:rsidRPr="00522037">
        <w:rPr>
          <w:rFonts w:ascii="TimesNewRomanPSMT" w:hAnsi="TimesNewRomanPSMT"/>
          <w:color w:val="000000"/>
        </w:rPr>
        <w:t xml:space="preserve"> </w:t>
      </w:r>
      <w:r w:rsidR="00522037">
        <w:rPr>
          <w:rFonts w:ascii="TimesNewRomanPSMT" w:hAnsi="TimesNewRomanPSMT"/>
          <w:color w:val="000000"/>
          <w:lang w:val="en-US"/>
        </w:rPr>
        <w:t>in</w:t>
      </w:r>
      <w:r w:rsidR="00522037" w:rsidRPr="00522037">
        <w:rPr>
          <w:rFonts w:ascii="TimesNewRomanPSMT" w:hAnsi="TimesNewRomanPSMT"/>
          <w:color w:val="000000"/>
        </w:rPr>
        <w:t xml:space="preserve"> </w:t>
      </w:r>
      <w:r w:rsidR="00522037">
        <w:rPr>
          <w:rFonts w:ascii="TimesNewRomanPSMT" w:hAnsi="TimesNewRomanPSMT"/>
          <w:color w:val="000000"/>
          <w:lang w:val="en-US"/>
        </w:rPr>
        <w:t>System</w:t>
      </w:r>
      <w:r w:rsidR="00522037" w:rsidRPr="00522037">
        <w:rPr>
          <w:rFonts w:ascii="TimesNewRomanPSMT" w:hAnsi="TimesNewRomanPSMT"/>
          <w:color w:val="000000"/>
        </w:rPr>
        <w:t xml:space="preserve"> </w:t>
      </w:r>
      <w:r w:rsidR="00522037">
        <w:rPr>
          <w:rFonts w:ascii="TimesNewRomanPSMT" w:hAnsi="TimesNewRomanPSMT"/>
          <w:color w:val="000000"/>
        </w:rPr>
        <w:t>достиг намного меньшего пикового значения – около 60 минут. Это ожидаемо из-за экспоненциального характера распределения в</w:t>
      </w:r>
      <w:r w:rsidR="00107277">
        <w:rPr>
          <w:rFonts w:ascii="TimesNewRomanPSMT" w:hAnsi="TimesNewRomanPSMT"/>
          <w:color w:val="000000"/>
        </w:rPr>
        <w:t>ремени настройки монитора.</w:t>
      </w:r>
      <w:r w:rsidR="001C4808">
        <w:rPr>
          <w:rFonts w:ascii="TimesNewRomanPSMT" w:hAnsi="TimesNewRomanPSMT"/>
          <w:color w:val="000000"/>
        </w:rPr>
        <w:t xml:space="preserve"> Наконец, средняя нагрузка настройщика и инспектора для оптимальных параметров меньше, чем средняя нагрузка при параметрах по умолчанию.</w:t>
      </w:r>
    </w:p>
    <w:sectPr w:rsidR="00D85EC5" w:rsidRPr="001C4808" w:rsidSect="00D172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F1014" w14:textId="77777777" w:rsidR="00052974" w:rsidRDefault="00052974" w:rsidP="00395C41">
      <w:r>
        <w:separator/>
      </w:r>
    </w:p>
  </w:endnote>
  <w:endnote w:type="continuationSeparator" w:id="0">
    <w:p w14:paraId="423B606D" w14:textId="77777777" w:rsidR="00052974" w:rsidRDefault="00052974" w:rsidP="00395C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Wingdings-Regula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CCCF3" w14:textId="77777777" w:rsidR="00052974" w:rsidRDefault="00052974" w:rsidP="00395C41">
      <w:r>
        <w:separator/>
      </w:r>
    </w:p>
  </w:footnote>
  <w:footnote w:type="continuationSeparator" w:id="0">
    <w:p w14:paraId="27D4E9F0" w14:textId="77777777" w:rsidR="00052974" w:rsidRDefault="00052974" w:rsidP="00395C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18A"/>
    <w:multiLevelType w:val="hybridMultilevel"/>
    <w:tmpl w:val="1F88F976"/>
    <w:lvl w:ilvl="0" w:tplc="5F6C12A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05BE3"/>
    <w:multiLevelType w:val="multilevel"/>
    <w:tmpl w:val="A79CA216"/>
    <w:lvl w:ilvl="0">
      <w:start w:val="3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" w15:restartNumberingAfterBreak="0">
    <w:nsid w:val="12AC0233"/>
    <w:multiLevelType w:val="multilevel"/>
    <w:tmpl w:val="218EC50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" w15:restartNumberingAfterBreak="0">
    <w:nsid w:val="199D47FB"/>
    <w:multiLevelType w:val="hybridMultilevel"/>
    <w:tmpl w:val="90A6BEA8"/>
    <w:lvl w:ilvl="0" w:tplc="14FC872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9A915E3"/>
    <w:multiLevelType w:val="multilevel"/>
    <w:tmpl w:val="9E1E4D9A"/>
    <w:lvl w:ilvl="0">
      <w:start w:val="2"/>
      <w:numFmt w:val="decimal"/>
      <w:lvlText w:val="%1"/>
      <w:lvlJc w:val="left"/>
      <w:pPr>
        <w:ind w:left="810" w:hanging="81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04" w:hanging="81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998" w:hanging="81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362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hint="default"/>
      </w:rPr>
    </w:lvl>
  </w:abstractNum>
  <w:abstractNum w:abstractNumId="5" w15:restartNumberingAfterBreak="0">
    <w:nsid w:val="1BA12F4F"/>
    <w:multiLevelType w:val="multilevel"/>
    <w:tmpl w:val="D5BE5CCA"/>
    <w:lvl w:ilvl="0">
      <w:start w:val="1"/>
      <w:numFmt w:val="decimal"/>
      <w:lvlText w:val="%1."/>
      <w:lvlJc w:val="left"/>
      <w:pPr>
        <w:ind w:left="2204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isLgl/>
      <w:lvlText w:val="%1.%2"/>
      <w:lvlJc w:val="left"/>
      <w:pPr>
        <w:ind w:left="2229" w:hanging="375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2574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934" w:hanging="108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2934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3294" w:hanging="144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3294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3654" w:hanging="180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4014" w:hanging="2160"/>
      </w:pPr>
      <w:rPr>
        <w:rFonts w:hint="default"/>
        <w:color w:val="000000"/>
      </w:rPr>
    </w:lvl>
  </w:abstractNum>
  <w:abstractNum w:abstractNumId="6" w15:restartNumberingAfterBreak="0">
    <w:nsid w:val="1E501AFC"/>
    <w:multiLevelType w:val="hybridMultilevel"/>
    <w:tmpl w:val="C20E05F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204D6121"/>
    <w:multiLevelType w:val="hybridMultilevel"/>
    <w:tmpl w:val="0B1459EA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350797E"/>
    <w:multiLevelType w:val="multilevel"/>
    <w:tmpl w:val="41B409C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9" w15:restartNumberingAfterBreak="0">
    <w:nsid w:val="23D96AA2"/>
    <w:multiLevelType w:val="hybridMultilevel"/>
    <w:tmpl w:val="4D66D626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BE239ED"/>
    <w:multiLevelType w:val="multilevel"/>
    <w:tmpl w:val="4356A9E4"/>
    <w:lvl w:ilvl="0">
      <w:start w:val="2"/>
      <w:numFmt w:val="decimal"/>
      <w:lvlText w:val="%1"/>
      <w:lvlJc w:val="left"/>
      <w:pPr>
        <w:ind w:left="825" w:hanging="825"/>
      </w:pPr>
      <w:rPr>
        <w:rFonts w:ascii="Calibri" w:hAnsi="Calibri" w:hint="default"/>
        <w:color w:val="000000"/>
      </w:rPr>
    </w:lvl>
    <w:lvl w:ilvl="1">
      <w:start w:val="1"/>
      <w:numFmt w:val="decimal"/>
      <w:lvlText w:val="%1.%2"/>
      <w:lvlJc w:val="left"/>
      <w:pPr>
        <w:ind w:left="919" w:hanging="825"/>
      </w:pPr>
      <w:rPr>
        <w:rFonts w:ascii="Calibri" w:hAnsi="Calibri" w:hint="default"/>
        <w:color w:val="000000"/>
      </w:rPr>
    </w:lvl>
    <w:lvl w:ilvl="2">
      <w:start w:val="2"/>
      <w:numFmt w:val="decimal"/>
      <w:lvlText w:val="%1.%2.%3"/>
      <w:lvlJc w:val="left"/>
      <w:pPr>
        <w:ind w:left="1013" w:hanging="825"/>
      </w:pPr>
      <w:rPr>
        <w:rFonts w:ascii="Times New Roman" w:hAnsi="Times New Roman" w:cs="Times New Roman" w:hint="default"/>
        <w:color w:val="000000"/>
      </w:rPr>
    </w:lvl>
    <w:lvl w:ilvl="3">
      <w:start w:val="8"/>
      <w:numFmt w:val="decimal"/>
      <w:lvlText w:val="%1.%2.%3.%4"/>
      <w:lvlJc w:val="left"/>
      <w:pPr>
        <w:ind w:left="1362" w:hanging="1080"/>
      </w:pPr>
      <w:rPr>
        <w:rFonts w:ascii="Times New Roman" w:hAnsi="Times New Roman" w:cs="Times New Roman" w:hint="default"/>
        <w:color w:val="000000"/>
      </w:rPr>
    </w:lvl>
    <w:lvl w:ilvl="4">
      <w:start w:val="1"/>
      <w:numFmt w:val="decimal"/>
      <w:lvlText w:val="%1.%2.%3.%4.%5"/>
      <w:lvlJc w:val="left"/>
      <w:pPr>
        <w:ind w:left="1456" w:hanging="1080"/>
      </w:pPr>
      <w:rPr>
        <w:rFonts w:ascii="Calibri" w:hAnsi="Calibri" w:hint="default"/>
        <w:color w:val="000000"/>
      </w:rPr>
    </w:lvl>
    <w:lvl w:ilvl="5">
      <w:start w:val="1"/>
      <w:numFmt w:val="decimal"/>
      <w:lvlText w:val="%1.%2.%3.%4.%5.%6"/>
      <w:lvlJc w:val="left"/>
      <w:pPr>
        <w:ind w:left="1910" w:hanging="1440"/>
      </w:pPr>
      <w:rPr>
        <w:rFonts w:ascii="Calibri" w:hAnsi="Calibri" w:hint="default"/>
        <w:color w:val="000000"/>
      </w:rPr>
    </w:lvl>
    <w:lvl w:ilvl="6">
      <w:start w:val="1"/>
      <w:numFmt w:val="decimal"/>
      <w:lvlText w:val="%1.%2.%3.%4.%5.%6.%7"/>
      <w:lvlJc w:val="left"/>
      <w:pPr>
        <w:ind w:left="2004" w:hanging="1440"/>
      </w:pPr>
      <w:rPr>
        <w:rFonts w:ascii="Calibri" w:hAnsi="Calibri" w:hint="default"/>
        <w:color w:val="000000"/>
      </w:rPr>
    </w:lvl>
    <w:lvl w:ilvl="7">
      <w:start w:val="1"/>
      <w:numFmt w:val="decimal"/>
      <w:lvlText w:val="%1.%2.%3.%4.%5.%6.%7.%8"/>
      <w:lvlJc w:val="left"/>
      <w:pPr>
        <w:ind w:left="2458" w:hanging="1800"/>
      </w:pPr>
      <w:rPr>
        <w:rFonts w:ascii="Calibri" w:hAnsi="Calibri" w:hint="default"/>
        <w:color w:val="000000"/>
      </w:rPr>
    </w:lvl>
    <w:lvl w:ilvl="8">
      <w:start w:val="1"/>
      <w:numFmt w:val="decimal"/>
      <w:lvlText w:val="%1.%2.%3.%4.%5.%6.%7.%8.%9"/>
      <w:lvlJc w:val="left"/>
      <w:pPr>
        <w:ind w:left="2912" w:hanging="2160"/>
      </w:pPr>
      <w:rPr>
        <w:rFonts w:ascii="Calibri" w:hAnsi="Calibri" w:hint="default"/>
        <w:color w:val="000000"/>
      </w:rPr>
    </w:lvl>
  </w:abstractNum>
  <w:abstractNum w:abstractNumId="11" w15:restartNumberingAfterBreak="0">
    <w:nsid w:val="2F6619AB"/>
    <w:multiLevelType w:val="multilevel"/>
    <w:tmpl w:val="DC0A2156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2" w15:restartNumberingAfterBreak="0">
    <w:nsid w:val="35AF3878"/>
    <w:multiLevelType w:val="multilevel"/>
    <w:tmpl w:val="8F5AF61A"/>
    <w:lvl w:ilvl="0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221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34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654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014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734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54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174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534" w:hanging="2520"/>
      </w:pPr>
      <w:rPr>
        <w:rFonts w:hint="default"/>
      </w:rPr>
    </w:lvl>
  </w:abstractNum>
  <w:abstractNum w:abstractNumId="13" w15:restartNumberingAfterBreak="0">
    <w:nsid w:val="47792C81"/>
    <w:multiLevelType w:val="hybridMultilevel"/>
    <w:tmpl w:val="FEB4E9A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49725CF1"/>
    <w:multiLevelType w:val="hybridMultilevel"/>
    <w:tmpl w:val="A57CFF84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F3265F2"/>
    <w:multiLevelType w:val="hybridMultilevel"/>
    <w:tmpl w:val="5EDC95C8"/>
    <w:lvl w:ilvl="0" w:tplc="30F6A458">
      <w:start w:val="1"/>
      <w:numFmt w:val="decimal"/>
      <w:lvlText w:val="%1."/>
      <w:lvlJc w:val="left"/>
      <w:pPr>
        <w:ind w:left="720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8444AA"/>
    <w:multiLevelType w:val="hybridMultilevel"/>
    <w:tmpl w:val="C5806F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7A4278AA"/>
    <w:multiLevelType w:val="hybridMultilevel"/>
    <w:tmpl w:val="93941CF0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171798">
    <w:abstractNumId w:val="17"/>
  </w:num>
  <w:num w:numId="2" w16cid:durableId="352458134">
    <w:abstractNumId w:val="12"/>
  </w:num>
  <w:num w:numId="3" w16cid:durableId="971906749">
    <w:abstractNumId w:val="2"/>
  </w:num>
  <w:num w:numId="4" w16cid:durableId="263197368">
    <w:abstractNumId w:val="5"/>
  </w:num>
  <w:num w:numId="5" w16cid:durableId="623579284">
    <w:abstractNumId w:val="1"/>
  </w:num>
  <w:num w:numId="6" w16cid:durableId="1955821016">
    <w:abstractNumId w:val="8"/>
  </w:num>
  <w:num w:numId="7" w16cid:durableId="1657756269">
    <w:abstractNumId w:val="11"/>
  </w:num>
  <w:num w:numId="8" w16cid:durableId="1315066377">
    <w:abstractNumId w:val="10"/>
  </w:num>
  <w:num w:numId="9" w16cid:durableId="984579222">
    <w:abstractNumId w:val="4"/>
  </w:num>
  <w:num w:numId="10" w16cid:durableId="38743773">
    <w:abstractNumId w:val="14"/>
  </w:num>
  <w:num w:numId="11" w16cid:durableId="1919053644">
    <w:abstractNumId w:val="7"/>
  </w:num>
  <w:num w:numId="12" w16cid:durableId="1598639318">
    <w:abstractNumId w:val="15"/>
  </w:num>
  <w:num w:numId="13" w16cid:durableId="1217545882">
    <w:abstractNumId w:val="0"/>
  </w:num>
  <w:num w:numId="14" w16cid:durableId="1941181156">
    <w:abstractNumId w:val="16"/>
  </w:num>
  <w:num w:numId="15" w16cid:durableId="1496844463">
    <w:abstractNumId w:val="13"/>
  </w:num>
  <w:num w:numId="16" w16cid:durableId="660544123">
    <w:abstractNumId w:val="6"/>
  </w:num>
  <w:num w:numId="17" w16cid:durableId="1249651975">
    <w:abstractNumId w:val="9"/>
  </w:num>
  <w:num w:numId="18" w16cid:durableId="644088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C05"/>
    <w:rsid w:val="00024D7C"/>
    <w:rsid w:val="00024F11"/>
    <w:rsid w:val="00024FFC"/>
    <w:rsid w:val="00026FE1"/>
    <w:rsid w:val="00040925"/>
    <w:rsid w:val="00052974"/>
    <w:rsid w:val="00063BEE"/>
    <w:rsid w:val="0008052A"/>
    <w:rsid w:val="000933E2"/>
    <w:rsid w:val="000A4CFA"/>
    <w:rsid w:val="000C3050"/>
    <w:rsid w:val="001016E5"/>
    <w:rsid w:val="00106440"/>
    <w:rsid w:val="00107277"/>
    <w:rsid w:val="00113C56"/>
    <w:rsid w:val="001160CB"/>
    <w:rsid w:val="001163C5"/>
    <w:rsid w:val="00134D83"/>
    <w:rsid w:val="00146283"/>
    <w:rsid w:val="0016456C"/>
    <w:rsid w:val="001A034C"/>
    <w:rsid w:val="001B5068"/>
    <w:rsid w:val="001C4808"/>
    <w:rsid w:val="001C6A06"/>
    <w:rsid w:val="001D42CD"/>
    <w:rsid w:val="001E7C05"/>
    <w:rsid w:val="001F462F"/>
    <w:rsid w:val="001F68D6"/>
    <w:rsid w:val="001F72A5"/>
    <w:rsid w:val="001F7BCA"/>
    <w:rsid w:val="00205CC3"/>
    <w:rsid w:val="002115E7"/>
    <w:rsid w:val="00214827"/>
    <w:rsid w:val="00220AA6"/>
    <w:rsid w:val="00224B20"/>
    <w:rsid w:val="00231C39"/>
    <w:rsid w:val="00237287"/>
    <w:rsid w:val="00253493"/>
    <w:rsid w:val="00296A7A"/>
    <w:rsid w:val="002B4FEF"/>
    <w:rsid w:val="002C1263"/>
    <w:rsid w:val="002C235F"/>
    <w:rsid w:val="002E2CAD"/>
    <w:rsid w:val="00303E59"/>
    <w:rsid w:val="003044D4"/>
    <w:rsid w:val="00306A6C"/>
    <w:rsid w:val="00317943"/>
    <w:rsid w:val="00330135"/>
    <w:rsid w:val="003359D7"/>
    <w:rsid w:val="0034307E"/>
    <w:rsid w:val="00347F4E"/>
    <w:rsid w:val="00347FE6"/>
    <w:rsid w:val="00356B21"/>
    <w:rsid w:val="00362725"/>
    <w:rsid w:val="00372D9D"/>
    <w:rsid w:val="00376552"/>
    <w:rsid w:val="00383CB6"/>
    <w:rsid w:val="00393F24"/>
    <w:rsid w:val="0039496C"/>
    <w:rsid w:val="00395C41"/>
    <w:rsid w:val="003A668E"/>
    <w:rsid w:val="003B0216"/>
    <w:rsid w:val="003B37AC"/>
    <w:rsid w:val="003C74A8"/>
    <w:rsid w:val="003D559E"/>
    <w:rsid w:val="00403265"/>
    <w:rsid w:val="0040700C"/>
    <w:rsid w:val="00420014"/>
    <w:rsid w:val="00441D9F"/>
    <w:rsid w:val="0045674C"/>
    <w:rsid w:val="00456979"/>
    <w:rsid w:val="00463244"/>
    <w:rsid w:val="004769A5"/>
    <w:rsid w:val="004A2A9A"/>
    <w:rsid w:val="004B11A9"/>
    <w:rsid w:val="004C18BB"/>
    <w:rsid w:val="004E14EF"/>
    <w:rsid w:val="004E2760"/>
    <w:rsid w:val="004E6848"/>
    <w:rsid w:val="004E6DAA"/>
    <w:rsid w:val="00512E73"/>
    <w:rsid w:val="00512E7B"/>
    <w:rsid w:val="00517D97"/>
    <w:rsid w:val="00522037"/>
    <w:rsid w:val="00522160"/>
    <w:rsid w:val="005251B1"/>
    <w:rsid w:val="00535C9A"/>
    <w:rsid w:val="00541746"/>
    <w:rsid w:val="00546A9B"/>
    <w:rsid w:val="005505C0"/>
    <w:rsid w:val="0055265E"/>
    <w:rsid w:val="00562587"/>
    <w:rsid w:val="00566BEA"/>
    <w:rsid w:val="005726E7"/>
    <w:rsid w:val="0057488E"/>
    <w:rsid w:val="00587F64"/>
    <w:rsid w:val="00594FAB"/>
    <w:rsid w:val="00595F86"/>
    <w:rsid w:val="005A029A"/>
    <w:rsid w:val="005B57DE"/>
    <w:rsid w:val="005B79E9"/>
    <w:rsid w:val="005C615D"/>
    <w:rsid w:val="005D0973"/>
    <w:rsid w:val="005D27C4"/>
    <w:rsid w:val="005E44AE"/>
    <w:rsid w:val="005F47CA"/>
    <w:rsid w:val="005F57C3"/>
    <w:rsid w:val="005F72FF"/>
    <w:rsid w:val="00610EEC"/>
    <w:rsid w:val="00622E39"/>
    <w:rsid w:val="00636EF3"/>
    <w:rsid w:val="00641626"/>
    <w:rsid w:val="0064483F"/>
    <w:rsid w:val="00653E39"/>
    <w:rsid w:val="0066164E"/>
    <w:rsid w:val="00687273"/>
    <w:rsid w:val="006B4232"/>
    <w:rsid w:val="006B4617"/>
    <w:rsid w:val="006D21AF"/>
    <w:rsid w:val="006D3925"/>
    <w:rsid w:val="006D4E26"/>
    <w:rsid w:val="006E199C"/>
    <w:rsid w:val="006E466A"/>
    <w:rsid w:val="006F1FB2"/>
    <w:rsid w:val="007225F4"/>
    <w:rsid w:val="0072548D"/>
    <w:rsid w:val="00726D87"/>
    <w:rsid w:val="00741C57"/>
    <w:rsid w:val="00742D28"/>
    <w:rsid w:val="00766BC2"/>
    <w:rsid w:val="00773C05"/>
    <w:rsid w:val="0078055B"/>
    <w:rsid w:val="00780D1E"/>
    <w:rsid w:val="00790165"/>
    <w:rsid w:val="00794FF2"/>
    <w:rsid w:val="007B2EBE"/>
    <w:rsid w:val="007C5C65"/>
    <w:rsid w:val="007F1EEF"/>
    <w:rsid w:val="007F58E4"/>
    <w:rsid w:val="00801E79"/>
    <w:rsid w:val="00803109"/>
    <w:rsid w:val="00822870"/>
    <w:rsid w:val="00826AC5"/>
    <w:rsid w:val="008426C0"/>
    <w:rsid w:val="00877D37"/>
    <w:rsid w:val="00881FE0"/>
    <w:rsid w:val="008822FA"/>
    <w:rsid w:val="00892E8B"/>
    <w:rsid w:val="008A396B"/>
    <w:rsid w:val="008C171A"/>
    <w:rsid w:val="008C279F"/>
    <w:rsid w:val="008D49C0"/>
    <w:rsid w:val="008E2862"/>
    <w:rsid w:val="008E6F54"/>
    <w:rsid w:val="009300A4"/>
    <w:rsid w:val="00942CD4"/>
    <w:rsid w:val="00954196"/>
    <w:rsid w:val="00984464"/>
    <w:rsid w:val="00990DB1"/>
    <w:rsid w:val="00991D10"/>
    <w:rsid w:val="0099209B"/>
    <w:rsid w:val="00994165"/>
    <w:rsid w:val="009A0841"/>
    <w:rsid w:val="009E6C4E"/>
    <w:rsid w:val="009F7C2F"/>
    <w:rsid w:val="00A26161"/>
    <w:rsid w:val="00A26C36"/>
    <w:rsid w:val="00A43F82"/>
    <w:rsid w:val="00A452FB"/>
    <w:rsid w:val="00A468A5"/>
    <w:rsid w:val="00A60EA6"/>
    <w:rsid w:val="00A9260E"/>
    <w:rsid w:val="00AB720F"/>
    <w:rsid w:val="00AC2F1B"/>
    <w:rsid w:val="00AE61D5"/>
    <w:rsid w:val="00B07D68"/>
    <w:rsid w:val="00B30B0D"/>
    <w:rsid w:val="00B31D9D"/>
    <w:rsid w:val="00B4144A"/>
    <w:rsid w:val="00B43190"/>
    <w:rsid w:val="00B57E4B"/>
    <w:rsid w:val="00B834A3"/>
    <w:rsid w:val="00BC15D5"/>
    <w:rsid w:val="00BD092C"/>
    <w:rsid w:val="00BE4B80"/>
    <w:rsid w:val="00BE52CD"/>
    <w:rsid w:val="00C001EA"/>
    <w:rsid w:val="00C01974"/>
    <w:rsid w:val="00C05DB9"/>
    <w:rsid w:val="00C15269"/>
    <w:rsid w:val="00C21C7E"/>
    <w:rsid w:val="00C326D4"/>
    <w:rsid w:val="00C45731"/>
    <w:rsid w:val="00C53F64"/>
    <w:rsid w:val="00C612C9"/>
    <w:rsid w:val="00C61470"/>
    <w:rsid w:val="00C6385D"/>
    <w:rsid w:val="00C679C7"/>
    <w:rsid w:val="00C8505F"/>
    <w:rsid w:val="00C97F55"/>
    <w:rsid w:val="00CB19A3"/>
    <w:rsid w:val="00CB1B84"/>
    <w:rsid w:val="00CB7D77"/>
    <w:rsid w:val="00CC6906"/>
    <w:rsid w:val="00CD25E3"/>
    <w:rsid w:val="00CE5466"/>
    <w:rsid w:val="00D172D3"/>
    <w:rsid w:val="00D235CD"/>
    <w:rsid w:val="00D369EA"/>
    <w:rsid w:val="00D5205A"/>
    <w:rsid w:val="00D70A87"/>
    <w:rsid w:val="00D74E7C"/>
    <w:rsid w:val="00D75825"/>
    <w:rsid w:val="00D84F3B"/>
    <w:rsid w:val="00D85EC5"/>
    <w:rsid w:val="00D909EF"/>
    <w:rsid w:val="00D94092"/>
    <w:rsid w:val="00DB55FC"/>
    <w:rsid w:val="00DC6B8B"/>
    <w:rsid w:val="00DF44A1"/>
    <w:rsid w:val="00DF7171"/>
    <w:rsid w:val="00DF7EF7"/>
    <w:rsid w:val="00E06E5D"/>
    <w:rsid w:val="00E33554"/>
    <w:rsid w:val="00E33BF2"/>
    <w:rsid w:val="00E56681"/>
    <w:rsid w:val="00E6494A"/>
    <w:rsid w:val="00E744BE"/>
    <w:rsid w:val="00E82FC9"/>
    <w:rsid w:val="00EA078D"/>
    <w:rsid w:val="00EC6B1A"/>
    <w:rsid w:val="00ED028F"/>
    <w:rsid w:val="00EE180D"/>
    <w:rsid w:val="00EE6138"/>
    <w:rsid w:val="00F1017C"/>
    <w:rsid w:val="00F129FC"/>
    <w:rsid w:val="00F2209E"/>
    <w:rsid w:val="00F72D54"/>
    <w:rsid w:val="00F775EC"/>
    <w:rsid w:val="00F81F9B"/>
    <w:rsid w:val="00F828A2"/>
    <w:rsid w:val="00F8519A"/>
    <w:rsid w:val="00F8645D"/>
    <w:rsid w:val="00F911B1"/>
    <w:rsid w:val="00FA1B1F"/>
    <w:rsid w:val="00FA6E0E"/>
    <w:rsid w:val="00FC7A5D"/>
    <w:rsid w:val="00FD1A0E"/>
    <w:rsid w:val="00FE0DE3"/>
    <w:rsid w:val="00FF7466"/>
    <w:rsid w:val="00FF7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28A747"/>
  <w15:docId w15:val="{4AE6CFD9-C16D-4D8D-98EA-C2D2BCC31F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480" w:line="276" w:lineRule="auto"/>
        <w:ind w:left="850" w:hanging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73C05"/>
    <w:pPr>
      <w:suppressAutoHyphens/>
      <w:spacing w:after="0" w:line="240" w:lineRule="auto"/>
      <w:ind w:left="0" w:firstLine="0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773C05"/>
    <w:pPr>
      <w:suppressAutoHyphens/>
      <w:autoSpaceDE w:val="0"/>
      <w:spacing w:after="0" w:line="240" w:lineRule="auto"/>
      <w:ind w:left="0" w:firstLine="0"/>
    </w:pPr>
    <w:rPr>
      <w:rFonts w:ascii="Times New Roman" w:eastAsia="Times New Roman" w:hAnsi="Times New Roman" w:cs="Times New Roman"/>
      <w:color w:val="000000"/>
      <w:sz w:val="24"/>
      <w:szCs w:val="24"/>
      <w:lang w:eastAsia="zh-CN"/>
    </w:rPr>
  </w:style>
  <w:style w:type="paragraph" w:styleId="a3">
    <w:name w:val="Balloon Text"/>
    <w:basedOn w:val="a"/>
    <w:link w:val="a4"/>
    <w:uiPriority w:val="99"/>
    <w:semiHidden/>
    <w:unhideWhenUsed/>
    <w:rsid w:val="00773C05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73C05"/>
    <w:rPr>
      <w:rFonts w:ascii="Tahoma" w:eastAsia="Times New Roman" w:hAnsi="Tahoma" w:cs="Tahoma"/>
      <w:sz w:val="16"/>
      <w:szCs w:val="16"/>
      <w:lang w:eastAsia="zh-CN"/>
    </w:rPr>
  </w:style>
  <w:style w:type="paragraph" w:styleId="a5">
    <w:name w:val="header"/>
    <w:basedOn w:val="a"/>
    <w:link w:val="a6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footer"/>
    <w:basedOn w:val="a"/>
    <w:link w:val="a8"/>
    <w:uiPriority w:val="99"/>
    <w:unhideWhenUsed/>
    <w:rsid w:val="00395C4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395C41"/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9">
    <w:name w:val="List Paragraph"/>
    <w:basedOn w:val="a"/>
    <w:uiPriority w:val="34"/>
    <w:qFormat/>
    <w:rsid w:val="00395C41"/>
    <w:pPr>
      <w:suppressAutoHyphens w:val="0"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styleId="aa">
    <w:name w:val="Hyperlink"/>
    <w:basedOn w:val="a0"/>
    <w:uiPriority w:val="99"/>
    <w:semiHidden/>
    <w:unhideWhenUsed/>
    <w:rsid w:val="00134D83"/>
    <w:rPr>
      <w:color w:val="0000FF"/>
      <w:u w:val="single"/>
    </w:rPr>
  </w:style>
  <w:style w:type="character" w:styleId="ab">
    <w:name w:val="Strong"/>
    <w:basedOn w:val="a0"/>
    <w:uiPriority w:val="22"/>
    <w:qFormat/>
    <w:rsid w:val="00134D83"/>
    <w:rPr>
      <w:b/>
      <w:bCs/>
    </w:rPr>
  </w:style>
  <w:style w:type="paragraph" w:styleId="ac">
    <w:name w:val="footnote text"/>
    <w:basedOn w:val="a"/>
    <w:link w:val="ad"/>
    <w:uiPriority w:val="99"/>
    <w:semiHidden/>
    <w:unhideWhenUsed/>
    <w:rsid w:val="00DB55FC"/>
    <w:rPr>
      <w:sz w:val="20"/>
      <w:szCs w:val="20"/>
    </w:rPr>
  </w:style>
  <w:style w:type="character" w:customStyle="1" w:styleId="ad">
    <w:name w:val="Текст сноски Знак"/>
    <w:basedOn w:val="a0"/>
    <w:link w:val="ac"/>
    <w:uiPriority w:val="99"/>
    <w:semiHidden/>
    <w:rsid w:val="00DB55FC"/>
    <w:rPr>
      <w:rFonts w:ascii="Times New Roman" w:eastAsia="Times New Roman" w:hAnsi="Times New Roman" w:cs="Times New Roman"/>
      <w:sz w:val="20"/>
      <w:szCs w:val="20"/>
      <w:lang w:eastAsia="zh-CN"/>
    </w:rPr>
  </w:style>
  <w:style w:type="character" w:styleId="ae">
    <w:name w:val="footnote reference"/>
    <w:basedOn w:val="a0"/>
    <w:uiPriority w:val="99"/>
    <w:semiHidden/>
    <w:unhideWhenUsed/>
    <w:rsid w:val="00DB55FC"/>
    <w:rPr>
      <w:vertAlign w:val="superscript"/>
    </w:rPr>
  </w:style>
  <w:style w:type="character" w:customStyle="1" w:styleId="fontstyle01">
    <w:name w:val="fontstyle01"/>
    <w:basedOn w:val="a0"/>
    <w:rsid w:val="00622E39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a0"/>
    <w:rsid w:val="00622E39"/>
    <w:rPr>
      <w:rFonts w:ascii="Wingdings-Regular" w:hAnsi="Wingdings-Regular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C03B16-2DFA-4A6B-A7AC-D0023FD0F5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2003</TotalTime>
  <Pages>15</Pages>
  <Words>1402</Words>
  <Characters>7993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Дом</Company>
  <LinksUpToDate>false</LinksUpToDate>
  <CharactersWithSpaces>9377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User</cp:lastModifiedBy>
  <cp:revision>84</cp:revision>
  <dcterms:created xsi:type="dcterms:W3CDTF">2026-09-20T17:41:00Z</dcterms:created>
  <dcterms:modified xsi:type="dcterms:W3CDTF">2026-10-29T17:53:00Z</dcterms:modified>
</cp:coreProperties>
</file>