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332B03" w:rsidRDefault="007B0855">
      <w:pPr>
        <w:pStyle w:val="a3"/>
        <w:wordWrap/>
        <w:spacing w:line="456" w:lineRule="auto"/>
        <w:jc w:val="center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  <w:b/>
          <w:noProof/>
          <w:sz w:val="42"/>
        </w:rPr>
        <mc:AlternateContent>
          <mc:Choice Requires="wps">
            <w:drawing>
              <wp:anchor distT="45720" distB="45720" distL="114300" distR="114300" simplePos="0" relativeHeight="251666432" behindDoc="0" locked="0" layoutInCell="1" hidden="0" allowOverlap="1">
                <wp:simplePos x="0" y="0"/>
                <wp:positionH relativeFrom="margin">
                  <wp:posOffset>4637244</wp:posOffset>
                </wp:positionH>
                <wp:positionV relativeFrom="paragraph">
                  <wp:posOffset>518795</wp:posOffset>
                </wp:positionV>
                <wp:extent cx="1583055" cy="306705"/>
                <wp:effectExtent l="0" t="0" r="0" b="0"/>
                <wp:wrapSquare wrapText="bothSides"/>
                <wp:docPr id="1025" name="shape10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83055" cy="306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miter lim="800000"/>
                        </a:ln>
                      </wps:spPr>
                      <wps:txbx>
                        <w:txbxContent>
                          <w:p w:rsidR="00332B03" w:rsidRDefault="007B0855">
                            <w:pPr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희</w:t>
                            </w:r>
                            <w:r>
                              <w:rPr>
                                <w:sz w:val="18"/>
                              </w:rPr>
                              <w:t>망연봉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 : </w:t>
                            </w:r>
                            <w:r w:rsidR="00DE15FE">
                              <w:rPr>
                                <w:rFonts w:hint="eastAsia"/>
                                <w:sz w:val="18"/>
                              </w:rPr>
                              <w:t>2,</w:t>
                            </w:r>
                            <w:r w:rsidR="00DE15FE">
                              <w:rPr>
                                <w:sz w:val="18"/>
                              </w:rPr>
                              <w:t>8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00만원</w:t>
                            </w:r>
                            <w:r w:rsidR="00DE15FE">
                              <w:rPr>
                                <w:rFonts w:hint="eastAsia"/>
                                <w:sz w:val="18"/>
                              </w:rPr>
                              <w:t>~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1025" o:spid="_x0000_s1026" style="position:absolute;left:0;text-align:left;margin-left:365.15pt;margin-top:40.85pt;width:124.65pt;height:24.15pt;z-index:251666432;visibility:visible;mso-wrap-style:square;mso-wrap-distance-left:9pt;mso-wrap-distance-top:3.6pt;mso-wrap-distance-right:9pt;mso-wrap-distance-bottom:3.6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" stroked="f">
                <v:path arrowok="t"/>
                <v:textbox>
                  <w:txbxContent>
                    <w:p w:rsidR="00332B03" w:rsidRDefault="007B0855">
                      <w:pPr>
                        <w:jc w:val="right"/>
                        <w:rPr>
                          <w:sz w:val="18"/>
                        </w:rPr>
                      </w:pPr>
                      <w:proofErr w:type="gramStart"/>
                      <w:r>
                        <w:rPr>
                          <w:rFonts w:hint="eastAsia"/>
                          <w:sz w:val="18"/>
                        </w:rPr>
                        <w:t>희</w:t>
                      </w:r>
                      <w:r>
                        <w:rPr>
                          <w:sz w:val="18"/>
                        </w:rPr>
                        <w:t>망연봉</w:t>
                      </w:r>
                      <w:r>
                        <w:rPr>
                          <w:rFonts w:hint="eastAsia"/>
                          <w:sz w:val="18"/>
                        </w:rPr>
                        <w:t xml:space="preserve"> :</w:t>
                      </w:r>
                      <w:proofErr w:type="gramEnd"/>
                      <w:r>
                        <w:rPr>
                          <w:rFonts w:hint="eastAsia"/>
                          <w:sz w:val="18"/>
                        </w:rPr>
                        <w:t xml:space="preserve"> </w:t>
                      </w:r>
                      <w:r w:rsidR="00DE15FE">
                        <w:rPr>
                          <w:rFonts w:hint="eastAsia"/>
                          <w:sz w:val="18"/>
                        </w:rPr>
                        <w:t>2,</w:t>
                      </w:r>
                      <w:r w:rsidR="00DE15FE">
                        <w:rPr>
                          <w:sz w:val="18"/>
                        </w:rPr>
                        <w:t>8</w:t>
                      </w:r>
                      <w:r>
                        <w:rPr>
                          <w:rFonts w:hint="eastAsia"/>
                          <w:sz w:val="18"/>
                        </w:rPr>
                        <w:t>00</w:t>
                      </w:r>
                      <w:r>
                        <w:rPr>
                          <w:rFonts w:hint="eastAsia"/>
                          <w:sz w:val="18"/>
                        </w:rPr>
                        <w:t>만원</w:t>
                      </w:r>
                      <w:r w:rsidR="00DE15FE">
                        <w:rPr>
                          <w:rFonts w:hint="eastAsia"/>
                          <w:sz w:val="18"/>
                        </w:rPr>
                        <w:t>~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rFonts w:asciiTheme="majorHAnsi" w:eastAsiaTheme="majorHAnsi" w:hAnsiTheme="majorHAnsi"/>
          <w:b/>
          <w:sz w:val="42"/>
        </w:rPr>
        <w:t xml:space="preserve">            이 력 서</w:t>
      </w:r>
    </w:p>
    <w:tbl>
      <w:tblPr>
        <w:tblStyle w:val="af0"/>
        <w:tblW w:w="5082" w:type="pct"/>
        <w:jc w:val="center"/>
        <w:tblLook w:val="04A0" w:firstRow="1" w:lastRow="0" w:firstColumn="1" w:lastColumn="0" w:noHBand="0" w:noVBand="1"/>
      </w:tblPr>
      <w:tblGrid>
        <w:gridCol w:w="2350"/>
        <w:gridCol w:w="1540"/>
        <w:gridCol w:w="2252"/>
        <w:gridCol w:w="1560"/>
        <w:gridCol w:w="2064"/>
      </w:tblGrid>
      <w:tr w:rsidR="00332B03">
        <w:trPr>
          <w:trHeight w:val="468"/>
          <w:jc w:val="center"/>
        </w:trPr>
        <w:tc>
          <w:tcPr>
            <w:tcW w:w="100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32B03" w:rsidRDefault="007B085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  <w:noProof/>
              </w:rPr>
              <w:drawing>
                <wp:inline distT="0" distB="0" distL="180" distR="180">
                  <wp:extent cx="1355090" cy="1806575"/>
                  <wp:effectExtent l="0" t="0" r="0" b="0"/>
                  <wp:docPr id="1029" name="shape10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5090" cy="1806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9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332B03" w:rsidRDefault="007B085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  <w:shd w:val="clear" w:color="auto" w:fill="auto"/>
              </w:rPr>
            </w:pPr>
            <w:r>
              <w:rPr>
                <w:rFonts w:asciiTheme="majorHAnsi" w:eastAsiaTheme="majorHAnsi" w:hAnsiTheme="majorHAnsi"/>
                <w:shd w:val="clear" w:color="auto" w:fill="auto"/>
              </w:rPr>
              <w:t>성    명</w:t>
            </w:r>
          </w:p>
        </w:tc>
        <w:tc>
          <w:tcPr>
            <w:tcW w:w="1203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32B03" w:rsidRDefault="007B085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양선희</w:t>
            </w:r>
          </w:p>
        </w:tc>
        <w:tc>
          <w:tcPr>
            <w:tcW w:w="849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332B03" w:rsidRDefault="007B085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  <w:shd w:val="clear" w:color="auto" w:fill="auto"/>
              </w:rPr>
            </w:pPr>
            <w:r>
              <w:rPr>
                <w:rFonts w:asciiTheme="majorHAnsi" w:eastAsiaTheme="majorHAnsi" w:hAnsiTheme="majorHAnsi"/>
                <w:shd w:val="clear" w:color="auto" w:fill="auto"/>
              </w:rPr>
              <w:t>생년월일</w:t>
            </w:r>
          </w:p>
        </w:tc>
        <w:tc>
          <w:tcPr>
            <w:tcW w:w="1107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32B03" w:rsidRDefault="007B085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1990.10.22</w:t>
            </w:r>
          </w:p>
        </w:tc>
      </w:tr>
      <w:tr w:rsidR="00332B03">
        <w:trPr>
          <w:trHeight w:val="468"/>
          <w:jc w:val="center"/>
        </w:trPr>
        <w:tc>
          <w:tcPr>
            <w:tcW w:w="1002" w:type="pct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32B03" w:rsidRDefault="00332B03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8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332B03" w:rsidRDefault="007B085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  <w:shd w:val="clear" w:color="auto" w:fill="auto"/>
              </w:rPr>
            </w:pPr>
            <w:r>
              <w:rPr>
                <w:rFonts w:asciiTheme="majorHAnsi" w:eastAsiaTheme="majorHAnsi" w:hAnsiTheme="majorHAnsi"/>
                <w:shd w:val="clear" w:color="auto" w:fill="auto"/>
              </w:rPr>
              <w:t>연 락 처</w:t>
            </w:r>
          </w:p>
        </w:tc>
        <w:tc>
          <w:tcPr>
            <w:tcW w:w="12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32B03" w:rsidRDefault="007B085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010.7743.2178</w:t>
            </w:r>
          </w:p>
        </w:tc>
        <w:tc>
          <w:tcPr>
            <w:tcW w:w="8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332B03" w:rsidRDefault="007B085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  <w:shd w:val="clear" w:color="auto" w:fill="auto"/>
              </w:rPr>
            </w:pPr>
            <w:r>
              <w:rPr>
                <w:rFonts w:asciiTheme="majorHAnsi" w:eastAsiaTheme="majorHAnsi" w:hAnsiTheme="majorHAnsi"/>
                <w:shd w:val="clear" w:color="auto" w:fill="auto"/>
              </w:rPr>
              <w:t>지원분야</w:t>
            </w:r>
          </w:p>
        </w:tc>
        <w:tc>
          <w:tcPr>
            <w:tcW w:w="11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32B03" w:rsidRDefault="007B085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웹 퍼블리셔</w:t>
            </w:r>
          </w:p>
        </w:tc>
      </w:tr>
      <w:tr w:rsidR="00332B03">
        <w:trPr>
          <w:trHeight w:val="468"/>
          <w:jc w:val="center"/>
        </w:trPr>
        <w:tc>
          <w:tcPr>
            <w:tcW w:w="1002" w:type="pct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32B03" w:rsidRDefault="00332B03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8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332B03" w:rsidRDefault="007B085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  <w:shd w:val="clear" w:color="auto" w:fill="auto"/>
              </w:rPr>
            </w:pPr>
            <w:r>
              <w:rPr>
                <w:rFonts w:asciiTheme="majorHAnsi" w:eastAsiaTheme="majorHAnsi" w:hAnsiTheme="majorHAnsi"/>
                <w:shd w:val="clear" w:color="auto" w:fill="auto"/>
              </w:rPr>
              <w:t>이메일</w:t>
            </w:r>
          </w:p>
        </w:tc>
        <w:tc>
          <w:tcPr>
            <w:tcW w:w="3159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32B03" w:rsidRDefault="007B085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sunhee5839@naver.com</w:t>
            </w:r>
          </w:p>
        </w:tc>
      </w:tr>
      <w:tr w:rsidR="00332B03">
        <w:trPr>
          <w:trHeight w:val="468"/>
          <w:jc w:val="center"/>
        </w:trPr>
        <w:tc>
          <w:tcPr>
            <w:tcW w:w="1002" w:type="pct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32B03" w:rsidRDefault="00332B03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8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332B03" w:rsidRDefault="007B085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  <w:shd w:val="clear" w:color="auto" w:fill="auto"/>
              </w:rPr>
            </w:pPr>
            <w:r>
              <w:rPr>
                <w:rFonts w:asciiTheme="majorHAnsi" w:eastAsiaTheme="majorHAnsi" w:hAnsiTheme="majorHAnsi"/>
                <w:shd w:val="clear" w:color="auto" w:fill="auto"/>
              </w:rPr>
              <w:t>개인 홈페이지</w:t>
            </w:r>
          </w:p>
        </w:tc>
        <w:tc>
          <w:tcPr>
            <w:tcW w:w="3159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32B03" w:rsidRDefault="007B085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https://zzallange.github.io/</w:t>
            </w:r>
          </w:p>
        </w:tc>
      </w:tr>
      <w:tr w:rsidR="00332B03">
        <w:trPr>
          <w:trHeight w:val="469"/>
          <w:jc w:val="center"/>
        </w:trPr>
        <w:tc>
          <w:tcPr>
            <w:tcW w:w="1002" w:type="pct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332B03" w:rsidRDefault="00332B03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839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332B03" w:rsidRDefault="007B085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  <w:shd w:val="clear" w:color="auto" w:fill="auto"/>
              </w:rPr>
            </w:pPr>
            <w:r>
              <w:rPr>
                <w:rFonts w:asciiTheme="majorHAnsi" w:eastAsiaTheme="majorHAnsi" w:hAnsiTheme="majorHAnsi"/>
                <w:shd w:val="clear" w:color="auto" w:fill="auto"/>
              </w:rPr>
              <w:t>주    소</w:t>
            </w:r>
          </w:p>
        </w:tc>
        <w:tc>
          <w:tcPr>
            <w:tcW w:w="3159" w:type="pct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32B03" w:rsidRDefault="007B085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서울시 노원구 상계동</w:t>
            </w:r>
          </w:p>
        </w:tc>
      </w:tr>
    </w:tbl>
    <w:p w:rsidR="00332B03" w:rsidRDefault="00332B03">
      <w:pPr>
        <w:pStyle w:val="a3"/>
        <w:wordWrap/>
        <w:jc w:val="left"/>
        <w:rPr>
          <w:rFonts w:asciiTheme="majorHAnsi" w:eastAsiaTheme="majorHAnsi" w:hAnsiTheme="majorHAnsi"/>
          <w:b/>
          <w:sz w:val="14"/>
        </w:rPr>
      </w:pPr>
    </w:p>
    <w:p w:rsidR="00332B03" w:rsidRDefault="007B0855">
      <w:pPr>
        <w:pStyle w:val="a3"/>
        <w:wordWrap/>
        <w:spacing w:line="312" w:lineRule="auto"/>
        <w:jc w:val="left"/>
        <w:rPr>
          <w:rFonts w:asciiTheme="majorHAnsi" w:eastAsiaTheme="majorHAnsi" w:hAnsiTheme="majorHAnsi"/>
          <w:b/>
          <w:color w:val="C75252"/>
          <w:sz w:val="16"/>
        </w:rPr>
      </w:pPr>
      <w:r>
        <w:rPr>
          <w:rFonts w:asciiTheme="majorHAnsi" w:eastAsiaTheme="majorHAnsi" w:hAnsiTheme="majorHAnsi"/>
          <w:b/>
        </w:rPr>
        <w:t>1) 학력사항</w:t>
      </w:r>
    </w:p>
    <w:tbl>
      <w:tblPr>
        <w:tblStyle w:val="af0"/>
        <w:tblW w:w="9700" w:type="dxa"/>
        <w:tblInd w:w="-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3604"/>
        <w:gridCol w:w="2356"/>
        <w:gridCol w:w="2078"/>
        <w:gridCol w:w="1662"/>
      </w:tblGrid>
      <w:tr w:rsidR="00332B03">
        <w:trPr>
          <w:trHeight w:val="330"/>
        </w:trPr>
        <w:tc>
          <w:tcPr>
            <w:tcW w:w="3604" w:type="dxa"/>
            <w:shd w:val="clear" w:color="auto" w:fill="F2F2F2"/>
            <w:vAlign w:val="center"/>
          </w:tcPr>
          <w:p w:rsidR="00332B03" w:rsidRDefault="007B085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  <w:shd w:val="clear" w:color="auto" w:fill="auto"/>
              </w:rPr>
            </w:pPr>
            <w:r>
              <w:rPr>
                <w:rFonts w:asciiTheme="majorHAnsi" w:eastAsiaTheme="majorHAnsi" w:hAnsiTheme="majorHAnsi"/>
                <w:color w:val="auto"/>
                <w:szCs w:val="20"/>
                <w:shd w:val="clear" w:color="auto" w:fill="auto"/>
              </w:rPr>
              <w:t>기간</w:t>
            </w:r>
          </w:p>
        </w:tc>
        <w:tc>
          <w:tcPr>
            <w:tcW w:w="2356" w:type="dxa"/>
            <w:shd w:val="clear" w:color="auto" w:fill="F2F2F2"/>
            <w:vAlign w:val="center"/>
          </w:tcPr>
          <w:p w:rsidR="00332B03" w:rsidRDefault="007B085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  <w:shd w:val="clear" w:color="auto" w:fill="auto"/>
              </w:rPr>
            </w:pPr>
            <w:r>
              <w:rPr>
                <w:rFonts w:asciiTheme="majorHAnsi" w:eastAsiaTheme="majorHAnsi" w:hAnsiTheme="majorHAnsi"/>
                <w:color w:val="auto"/>
                <w:szCs w:val="20"/>
                <w:shd w:val="clear" w:color="auto" w:fill="auto"/>
              </w:rPr>
              <w:t>학교명</w:t>
            </w:r>
          </w:p>
        </w:tc>
        <w:tc>
          <w:tcPr>
            <w:tcW w:w="2078" w:type="dxa"/>
            <w:shd w:val="clear" w:color="auto" w:fill="F2F2F2"/>
            <w:vAlign w:val="center"/>
          </w:tcPr>
          <w:p w:rsidR="00332B03" w:rsidRDefault="007B085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  <w:shd w:val="clear" w:color="auto" w:fill="auto"/>
              </w:rPr>
            </w:pPr>
            <w:r>
              <w:rPr>
                <w:rFonts w:asciiTheme="majorHAnsi" w:eastAsiaTheme="majorHAnsi" w:hAnsiTheme="majorHAnsi"/>
                <w:color w:val="auto"/>
                <w:szCs w:val="20"/>
                <w:shd w:val="clear" w:color="auto" w:fill="auto"/>
              </w:rPr>
              <w:t>학과</w:t>
            </w:r>
          </w:p>
        </w:tc>
        <w:tc>
          <w:tcPr>
            <w:tcW w:w="1662" w:type="dxa"/>
            <w:shd w:val="clear" w:color="auto" w:fill="F2F2F2"/>
            <w:vAlign w:val="center"/>
          </w:tcPr>
          <w:p w:rsidR="00332B03" w:rsidRDefault="007B085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  <w:shd w:val="clear" w:color="auto" w:fill="auto"/>
              </w:rPr>
            </w:pPr>
            <w:r>
              <w:rPr>
                <w:rFonts w:asciiTheme="majorHAnsi" w:eastAsiaTheme="majorHAnsi" w:hAnsiTheme="majorHAnsi"/>
                <w:color w:val="auto"/>
                <w:szCs w:val="20"/>
                <w:shd w:val="clear" w:color="auto" w:fill="auto"/>
              </w:rPr>
              <w:t>졸업구분</w:t>
            </w:r>
          </w:p>
        </w:tc>
      </w:tr>
      <w:tr w:rsidR="00332B03">
        <w:trPr>
          <w:trHeight w:val="330"/>
        </w:trPr>
        <w:tc>
          <w:tcPr>
            <w:tcW w:w="3604" w:type="dxa"/>
            <w:vAlign w:val="center"/>
          </w:tcPr>
          <w:p w:rsidR="00332B03" w:rsidRDefault="007B085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</w:rPr>
            </w:pPr>
            <w:r>
              <w:rPr>
                <w:rFonts w:asciiTheme="majorHAnsi" w:eastAsiaTheme="majorHAnsi" w:hAnsiTheme="majorHAnsi"/>
                <w:color w:val="auto"/>
                <w:szCs w:val="20"/>
              </w:rPr>
              <w:t>2009 - 2013</w:t>
            </w:r>
          </w:p>
        </w:tc>
        <w:tc>
          <w:tcPr>
            <w:tcW w:w="2356" w:type="dxa"/>
            <w:vAlign w:val="center"/>
          </w:tcPr>
          <w:p w:rsidR="00332B03" w:rsidRDefault="007B085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</w:rPr>
            </w:pPr>
            <w:r>
              <w:rPr>
                <w:rFonts w:asciiTheme="majorHAnsi" w:eastAsiaTheme="majorHAnsi" w:hAnsiTheme="majorHAnsi"/>
                <w:color w:val="auto"/>
                <w:szCs w:val="20"/>
              </w:rPr>
              <w:t>경상대학교</w:t>
            </w:r>
          </w:p>
        </w:tc>
        <w:tc>
          <w:tcPr>
            <w:tcW w:w="2078" w:type="dxa"/>
            <w:vAlign w:val="center"/>
          </w:tcPr>
          <w:p w:rsidR="00332B03" w:rsidRDefault="007B085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</w:rPr>
            </w:pPr>
            <w:r>
              <w:rPr>
                <w:rFonts w:asciiTheme="majorHAnsi" w:eastAsiaTheme="majorHAnsi" w:hAnsiTheme="majorHAnsi"/>
                <w:color w:val="auto"/>
                <w:szCs w:val="20"/>
              </w:rPr>
              <w:t>러시아학과</w:t>
            </w:r>
          </w:p>
        </w:tc>
        <w:tc>
          <w:tcPr>
            <w:tcW w:w="1662" w:type="dxa"/>
            <w:vAlign w:val="center"/>
          </w:tcPr>
          <w:p w:rsidR="00332B03" w:rsidRDefault="007B085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</w:rPr>
            </w:pPr>
            <w:r>
              <w:rPr>
                <w:rFonts w:asciiTheme="majorHAnsi" w:eastAsiaTheme="majorHAnsi" w:hAnsiTheme="majorHAnsi"/>
                <w:color w:val="auto"/>
                <w:szCs w:val="20"/>
              </w:rPr>
              <w:t>졸업</w:t>
            </w:r>
          </w:p>
        </w:tc>
      </w:tr>
      <w:tr w:rsidR="00332B03">
        <w:trPr>
          <w:trHeight w:val="330"/>
        </w:trPr>
        <w:tc>
          <w:tcPr>
            <w:tcW w:w="3604" w:type="dxa"/>
            <w:vAlign w:val="center"/>
          </w:tcPr>
          <w:p w:rsidR="00332B03" w:rsidRDefault="007B085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</w:rPr>
            </w:pPr>
            <w:r>
              <w:rPr>
                <w:rFonts w:asciiTheme="majorHAnsi" w:eastAsiaTheme="majorHAnsi" w:hAnsiTheme="majorHAnsi"/>
                <w:color w:val="auto"/>
                <w:szCs w:val="20"/>
              </w:rPr>
              <w:t>2006 - 2008</w:t>
            </w:r>
          </w:p>
        </w:tc>
        <w:tc>
          <w:tcPr>
            <w:tcW w:w="2356" w:type="dxa"/>
            <w:vAlign w:val="center"/>
          </w:tcPr>
          <w:p w:rsidR="00332B03" w:rsidRDefault="007B085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</w:rPr>
            </w:pPr>
            <w:r>
              <w:rPr>
                <w:rFonts w:asciiTheme="majorHAnsi" w:eastAsiaTheme="majorHAnsi" w:hAnsiTheme="majorHAnsi"/>
                <w:color w:val="auto"/>
                <w:szCs w:val="20"/>
              </w:rPr>
              <w:t>중앙여자고등학교</w:t>
            </w:r>
          </w:p>
        </w:tc>
        <w:tc>
          <w:tcPr>
            <w:tcW w:w="2078" w:type="dxa"/>
            <w:vAlign w:val="center"/>
          </w:tcPr>
          <w:p w:rsidR="00332B03" w:rsidRDefault="007B085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</w:rPr>
            </w:pPr>
            <w:r>
              <w:rPr>
                <w:rFonts w:asciiTheme="majorHAnsi" w:eastAsiaTheme="majorHAnsi" w:hAnsiTheme="majorHAnsi"/>
                <w:color w:val="auto"/>
                <w:szCs w:val="20"/>
              </w:rPr>
              <w:t>-</w:t>
            </w:r>
          </w:p>
        </w:tc>
        <w:tc>
          <w:tcPr>
            <w:tcW w:w="1662" w:type="dxa"/>
            <w:vAlign w:val="center"/>
          </w:tcPr>
          <w:p w:rsidR="00332B03" w:rsidRDefault="007B085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</w:rPr>
            </w:pPr>
            <w:r>
              <w:rPr>
                <w:rFonts w:asciiTheme="majorHAnsi" w:eastAsiaTheme="majorHAnsi" w:hAnsiTheme="majorHAnsi"/>
                <w:color w:val="auto"/>
                <w:szCs w:val="20"/>
              </w:rPr>
              <w:t>졸업</w:t>
            </w:r>
          </w:p>
        </w:tc>
      </w:tr>
    </w:tbl>
    <w:p w:rsidR="00332B03" w:rsidRDefault="00332B03">
      <w:pPr>
        <w:pStyle w:val="a3"/>
        <w:wordWrap/>
        <w:jc w:val="left"/>
        <w:rPr>
          <w:rFonts w:asciiTheme="majorHAnsi" w:eastAsiaTheme="majorHAnsi" w:hAnsiTheme="majorHAnsi"/>
          <w:b/>
          <w:sz w:val="8"/>
        </w:rPr>
      </w:pPr>
    </w:p>
    <w:p w:rsidR="00332B03" w:rsidRDefault="007B0855">
      <w:pPr>
        <w:pStyle w:val="a3"/>
        <w:wordWrap/>
        <w:spacing w:line="312" w:lineRule="auto"/>
        <w:jc w:val="left"/>
        <w:rPr>
          <w:rFonts w:asciiTheme="majorHAnsi" w:eastAsiaTheme="majorHAnsi" w:hAnsiTheme="majorHAnsi"/>
          <w:b/>
          <w:color w:val="C75252"/>
          <w:sz w:val="16"/>
        </w:rPr>
      </w:pPr>
      <w:r>
        <w:rPr>
          <w:rFonts w:asciiTheme="majorHAnsi" w:eastAsiaTheme="majorHAnsi" w:hAnsiTheme="majorHAnsi"/>
          <w:b/>
        </w:rPr>
        <w:t>2) 교육사항</w:t>
      </w:r>
    </w:p>
    <w:tbl>
      <w:tblPr>
        <w:tblStyle w:val="af0"/>
        <w:tblW w:w="9709" w:type="dxa"/>
        <w:tblInd w:w="-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3607"/>
        <w:gridCol w:w="2358"/>
        <w:gridCol w:w="2080"/>
        <w:gridCol w:w="1664"/>
      </w:tblGrid>
      <w:tr w:rsidR="00332B03">
        <w:trPr>
          <w:trHeight w:val="345"/>
        </w:trPr>
        <w:tc>
          <w:tcPr>
            <w:tcW w:w="3607" w:type="dxa"/>
            <w:shd w:val="clear" w:color="auto" w:fill="F2F2F2"/>
          </w:tcPr>
          <w:p w:rsidR="00332B03" w:rsidRDefault="007B085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  <w:color w:val="auto"/>
                <w:szCs w:val="20"/>
                <w:shd w:val="clear" w:color="auto" w:fill="auto"/>
              </w:rPr>
            </w:pPr>
            <w:r>
              <w:rPr>
                <w:rFonts w:asciiTheme="majorHAnsi" w:eastAsiaTheme="majorHAnsi" w:hAnsiTheme="majorHAnsi"/>
                <w:color w:val="auto"/>
                <w:szCs w:val="20"/>
                <w:shd w:val="clear" w:color="auto" w:fill="auto"/>
              </w:rPr>
              <w:t>기간</w:t>
            </w:r>
          </w:p>
        </w:tc>
        <w:tc>
          <w:tcPr>
            <w:tcW w:w="2358" w:type="dxa"/>
            <w:shd w:val="clear" w:color="auto" w:fill="F2F2F2"/>
          </w:tcPr>
          <w:p w:rsidR="00332B03" w:rsidRDefault="007B085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  <w:color w:val="auto"/>
                <w:szCs w:val="20"/>
                <w:shd w:val="clear" w:color="auto" w:fill="auto"/>
              </w:rPr>
            </w:pPr>
            <w:r>
              <w:rPr>
                <w:rFonts w:asciiTheme="majorHAnsi" w:eastAsiaTheme="majorHAnsi" w:hAnsiTheme="majorHAnsi"/>
                <w:color w:val="auto"/>
                <w:szCs w:val="20"/>
                <w:shd w:val="clear" w:color="auto" w:fill="auto"/>
              </w:rPr>
              <w:t>교육과정</w:t>
            </w:r>
          </w:p>
        </w:tc>
        <w:tc>
          <w:tcPr>
            <w:tcW w:w="2080" w:type="dxa"/>
            <w:shd w:val="clear" w:color="auto" w:fill="F2F2F2"/>
          </w:tcPr>
          <w:p w:rsidR="00332B03" w:rsidRDefault="007B085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  <w:color w:val="auto"/>
                <w:szCs w:val="20"/>
                <w:shd w:val="clear" w:color="auto" w:fill="auto"/>
              </w:rPr>
            </w:pPr>
            <w:r>
              <w:rPr>
                <w:rFonts w:asciiTheme="majorHAnsi" w:eastAsiaTheme="majorHAnsi" w:hAnsiTheme="majorHAnsi"/>
                <w:color w:val="auto"/>
                <w:szCs w:val="20"/>
                <w:shd w:val="clear" w:color="auto" w:fill="auto"/>
              </w:rPr>
              <w:t>교육기관</w:t>
            </w:r>
          </w:p>
        </w:tc>
        <w:tc>
          <w:tcPr>
            <w:tcW w:w="1664" w:type="dxa"/>
            <w:shd w:val="clear" w:color="auto" w:fill="F2F2F2"/>
          </w:tcPr>
          <w:p w:rsidR="00332B03" w:rsidRDefault="007B085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  <w:color w:val="auto"/>
                <w:szCs w:val="20"/>
                <w:shd w:val="clear" w:color="auto" w:fill="auto"/>
              </w:rPr>
            </w:pPr>
            <w:r>
              <w:rPr>
                <w:rFonts w:asciiTheme="majorHAnsi" w:eastAsiaTheme="majorHAnsi" w:hAnsiTheme="majorHAnsi"/>
                <w:color w:val="auto"/>
                <w:szCs w:val="20"/>
                <w:shd w:val="clear" w:color="auto" w:fill="auto"/>
              </w:rPr>
              <w:t>비고</w:t>
            </w:r>
          </w:p>
        </w:tc>
      </w:tr>
      <w:tr w:rsidR="00332B03">
        <w:trPr>
          <w:trHeight w:val="395"/>
        </w:trPr>
        <w:tc>
          <w:tcPr>
            <w:tcW w:w="3607" w:type="dxa"/>
          </w:tcPr>
          <w:p w:rsidR="00332B03" w:rsidRDefault="007B085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b/>
                <w:color w:val="C75252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2022.07 - 2022.08</w:t>
            </w:r>
          </w:p>
        </w:tc>
        <w:tc>
          <w:tcPr>
            <w:tcW w:w="2358" w:type="dxa"/>
          </w:tcPr>
          <w:p w:rsidR="00332B03" w:rsidRDefault="007B085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피그마 웹퍼블리싱</w:t>
            </w:r>
          </w:p>
        </w:tc>
        <w:tc>
          <w:tcPr>
            <w:tcW w:w="2080" w:type="dxa"/>
          </w:tcPr>
          <w:p w:rsidR="00332B03" w:rsidRDefault="007B085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그린 아카데미</w:t>
            </w:r>
          </w:p>
        </w:tc>
        <w:tc>
          <w:tcPr>
            <w:tcW w:w="1664" w:type="dxa"/>
          </w:tcPr>
          <w:p w:rsidR="00332B03" w:rsidRDefault="007B085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수료</w:t>
            </w:r>
          </w:p>
        </w:tc>
      </w:tr>
      <w:tr w:rsidR="00332B03">
        <w:trPr>
          <w:trHeight w:val="395"/>
        </w:trPr>
        <w:tc>
          <w:tcPr>
            <w:tcW w:w="3607" w:type="dxa"/>
          </w:tcPr>
          <w:p w:rsidR="00332B03" w:rsidRDefault="007B085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2022.05 - 2022.06</w:t>
            </w:r>
          </w:p>
        </w:tc>
        <w:tc>
          <w:tcPr>
            <w:tcW w:w="2358" w:type="dxa"/>
          </w:tcPr>
          <w:p w:rsidR="00332B03" w:rsidRDefault="007B085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웹기획디자인</w:t>
            </w:r>
          </w:p>
        </w:tc>
        <w:tc>
          <w:tcPr>
            <w:tcW w:w="2080" w:type="dxa"/>
          </w:tcPr>
          <w:p w:rsidR="00332B03" w:rsidRDefault="007B085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정글 아카데미</w:t>
            </w:r>
          </w:p>
        </w:tc>
        <w:tc>
          <w:tcPr>
            <w:tcW w:w="1664" w:type="dxa"/>
          </w:tcPr>
          <w:p w:rsidR="00332B03" w:rsidRDefault="007B085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수료</w:t>
            </w:r>
          </w:p>
        </w:tc>
      </w:tr>
      <w:tr w:rsidR="00332B03">
        <w:trPr>
          <w:trHeight w:val="395"/>
        </w:trPr>
        <w:tc>
          <w:tcPr>
            <w:tcW w:w="3607" w:type="dxa"/>
          </w:tcPr>
          <w:p w:rsidR="00332B03" w:rsidRDefault="007B085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2018.02 - 2018.12</w:t>
            </w:r>
          </w:p>
        </w:tc>
        <w:tc>
          <w:tcPr>
            <w:tcW w:w="2358" w:type="dxa"/>
          </w:tcPr>
          <w:p w:rsidR="00332B03" w:rsidRDefault="007B085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웹 퍼블리싱 과정</w:t>
            </w:r>
          </w:p>
        </w:tc>
        <w:tc>
          <w:tcPr>
            <w:tcW w:w="2080" w:type="dxa"/>
          </w:tcPr>
          <w:p w:rsidR="00332B03" w:rsidRDefault="007B085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sbs 아카데미</w:t>
            </w:r>
          </w:p>
        </w:tc>
        <w:tc>
          <w:tcPr>
            <w:tcW w:w="1664" w:type="dxa"/>
          </w:tcPr>
          <w:p w:rsidR="00332B03" w:rsidRDefault="007B085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수료</w:t>
            </w:r>
          </w:p>
        </w:tc>
      </w:tr>
    </w:tbl>
    <w:p w:rsidR="00332B03" w:rsidRDefault="00332B03">
      <w:pPr>
        <w:pStyle w:val="a3"/>
        <w:wordWrap/>
        <w:spacing w:line="312" w:lineRule="auto"/>
        <w:jc w:val="left"/>
        <w:rPr>
          <w:rFonts w:asciiTheme="majorHAnsi" w:eastAsiaTheme="majorHAnsi" w:hAnsiTheme="majorHAnsi"/>
          <w:b/>
          <w:color w:val="C75252"/>
          <w:sz w:val="8"/>
          <w:szCs w:val="8"/>
        </w:rPr>
      </w:pPr>
    </w:p>
    <w:p w:rsidR="00332B03" w:rsidRDefault="007B0855">
      <w:pPr>
        <w:pStyle w:val="a3"/>
        <w:wordWrap/>
        <w:spacing w:line="312" w:lineRule="auto"/>
        <w:jc w:val="left"/>
        <w:rPr>
          <w:rFonts w:asciiTheme="majorHAnsi" w:eastAsiaTheme="majorHAnsi" w:hAnsiTheme="majorHAnsi"/>
          <w:b/>
          <w:color w:val="C75252"/>
          <w:sz w:val="16"/>
        </w:rPr>
      </w:pPr>
      <w:r>
        <w:rPr>
          <w:rFonts w:asciiTheme="majorHAnsi" w:eastAsiaTheme="majorHAnsi" w:hAnsiTheme="majorHAnsi"/>
          <w:b/>
        </w:rPr>
        <w:t>3) 경력사항</w:t>
      </w:r>
    </w:p>
    <w:tbl>
      <w:tblPr>
        <w:tblStyle w:val="af0"/>
        <w:tblW w:w="9681" w:type="dxa"/>
        <w:tblInd w:w="-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3596"/>
        <w:gridCol w:w="3042"/>
        <w:gridCol w:w="3043"/>
      </w:tblGrid>
      <w:tr w:rsidR="00332B03">
        <w:trPr>
          <w:trHeight w:val="258"/>
        </w:trPr>
        <w:tc>
          <w:tcPr>
            <w:tcW w:w="3596" w:type="dxa"/>
            <w:shd w:val="clear" w:color="auto" w:fill="F2F2F2"/>
          </w:tcPr>
          <w:p w:rsidR="00332B03" w:rsidRDefault="007B085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  <w:shd w:val="clear" w:color="auto" w:fill="auto"/>
              </w:rPr>
            </w:pPr>
            <w:r>
              <w:rPr>
                <w:rFonts w:asciiTheme="majorHAnsi" w:eastAsiaTheme="majorHAnsi" w:hAnsiTheme="majorHAnsi"/>
                <w:color w:val="auto"/>
                <w:szCs w:val="20"/>
                <w:shd w:val="clear" w:color="auto" w:fill="auto"/>
              </w:rPr>
              <w:t>근무기간</w:t>
            </w:r>
          </w:p>
        </w:tc>
        <w:tc>
          <w:tcPr>
            <w:tcW w:w="3042" w:type="dxa"/>
            <w:shd w:val="clear" w:color="auto" w:fill="F2F2F2"/>
          </w:tcPr>
          <w:p w:rsidR="00332B03" w:rsidRDefault="007B085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  <w:shd w:val="clear" w:color="auto" w:fill="auto"/>
              </w:rPr>
            </w:pPr>
            <w:r>
              <w:rPr>
                <w:rFonts w:asciiTheme="majorHAnsi" w:eastAsiaTheme="majorHAnsi" w:hAnsiTheme="majorHAnsi"/>
                <w:color w:val="auto"/>
                <w:szCs w:val="20"/>
                <w:shd w:val="clear" w:color="auto" w:fill="auto"/>
              </w:rPr>
              <w:t>회사명</w:t>
            </w:r>
          </w:p>
        </w:tc>
        <w:tc>
          <w:tcPr>
            <w:tcW w:w="3043" w:type="dxa"/>
            <w:shd w:val="clear" w:color="auto" w:fill="F2F2F2"/>
          </w:tcPr>
          <w:p w:rsidR="00332B03" w:rsidRDefault="007B085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  <w:shd w:val="clear" w:color="auto" w:fill="auto"/>
              </w:rPr>
            </w:pPr>
            <w:r>
              <w:rPr>
                <w:rFonts w:asciiTheme="majorHAnsi" w:eastAsiaTheme="majorHAnsi" w:hAnsiTheme="majorHAnsi"/>
                <w:color w:val="auto"/>
                <w:szCs w:val="20"/>
                <w:shd w:val="clear" w:color="auto" w:fill="auto"/>
              </w:rPr>
              <w:t>직무</w:t>
            </w:r>
          </w:p>
        </w:tc>
      </w:tr>
      <w:tr w:rsidR="00332B03">
        <w:trPr>
          <w:trHeight w:val="258"/>
        </w:trPr>
        <w:tc>
          <w:tcPr>
            <w:tcW w:w="3596" w:type="dxa"/>
          </w:tcPr>
          <w:p w:rsidR="00332B03" w:rsidRDefault="007B085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2021.04 - 2021.12</w:t>
            </w:r>
          </w:p>
        </w:tc>
        <w:tc>
          <w:tcPr>
            <w:tcW w:w="3042" w:type="dxa"/>
          </w:tcPr>
          <w:p w:rsidR="00332B03" w:rsidRDefault="007B085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</w:rPr>
            </w:pPr>
            <w:r>
              <w:rPr>
                <w:rFonts w:asciiTheme="majorHAnsi" w:eastAsiaTheme="majorHAnsi" w:hAnsiTheme="majorHAnsi"/>
                <w:color w:val="auto"/>
                <w:szCs w:val="20"/>
              </w:rPr>
              <w:t>이비즈 네트웍스</w:t>
            </w:r>
          </w:p>
        </w:tc>
        <w:tc>
          <w:tcPr>
            <w:tcW w:w="3043" w:type="dxa"/>
          </w:tcPr>
          <w:p w:rsidR="00332B03" w:rsidRDefault="007B085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</w:rPr>
            </w:pPr>
            <w:r>
              <w:rPr>
                <w:rFonts w:asciiTheme="majorHAnsi" w:eastAsiaTheme="majorHAnsi" w:hAnsiTheme="majorHAnsi"/>
                <w:color w:val="auto"/>
                <w:szCs w:val="20"/>
              </w:rPr>
              <w:t>웹 퍼블리셔</w:t>
            </w:r>
          </w:p>
        </w:tc>
      </w:tr>
      <w:tr w:rsidR="00332B03">
        <w:trPr>
          <w:trHeight w:val="258"/>
        </w:trPr>
        <w:tc>
          <w:tcPr>
            <w:tcW w:w="3596" w:type="dxa"/>
          </w:tcPr>
          <w:p w:rsidR="00332B03" w:rsidRDefault="007B085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2019.08 - 2020.10</w:t>
            </w:r>
          </w:p>
        </w:tc>
        <w:tc>
          <w:tcPr>
            <w:tcW w:w="3042" w:type="dxa"/>
          </w:tcPr>
          <w:p w:rsidR="00332B03" w:rsidRDefault="007B085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</w:rPr>
            </w:pPr>
            <w:r>
              <w:rPr>
                <w:rFonts w:asciiTheme="majorHAnsi" w:eastAsiaTheme="majorHAnsi" w:hAnsiTheme="majorHAnsi"/>
                <w:color w:val="auto"/>
                <w:szCs w:val="20"/>
              </w:rPr>
              <w:t>아시아경제</w:t>
            </w:r>
          </w:p>
        </w:tc>
        <w:tc>
          <w:tcPr>
            <w:tcW w:w="3043" w:type="dxa"/>
          </w:tcPr>
          <w:p w:rsidR="00332B03" w:rsidRDefault="007B085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</w:rPr>
            </w:pPr>
            <w:r>
              <w:rPr>
                <w:rFonts w:asciiTheme="majorHAnsi" w:eastAsiaTheme="majorHAnsi" w:hAnsiTheme="majorHAnsi"/>
                <w:color w:val="auto"/>
                <w:szCs w:val="20"/>
              </w:rPr>
              <w:t>웹 퍼블리셔</w:t>
            </w:r>
          </w:p>
        </w:tc>
      </w:tr>
    </w:tbl>
    <w:p w:rsidR="00332B03" w:rsidRDefault="00332B03">
      <w:pPr>
        <w:pStyle w:val="a3"/>
        <w:wordWrap/>
        <w:jc w:val="left"/>
        <w:rPr>
          <w:rFonts w:asciiTheme="majorHAnsi" w:eastAsiaTheme="majorHAnsi" w:hAnsiTheme="majorHAnsi"/>
          <w:b/>
          <w:sz w:val="8"/>
          <w:szCs w:val="10"/>
        </w:rPr>
      </w:pPr>
    </w:p>
    <w:p w:rsidR="00332B03" w:rsidRDefault="007B0855">
      <w:pPr>
        <w:pStyle w:val="a3"/>
        <w:pBdr>
          <w:top w:val="none" w:sz="2" w:space="1" w:color="000000"/>
        </w:pBdr>
        <w:wordWrap/>
        <w:spacing w:line="312" w:lineRule="auto"/>
        <w:jc w:val="left"/>
        <w:rPr>
          <w:rFonts w:asciiTheme="majorHAnsi" w:eastAsiaTheme="majorHAnsi" w:hAnsiTheme="majorHAnsi"/>
          <w:b/>
          <w:color w:val="C75252"/>
          <w:sz w:val="16"/>
        </w:rPr>
      </w:pPr>
      <w:r>
        <w:rPr>
          <w:rFonts w:asciiTheme="majorHAnsi" w:eastAsiaTheme="majorHAnsi" w:hAnsiTheme="majorHAnsi"/>
          <w:b/>
        </w:rPr>
        <w:t>4) 직무능력사항</w:t>
      </w:r>
    </w:p>
    <w:tbl>
      <w:tblPr>
        <w:tblStyle w:val="af0"/>
        <w:tblW w:w="9710" w:type="dxa"/>
        <w:tblInd w:w="-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3607"/>
        <w:gridCol w:w="6103"/>
      </w:tblGrid>
      <w:tr w:rsidR="00332B03">
        <w:trPr>
          <w:trHeight w:val="371"/>
        </w:trPr>
        <w:tc>
          <w:tcPr>
            <w:tcW w:w="3607" w:type="dxa"/>
            <w:shd w:val="clear" w:color="auto" w:fill="F2F2F2"/>
          </w:tcPr>
          <w:p w:rsidR="00332B03" w:rsidRDefault="007B085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  <w:shd w:val="clear" w:color="auto" w:fill="auto"/>
              </w:rPr>
            </w:pPr>
            <w:r>
              <w:rPr>
                <w:rFonts w:asciiTheme="majorHAnsi" w:eastAsiaTheme="majorHAnsi" w:hAnsiTheme="majorHAnsi"/>
                <w:color w:val="auto"/>
                <w:szCs w:val="20"/>
                <w:shd w:val="clear" w:color="auto" w:fill="auto"/>
              </w:rPr>
              <w:t>프 로 그 램</w:t>
            </w:r>
          </w:p>
        </w:tc>
        <w:tc>
          <w:tcPr>
            <w:tcW w:w="6103" w:type="dxa"/>
            <w:shd w:val="clear" w:color="auto" w:fill="F2F2F2"/>
          </w:tcPr>
          <w:p w:rsidR="00332B03" w:rsidRDefault="007B085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  <w:shd w:val="clear" w:color="auto" w:fill="auto"/>
              </w:rPr>
            </w:pPr>
            <w:r>
              <w:rPr>
                <w:rFonts w:asciiTheme="majorHAnsi" w:eastAsiaTheme="majorHAnsi" w:hAnsiTheme="majorHAnsi"/>
                <w:color w:val="auto"/>
                <w:szCs w:val="20"/>
                <w:shd w:val="clear" w:color="auto" w:fill="auto"/>
              </w:rPr>
              <w:t>활 용 능 력</w:t>
            </w:r>
          </w:p>
        </w:tc>
      </w:tr>
      <w:tr w:rsidR="00332B03">
        <w:trPr>
          <w:trHeight w:val="371"/>
        </w:trPr>
        <w:tc>
          <w:tcPr>
            <w:tcW w:w="3607" w:type="dxa"/>
          </w:tcPr>
          <w:p w:rsidR="00332B03" w:rsidRDefault="007B085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HTML</w:t>
            </w:r>
          </w:p>
        </w:tc>
        <w:tc>
          <w:tcPr>
            <w:tcW w:w="6103" w:type="dxa"/>
          </w:tcPr>
          <w:p w:rsidR="00332B03" w:rsidRDefault="007B085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</w:rPr>
            </w:pPr>
            <w:r>
              <w:rPr>
                <w:rFonts w:asciiTheme="majorHAnsi" w:eastAsiaTheme="majorHAnsi" w:hAnsiTheme="majorHAnsi"/>
                <w:color w:val="auto"/>
                <w:szCs w:val="20"/>
              </w:rPr>
              <w:t>웹 표준과 웹 접근성을 고려한 마크업 제작을 합니다.</w:t>
            </w:r>
          </w:p>
        </w:tc>
      </w:tr>
      <w:tr w:rsidR="00332B03">
        <w:trPr>
          <w:trHeight w:val="371"/>
        </w:trPr>
        <w:tc>
          <w:tcPr>
            <w:tcW w:w="3607" w:type="dxa"/>
          </w:tcPr>
          <w:p w:rsidR="00332B03" w:rsidRDefault="007B085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CSS</w:t>
            </w:r>
          </w:p>
        </w:tc>
        <w:tc>
          <w:tcPr>
            <w:tcW w:w="6103" w:type="dxa"/>
          </w:tcPr>
          <w:p w:rsidR="00332B03" w:rsidRDefault="007B085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</w:rPr>
            </w:pPr>
            <w:r>
              <w:rPr>
                <w:rFonts w:asciiTheme="majorHAnsi" w:eastAsiaTheme="majorHAnsi" w:hAnsiTheme="majorHAnsi"/>
                <w:color w:val="auto"/>
                <w:szCs w:val="20"/>
              </w:rPr>
              <w:t>크로스브라우징을 고려하며, 확장성 있는 퍼블리싱 작업을</w:t>
            </w:r>
          </w:p>
          <w:p w:rsidR="00332B03" w:rsidRDefault="007B085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</w:rPr>
            </w:pPr>
            <w:r>
              <w:rPr>
                <w:rFonts w:asciiTheme="majorHAnsi" w:eastAsiaTheme="majorHAnsi" w:hAnsiTheme="majorHAnsi"/>
                <w:color w:val="auto"/>
                <w:szCs w:val="20"/>
              </w:rPr>
              <w:t>위해 퍼블리싱 기능정의서 작성 후 제작합니다.</w:t>
            </w:r>
          </w:p>
        </w:tc>
      </w:tr>
      <w:tr w:rsidR="00332B03">
        <w:trPr>
          <w:trHeight w:val="371"/>
        </w:trPr>
        <w:tc>
          <w:tcPr>
            <w:tcW w:w="3607" w:type="dxa"/>
          </w:tcPr>
          <w:p w:rsidR="00332B03" w:rsidRDefault="007B085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JQuery</w:t>
            </w:r>
          </w:p>
        </w:tc>
        <w:tc>
          <w:tcPr>
            <w:tcW w:w="6103" w:type="dxa"/>
          </w:tcPr>
          <w:p w:rsidR="00332B03" w:rsidRDefault="007B085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</w:rPr>
            </w:pPr>
            <w:r>
              <w:rPr>
                <w:rFonts w:asciiTheme="majorHAnsi" w:eastAsiaTheme="majorHAnsi" w:hAnsiTheme="majorHAnsi"/>
                <w:color w:val="auto"/>
                <w:szCs w:val="20"/>
              </w:rPr>
              <w:t>하드 코딩을 원칙으로, 기능성이 필요한 작업시</w:t>
            </w:r>
          </w:p>
          <w:p w:rsidR="00332B03" w:rsidRDefault="007B085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</w:rPr>
            </w:pPr>
            <w:r>
              <w:rPr>
                <w:rFonts w:asciiTheme="majorHAnsi" w:eastAsiaTheme="majorHAnsi" w:hAnsiTheme="majorHAnsi"/>
                <w:color w:val="auto"/>
                <w:szCs w:val="20"/>
              </w:rPr>
              <w:t>플러그인 활용하여 유연한 레이아웃 작업이 가능합니다.</w:t>
            </w:r>
          </w:p>
        </w:tc>
      </w:tr>
    </w:tbl>
    <w:p w:rsidR="00332B03" w:rsidRDefault="00332B03">
      <w:pPr>
        <w:pStyle w:val="a3"/>
        <w:wordWrap/>
        <w:spacing w:after="200" w:line="240" w:lineRule="auto"/>
        <w:jc w:val="left"/>
        <w:rPr>
          <w:rFonts w:asciiTheme="majorHAnsi" w:eastAsiaTheme="majorHAnsi" w:hAnsiTheme="majorHAnsi"/>
          <w:b/>
          <w:sz w:val="4"/>
          <w:szCs w:val="10"/>
        </w:rPr>
      </w:pPr>
    </w:p>
    <w:p w:rsidR="00332B03" w:rsidRDefault="00332B03">
      <w:pPr>
        <w:pStyle w:val="a3"/>
        <w:wordWrap/>
        <w:spacing w:after="200" w:line="240" w:lineRule="auto"/>
        <w:jc w:val="left"/>
        <w:rPr>
          <w:rFonts w:asciiTheme="majorHAnsi" w:eastAsiaTheme="majorHAnsi" w:hAnsiTheme="majorHAnsi"/>
          <w:b/>
          <w:sz w:val="4"/>
          <w:szCs w:val="10"/>
        </w:rPr>
      </w:pPr>
    </w:p>
    <w:p w:rsidR="00332B03" w:rsidRDefault="007B0855">
      <w:pPr>
        <w:pStyle w:val="a3"/>
        <w:wordWrap/>
        <w:spacing w:line="276" w:lineRule="auto"/>
        <w:jc w:val="center"/>
        <w:rPr>
          <w:rFonts w:asciiTheme="majorHAnsi" w:eastAsiaTheme="majorHAnsi" w:hAnsiTheme="majorHAnsi"/>
          <w:b/>
          <w:sz w:val="40"/>
          <w:szCs w:val="40"/>
        </w:rPr>
      </w:pPr>
      <w:r>
        <w:rPr>
          <w:rFonts w:asciiTheme="majorHAnsi" w:eastAsiaTheme="majorHAnsi" w:hAnsiTheme="majorHAnsi"/>
          <w:b/>
          <w:noProof/>
          <w:sz w:val="40"/>
          <w:szCs w:val="40"/>
          <w:shd w:val="clear" w:color="auto" w:fill="auto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hidden="0" allowOverlap="1">
                <wp:simplePos x="0" y="0"/>
                <wp:positionH relativeFrom="column">
                  <wp:posOffset>2540</wp:posOffset>
                </wp:positionH>
                <wp:positionV relativeFrom="paragraph">
                  <wp:posOffset>-285750</wp:posOffset>
                </wp:positionV>
                <wp:extent cx="1574800" cy="302260"/>
                <wp:effectExtent l="0" t="0" r="0" b="0"/>
                <wp:wrapNone/>
                <wp:docPr id="1027" name="shape1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74800" cy="302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32B03" w:rsidRDefault="00332B03">
                            <w:pPr>
                              <w:spacing w:line="240" w:lineRule="auto"/>
                              <w:jc w:val="distribute"/>
                              <w:rPr>
                                <w:rFonts w:ascii="양재튼튼체B" w:eastAsia="양재튼튼체B"/>
                                <w:color w:val="837D7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7" style="position:absolute;margin-left:0.2pt;margin-top:-22.5pt;width:124pt;height:23.8pt;mso-position-horizontal-relative:column;mso-position-vertical-relative:line;v-text-anchor:top;mso-wrap-style:square;z-index:251664384" o:allowincell="t" filled="t" fillcolor="#ffffff" stroked="f">
                <v:textbox inset="2.5mm,1.3mm,2.5mm,1.3mm">
                  <w:txbxContent>
                    <w:p>
                      <w:pPr>
                        <w:jc w:val="distribute"/>
                        <w:spacing w:line="240" w:lineRule="auto"/>
                        <w:rPr>
                          <w:rFonts w:ascii="양재튼튼체B" w:eastAsia="양재튼튼체B"/>
                          <w:color w:val="837D7D"/>
                        </w:rPr>
                      </w:pPr>
                    </w:p>
                  </w:txbxContent>
                </v:textbox>
                <v:stroke joinstyle="round"/>
              </v:rect>
            </w:pict>
          </mc:Fallback>
        </mc:AlternateContent>
      </w:r>
    </w:p>
    <w:p w:rsidR="00332B03" w:rsidRDefault="007B0855">
      <w:pPr>
        <w:pStyle w:val="a3"/>
        <w:wordWrap/>
        <w:spacing w:line="276" w:lineRule="auto"/>
        <w:jc w:val="center"/>
        <w:rPr>
          <w:rFonts w:asciiTheme="majorHAnsi" w:eastAsiaTheme="majorHAnsi" w:hAnsiTheme="majorHAnsi"/>
          <w:b/>
          <w:sz w:val="40"/>
          <w:szCs w:val="40"/>
        </w:rPr>
      </w:pPr>
      <w:r>
        <w:rPr>
          <w:rFonts w:asciiTheme="majorHAnsi" w:eastAsiaTheme="majorHAnsi" w:hAnsiTheme="majorHAnsi"/>
          <w:b/>
          <w:sz w:val="40"/>
          <w:szCs w:val="40"/>
        </w:rPr>
        <w:t>자 기 소 개 서</w:t>
      </w:r>
    </w:p>
    <w:p w:rsidR="00332B03" w:rsidRDefault="00332B03">
      <w:pPr>
        <w:pStyle w:val="a3"/>
        <w:wordWrap/>
        <w:spacing w:line="276" w:lineRule="auto"/>
        <w:jc w:val="center"/>
        <w:rPr>
          <w:rFonts w:asciiTheme="majorHAnsi" w:eastAsiaTheme="majorHAnsi" w:hAnsiTheme="majorHAnsi"/>
          <w:b/>
          <w:szCs w:val="20"/>
        </w:rPr>
      </w:pPr>
    </w:p>
    <w:tbl>
      <w:tblPr>
        <w:tblOverlap w:val="never"/>
        <w:tblW w:w="9578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709"/>
        <w:gridCol w:w="8869"/>
      </w:tblGrid>
      <w:tr w:rsidR="00332B03">
        <w:trPr>
          <w:trHeight w:val="1257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2" w:space="0" w:color="000000"/>
              <w:right w:val="single" w:sz="2" w:space="0" w:color="000000"/>
            </w:tcBorders>
            <w:shd w:val="clear" w:color="auto" w:fill="F2F2F2"/>
            <w:vAlign w:val="center"/>
          </w:tcPr>
          <w:p w:rsidR="00332B03" w:rsidRDefault="007B0855">
            <w:pPr>
              <w:pStyle w:val="a3"/>
              <w:wordWrap/>
              <w:jc w:val="center"/>
              <w:rPr>
                <w:shd w:val="clear" w:color="auto" w:fill="auto"/>
              </w:rPr>
            </w:pPr>
            <w:r>
              <w:rPr>
                <w:rFonts w:ascii="맑은 고딕" w:eastAsia="맑은 고딕" w:hint="eastAsia"/>
                <w:b/>
                <w:shd w:val="clear" w:color="auto" w:fill="auto"/>
              </w:rPr>
              <w:t>자</w:t>
            </w:r>
            <w:r>
              <w:rPr>
                <w:rFonts w:ascii="맑은 고딕" w:eastAsia="맑은 고딕"/>
                <w:b/>
                <w:shd w:val="clear" w:color="auto" w:fill="auto"/>
              </w:rPr>
              <w:t xml:space="preserve"> </w:t>
            </w:r>
            <w:r>
              <w:rPr>
                <w:rFonts w:ascii="맑은 고딕" w:eastAsia="맑은 고딕" w:hint="eastAsia"/>
                <w:b/>
                <w:shd w:val="clear" w:color="auto" w:fill="auto"/>
              </w:rPr>
              <w:t>기</w:t>
            </w:r>
          </w:p>
          <w:p w:rsidR="00332B03" w:rsidRDefault="007B0855">
            <w:pPr>
              <w:pStyle w:val="a3"/>
              <w:wordWrap/>
              <w:jc w:val="center"/>
              <w:rPr>
                <w:shd w:val="clear" w:color="auto" w:fill="auto"/>
              </w:rPr>
            </w:pPr>
            <w:r>
              <w:rPr>
                <w:rFonts w:ascii="맑은 고딕" w:eastAsia="맑은 고딕" w:hint="eastAsia"/>
                <w:b/>
                <w:shd w:val="clear" w:color="auto" w:fill="auto"/>
              </w:rPr>
              <w:t>소</w:t>
            </w:r>
            <w:r>
              <w:rPr>
                <w:rFonts w:ascii="맑은 고딕" w:eastAsia="맑은 고딕"/>
                <w:b/>
                <w:shd w:val="clear" w:color="auto" w:fill="auto"/>
              </w:rPr>
              <w:t xml:space="preserve"> </w:t>
            </w:r>
            <w:r>
              <w:rPr>
                <w:rFonts w:ascii="맑은 고딕" w:eastAsia="맑은 고딕" w:hint="eastAsia"/>
                <w:b/>
                <w:shd w:val="clear" w:color="auto" w:fill="auto"/>
              </w:rPr>
              <w:t>개</w:t>
            </w:r>
          </w:p>
        </w:tc>
        <w:tc>
          <w:tcPr>
            <w:tcW w:w="8869" w:type="dxa"/>
            <w:tcBorders>
              <w:top w:val="single" w:sz="12" w:space="0" w:color="auto"/>
              <w:left w:val="single" w:sz="2" w:space="0" w:color="000000"/>
              <w:bottom w:val="single" w:sz="2" w:space="0" w:color="000000"/>
              <w:right w:val="single" w:sz="12" w:space="0" w:color="auto"/>
            </w:tcBorders>
            <w:vAlign w:val="center"/>
          </w:tcPr>
          <w:p w:rsidR="00332B03" w:rsidRDefault="00332B03">
            <w:pPr>
              <w:pStyle w:val="a3"/>
              <w:spacing w:after="100" w:line="240" w:lineRule="auto"/>
              <w:ind w:right="80"/>
              <w:rPr>
                <w:rFonts w:ascii="맑은 고딕"/>
                <w:szCs w:val="20"/>
              </w:rPr>
            </w:pPr>
          </w:p>
          <w:p w:rsidR="00332B03" w:rsidRDefault="007B0855">
            <w:pPr>
              <w:pStyle w:val="a3"/>
              <w:spacing w:after="100" w:line="240" w:lineRule="auto"/>
              <w:ind w:left="80" w:right="80" w:firstLine="200"/>
              <w:jc w:val="center"/>
              <w:rPr>
                <w:rFonts w:asciiTheme="majorHAnsi" w:eastAsiaTheme="majorHAnsi" w:hAnsiTheme="majorHAnsi"/>
                <w:b/>
                <w:sz w:val="26"/>
                <w:szCs w:val="20"/>
              </w:rPr>
            </w:pPr>
            <w:r>
              <w:rPr>
                <w:rFonts w:asciiTheme="majorHAnsi" w:eastAsiaTheme="majorHAnsi" w:hAnsiTheme="majorHAnsi"/>
                <w:b/>
                <w:sz w:val="28"/>
              </w:rPr>
              <w:t>협업을 위해 기본을 중시하는 웹 퍼블리셔입니다.</w:t>
            </w:r>
          </w:p>
          <w:p w:rsidR="00332B03" w:rsidRDefault="00332B03">
            <w:pPr>
              <w:pStyle w:val="a3"/>
              <w:spacing w:after="100" w:line="240" w:lineRule="auto"/>
              <w:ind w:right="80"/>
              <w:jc w:val="center"/>
              <w:rPr>
                <w:rFonts w:asciiTheme="majorHAnsi" w:eastAsiaTheme="majorHAnsi" w:hAnsiTheme="majorHAnsi"/>
                <w:b/>
                <w:sz w:val="10"/>
                <w:szCs w:val="4"/>
              </w:rPr>
            </w:pPr>
          </w:p>
          <w:p w:rsidR="00332B03" w:rsidRDefault="007B0855">
            <w:pPr>
              <w:pStyle w:val="a3"/>
              <w:spacing w:line="276" w:lineRule="auto"/>
              <w:ind w:right="80"/>
              <w:rPr>
                <w:rFonts w:ascii="맑은 고딕" w:eastAsia="맑은 고딕"/>
                <w:color w:val="3F3F3F"/>
              </w:rPr>
            </w:pPr>
            <w:r>
              <w:rPr>
                <w:rFonts w:ascii="맑은 고딕" w:eastAsia="맑은 고딕"/>
                <w:color w:val="3F3F3F"/>
              </w:rPr>
              <w:t xml:space="preserve"> 브라우저를 빛나게 만들어주는 퍼블리싱의 매력에 빠져, 일을 시작한 지 어느덧 2년 차가 </w:t>
            </w:r>
          </w:p>
          <w:p w:rsidR="00332B03" w:rsidRDefault="007B0855">
            <w:pPr>
              <w:pStyle w:val="a3"/>
              <w:spacing w:line="276" w:lineRule="auto"/>
              <w:ind w:right="80"/>
              <w:rPr>
                <w:rFonts w:ascii="맑은 고딕" w:eastAsia="맑은 고딕"/>
                <w:color w:val="3F3F3F"/>
              </w:rPr>
            </w:pPr>
            <w:r>
              <w:rPr>
                <w:rFonts w:ascii="맑은 고딕" w:eastAsia="맑은 고딕"/>
                <w:color w:val="3F3F3F"/>
              </w:rPr>
              <w:t xml:space="preserve"> 되었습니다. 평소 제 성격이 다른 사람들의 의견을 귀담아듣는 데 노력을 기울이는 편이라,</w:t>
            </w:r>
          </w:p>
          <w:p w:rsidR="00332B03" w:rsidRDefault="007B0855">
            <w:pPr>
              <w:pStyle w:val="a3"/>
              <w:spacing w:line="276" w:lineRule="auto"/>
              <w:ind w:right="80"/>
              <w:rPr>
                <w:rFonts w:ascii="맑은 고딕" w:eastAsia="맑은 고딕"/>
                <w:color w:val="3F3F3F"/>
              </w:rPr>
            </w:pPr>
            <w:r>
              <w:rPr>
                <w:rFonts w:ascii="맑은 고딕" w:eastAsia="맑은 고딕"/>
                <w:color w:val="3F3F3F"/>
              </w:rPr>
              <w:t xml:space="preserve"> 직무를 진행할 때에도 늘 협업에 중점을 두었습니다. </w:t>
            </w:r>
          </w:p>
          <w:p w:rsidR="00332B03" w:rsidRDefault="007B0855">
            <w:pPr>
              <w:pStyle w:val="a3"/>
              <w:spacing w:line="276" w:lineRule="auto"/>
              <w:ind w:right="80"/>
              <w:rPr>
                <w:rFonts w:ascii="맑은 고딕" w:eastAsia="맑은 고딕"/>
                <w:color w:val="3F3F3F"/>
              </w:rPr>
            </w:pPr>
            <w:r>
              <w:rPr>
                <w:rFonts w:ascii="맑은 고딕" w:eastAsia="맑은 고딕"/>
                <w:color w:val="3F3F3F"/>
              </w:rPr>
              <w:t xml:space="preserve"> 실무를 경험하면서, 기획자와 디자이너 그리고 개발자와도 원활한 의사소통을 하기 위해 </w:t>
            </w:r>
          </w:p>
          <w:p w:rsidR="00332B03" w:rsidRDefault="007B0855">
            <w:pPr>
              <w:pStyle w:val="a3"/>
              <w:spacing w:line="276" w:lineRule="auto"/>
              <w:ind w:right="80"/>
              <w:rPr>
                <w:rFonts w:ascii="맑은 고딕" w:eastAsia="맑은 고딕"/>
                <w:color w:val="3F3F3F"/>
              </w:rPr>
            </w:pPr>
            <w:r>
              <w:rPr>
                <w:rFonts w:ascii="맑은 고딕" w:eastAsia="맑은 고딕"/>
                <w:color w:val="3F3F3F"/>
              </w:rPr>
              <w:t xml:space="preserve"> 퍼블리싱 업무뿐만 아니라, 팀원들의 직무에 대한 이해도 필요하고, 그 가운데 </w:t>
            </w:r>
          </w:p>
          <w:p w:rsidR="00332B03" w:rsidRDefault="007B0855">
            <w:pPr>
              <w:pStyle w:val="a3"/>
              <w:spacing w:line="276" w:lineRule="auto"/>
              <w:ind w:right="80"/>
              <w:rPr>
                <w:rFonts w:ascii="맑은 고딕" w:eastAsia="맑은 고딕"/>
                <w:color w:val="3F3F3F"/>
              </w:rPr>
            </w:pPr>
            <w:r>
              <w:rPr>
                <w:rFonts w:ascii="맑은 고딕" w:eastAsia="맑은 고딕"/>
                <w:color w:val="3F3F3F"/>
              </w:rPr>
              <w:t xml:space="preserve"> 퍼블리셔의 역할이 중요하다는 것을 깨달았습니다.</w:t>
            </w:r>
          </w:p>
          <w:p w:rsidR="00332B03" w:rsidRDefault="007B0855">
            <w:pPr>
              <w:pStyle w:val="a3"/>
              <w:spacing w:line="276" w:lineRule="auto"/>
              <w:ind w:right="80"/>
              <w:rPr>
                <w:rFonts w:ascii="맑은 고딕" w:eastAsia="맑은 고딕"/>
                <w:color w:val="3F3F3F"/>
              </w:rPr>
            </w:pPr>
            <w:r>
              <w:rPr>
                <w:rFonts w:ascii="맑은 고딕" w:eastAsia="맑은 고딕"/>
                <w:color w:val="3F3F3F"/>
              </w:rPr>
              <w:t xml:space="preserve"> 언제나 기꺼이 배우는 자세로 업무를 담당하고, 꼼꼼하고 효율적으로 업무를 진행하는데</w:t>
            </w:r>
          </w:p>
          <w:p w:rsidR="00332B03" w:rsidRDefault="007B0855">
            <w:pPr>
              <w:pStyle w:val="a3"/>
              <w:spacing w:line="276" w:lineRule="auto"/>
              <w:ind w:right="80"/>
              <w:rPr>
                <w:rFonts w:ascii="맑은 고딕" w:eastAsia="맑은 고딕"/>
                <w:color w:val="3F3F3F"/>
              </w:rPr>
            </w:pPr>
            <w:r>
              <w:rPr>
                <w:rFonts w:ascii="맑은 고딕" w:eastAsia="맑은 고딕"/>
                <w:color w:val="3F3F3F"/>
              </w:rPr>
              <w:t xml:space="preserve"> 적극성이 많은 편이라 신입이었을 당시에도 팀원들의 칭찬과 격려가 많았습니다.</w:t>
            </w:r>
          </w:p>
          <w:p w:rsidR="00332B03" w:rsidRDefault="00332B03">
            <w:pPr>
              <w:pStyle w:val="a3"/>
              <w:spacing w:line="276" w:lineRule="auto"/>
              <w:ind w:right="80"/>
              <w:rPr>
                <w:rFonts w:ascii="맑은 고딕" w:eastAsia="맑은 고딕"/>
                <w:color w:val="3F3F3F"/>
              </w:rPr>
            </w:pPr>
          </w:p>
          <w:p w:rsidR="00332B03" w:rsidRDefault="007B0855">
            <w:pPr>
              <w:pStyle w:val="a3"/>
              <w:spacing w:line="276" w:lineRule="auto"/>
              <w:ind w:right="80"/>
              <w:rPr>
                <w:rFonts w:ascii="맑은 고딕" w:eastAsia="맑은 고딕"/>
                <w:color w:val="3F3F3F"/>
              </w:rPr>
            </w:pPr>
            <w:r>
              <w:rPr>
                <w:rFonts w:ascii="맑은 고딕" w:eastAsia="맑은 고딕"/>
                <w:color w:val="3F3F3F"/>
              </w:rPr>
              <w:t xml:space="preserve"> 업무를 잘 처리하고 싶다는 욕구가 생기자 주어진 퍼블리싱 업무뿐만 아니라 깊이 있게 </w:t>
            </w:r>
          </w:p>
          <w:p w:rsidR="00332B03" w:rsidRDefault="007B0855">
            <w:pPr>
              <w:pStyle w:val="a3"/>
              <w:spacing w:line="276" w:lineRule="auto"/>
              <w:ind w:right="80"/>
              <w:rPr>
                <w:rFonts w:ascii="맑은 고딕" w:eastAsia="맑은 고딕"/>
                <w:color w:val="3F3F3F"/>
              </w:rPr>
            </w:pPr>
            <w:r>
              <w:rPr>
                <w:rFonts w:ascii="맑은 고딕" w:eastAsia="맑은 고딕"/>
                <w:color w:val="3F3F3F"/>
              </w:rPr>
              <w:t xml:space="preserve"> 퍼블리싱 공부를 시작하게 되었습니다. </w:t>
            </w:r>
          </w:p>
          <w:p w:rsidR="00332B03" w:rsidRDefault="007B0855">
            <w:pPr>
              <w:pStyle w:val="a3"/>
              <w:spacing w:line="276" w:lineRule="auto"/>
              <w:ind w:right="80"/>
              <w:rPr>
                <w:rFonts w:ascii="맑은 고딕" w:eastAsia="맑은 고딕"/>
                <w:color w:val="3F3F3F"/>
              </w:rPr>
            </w:pPr>
            <w:r>
              <w:rPr>
                <w:rFonts w:ascii="맑은 고딕" w:eastAsia="맑은 고딕"/>
                <w:color w:val="3F3F3F"/>
              </w:rPr>
              <w:t xml:space="preserve"> 그러다 어느새 점점 개발 공부 쪽으로 치우치게 되면서 어려움을 겪기 시작하였습니다. </w:t>
            </w:r>
          </w:p>
          <w:p w:rsidR="00332B03" w:rsidRDefault="007B0855">
            <w:pPr>
              <w:pStyle w:val="a3"/>
              <w:spacing w:line="276" w:lineRule="auto"/>
              <w:ind w:right="80"/>
              <w:rPr>
                <w:rFonts w:ascii="맑은 고딕" w:eastAsia="맑은 고딕"/>
                <w:color w:val="3F3F3F"/>
              </w:rPr>
            </w:pPr>
            <w:r>
              <w:rPr>
                <w:rFonts w:ascii="맑은 고딕" w:eastAsia="맑은 고딕"/>
                <w:color w:val="3F3F3F"/>
              </w:rPr>
              <w:t xml:space="preserve"> 프런트 개발자 없이 퍼블리셔 만으로 업무가 진행되는 회사에 들어가게 되면서,</w:t>
            </w:r>
          </w:p>
          <w:p w:rsidR="00332B03" w:rsidRDefault="007B0855">
            <w:pPr>
              <w:pStyle w:val="a3"/>
              <w:spacing w:line="276" w:lineRule="auto"/>
              <w:ind w:right="80"/>
              <w:rPr>
                <w:rFonts w:ascii="맑은 고딕" w:eastAsia="맑은 고딕"/>
                <w:color w:val="3F3F3F"/>
              </w:rPr>
            </w:pPr>
            <w:r>
              <w:rPr>
                <w:rFonts w:ascii="맑은 고딕" w:eastAsia="맑은 고딕"/>
                <w:color w:val="3F3F3F"/>
              </w:rPr>
              <w:t xml:space="preserve"> 퍼블리싱 업무보다 프런트 개발에 가까운 업무만을 진행하게 되었고,</w:t>
            </w:r>
          </w:p>
          <w:p w:rsidR="00332B03" w:rsidRDefault="007B0855">
            <w:pPr>
              <w:pStyle w:val="a3"/>
              <w:spacing w:line="276" w:lineRule="auto"/>
              <w:ind w:right="80"/>
              <w:rPr>
                <w:rFonts w:ascii="맑은 고딕" w:eastAsia="맑은 고딕"/>
                <w:color w:val="3F3F3F"/>
              </w:rPr>
            </w:pPr>
            <w:r>
              <w:rPr>
                <w:rFonts w:ascii="맑은 고딕" w:eastAsia="맑은 고딕"/>
                <w:color w:val="3F3F3F"/>
              </w:rPr>
              <w:t xml:space="preserve"> 점점 일에 대한 자신감을 잃어가게 되었습니다.</w:t>
            </w:r>
          </w:p>
          <w:p w:rsidR="00332B03" w:rsidRDefault="00332B03">
            <w:pPr>
              <w:pStyle w:val="a3"/>
              <w:spacing w:line="276" w:lineRule="auto"/>
              <w:ind w:right="80"/>
              <w:rPr>
                <w:rFonts w:ascii="맑은 고딕" w:eastAsia="맑은 고딕"/>
                <w:color w:val="3F3F3F"/>
              </w:rPr>
            </w:pPr>
          </w:p>
          <w:p w:rsidR="00332B03" w:rsidRDefault="007B0855">
            <w:pPr>
              <w:pStyle w:val="a3"/>
              <w:spacing w:line="276" w:lineRule="auto"/>
              <w:ind w:right="80"/>
              <w:rPr>
                <w:rFonts w:ascii="맑은 고딕" w:eastAsia="맑은 고딕"/>
                <w:color w:val="3F3F3F"/>
              </w:rPr>
            </w:pPr>
            <w:r>
              <w:rPr>
                <w:rFonts w:ascii="맑은 고딕" w:eastAsia="맑은 고딕"/>
                <w:color w:val="3F3F3F"/>
              </w:rPr>
              <w:t xml:space="preserve"> 그즈음 집안일로 인해 잠시 일을 쉬게 되었을 때, 다시 자신감을 회복하고자, 기본기를</w:t>
            </w:r>
          </w:p>
          <w:p w:rsidR="00332B03" w:rsidRDefault="007B0855">
            <w:pPr>
              <w:pStyle w:val="a3"/>
              <w:spacing w:line="276" w:lineRule="auto"/>
              <w:ind w:right="80"/>
              <w:rPr>
                <w:rFonts w:ascii="맑은 고딕" w:eastAsia="맑은 고딕"/>
                <w:color w:val="3F3F3F"/>
              </w:rPr>
            </w:pPr>
            <w:r>
              <w:rPr>
                <w:rFonts w:ascii="맑은 고딕" w:eastAsia="맑은 고딕"/>
                <w:color w:val="3F3F3F"/>
              </w:rPr>
              <w:t xml:space="preserve"> 다시 잡고 더 나아가 기획, 디자인, 퍼블리싱 전반에 걸쳐 배울 수 있었습니다.</w:t>
            </w:r>
          </w:p>
          <w:p w:rsidR="00332B03" w:rsidRDefault="007B0855">
            <w:pPr>
              <w:pStyle w:val="a3"/>
              <w:spacing w:line="276" w:lineRule="auto"/>
              <w:ind w:right="80"/>
              <w:rPr>
                <w:rFonts w:ascii="맑은 고딕" w:eastAsia="맑은 고딕"/>
                <w:color w:val="3F3F3F"/>
              </w:rPr>
            </w:pPr>
            <w:r>
              <w:rPr>
                <w:rFonts w:ascii="맑은 고딕" w:eastAsia="맑은 고딕"/>
                <w:color w:val="3F3F3F"/>
              </w:rPr>
              <w:t xml:space="preserve"> 적성에 맞아서 그런지 빨리 배우는 편이라, 그때의 힘든 순간은 지금의 퍼블리싱에 대한 </w:t>
            </w:r>
          </w:p>
          <w:p w:rsidR="00332B03" w:rsidRDefault="007B0855">
            <w:pPr>
              <w:pStyle w:val="a3"/>
              <w:spacing w:line="276" w:lineRule="auto"/>
              <w:ind w:right="80"/>
              <w:rPr>
                <w:rFonts w:ascii="맑은 고딕" w:eastAsia="맑은 고딕"/>
                <w:color w:val="3F3F3F"/>
              </w:rPr>
            </w:pPr>
            <w:r>
              <w:rPr>
                <w:rFonts w:ascii="맑은 고딕" w:eastAsia="맑은 고딕"/>
                <w:color w:val="3F3F3F"/>
              </w:rPr>
              <w:t xml:space="preserve"> 애착이 생길 수 있었던 과정이라 생각합니다. </w:t>
            </w:r>
          </w:p>
          <w:p w:rsidR="00332B03" w:rsidRDefault="00332B03">
            <w:pPr>
              <w:pStyle w:val="a3"/>
              <w:spacing w:line="276" w:lineRule="auto"/>
              <w:ind w:right="80"/>
              <w:rPr>
                <w:rFonts w:ascii="맑은 고딕" w:eastAsia="맑은 고딕"/>
                <w:color w:val="3F3F3F"/>
              </w:rPr>
            </w:pPr>
          </w:p>
          <w:p w:rsidR="00332B03" w:rsidRDefault="007B0855">
            <w:pPr>
              <w:pStyle w:val="a3"/>
              <w:spacing w:line="276" w:lineRule="auto"/>
              <w:ind w:right="80"/>
              <w:rPr>
                <w:rFonts w:ascii="맑은 고딕" w:eastAsia="맑은 고딕"/>
                <w:color w:val="3F3F3F"/>
              </w:rPr>
            </w:pPr>
            <w:r>
              <w:rPr>
                <w:rFonts w:ascii="맑은 고딕" w:eastAsia="맑은 고딕"/>
                <w:color w:val="3F3F3F"/>
              </w:rPr>
              <w:t xml:space="preserve"> 고민했던 기간이 있었지만, 저는 제 직무를 너무 좋아합니다. </w:t>
            </w:r>
          </w:p>
          <w:p w:rsidR="00332B03" w:rsidRDefault="007B0855">
            <w:pPr>
              <w:pStyle w:val="a3"/>
              <w:spacing w:line="276" w:lineRule="auto"/>
              <w:ind w:right="80"/>
              <w:rPr>
                <w:rFonts w:ascii="맑은 고딕" w:eastAsia="맑은 고딕"/>
                <w:color w:val="3F3F3F"/>
              </w:rPr>
            </w:pPr>
            <w:r>
              <w:rPr>
                <w:rFonts w:ascii="맑은 고딕" w:eastAsia="맑은 고딕"/>
                <w:color w:val="3F3F3F"/>
              </w:rPr>
              <w:t xml:space="preserve"> 항상 긍정적인 마인드를 지니고 있어서, 어떤 문제가 생겼을 때 좌절하지 않고 </w:t>
            </w:r>
          </w:p>
          <w:p w:rsidR="00332B03" w:rsidRDefault="007B0855">
            <w:pPr>
              <w:pStyle w:val="a3"/>
              <w:spacing w:line="276" w:lineRule="auto"/>
              <w:ind w:right="80"/>
              <w:rPr>
                <w:rFonts w:ascii="맑은 고딕" w:eastAsia="맑은 고딕"/>
                <w:color w:val="3F3F3F"/>
              </w:rPr>
            </w:pPr>
            <w:r>
              <w:rPr>
                <w:rFonts w:ascii="맑은 고딕" w:eastAsia="맑은 고딕"/>
                <w:color w:val="3F3F3F"/>
              </w:rPr>
              <w:t xml:space="preserve"> 해결하기 위해 끈기 있게 고민하고 노력하는 편입니다.</w:t>
            </w:r>
          </w:p>
          <w:p w:rsidR="00332B03" w:rsidRDefault="007B0855">
            <w:pPr>
              <w:pStyle w:val="a3"/>
              <w:spacing w:line="276" w:lineRule="auto"/>
              <w:ind w:right="80"/>
              <w:rPr>
                <w:rFonts w:ascii="맑은 고딕" w:eastAsia="맑은 고딕"/>
                <w:color w:val="3F3F3F"/>
              </w:rPr>
            </w:pPr>
            <w:r>
              <w:rPr>
                <w:rFonts w:ascii="맑은 고딕" w:eastAsia="맑은 고딕"/>
                <w:color w:val="3F3F3F"/>
              </w:rPr>
              <w:t xml:space="preserve"> 남들보다 습득도 빠르고, 적응도 잘하는 편이라 실무에서도 충분히 생산성을 낼 수 있는</w:t>
            </w:r>
          </w:p>
          <w:p w:rsidR="00332B03" w:rsidRDefault="007B0855">
            <w:pPr>
              <w:pStyle w:val="a3"/>
              <w:spacing w:line="276" w:lineRule="auto"/>
              <w:ind w:right="80"/>
              <w:rPr>
                <w:rFonts w:ascii="맑은 고딕" w:eastAsia="맑은 고딕"/>
                <w:color w:val="3F3F3F"/>
              </w:rPr>
            </w:pPr>
            <w:r>
              <w:rPr>
                <w:rFonts w:ascii="맑은 고딕" w:eastAsia="맑은 고딕"/>
                <w:color w:val="3F3F3F"/>
              </w:rPr>
              <w:t xml:space="preserve"> 능력 있는 직원이 될 수 있다고 생각합니다.  </w:t>
            </w:r>
          </w:p>
          <w:p w:rsidR="00332B03" w:rsidRDefault="00332B03">
            <w:pPr>
              <w:pStyle w:val="a3"/>
              <w:spacing w:line="276" w:lineRule="auto"/>
              <w:ind w:left="80" w:right="80"/>
              <w:rPr>
                <w:rFonts w:ascii="맑은 고딕" w:eastAsia="맑은 고딕"/>
                <w:color w:val="3F3F3F"/>
              </w:rPr>
            </w:pPr>
          </w:p>
        </w:tc>
      </w:tr>
    </w:tbl>
    <w:p w:rsidR="00332B03" w:rsidRDefault="00332B03">
      <w:pPr>
        <w:pStyle w:val="a3"/>
        <w:wordWrap/>
        <w:spacing w:line="240" w:lineRule="auto"/>
        <w:jc w:val="right"/>
        <w:rPr>
          <w:rFonts w:asciiTheme="majorHAnsi" w:eastAsiaTheme="majorHAnsi" w:hAnsiTheme="majorHAnsi"/>
        </w:rPr>
      </w:pPr>
    </w:p>
    <w:p w:rsidR="00332B03" w:rsidRDefault="007B0855">
      <w:pPr>
        <w:pStyle w:val="a3"/>
        <w:wordWrap/>
        <w:spacing w:line="240" w:lineRule="auto"/>
        <w:jc w:val="righ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ab/>
      </w:r>
      <w:r>
        <w:rPr>
          <w:rFonts w:asciiTheme="majorHAnsi" w:eastAsiaTheme="majorHAnsi" w:hAnsiTheme="majorHAnsi"/>
        </w:rPr>
        <w:tab/>
      </w:r>
      <w:r>
        <w:rPr>
          <w:rFonts w:asciiTheme="majorHAnsi" w:eastAsiaTheme="majorHAnsi" w:hAnsiTheme="majorHAnsi"/>
        </w:rPr>
        <w:tab/>
      </w:r>
      <w:r>
        <w:rPr>
          <w:rFonts w:asciiTheme="majorHAnsi" w:eastAsiaTheme="majorHAnsi" w:hAnsiTheme="majorHAnsi"/>
        </w:rPr>
        <w:tab/>
      </w:r>
      <w:r>
        <w:rPr>
          <w:rFonts w:asciiTheme="majorHAnsi" w:eastAsiaTheme="majorHAnsi" w:hAnsiTheme="majorHAnsi"/>
        </w:rPr>
        <w:tab/>
      </w:r>
    </w:p>
    <w:tbl>
      <w:tblPr>
        <w:tblOverlap w:val="never"/>
        <w:tblW w:w="9578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709"/>
        <w:gridCol w:w="8869"/>
      </w:tblGrid>
      <w:tr w:rsidR="00332B03">
        <w:trPr>
          <w:trHeight w:val="1257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2" w:space="0" w:color="000000"/>
              <w:right w:val="single" w:sz="2" w:space="0" w:color="000000"/>
            </w:tcBorders>
            <w:shd w:val="clear" w:color="auto" w:fill="F2F2F2"/>
            <w:vAlign w:val="center"/>
          </w:tcPr>
          <w:p w:rsidR="00332B03" w:rsidRDefault="007B0855">
            <w:pPr>
              <w:pStyle w:val="a3"/>
              <w:wordWrap/>
              <w:jc w:val="center"/>
              <w:rPr>
                <w:shd w:val="clear" w:color="auto" w:fill="auto"/>
              </w:rPr>
            </w:pPr>
            <w:r>
              <w:rPr>
                <w:rFonts w:ascii="맑은 고딕" w:eastAsia="맑은 고딕" w:hint="eastAsia"/>
                <w:b/>
                <w:shd w:val="clear" w:color="auto" w:fill="auto"/>
              </w:rPr>
              <w:t>직</w:t>
            </w:r>
            <w:r>
              <w:rPr>
                <w:rFonts w:ascii="맑은 고딕" w:eastAsia="맑은 고딕"/>
                <w:b/>
                <w:shd w:val="clear" w:color="auto" w:fill="auto"/>
              </w:rPr>
              <w:t xml:space="preserve"> </w:t>
            </w:r>
            <w:r>
              <w:rPr>
                <w:rFonts w:ascii="맑은 고딕" w:eastAsia="맑은 고딕" w:hint="eastAsia"/>
                <w:b/>
                <w:shd w:val="clear" w:color="auto" w:fill="auto"/>
              </w:rPr>
              <w:t>무</w:t>
            </w:r>
          </w:p>
          <w:p w:rsidR="00332B03" w:rsidRDefault="007B0855">
            <w:pPr>
              <w:pStyle w:val="a3"/>
              <w:wordWrap/>
              <w:jc w:val="center"/>
              <w:rPr>
                <w:shd w:val="clear" w:color="auto" w:fill="auto"/>
              </w:rPr>
            </w:pPr>
            <w:r>
              <w:rPr>
                <w:rFonts w:ascii="맑은 고딕" w:eastAsia="맑은 고딕" w:hint="eastAsia"/>
                <w:b/>
                <w:shd w:val="clear" w:color="auto" w:fill="auto"/>
              </w:rPr>
              <w:t>능</w:t>
            </w:r>
            <w:r>
              <w:rPr>
                <w:rFonts w:ascii="맑은 고딕" w:eastAsia="맑은 고딕"/>
                <w:b/>
                <w:shd w:val="clear" w:color="auto" w:fill="auto"/>
              </w:rPr>
              <w:t xml:space="preserve"> </w:t>
            </w:r>
            <w:r>
              <w:rPr>
                <w:rFonts w:ascii="맑은 고딕" w:eastAsia="맑은 고딕" w:hint="eastAsia"/>
                <w:b/>
                <w:shd w:val="clear" w:color="auto" w:fill="auto"/>
              </w:rPr>
              <w:t>력</w:t>
            </w:r>
          </w:p>
        </w:tc>
        <w:tc>
          <w:tcPr>
            <w:tcW w:w="8869" w:type="dxa"/>
            <w:tcBorders>
              <w:top w:val="single" w:sz="12" w:space="0" w:color="auto"/>
              <w:left w:val="single" w:sz="2" w:space="0" w:color="000000"/>
              <w:bottom w:val="single" w:sz="2" w:space="0" w:color="000000"/>
              <w:right w:val="single" w:sz="12" w:space="0" w:color="auto"/>
            </w:tcBorders>
            <w:vAlign w:val="center"/>
          </w:tcPr>
          <w:p w:rsidR="00332B03" w:rsidRDefault="00332B03">
            <w:pPr>
              <w:pStyle w:val="a3"/>
              <w:spacing w:after="100" w:line="240" w:lineRule="auto"/>
              <w:ind w:right="80"/>
              <w:rPr>
                <w:rFonts w:ascii="맑은 고딕"/>
                <w:szCs w:val="20"/>
              </w:rPr>
            </w:pPr>
          </w:p>
          <w:p w:rsidR="00332B03" w:rsidRDefault="007B0855">
            <w:pPr>
              <w:pStyle w:val="a3"/>
              <w:spacing w:after="100" w:line="360" w:lineRule="auto"/>
              <w:ind w:right="80"/>
              <w:jc w:val="center"/>
              <w:rPr>
                <w:rFonts w:ascii="맑은 고딕" w:eastAsia="맑은 고딕"/>
                <w:color w:val="3F3F3F"/>
              </w:rPr>
            </w:pPr>
            <w:r>
              <w:rPr>
                <w:rFonts w:asciiTheme="majorHAnsi" w:eastAsiaTheme="majorHAnsi" w:hAnsiTheme="majorHAnsi"/>
                <w:b/>
                <w:sz w:val="28"/>
              </w:rPr>
              <w:t xml:space="preserve">기본은 충실하게 확장성도 고려하는 하드 코딩 능력자 입니다. </w:t>
            </w:r>
          </w:p>
          <w:p w:rsidR="00332B03" w:rsidRDefault="007B0855">
            <w:pPr>
              <w:pStyle w:val="a3"/>
              <w:spacing w:line="276" w:lineRule="auto"/>
              <w:ind w:right="80"/>
              <w:rPr>
                <w:rFonts w:ascii="맑은 고딕" w:eastAsia="맑은 고딕" w:hAnsi="맑은 고딕" w:cs="맑은 고딕"/>
                <w:szCs w:val="18"/>
              </w:rPr>
            </w:pPr>
            <w:r>
              <w:rPr>
                <w:rFonts w:ascii="맑은 고딕" w:eastAsia="맑은 고딕" w:hAnsi="맑은 고딕" w:cs="맑은 고딕"/>
                <w:szCs w:val="18"/>
              </w:rPr>
              <w:t xml:space="preserve"> 실무를 경험하면서,퍼블리셔가가장 많이 맞닥뜨리는 상황은 변수가 잦다는것이었습니다.</w:t>
            </w:r>
            <w:r>
              <w:rPr>
                <w:rFonts w:ascii="맑은 고딕" w:eastAsia="맑은 고딕" w:hAnsi="맑은 고딕" w:cs="맑은 고딕"/>
                <w:szCs w:val="18"/>
              </w:rPr>
              <w:br/>
              <w:t xml:space="preserve"> 다른 팀원들과 달리 특히나 조심스러웠던 점은,퍼블리셔가작업한 마크업으로 개발이 진행</w:t>
            </w:r>
            <w:r>
              <w:rPr>
                <w:rFonts w:ascii="맑은 고딕" w:eastAsia="맑은 고딕" w:hAnsi="맑은 고딕" w:cs="맑은 고딕"/>
                <w:szCs w:val="18"/>
              </w:rPr>
              <w:br/>
              <w:t xml:space="preserve"> 되기 때문에 체계적이고일관성 있는퍼블리싱에항상 염두에두어야 한것입니다.</w:t>
            </w:r>
            <w:r>
              <w:rPr>
                <w:rFonts w:ascii="맑은 고딕" w:eastAsia="맑은 고딕" w:hAnsi="맑은 고딕" w:cs="맑은 고딕"/>
                <w:szCs w:val="18"/>
              </w:rPr>
              <w:br/>
              <w:t xml:space="preserve"> 그래서 최선의 결과물을 만들기 위해,퍼블리싱작업 전에, UI 디자인을 기초로</w:t>
            </w:r>
            <w:r>
              <w:rPr>
                <w:rFonts w:ascii="맑은 고딕" w:eastAsia="맑은 고딕" w:hAnsi="맑은 고딕" w:cs="맑은 고딕"/>
                <w:szCs w:val="18"/>
              </w:rPr>
              <w:br/>
              <w:t xml:space="preserve"> HTML와이어 프레임구조를 준비합니다. 작업의 혼선을 줄이기 위해 </w:t>
            </w:r>
          </w:p>
          <w:p w:rsidR="00332B03" w:rsidRDefault="007B0855">
            <w:pPr>
              <w:pStyle w:val="a3"/>
              <w:spacing w:line="276" w:lineRule="auto"/>
              <w:ind w:right="80"/>
              <w:rPr>
                <w:rFonts w:ascii="맑은 고딕" w:eastAsia="맑은 고딕" w:hAnsi="맑은 고딕" w:cs="맑은 고딕"/>
                <w:szCs w:val="18"/>
              </w:rPr>
            </w:pPr>
            <w:r>
              <w:rPr>
                <w:rFonts w:ascii="맑은 고딕" w:eastAsia="맑은 고딕" w:hAnsi="맑은 고딕" w:cs="맑은 고딕"/>
                <w:szCs w:val="18"/>
              </w:rPr>
              <w:t xml:space="preserve"> 적절한 클래스네임을정해두고, </w:t>
            </w:r>
          </w:p>
          <w:p w:rsidR="00332B03" w:rsidRDefault="007B0855">
            <w:pPr>
              <w:pStyle w:val="a3"/>
              <w:spacing w:line="276" w:lineRule="auto"/>
              <w:ind w:right="80"/>
              <w:rPr>
                <w:rFonts w:ascii="맑은 고딕" w:eastAsia="맑은 고딕" w:hAnsi="맑은 고딕" w:cs="맑은 고딕"/>
                <w:szCs w:val="18"/>
              </w:rPr>
            </w:pPr>
            <w:r>
              <w:rPr>
                <w:rFonts w:ascii="맑은 고딕" w:eastAsia="맑은 고딕" w:hAnsi="맑은 고딕" w:cs="맑은 고딕"/>
                <w:szCs w:val="18"/>
              </w:rPr>
              <w:t xml:space="preserve"> 구조를 상세하게 파악하여 웹 표준과 웹 접근성도 고려합니다. </w:t>
            </w:r>
          </w:p>
          <w:p w:rsidR="00332B03" w:rsidRDefault="007B0855">
            <w:pPr>
              <w:pStyle w:val="a3"/>
              <w:spacing w:line="276" w:lineRule="auto"/>
              <w:ind w:right="80"/>
              <w:rPr>
                <w:rFonts w:ascii="맑은 고딕" w:eastAsia="맑은 고딕" w:hAnsi="맑은 고딕" w:cs="맑은 고딕"/>
                <w:szCs w:val="18"/>
              </w:rPr>
            </w:pPr>
            <w:r>
              <w:rPr>
                <w:rFonts w:ascii="맑은 고딕" w:eastAsia="맑은 고딕" w:hAnsi="맑은 고딕" w:cs="맑은 고딕"/>
                <w:szCs w:val="18"/>
              </w:rPr>
              <w:t xml:space="preserve"> 작업을 진행하면서 브라우저 종류 및 버전에 따라 호환될 수 있도록</w:t>
            </w:r>
            <w:r>
              <w:rPr>
                <w:rFonts w:ascii="맑은 고딕" w:eastAsia="맑은 고딕" w:hAnsi="맑은 고딕" w:cs="맑은 고딕"/>
                <w:szCs w:val="18"/>
              </w:rPr>
              <w:br/>
              <w:t xml:space="preserve"> 크로스브라우징도생각합니다.</w:t>
            </w:r>
            <w:r>
              <w:rPr>
                <w:rFonts w:ascii="맑은 고딕" w:eastAsia="맑은 고딕" w:hAnsi="맑은 고딕" w:cs="맑은 고딕"/>
                <w:szCs w:val="18"/>
              </w:rPr>
              <w:br/>
              <w:t xml:space="preserve"> 필요시 플러그인을 활용하되, 모든 작업은 하드 코딩을 원칙으로퍼블리싱을 합니다.</w:t>
            </w:r>
            <w:r>
              <w:rPr>
                <w:rFonts w:ascii="맑은 고딕" w:eastAsia="맑은 고딕" w:hAnsi="맑은 고딕" w:cs="맑은 고딕"/>
                <w:szCs w:val="18"/>
              </w:rPr>
              <w:br/>
              <w:t xml:space="preserve"> 퍼블리싱의 기본기를 충실히 지키면서, 추후 유지보수를 위해</w:t>
            </w:r>
          </w:p>
          <w:p w:rsidR="00332B03" w:rsidRDefault="007B0855">
            <w:pPr>
              <w:pStyle w:val="a3"/>
              <w:spacing w:line="276" w:lineRule="auto"/>
              <w:ind w:right="80"/>
              <w:rPr>
                <w:rFonts w:ascii="맑은 고딕" w:eastAsia="맑은 고딕"/>
                <w:color w:val="3F3F3F"/>
              </w:rPr>
            </w:pPr>
            <w:r>
              <w:rPr>
                <w:rFonts w:ascii="맑은 고딕" w:eastAsia="맑은 고딕" w:hAnsi="맑은 고딕" w:cs="맑은 고딕"/>
                <w:szCs w:val="18"/>
              </w:rPr>
              <w:t xml:space="preserve"> 소스 코드를깔끔하게 작성하고 주석을 적절하게 사용했습니다.</w:t>
            </w:r>
          </w:p>
          <w:p w:rsidR="00332B03" w:rsidRDefault="007B0855">
            <w:pPr>
              <w:pStyle w:val="a3"/>
              <w:spacing w:line="276" w:lineRule="auto"/>
              <w:ind w:right="80"/>
              <w:rPr>
                <w:rFonts w:ascii="맑은 고딕" w:eastAsia="맑은 고딕"/>
                <w:color w:val="3F3F3F"/>
              </w:rPr>
            </w:pPr>
            <w:r>
              <w:rPr>
                <w:rFonts w:ascii="맑은 고딕" w:eastAsia="맑은 고딕"/>
                <w:color w:val="3F3F3F"/>
              </w:rPr>
              <w:t xml:space="preserve"> </w:t>
            </w:r>
          </w:p>
          <w:p w:rsidR="00332B03" w:rsidRDefault="00332B03">
            <w:pPr>
              <w:pStyle w:val="a3"/>
              <w:spacing w:line="276" w:lineRule="auto"/>
              <w:ind w:right="80"/>
              <w:rPr>
                <w:rFonts w:ascii="맑은 고딕" w:eastAsia="맑은 고딕"/>
                <w:color w:val="3F3F3F"/>
              </w:rPr>
            </w:pPr>
          </w:p>
        </w:tc>
      </w:tr>
    </w:tbl>
    <w:p w:rsidR="00332B03" w:rsidRDefault="00332B03">
      <w:pPr>
        <w:pStyle w:val="a3"/>
        <w:wordWrap/>
        <w:spacing w:line="240" w:lineRule="auto"/>
        <w:jc w:val="right"/>
        <w:rPr>
          <w:rFonts w:asciiTheme="majorHAnsi" w:eastAsiaTheme="majorHAnsi" w:hAnsiTheme="majorHAnsi"/>
        </w:rPr>
      </w:pPr>
    </w:p>
    <w:p w:rsidR="00332B03" w:rsidRDefault="00332B03">
      <w:pPr>
        <w:pStyle w:val="a3"/>
        <w:wordWrap/>
        <w:spacing w:line="240" w:lineRule="auto"/>
        <w:jc w:val="right"/>
        <w:rPr>
          <w:rFonts w:asciiTheme="majorHAnsi" w:eastAsiaTheme="majorHAnsi" w:hAnsiTheme="majorHAnsi"/>
        </w:rPr>
      </w:pPr>
    </w:p>
    <w:tbl>
      <w:tblPr>
        <w:tblOverlap w:val="never"/>
        <w:tblW w:w="9578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709"/>
        <w:gridCol w:w="8869"/>
      </w:tblGrid>
      <w:tr w:rsidR="00332B03">
        <w:trPr>
          <w:trHeight w:val="1257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2" w:space="0" w:color="000000"/>
              <w:right w:val="single" w:sz="2" w:space="0" w:color="000000"/>
            </w:tcBorders>
            <w:shd w:val="clear" w:color="auto" w:fill="F2F2F2"/>
            <w:vAlign w:val="center"/>
          </w:tcPr>
          <w:p w:rsidR="00332B03" w:rsidRDefault="007B0855">
            <w:pPr>
              <w:pStyle w:val="a3"/>
              <w:wordWrap/>
              <w:jc w:val="center"/>
              <w:rPr>
                <w:shd w:val="clear" w:color="auto" w:fill="auto"/>
              </w:rPr>
            </w:pPr>
            <w:r>
              <w:rPr>
                <w:rFonts w:ascii="맑은 고딕" w:eastAsia="맑은 고딕" w:hint="eastAsia"/>
                <w:b/>
                <w:shd w:val="clear" w:color="auto" w:fill="auto"/>
              </w:rPr>
              <w:t>직</w:t>
            </w:r>
            <w:r>
              <w:rPr>
                <w:rFonts w:ascii="맑은 고딕" w:eastAsia="맑은 고딕"/>
                <w:b/>
                <w:shd w:val="clear" w:color="auto" w:fill="auto"/>
              </w:rPr>
              <w:t xml:space="preserve"> </w:t>
            </w:r>
            <w:r>
              <w:rPr>
                <w:rFonts w:ascii="맑은 고딕" w:eastAsia="맑은 고딕" w:hint="eastAsia"/>
                <w:b/>
                <w:shd w:val="clear" w:color="auto" w:fill="auto"/>
              </w:rPr>
              <w:t>무</w:t>
            </w:r>
          </w:p>
          <w:p w:rsidR="00332B03" w:rsidRDefault="007B0855">
            <w:pPr>
              <w:pStyle w:val="a3"/>
              <w:wordWrap/>
              <w:jc w:val="center"/>
              <w:rPr>
                <w:shd w:val="clear" w:color="auto" w:fill="auto"/>
              </w:rPr>
            </w:pPr>
            <w:r>
              <w:rPr>
                <w:rFonts w:ascii="맑은 고딕" w:eastAsia="맑은 고딕" w:hint="eastAsia"/>
                <w:b/>
                <w:shd w:val="clear" w:color="auto" w:fill="auto"/>
              </w:rPr>
              <w:t>스</w:t>
            </w:r>
            <w:r>
              <w:rPr>
                <w:rFonts w:ascii="맑은 고딕" w:eastAsia="맑은 고딕"/>
                <w:b/>
                <w:shd w:val="clear" w:color="auto" w:fill="auto"/>
              </w:rPr>
              <w:t xml:space="preserve"> </w:t>
            </w:r>
            <w:r>
              <w:rPr>
                <w:rFonts w:ascii="맑은 고딕" w:eastAsia="맑은 고딕" w:hint="eastAsia"/>
                <w:b/>
                <w:shd w:val="clear" w:color="auto" w:fill="auto"/>
              </w:rPr>
              <w:t>킬</w:t>
            </w:r>
          </w:p>
        </w:tc>
        <w:tc>
          <w:tcPr>
            <w:tcW w:w="8869" w:type="dxa"/>
            <w:tcBorders>
              <w:top w:val="single" w:sz="12" w:space="0" w:color="auto"/>
              <w:left w:val="single" w:sz="2" w:space="0" w:color="000000"/>
              <w:bottom w:val="single" w:sz="2" w:space="0" w:color="000000"/>
              <w:right w:val="single" w:sz="12" w:space="0" w:color="auto"/>
            </w:tcBorders>
            <w:vAlign w:val="center"/>
          </w:tcPr>
          <w:p w:rsidR="00332B03" w:rsidRDefault="00332B03">
            <w:pPr>
              <w:pStyle w:val="a3"/>
              <w:spacing w:after="100" w:line="240" w:lineRule="auto"/>
              <w:ind w:right="80"/>
              <w:rPr>
                <w:rFonts w:ascii="맑은 고딕"/>
                <w:szCs w:val="20"/>
              </w:rPr>
            </w:pPr>
          </w:p>
          <w:p w:rsidR="00332B03" w:rsidRDefault="007B0855">
            <w:pPr>
              <w:pStyle w:val="a3"/>
              <w:spacing w:after="100" w:line="360" w:lineRule="auto"/>
              <w:ind w:left="80" w:right="80" w:firstLine="200"/>
              <w:jc w:val="center"/>
              <w:rPr>
                <w:rFonts w:asciiTheme="majorHAnsi" w:eastAsiaTheme="majorHAnsi" w:hAnsiTheme="majorHAnsi"/>
                <w:b/>
                <w:sz w:val="28"/>
              </w:rPr>
            </w:pPr>
            <w:r>
              <w:rPr>
                <w:rFonts w:asciiTheme="majorHAnsi" w:eastAsiaTheme="majorHAnsi" w:hAnsiTheme="majorHAnsi"/>
                <w:b/>
                <w:sz w:val="28"/>
              </w:rPr>
              <w:t>깔끔하고 꼼꼼한 퍼블리싱 실력</w:t>
            </w:r>
          </w:p>
          <w:p w:rsidR="00332B03" w:rsidRDefault="00332B03">
            <w:pPr>
              <w:pStyle w:val="a3"/>
              <w:spacing w:after="100" w:line="360" w:lineRule="auto"/>
              <w:ind w:left="80" w:right="80" w:firstLine="200"/>
              <w:jc w:val="center"/>
              <w:rPr>
                <w:rFonts w:asciiTheme="majorHAnsi" w:eastAsiaTheme="majorHAnsi" w:hAnsiTheme="majorHAnsi"/>
                <w:b/>
                <w:sz w:val="2"/>
                <w:szCs w:val="2"/>
              </w:rPr>
            </w:pPr>
          </w:p>
          <w:p w:rsidR="00332B03" w:rsidRDefault="00332B03">
            <w:pPr>
              <w:pStyle w:val="a3"/>
              <w:spacing w:line="276" w:lineRule="auto"/>
              <w:ind w:left="80" w:right="80"/>
              <w:rPr>
                <w:rFonts w:ascii="맑은 고딕" w:eastAsia="맑은 고딕"/>
                <w:color w:val="3F3F3F"/>
              </w:rPr>
            </w:pPr>
          </w:p>
          <w:p w:rsidR="00332B03" w:rsidRDefault="007B0855">
            <w:pPr>
              <w:pStyle w:val="a3"/>
              <w:spacing w:line="276" w:lineRule="auto"/>
              <w:ind w:left="80" w:right="80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  <w:b/>
                <w:bCs/>
              </w:rPr>
              <w:t>HTML</w:t>
            </w:r>
            <w:r>
              <w:rPr>
                <w:rFonts w:ascii="맑은 고딕" w:eastAsia="맑은 고딕"/>
              </w:rPr>
              <w:t xml:space="preserve"> </w:t>
            </w:r>
          </w:p>
          <w:p w:rsidR="00332B03" w:rsidRDefault="007B0855">
            <w:pPr>
              <w:pStyle w:val="a3"/>
              <w:spacing w:line="276" w:lineRule="auto"/>
              <w:ind w:left="80" w:right="80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웹 표준을 위해 HTML5에서 권장하는 마크업 방식과 시맨틱 태그를 사용하여</w:t>
            </w:r>
          </w:p>
          <w:p w:rsidR="00332B03" w:rsidRDefault="007B0855">
            <w:pPr>
              <w:pStyle w:val="a3"/>
              <w:spacing w:line="276" w:lineRule="auto"/>
              <w:ind w:left="80" w:right="80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레이아웃을 설계하기 위해 노력합니다.</w:t>
            </w:r>
          </w:p>
          <w:p w:rsidR="00332B03" w:rsidRDefault="007B0855">
            <w:pPr>
              <w:pStyle w:val="a3"/>
              <w:spacing w:line="276" w:lineRule="auto"/>
              <w:ind w:left="80" w:right="80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웹 UI 디자인 작업을 받은 후 꼼꼼하게 구조를 살핀 다음 HTML 와이어프레임을 작성한 뒤</w:t>
            </w:r>
          </w:p>
          <w:p w:rsidR="00332B03" w:rsidRDefault="007B0855">
            <w:pPr>
              <w:pStyle w:val="a3"/>
              <w:spacing w:line="276" w:lineRule="auto"/>
              <w:ind w:left="80" w:right="80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체계적으로 퍼블리싱 작업을 진행할 수 있게 진행합니다.</w:t>
            </w:r>
          </w:p>
          <w:p w:rsidR="00332B03" w:rsidRDefault="00332B03">
            <w:pPr>
              <w:pStyle w:val="a3"/>
              <w:spacing w:line="276" w:lineRule="auto"/>
              <w:ind w:left="80" w:right="80"/>
              <w:rPr>
                <w:rFonts w:ascii="맑은 고딕" w:eastAsia="맑은 고딕"/>
              </w:rPr>
            </w:pPr>
          </w:p>
          <w:p w:rsidR="00332B03" w:rsidRDefault="007B0855">
            <w:pPr>
              <w:pStyle w:val="a3"/>
              <w:spacing w:line="276" w:lineRule="auto"/>
              <w:ind w:left="80" w:right="80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  <w:b/>
                <w:bCs/>
              </w:rPr>
              <w:t>CSS</w:t>
            </w:r>
          </w:p>
          <w:p w:rsidR="00332B03" w:rsidRDefault="007B0855">
            <w:pPr>
              <w:pStyle w:val="a3"/>
              <w:spacing w:line="276" w:lineRule="auto"/>
              <w:ind w:left="80" w:right="80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레이아웃 배치의 기존 방식인 float와 position을 활용하지만, 경우에 따라</w:t>
            </w:r>
          </w:p>
          <w:p w:rsidR="00332B03" w:rsidRDefault="007B0855">
            <w:pPr>
              <w:pStyle w:val="a3"/>
              <w:spacing w:line="276" w:lineRule="auto"/>
              <w:ind w:left="80" w:right="80"/>
              <w:rPr>
                <w:rFonts w:ascii="맑은 고딕" w:eastAsia="맑은 고딕"/>
                <w:color w:val="3F3F3F"/>
              </w:rPr>
            </w:pPr>
            <w:r>
              <w:rPr>
                <w:rFonts w:ascii="맑은 고딕" w:eastAsia="맑은 고딕" w:hint="eastAsia"/>
              </w:rPr>
              <w:t>반응형 웹에 적합한 Flex와 Grid를 사용하여 레이아웃을 배치합니다.</w:t>
            </w:r>
          </w:p>
          <w:p w:rsidR="00332B03" w:rsidRDefault="00332B03">
            <w:pPr>
              <w:pStyle w:val="a3"/>
              <w:spacing w:line="276" w:lineRule="auto"/>
              <w:ind w:left="80" w:right="80"/>
              <w:rPr>
                <w:rFonts w:ascii="맑은 고딕" w:eastAsia="맑은 고딕"/>
                <w:color w:val="3F3F3F"/>
              </w:rPr>
            </w:pPr>
          </w:p>
          <w:p w:rsidR="00332B03" w:rsidRDefault="00332B03">
            <w:pPr>
              <w:pStyle w:val="a3"/>
              <w:spacing w:line="276" w:lineRule="auto"/>
              <w:ind w:left="80" w:right="80"/>
              <w:rPr>
                <w:rFonts w:ascii="맑은 고딕" w:eastAsia="맑은 고딕"/>
                <w:b/>
                <w:bCs/>
              </w:rPr>
            </w:pPr>
          </w:p>
          <w:p w:rsidR="00332B03" w:rsidRDefault="007B0855">
            <w:pPr>
              <w:pStyle w:val="a3"/>
              <w:spacing w:line="276" w:lineRule="auto"/>
              <w:ind w:left="80" w:right="80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  <w:b/>
                <w:bCs/>
              </w:rPr>
              <w:t>JQuery</w:t>
            </w:r>
          </w:p>
          <w:p w:rsidR="00332B03" w:rsidRDefault="007B0855">
            <w:pPr>
              <w:pStyle w:val="a3"/>
              <w:spacing w:line="276" w:lineRule="auto"/>
              <w:ind w:right="80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 xml:space="preserve"> 기능성 플러그인은 활용하되 나머지 작업은 하드코딩으로 제작합니다.</w:t>
            </w:r>
          </w:p>
          <w:p w:rsidR="00332B03" w:rsidRDefault="007B0855">
            <w:pPr>
              <w:pStyle w:val="a3"/>
              <w:spacing w:line="276" w:lineRule="auto"/>
              <w:ind w:left="80" w:right="80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추후 프론트엔드 개발 경험을 위해 프론트엔드 프레임워크에도 관심을 갖고 있습니다.</w:t>
            </w:r>
          </w:p>
          <w:p w:rsidR="00332B03" w:rsidRDefault="00332B03">
            <w:pPr>
              <w:pStyle w:val="a3"/>
              <w:spacing w:line="276" w:lineRule="auto"/>
              <w:ind w:left="80" w:right="80"/>
              <w:rPr>
                <w:rFonts w:ascii="맑은 고딕" w:eastAsia="맑은 고딕"/>
              </w:rPr>
            </w:pPr>
          </w:p>
          <w:p w:rsidR="00332B03" w:rsidRDefault="007B0855">
            <w:pPr>
              <w:pStyle w:val="a3"/>
              <w:spacing w:line="276" w:lineRule="auto"/>
              <w:ind w:left="80" w:right="80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  <w:b/>
                <w:bCs/>
              </w:rPr>
              <w:t>SCSS</w:t>
            </w:r>
          </w:p>
          <w:p w:rsidR="00332B03" w:rsidRDefault="007B0855">
            <w:pPr>
              <w:pStyle w:val="a3"/>
              <w:spacing w:line="276" w:lineRule="auto"/>
              <w:ind w:left="80" w:right="80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SCSS를 활용하여 유지보수 작업을 진행한 경험이 있습니다.</w:t>
            </w:r>
          </w:p>
          <w:p w:rsidR="00332B03" w:rsidRDefault="007B0855">
            <w:pPr>
              <w:pStyle w:val="a3"/>
              <w:spacing w:line="276" w:lineRule="auto"/>
              <w:ind w:left="80" w:right="80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전체 프로젝트를 SCSS로 진행한 경험은 없지만, 작업의 편리함으로 계속 공부하고 있습니다.</w:t>
            </w:r>
          </w:p>
          <w:p w:rsidR="00332B03" w:rsidRDefault="007B0855">
            <w:pPr>
              <w:pStyle w:val="a3"/>
              <w:spacing w:line="276" w:lineRule="auto"/>
              <w:ind w:left="80" w:right="80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그렇기 때문에 SCSS로 진행되는 프로젝트인 경우 빠르게 적응할 수 있는</w:t>
            </w:r>
          </w:p>
          <w:p w:rsidR="00332B03" w:rsidRDefault="007B0855">
            <w:pPr>
              <w:pStyle w:val="a3"/>
              <w:spacing w:line="276" w:lineRule="auto"/>
              <w:ind w:left="80" w:right="80"/>
              <w:rPr>
                <w:rFonts w:ascii="맑은 고딕" w:eastAsia="맑은 고딕"/>
                <w:color w:val="3F3F3F"/>
              </w:rPr>
            </w:pPr>
            <w:r>
              <w:rPr>
                <w:rFonts w:ascii="맑은 고딕" w:eastAsia="맑은 고딕" w:hint="eastAsia"/>
              </w:rPr>
              <w:t>준비가 되어 있습니다.</w:t>
            </w:r>
          </w:p>
          <w:p w:rsidR="00332B03" w:rsidRDefault="00332B03">
            <w:pPr>
              <w:pStyle w:val="a3"/>
              <w:spacing w:line="276" w:lineRule="auto"/>
              <w:ind w:left="80" w:right="80"/>
              <w:rPr>
                <w:rFonts w:ascii="맑은 고딕" w:eastAsia="맑은 고딕"/>
                <w:color w:val="3F3F3F"/>
              </w:rPr>
            </w:pPr>
          </w:p>
          <w:p w:rsidR="00332B03" w:rsidRDefault="007B0855">
            <w:pPr>
              <w:pStyle w:val="a3"/>
              <w:spacing w:line="276" w:lineRule="auto"/>
              <w:ind w:left="80" w:right="80"/>
              <w:rPr>
                <w:rFonts w:ascii="맑은 고딕" w:eastAsia="맑은 고딕"/>
                <w:color w:val="3F3F3F"/>
              </w:rPr>
            </w:pPr>
            <w:r>
              <w:rPr>
                <w:rFonts w:ascii="맑은 고딕" w:eastAsia="맑은 고딕"/>
                <w:b/>
                <w:bCs/>
                <w:color w:val="3F3F3F"/>
              </w:rPr>
              <w:t>Visual Studio Code</w:t>
            </w:r>
          </w:p>
          <w:p w:rsidR="00332B03" w:rsidRDefault="007B0855">
            <w:pPr>
              <w:pStyle w:val="a3"/>
              <w:spacing w:line="276" w:lineRule="auto"/>
              <w:ind w:left="80" w:right="80"/>
              <w:rPr>
                <w:rFonts w:ascii="맑은 고딕" w:eastAsia="맑은 고딕"/>
                <w:color w:val="3F3F3F"/>
              </w:rPr>
            </w:pPr>
            <w:r>
              <w:rPr>
                <w:rFonts w:ascii="맑은 고딕" w:eastAsia="맑은 고딕"/>
                <w:color w:val="3F3F3F"/>
              </w:rPr>
              <w:t>퍼블리셔 텍스트 에디터로 비쥬얼스튜디오코드를 사용합니다.</w:t>
            </w:r>
          </w:p>
          <w:p w:rsidR="00332B03" w:rsidRDefault="007B0855">
            <w:pPr>
              <w:pStyle w:val="a3"/>
              <w:spacing w:line="276" w:lineRule="auto"/>
              <w:ind w:left="80" w:right="80"/>
              <w:rPr>
                <w:rFonts w:ascii="맑은 고딕" w:eastAsia="맑은 고딕"/>
                <w:color w:val="3F3F3F"/>
              </w:rPr>
            </w:pPr>
            <w:r>
              <w:rPr>
                <w:rFonts w:ascii="맑은 고딕" w:eastAsia="맑은 고딕"/>
                <w:color w:val="3F3F3F"/>
              </w:rPr>
              <w:t>이전에 Brackets와 Sublime Text를 사용한 경험이 있어 경우에 따라 사용이 가능합니다.</w:t>
            </w:r>
          </w:p>
          <w:p w:rsidR="00332B03" w:rsidRDefault="00332B03">
            <w:pPr>
              <w:pStyle w:val="a3"/>
              <w:spacing w:line="276" w:lineRule="auto"/>
              <w:ind w:left="80" w:right="80"/>
              <w:rPr>
                <w:rFonts w:ascii="맑은 고딕" w:eastAsia="맑은 고딕"/>
                <w:color w:val="3F3F3F"/>
              </w:rPr>
            </w:pPr>
          </w:p>
        </w:tc>
      </w:tr>
    </w:tbl>
    <w:p w:rsidR="00332B03" w:rsidRDefault="00332B03">
      <w:pPr>
        <w:pStyle w:val="a3"/>
        <w:wordWrap/>
        <w:spacing w:line="240" w:lineRule="auto"/>
        <w:jc w:val="right"/>
        <w:rPr>
          <w:rFonts w:asciiTheme="majorHAnsi" w:eastAsiaTheme="majorHAnsi" w:hAnsiTheme="majorHAnsi"/>
        </w:rPr>
      </w:pPr>
    </w:p>
    <w:p w:rsidR="00332B03" w:rsidRDefault="007B0855">
      <w:pPr>
        <w:pStyle w:val="a3"/>
        <w:wordWrap/>
        <w:spacing w:line="240" w:lineRule="auto"/>
        <w:jc w:val="righ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위에 기재한 사항은 사실과 다름이 없습니다.</w:t>
      </w:r>
    </w:p>
    <w:p w:rsidR="00332B03" w:rsidRDefault="00332B03">
      <w:pPr>
        <w:pStyle w:val="a3"/>
        <w:wordWrap/>
        <w:spacing w:line="240" w:lineRule="auto"/>
        <w:jc w:val="right"/>
        <w:rPr>
          <w:rFonts w:asciiTheme="majorHAnsi" w:eastAsiaTheme="majorHAnsi" w:hAnsiTheme="majorHAnsi"/>
        </w:rPr>
      </w:pPr>
    </w:p>
    <w:p w:rsidR="00332B03" w:rsidRDefault="007B0855">
      <w:pPr>
        <w:pStyle w:val="ac"/>
        <w:wordWrap/>
        <w:spacing w:line="240" w:lineRule="auto"/>
        <w:jc w:val="righ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  <w:b/>
          <w:sz w:val="20"/>
          <w:shd w:val="clear" w:color="000000" w:fill="auto"/>
        </w:rPr>
        <w:t>2023년 04월 07일</w:t>
      </w:r>
    </w:p>
    <w:p w:rsidR="00332B03" w:rsidRDefault="007B0855">
      <w:pPr>
        <w:pStyle w:val="ac"/>
        <w:wordWrap/>
        <w:spacing w:line="240" w:lineRule="auto"/>
        <w:jc w:val="right"/>
        <w:rPr>
          <w:rFonts w:asciiTheme="majorHAnsi" w:eastAsiaTheme="majorHAnsi" w:hAnsiTheme="majorHAnsi"/>
          <w:color w:val="0000FF"/>
          <w:spacing w:val="-13"/>
          <w:sz w:val="16"/>
          <w:shd w:val="clear" w:color="000000" w:fill="auto"/>
        </w:rPr>
      </w:pPr>
      <w:r>
        <w:rPr>
          <w:rFonts w:asciiTheme="majorHAnsi" w:eastAsiaTheme="majorHAnsi" w:hAnsiTheme="majorHAnsi"/>
          <w:b/>
          <w:sz w:val="20"/>
          <w:shd w:val="clear" w:color="000000" w:fill="auto"/>
        </w:rPr>
        <w:t>성 명 :  양 선 희 (인)</w:t>
      </w:r>
    </w:p>
    <w:p w:rsidR="00332B03" w:rsidRDefault="00332B03">
      <w:pPr>
        <w:widowControl/>
        <w:wordWrap/>
        <w:autoSpaceDE/>
        <w:autoSpaceDN/>
        <w:rPr>
          <w:rFonts w:asciiTheme="majorHAnsi" w:eastAsiaTheme="majorHAnsi" w:hAnsiTheme="majorHAnsi"/>
          <w:color w:val="0000FF"/>
          <w:spacing w:val="-13"/>
          <w:sz w:val="16"/>
          <w:shd w:val="clear" w:color="000000" w:fill="auto"/>
        </w:rPr>
      </w:pPr>
    </w:p>
    <w:sectPr w:rsidR="00332B03">
      <w:footerReference w:type="default" r:id="rId7"/>
      <w:endnotePr>
        <w:numFmt w:val="decimal"/>
      </w:endnotePr>
      <w:type w:val="continuous"/>
      <w:pgSz w:w="11906" w:h="16838"/>
      <w:pgMar w:top="850" w:right="1134" w:bottom="850" w:left="1134" w:header="850" w:footer="567" w:gutter="0"/>
      <w:cols w:space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1B82" w:rsidRDefault="00ED1B82">
      <w:pPr>
        <w:spacing w:after="0" w:line="240" w:lineRule="auto"/>
      </w:pPr>
      <w:r>
        <w:separator/>
      </w:r>
    </w:p>
  </w:endnote>
  <w:endnote w:type="continuationSeparator" w:id="0">
    <w:p w:rsidR="00ED1B82" w:rsidRDefault="00ED1B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양신명조">
    <w:altName w:val="바탕"/>
    <w:charset w:val="81"/>
    <w:family w:val="roman"/>
    <w:pitch w:val="default"/>
  </w:font>
  <w:font w:name="한양견고딕">
    <w:charset w:val="81"/>
    <w:family w:val="roman"/>
    <w:pitch w:val="default"/>
  </w:font>
  <w:font w:name="한양중고딕">
    <w:charset w:val="81"/>
    <w:family w:val="roman"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양재튼튼체B">
    <w:altName w:val="맑은 고딕"/>
    <w:charset w:val="81"/>
    <w:family w:val="roman"/>
    <w:pitch w:val="variable"/>
    <w:sig w:usb0="00000000" w:usb1="09D77CFB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2B03" w:rsidRDefault="00332B03">
    <w:pPr>
      <w:pStyle w:val="a3"/>
      <w:wordWrap/>
    </w:pPr>
  </w:p>
  <w:p w:rsidR="00332B03" w:rsidRDefault="00332B03">
    <w:pPr>
      <w:spacing w:after="0" w:line="384" w:lineRule="auto"/>
      <w:jc w:val="center"/>
      <w:textAlignment w:val="baseline"/>
      <w:rPr>
        <w:rFonts w:ascii="굴림" w:eastAsia="굴림" w:hAnsi="굴림" w:cs="굴림"/>
        <w:color w:val="000000"/>
        <w:kern w:val="0"/>
        <w:szCs w:val="20"/>
      </w:rPr>
    </w:pPr>
  </w:p>
  <w:p w:rsidR="00332B03" w:rsidRDefault="00332B03">
    <w:pPr>
      <w:pStyle w:val="a3"/>
      <w:wordWrap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1B82" w:rsidRDefault="00ED1B82">
      <w:pPr>
        <w:spacing w:after="0" w:line="240" w:lineRule="auto"/>
      </w:pPr>
      <w:r>
        <w:separator/>
      </w:r>
    </w:p>
  </w:footnote>
  <w:footnote w:type="continuationSeparator" w:id="0">
    <w:p w:rsidR="00ED1B82" w:rsidRDefault="00ED1B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hideGrammaticalErrors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B03"/>
    <w:rsid w:val="00315321"/>
    <w:rsid w:val="00332B03"/>
    <w:rsid w:val="007B0855"/>
    <w:rsid w:val="00DE15FE"/>
    <w:rsid w:val="00ED1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신명조" w:eastAsia="한양신명조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before="85" w:after="85" w:line="396" w:lineRule="auto"/>
      <w:ind w:left="350" w:right="350"/>
      <w:textAlignment w:val="baseline"/>
    </w:pPr>
    <w:rPr>
      <w:rFonts w:ascii="한양신명조" w:eastAsia="한양신명조"/>
      <w:color w:val="000000"/>
      <w:spacing w:val="-5"/>
      <w:w w:val="95"/>
    </w:rPr>
  </w:style>
  <w:style w:type="paragraph" w:customStyle="1" w:styleId="1">
    <w:name w:val="개요 1"/>
    <w:uiPriority w:val="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9" w:hanging="149"/>
      <w:textAlignment w:val="baseline"/>
    </w:pPr>
    <w:rPr>
      <w:rFonts w:ascii="한양신명조" w:eastAsia="한양신명조"/>
      <w:color w:val="000000"/>
    </w:rPr>
  </w:style>
  <w:style w:type="paragraph" w:customStyle="1" w:styleId="2">
    <w:name w:val="개요 2"/>
    <w:uiPriority w:val="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49" w:hanging="149"/>
      <w:textAlignment w:val="baseline"/>
    </w:pPr>
    <w:rPr>
      <w:rFonts w:ascii="한양신명조" w:eastAsia="한양신명조"/>
      <w:color w:val="000000"/>
    </w:rPr>
  </w:style>
  <w:style w:type="paragraph" w:customStyle="1" w:styleId="3">
    <w:name w:val="개요 3"/>
    <w:uiPriority w:val="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549" w:hanging="149"/>
      <w:textAlignment w:val="baseline"/>
    </w:pPr>
    <w:rPr>
      <w:rFonts w:ascii="한양신명조" w:eastAsia="한양신명조"/>
      <w:color w:val="000000"/>
    </w:rPr>
  </w:style>
  <w:style w:type="paragraph" w:customStyle="1" w:styleId="4">
    <w:name w:val="개요 4"/>
    <w:uiPriority w:val="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749" w:hanging="149"/>
      <w:textAlignment w:val="baseline"/>
    </w:pPr>
    <w:rPr>
      <w:rFonts w:ascii="한양신명조" w:eastAsia="한양신명조"/>
      <w:color w:val="000000"/>
    </w:rPr>
  </w:style>
  <w:style w:type="paragraph" w:customStyle="1" w:styleId="5">
    <w:name w:val="개요 5"/>
    <w:uiPriority w:val="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949" w:hanging="149"/>
      <w:textAlignment w:val="baseline"/>
    </w:pPr>
    <w:rPr>
      <w:rFonts w:ascii="한양신명조" w:eastAsia="한양신명조"/>
      <w:color w:val="000000"/>
    </w:rPr>
  </w:style>
  <w:style w:type="paragraph" w:customStyle="1" w:styleId="6">
    <w:name w:val="개요 6"/>
    <w:uiPriority w:val="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149" w:hanging="149"/>
      <w:textAlignment w:val="baseline"/>
    </w:pPr>
    <w:rPr>
      <w:rFonts w:ascii="한양신명조" w:eastAsia="한양신명조"/>
      <w:color w:val="000000"/>
    </w:rPr>
  </w:style>
  <w:style w:type="paragraph" w:customStyle="1" w:styleId="7">
    <w:name w:val="개요 7"/>
    <w:uiPriority w:val="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349" w:hanging="149"/>
      <w:textAlignment w:val="baseline"/>
    </w:pPr>
    <w:rPr>
      <w:rFonts w:ascii="한양신명조" w:eastAsia="한양신명조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견고딕" w:eastAsia="한양견고딕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6"/>
        <w:tab w:val="left" w:pos="1613"/>
        <w:tab w:val="left" w:pos="2419"/>
        <w:tab w:val="left" w:pos="3226"/>
        <w:tab w:val="left" w:pos="4032"/>
        <w:tab w:val="left" w:pos="4838"/>
        <w:tab w:val="left" w:pos="5645"/>
        <w:tab w:val="left" w:pos="6451"/>
        <w:tab w:val="left" w:pos="7258"/>
        <w:tab w:val="left" w:pos="8064"/>
        <w:tab w:val="left" w:pos="8870"/>
        <w:tab w:val="left" w:pos="10483"/>
        <w:tab w:val="left" w:pos="11290"/>
        <w:tab w:val="left" w:pos="12096"/>
        <w:tab w:val="left" w:pos="12902"/>
        <w:tab w:val="left" w:pos="13709"/>
        <w:tab w:val="left" w:pos="14515"/>
        <w:tab w:val="left" w:pos="15322"/>
        <w:tab w:val="left" w:pos="16128"/>
        <w:tab w:val="left" w:pos="16934"/>
        <w:tab w:val="left" w:pos="17741"/>
        <w:tab w:val="left" w:pos="18547"/>
        <w:tab w:val="left" w:pos="19354"/>
        <w:tab w:val="left" w:pos="20160"/>
        <w:tab w:val="left" w:pos="20966"/>
        <w:tab w:val="left" w:pos="21773"/>
        <w:tab w:val="left" w:pos="22579"/>
        <w:tab w:val="left" w:pos="23386"/>
        <w:tab w:val="left" w:pos="24192"/>
        <w:tab w:val="left" w:pos="24998"/>
        <w:tab w:val="left" w:pos="25805"/>
      </w:tabs>
      <w:autoSpaceDE w:val="0"/>
      <w:autoSpaceDN w:val="0"/>
      <w:snapToGrid w:val="0"/>
      <w:spacing w:after="0" w:line="360" w:lineRule="auto"/>
      <w:ind w:right="200"/>
      <w:jc w:val="right"/>
      <w:textAlignment w:val="baseline"/>
    </w:pPr>
    <w:rPr>
      <w:rFonts w:ascii="한양중고딕" w:eastAsia="한양중고딕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4" w:hanging="264"/>
      <w:textAlignment w:val="baseline"/>
    </w:pPr>
    <w:rPr>
      <w:rFonts w:ascii="한양신명조" w:eastAsia="한양신명조"/>
      <w:color w:val="000000"/>
      <w:sz w:val="18"/>
    </w:rPr>
  </w:style>
  <w:style w:type="paragraph" w:customStyle="1" w:styleId="a8">
    <w:name w:val="그림캡션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중고딕" w:eastAsia="한양중고딕"/>
      <w:color w:val="000000"/>
      <w:sz w:val="18"/>
    </w:rPr>
  </w:style>
  <w:style w:type="paragraph" w:customStyle="1" w:styleId="a9">
    <w:name w:val="표캡션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중고딕" w:eastAsia="한양중고딕"/>
      <w:color w:val="000000"/>
      <w:sz w:val="18"/>
    </w:rPr>
  </w:style>
  <w:style w:type="paragraph" w:customStyle="1" w:styleId="aa">
    <w:name w:val="수식캡션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중고딕" w:eastAsia="한양중고딕"/>
      <w:color w:val="000000"/>
      <w:sz w:val="18"/>
    </w:rPr>
  </w:style>
  <w:style w:type="paragraph" w:customStyle="1" w:styleId="ab">
    <w:name w:val="찾아보기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322"/>
        <w:tab w:val="left" w:leader="middleDot" w:pos="3730"/>
      </w:tabs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신명조" w:eastAsia="한양신명조"/>
      <w:color w:val="000000"/>
      <w:sz w:val="18"/>
    </w:rPr>
  </w:style>
  <w:style w:type="paragraph" w:customStyle="1" w:styleId="MS">
    <w:name w:val="MS바탕글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100" w:line="276" w:lineRule="auto"/>
      <w:textAlignment w:val="baseline"/>
    </w:pPr>
    <w:rPr>
      <w:rFonts w:ascii="맑은 고딕" w:eastAsia="맑은 고딕"/>
      <w:color w:val="000000"/>
    </w:rPr>
  </w:style>
  <w:style w:type="paragraph" w:customStyle="1" w:styleId="MsoNoSpacing0">
    <w:name w:val="MsoNoSpacing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맑은 고딕" w:eastAsia="맑은 고딕"/>
      <w:color w:val="000000"/>
    </w:rPr>
  </w:style>
  <w:style w:type="paragraph" w:customStyle="1" w:styleId="ac">
    <w:name w:val="표내용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1368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MsoListParagraph0">
    <w:name w:val="MsoListParagraph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240" w:lineRule="auto"/>
      <w:ind w:left="1600"/>
      <w:textAlignment w:val="baseline"/>
    </w:pPr>
    <w:rPr>
      <w:rFonts w:ascii="맑은 고딕" w:eastAsia="맑은 고딕"/>
      <w:color w:val="000000"/>
    </w:rPr>
  </w:style>
  <w:style w:type="paragraph" w:styleId="ad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d"/>
    <w:uiPriority w:val="99"/>
  </w:style>
  <w:style w:type="paragraph" w:styleId="ae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e"/>
    <w:uiPriority w:val="99"/>
  </w:style>
  <w:style w:type="paragraph" w:styleId="af">
    <w:name w:val="Balloon Text"/>
    <w:basedOn w:val="a"/>
    <w:link w:val="Char1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f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table" w:styleId="af0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Hyperlink"/>
    <w:basedOn w:val="a0"/>
    <w:uiPriority w:val="99"/>
    <w:unhideWhenUsed/>
    <w:rPr>
      <w:color w:val="0563C1"/>
      <w:u w:val="single"/>
    </w:rPr>
  </w:style>
  <w:style w:type="character" w:styleId="af2">
    <w:name w:val="FollowedHyperlink"/>
    <w:basedOn w:val="a0"/>
    <w:uiPriority w:val="99"/>
    <w:semiHidden/>
    <w:unhideWhenUsed/>
    <w:rPr>
      <w:color w:val="954F72"/>
      <w:u w:val="single"/>
    </w:rPr>
  </w:style>
  <w:style w:type="character" w:customStyle="1" w:styleId="10">
    <w:name w:val="확인되지 않은 멘션1"/>
    <w:basedOn w:val="a0"/>
    <w:uiPriority w:val="99"/>
    <w:semiHidden/>
    <w:unhideWhenUsed/>
    <w:rPr>
      <w:color w:val="605E5C"/>
      <w:shd w:val="clear" w:color="auto" w:fill="E1DFDD"/>
    </w:rPr>
  </w:style>
  <w:style w:type="character" w:styleId="af3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f4">
    <w:name w:val="annotation text"/>
    <w:basedOn w:val="a"/>
    <w:link w:val="Char2"/>
    <w:uiPriority w:val="99"/>
    <w:semiHidden/>
    <w:unhideWhenUsed/>
    <w:pPr>
      <w:jc w:val="left"/>
    </w:pPr>
  </w:style>
  <w:style w:type="character" w:customStyle="1" w:styleId="Char2">
    <w:name w:val="메모 텍스트 Char"/>
    <w:basedOn w:val="a0"/>
    <w:link w:val="af4"/>
    <w:uiPriority w:val="99"/>
    <w:semiHidden/>
  </w:style>
  <w:style w:type="paragraph" w:styleId="af5">
    <w:name w:val="annotation subject"/>
    <w:basedOn w:val="af4"/>
    <w:next w:val="af4"/>
    <w:link w:val="Char3"/>
    <w:uiPriority w:val="99"/>
    <w:semiHidden/>
    <w:unhideWhenUsed/>
    <w:rPr>
      <w:b/>
      <w:bCs/>
    </w:rPr>
  </w:style>
  <w:style w:type="character" w:customStyle="1" w:styleId="Char3">
    <w:name w:val="메모 주제 Char"/>
    <w:basedOn w:val="Char2"/>
    <w:link w:val="af5"/>
    <w:uiPriority w:val="99"/>
    <w:semiHidden/>
    <w:rPr>
      <w:b/>
      <w:bCs/>
    </w:rPr>
  </w:style>
  <w:style w:type="table" w:styleId="1-5">
    <w:name w:val="List Table 1 Light Accent 5"/>
    <w:basedOn w:val="a1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5">
    <w:name w:val="Grid Table 4 Accent 5"/>
    <w:basedOn w:val="a1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3-1">
    <w:name w:val="List Table 3 Accent 1"/>
    <w:basedOn w:val="a1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6-5">
    <w:name w:val="Grid Table 6 Colorful Accent 5"/>
    <w:basedOn w:val="a1"/>
    <w:uiPriority w:val="51"/>
    <w:pPr>
      <w:spacing w:after="0" w:line="240" w:lineRule="auto"/>
    </w:pPr>
    <w:rPr>
      <w:color w:val="2F5496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이 력 서</vt:lpstr>
    </vt:vector>
  </TitlesOfParts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이 력 서</dc:title>
  <dc:subject/>
  <dc:creator/>
  <cp:keywords/>
  <dc:description/>
  <cp:lastModifiedBy/>
  <cp:revision>1</cp:revision>
  <dcterms:created xsi:type="dcterms:W3CDTF">2023-04-17T02:20:00Z</dcterms:created>
  <dcterms:modified xsi:type="dcterms:W3CDTF">2023-04-17T02:20:00Z</dcterms:modified>
  <cp:version>1100.0100.01</cp:version>
</cp:coreProperties>
</file>