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C1517" w14:textId="77777777" w:rsidR="00364F7D" w:rsidRPr="00364F7D" w:rsidRDefault="00364F7D" w:rsidP="00364F7D">
      <w:pPr>
        <w:rPr>
          <w:b/>
          <w:bCs/>
        </w:rPr>
      </w:pPr>
      <w:r w:rsidRPr="00364F7D">
        <w:rPr>
          <w:b/>
          <w:bCs/>
        </w:rPr>
        <w:t>About Dataset</w:t>
      </w:r>
    </w:p>
    <w:p w14:paraId="61D20D90" w14:textId="77777777" w:rsidR="00364F7D" w:rsidRPr="00364F7D" w:rsidRDefault="00364F7D" w:rsidP="00364F7D">
      <w:pPr>
        <w:rPr>
          <w:b/>
          <w:bCs/>
        </w:rPr>
      </w:pPr>
      <w:r w:rsidRPr="00364F7D">
        <w:rPr>
          <w:b/>
          <w:bCs/>
        </w:rPr>
        <w:t>Context</w:t>
      </w:r>
    </w:p>
    <w:p w14:paraId="525F30F7" w14:textId="77777777" w:rsidR="00364F7D" w:rsidRPr="00364F7D" w:rsidRDefault="00364F7D" w:rsidP="00364F7D">
      <w:r w:rsidRPr="00364F7D">
        <w:t>Melbourne real estate is BOOMING. Can you find the insight or predict the next big trend to become a real estate mogul… or even harder, to snap up a reasonably priced 2-bedroom unit?</w:t>
      </w:r>
    </w:p>
    <w:p w14:paraId="28E663E6" w14:textId="77777777" w:rsidR="00364F7D" w:rsidRPr="00364F7D" w:rsidRDefault="00364F7D" w:rsidP="00364F7D">
      <w:pPr>
        <w:rPr>
          <w:b/>
          <w:bCs/>
        </w:rPr>
      </w:pPr>
      <w:r w:rsidRPr="00364F7D">
        <w:rPr>
          <w:b/>
          <w:bCs/>
        </w:rPr>
        <w:t>Content</w:t>
      </w:r>
    </w:p>
    <w:p w14:paraId="2993452C" w14:textId="77777777" w:rsidR="00364F7D" w:rsidRPr="00364F7D" w:rsidRDefault="00364F7D" w:rsidP="00364F7D">
      <w:r w:rsidRPr="00364F7D">
        <w:t>This is a snapshot of a </w:t>
      </w:r>
      <w:hyperlink r:id="rId4" w:tgtFrame="_blank" w:history="1">
        <w:r w:rsidRPr="00364F7D">
          <w:rPr>
            <w:rStyle w:val="Hyperlink"/>
          </w:rPr>
          <w:t>dataset created by Tony Pino</w:t>
        </w:r>
      </w:hyperlink>
      <w:r w:rsidRPr="00364F7D">
        <w:t>.</w:t>
      </w:r>
    </w:p>
    <w:p w14:paraId="11D181ED" w14:textId="77777777" w:rsidR="00364F7D" w:rsidRPr="00364F7D" w:rsidRDefault="00364F7D" w:rsidP="00364F7D">
      <w:r w:rsidRPr="00364F7D">
        <w:t>It was scraped from publicly available results posted every week from Domain.com.au. He cleaned it well, and now it's up to you to make data analysis magic. The dataset includes Address, Type of Real estate, Suburb, Method of Selling, Rooms, Price, Real Estate Agent, Date of Sale and distance from C.B.D.</w:t>
      </w:r>
    </w:p>
    <w:p w14:paraId="2D722BE1" w14:textId="77777777" w:rsidR="00364F7D" w:rsidRPr="00364F7D" w:rsidRDefault="00364F7D" w:rsidP="00364F7D">
      <w:pPr>
        <w:rPr>
          <w:b/>
          <w:bCs/>
        </w:rPr>
      </w:pPr>
      <w:r w:rsidRPr="00364F7D">
        <w:rPr>
          <w:b/>
          <w:bCs/>
        </w:rPr>
        <w:t>Notes on Specific Variables</w:t>
      </w:r>
    </w:p>
    <w:p w14:paraId="100A14DB" w14:textId="77777777" w:rsidR="00364F7D" w:rsidRPr="00364F7D" w:rsidRDefault="00364F7D" w:rsidP="00364F7D">
      <w:r w:rsidRPr="00364F7D">
        <w:t>Rooms: Number of rooms</w:t>
      </w:r>
    </w:p>
    <w:p w14:paraId="6DCEDF49" w14:textId="77777777" w:rsidR="00364F7D" w:rsidRPr="00364F7D" w:rsidRDefault="00364F7D" w:rsidP="00364F7D">
      <w:r w:rsidRPr="00364F7D">
        <w:t>Price: Price in dollars</w:t>
      </w:r>
    </w:p>
    <w:p w14:paraId="3458E988" w14:textId="77777777" w:rsidR="00364F7D" w:rsidRPr="00364F7D" w:rsidRDefault="00364F7D" w:rsidP="00364F7D">
      <w:r w:rsidRPr="00364F7D">
        <w:t>Method: S - property sold; SP - property sold prior; PI - property passed in; PN - sold prior not disclosed; SN - sold not disclosed; NB - no bid; VB - vendor bid; W - withdrawn prior to auction; SA - sold after auction; SS - sold after auction price not disclosed. N/A - price or highest bid not available.</w:t>
      </w:r>
    </w:p>
    <w:p w14:paraId="5203E38B" w14:textId="77777777" w:rsidR="00364F7D" w:rsidRPr="00364F7D" w:rsidRDefault="00364F7D" w:rsidP="00364F7D">
      <w:r w:rsidRPr="00364F7D">
        <w:t xml:space="preserve">Type: </w:t>
      </w:r>
      <w:proofErr w:type="spellStart"/>
      <w:r w:rsidRPr="00364F7D">
        <w:t>br</w:t>
      </w:r>
      <w:proofErr w:type="spellEnd"/>
      <w:r w:rsidRPr="00364F7D">
        <w:t xml:space="preserve"> - bedroom(s); h - </w:t>
      </w:r>
      <w:proofErr w:type="spellStart"/>
      <w:proofErr w:type="gramStart"/>
      <w:r w:rsidRPr="00364F7D">
        <w:t>house,cottage</w:t>
      </w:r>
      <w:proofErr w:type="gramEnd"/>
      <w:r w:rsidRPr="00364F7D">
        <w:t>,villa</w:t>
      </w:r>
      <w:proofErr w:type="spellEnd"/>
      <w:r w:rsidRPr="00364F7D">
        <w:t xml:space="preserve">, </w:t>
      </w:r>
      <w:proofErr w:type="spellStart"/>
      <w:r w:rsidRPr="00364F7D">
        <w:t>semi,terrace</w:t>
      </w:r>
      <w:proofErr w:type="spellEnd"/>
      <w:r w:rsidRPr="00364F7D">
        <w:t>; u - unit, duplex; t - townhouse; dev site - development site; o res - other residential.</w:t>
      </w:r>
    </w:p>
    <w:p w14:paraId="7A3D1CDD" w14:textId="77777777" w:rsidR="00364F7D" w:rsidRPr="00364F7D" w:rsidRDefault="00364F7D" w:rsidP="00364F7D">
      <w:proofErr w:type="spellStart"/>
      <w:r w:rsidRPr="00364F7D">
        <w:t>SellerG</w:t>
      </w:r>
      <w:proofErr w:type="spellEnd"/>
      <w:r w:rsidRPr="00364F7D">
        <w:t>: Real Estate Agent</w:t>
      </w:r>
    </w:p>
    <w:p w14:paraId="15895488" w14:textId="77777777" w:rsidR="00364F7D" w:rsidRPr="00364F7D" w:rsidRDefault="00364F7D" w:rsidP="00364F7D">
      <w:r w:rsidRPr="00364F7D">
        <w:t>Date: Date sold</w:t>
      </w:r>
    </w:p>
    <w:p w14:paraId="507C9DD4" w14:textId="77777777" w:rsidR="00364F7D" w:rsidRPr="00364F7D" w:rsidRDefault="00364F7D" w:rsidP="00364F7D">
      <w:r w:rsidRPr="00364F7D">
        <w:t>Distance: Distance from CBD</w:t>
      </w:r>
    </w:p>
    <w:p w14:paraId="57BF9F3D" w14:textId="77777777" w:rsidR="00364F7D" w:rsidRPr="00364F7D" w:rsidRDefault="00364F7D" w:rsidP="00364F7D">
      <w:proofErr w:type="spellStart"/>
      <w:r w:rsidRPr="00364F7D">
        <w:t>Regionname</w:t>
      </w:r>
      <w:proofErr w:type="spellEnd"/>
      <w:r w:rsidRPr="00364F7D">
        <w:t xml:space="preserve">: General Region (West, </w:t>
      </w:r>
      <w:proofErr w:type="gramStart"/>
      <w:r w:rsidRPr="00364F7D">
        <w:t>North West</w:t>
      </w:r>
      <w:proofErr w:type="gramEnd"/>
      <w:r w:rsidRPr="00364F7D">
        <w:t>, North, North east …</w:t>
      </w:r>
      <w:proofErr w:type="spellStart"/>
      <w:r w:rsidRPr="00364F7D">
        <w:t>etc</w:t>
      </w:r>
      <w:proofErr w:type="spellEnd"/>
      <w:r w:rsidRPr="00364F7D">
        <w:t>)</w:t>
      </w:r>
    </w:p>
    <w:p w14:paraId="6D4CBD1A" w14:textId="77777777" w:rsidR="00364F7D" w:rsidRPr="00364F7D" w:rsidRDefault="00364F7D" w:rsidP="00364F7D">
      <w:proofErr w:type="spellStart"/>
      <w:r w:rsidRPr="00364F7D">
        <w:t>Propertycount</w:t>
      </w:r>
      <w:proofErr w:type="spellEnd"/>
      <w:r w:rsidRPr="00364F7D">
        <w:t xml:space="preserve">: Number of properties that exist in the </w:t>
      </w:r>
      <w:proofErr w:type="gramStart"/>
      <w:r w:rsidRPr="00364F7D">
        <w:t>suburb</w:t>
      </w:r>
      <w:proofErr w:type="gramEnd"/>
      <w:r w:rsidRPr="00364F7D">
        <w:t>.</w:t>
      </w:r>
    </w:p>
    <w:p w14:paraId="33FF7566" w14:textId="77777777" w:rsidR="00364F7D" w:rsidRPr="00364F7D" w:rsidRDefault="00364F7D" w:rsidP="00364F7D">
      <w:r w:rsidRPr="00364F7D">
        <w:t>Bedroom</w:t>
      </w:r>
      <w:proofErr w:type="gramStart"/>
      <w:r w:rsidRPr="00364F7D">
        <w:t>2 :</w:t>
      </w:r>
      <w:proofErr w:type="gramEnd"/>
      <w:r w:rsidRPr="00364F7D">
        <w:t xml:space="preserve"> Scraped # of Bedrooms (from different source)</w:t>
      </w:r>
    </w:p>
    <w:p w14:paraId="6A4793B5" w14:textId="77777777" w:rsidR="00364F7D" w:rsidRPr="00364F7D" w:rsidRDefault="00364F7D" w:rsidP="00364F7D">
      <w:r w:rsidRPr="00364F7D">
        <w:t>Bathroom: Number of Bathrooms</w:t>
      </w:r>
    </w:p>
    <w:p w14:paraId="56FA75CC" w14:textId="77777777" w:rsidR="00364F7D" w:rsidRPr="00364F7D" w:rsidRDefault="00364F7D" w:rsidP="00364F7D">
      <w:r w:rsidRPr="00364F7D">
        <w:t xml:space="preserve">Car: Number of </w:t>
      </w:r>
      <w:proofErr w:type="spellStart"/>
      <w:r w:rsidRPr="00364F7D">
        <w:t>carspots</w:t>
      </w:r>
      <w:proofErr w:type="spellEnd"/>
    </w:p>
    <w:p w14:paraId="6185F44A" w14:textId="77777777" w:rsidR="00364F7D" w:rsidRPr="00364F7D" w:rsidRDefault="00364F7D" w:rsidP="00364F7D">
      <w:proofErr w:type="spellStart"/>
      <w:r w:rsidRPr="00364F7D">
        <w:t>Landsize</w:t>
      </w:r>
      <w:proofErr w:type="spellEnd"/>
      <w:r w:rsidRPr="00364F7D">
        <w:t>: Land Size</w:t>
      </w:r>
    </w:p>
    <w:p w14:paraId="6AF9AB46" w14:textId="77777777" w:rsidR="00364F7D" w:rsidRPr="00364F7D" w:rsidRDefault="00364F7D" w:rsidP="00364F7D">
      <w:proofErr w:type="spellStart"/>
      <w:proofErr w:type="gramStart"/>
      <w:r w:rsidRPr="00364F7D">
        <w:lastRenderedPageBreak/>
        <w:t>BuildingArea</w:t>
      </w:r>
      <w:proofErr w:type="spellEnd"/>
      <w:proofErr w:type="gramEnd"/>
      <w:r w:rsidRPr="00364F7D">
        <w:t>: Building Size</w:t>
      </w:r>
    </w:p>
    <w:p w14:paraId="072C87F5" w14:textId="77777777" w:rsidR="00364F7D" w:rsidRPr="00364F7D" w:rsidRDefault="00364F7D" w:rsidP="00364F7D">
      <w:proofErr w:type="spellStart"/>
      <w:r w:rsidRPr="00364F7D">
        <w:t>CouncilArea</w:t>
      </w:r>
      <w:proofErr w:type="spellEnd"/>
      <w:r w:rsidRPr="00364F7D">
        <w:t>: Governing council for the area</w:t>
      </w:r>
    </w:p>
    <w:p w14:paraId="5268684B" w14:textId="77777777" w:rsidR="00364F7D" w:rsidRPr="00364F7D" w:rsidRDefault="00364F7D" w:rsidP="00364F7D">
      <w:pPr>
        <w:rPr>
          <w:b/>
          <w:bCs/>
        </w:rPr>
      </w:pPr>
      <w:r w:rsidRPr="00364F7D">
        <w:rPr>
          <w:b/>
          <w:bCs/>
        </w:rPr>
        <w:t>Acknowledgements</w:t>
      </w:r>
    </w:p>
    <w:p w14:paraId="0A75D81F" w14:textId="77777777" w:rsidR="00364F7D" w:rsidRPr="00364F7D" w:rsidRDefault="00364F7D" w:rsidP="00364F7D">
      <w:r w:rsidRPr="00364F7D">
        <w:t>This is intended as a static (unchanging) snapshot of </w:t>
      </w:r>
      <w:hyperlink r:id="rId5" w:tgtFrame="_blank" w:history="1">
        <w:r w:rsidRPr="00364F7D">
          <w:rPr>
            <w:rStyle w:val="Hyperlink"/>
          </w:rPr>
          <w:t>https://www.kaggle.com/anthonypino/melbourne-housing-market</w:t>
        </w:r>
      </w:hyperlink>
      <w:r w:rsidRPr="00364F7D">
        <w:t>. It was created in September 2017. Additionally, homes with no Price have been removed.</w:t>
      </w:r>
    </w:p>
    <w:p w14:paraId="5ED82FCA" w14:textId="77777777" w:rsidR="006813CB" w:rsidRDefault="006813CB"/>
    <w:sectPr w:rsidR="00681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5"/>
    <w:rsid w:val="00364F7D"/>
    <w:rsid w:val="006813CB"/>
    <w:rsid w:val="00755866"/>
    <w:rsid w:val="00AD0595"/>
    <w:rsid w:val="00D16937"/>
    <w:rsid w:val="00E07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7A9D"/>
  <w15:chartTrackingRefBased/>
  <w15:docId w15:val="{380473C1-BFD0-4CA7-AF47-59469813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595"/>
    <w:rPr>
      <w:rFonts w:eastAsiaTheme="majorEastAsia" w:cstheme="majorBidi"/>
      <w:color w:val="272727" w:themeColor="text1" w:themeTint="D8"/>
    </w:rPr>
  </w:style>
  <w:style w:type="paragraph" w:styleId="Title">
    <w:name w:val="Title"/>
    <w:basedOn w:val="Normal"/>
    <w:next w:val="Normal"/>
    <w:link w:val="TitleChar"/>
    <w:uiPriority w:val="10"/>
    <w:qFormat/>
    <w:rsid w:val="00AD0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595"/>
    <w:pPr>
      <w:spacing w:before="160"/>
      <w:jc w:val="center"/>
    </w:pPr>
    <w:rPr>
      <w:i/>
      <w:iCs/>
      <w:color w:val="404040" w:themeColor="text1" w:themeTint="BF"/>
    </w:rPr>
  </w:style>
  <w:style w:type="character" w:customStyle="1" w:styleId="QuoteChar">
    <w:name w:val="Quote Char"/>
    <w:basedOn w:val="DefaultParagraphFont"/>
    <w:link w:val="Quote"/>
    <w:uiPriority w:val="29"/>
    <w:rsid w:val="00AD0595"/>
    <w:rPr>
      <w:i/>
      <w:iCs/>
      <w:color w:val="404040" w:themeColor="text1" w:themeTint="BF"/>
    </w:rPr>
  </w:style>
  <w:style w:type="paragraph" w:styleId="ListParagraph">
    <w:name w:val="List Paragraph"/>
    <w:basedOn w:val="Normal"/>
    <w:uiPriority w:val="34"/>
    <w:qFormat/>
    <w:rsid w:val="00AD0595"/>
    <w:pPr>
      <w:ind w:left="720"/>
      <w:contextualSpacing/>
    </w:pPr>
  </w:style>
  <w:style w:type="character" w:styleId="IntenseEmphasis">
    <w:name w:val="Intense Emphasis"/>
    <w:basedOn w:val="DefaultParagraphFont"/>
    <w:uiPriority w:val="21"/>
    <w:qFormat/>
    <w:rsid w:val="00AD0595"/>
    <w:rPr>
      <w:i/>
      <w:iCs/>
      <w:color w:val="0F4761" w:themeColor="accent1" w:themeShade="BF"/>
    </w:rPr>
  </w:style>
  <w:style w:type="paragraph" w:styleId="IntenseQuote">
    <w:name w:val="Intense Quote"/>
    <w:basedOn w:val="Normal"/>
    <w:next w:val="Normal"/>
    <w:link w:val="IntenseQuoteChar"/>
    <w:uiPriority w:val="30"/>
    <w:qFormat/>
    <w:rsid w:val="00AD0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595"/>
    <w:rPr>
      <w:i/>
      <w:iCs/>
      <w:color w:val="0F4761" w:themeColor="accent1" w:themeShade="BF"/>
    </w:rPr>
  </w:style>
  <w:style w:type="character" w:styleId="IntenseReference">
    <w:name w:val="Intense Reference"/>
    <w:basedOn w:val="DefaultParagraphFont"/>
    <w:uiPriority w:val="32"/>
    <w:qFormat/>
    <w:rsid w:val="00AD0595"/>
    <w:rPr>
      <w:b/>
      <w:bCs/>
      <w:smallCaps/>
      <w:color w:val="0F4761" w:themeColor="accent1" w:themeShade="BF"/>
      <w:spacing w:val="5"/>
    </w:rPr>
  </w:style>
  <w:style w:type="character" w:styleId="Hyperlink">
    <w:name w:val="Hyperlink"/>
    <w:basedOn w:val="DefaultParagraphFont"/>
    <w:uiPriority w:val="99"/>
    <w:unhideWhenUsed/>
    <w:rsid w:val="00364F7D"/>
    <w:rPr>
      <w:color w:val="467886" w:themeColor="hyperlink"/>
      <w:u w:val="single"/>
    </w:rPr>
  </w:style>
  <w:style w:type="character" w:styleId="UnresolvedMention">
    <w:name w:val="Unresolved Mention"/>
    <w:basedOn w:val="DefaultParagraphFont"/>
    <w:uiPriority w:val="99"/>
    <w:semiHidden/>
    <w:unhideWhenUsed/>
    <w:rsid w:val="00364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995491">
      <w:bodyDiv w:val="1"/>
      <w:marLeft w:val="0"/>
      <w:marRight w:val="0"/>
      <w:marTop w:val="0"/>
      <w:marBottom w:val="0"/>
      <w:divBdr>
        <w:top w:val="none" w:sz="0" w:space="0" w:color="auto"/>
        <w:left w:val="none" w:sz="0" w:space="0" w:color="auto"/>
        <w:bottom w:val="none" w:sz="0" w:space="0" w:color="auto"/>
        <w:right w:val="none" w:sz="0" w:space="0" w:color="auto"/>
      </w:divBdr>
      <w:divsChild>
        <w:div w:id="789394933">
          <w:marLeft w:val="0"/>
          <w:marRight w:val="0"/>
          <w:marTop w:val="0"/>
          <w:marBottom w:val="0"/>
          <w:divBdr>
            <w:top w:val="none" w:sz="0" w:space="0" w:color="auto"/>
            <w:left w:val="none" w:sz="0" w:space="0" w:color="auto"/>
            <w:bottom w:val="none" w:sz="0" w:space="0" w:color="auto"/>
            <w:right w:val="none" w:sz="0" w:space="0" w:color="auto"/>
          </w:divBdr>
          <w:divsChild>
            <w:div w:id="657998156">
              <w:marLeft w:val="0"/>
              <w:marRight w:val="0"/>
              <w:marTop w:val="0"/>
              <w:marBottom w:val="0"/>
              <w:divBdr>
                <w:top w:val="none" w:sz="0" w:space="0" w:color="auto"/>
                <w:left w:val="none" w:sz="0" w:space="0" w:color="auto"/>
                <w:bottom w:val="none" w:sz="0" w:space="0" w:color="auto"/>
                <w:right w:val="none" w:sz="0" w:space="0" w:color="auto"/>
              </w:divBdr>
              <w:divsChild>
                <w:div w:id="880896098">
                  <w:marLeft w:val="0"/>
                  <w:marRight w:val="180"/>
                  <w:marTop w:val="0"/>
                  <w:marBottom w:val="0"/>
                  <w:divBdr>
                    <w:top w:val="none" w:sz="0" w:space="0" w:color="auto"/>
                    <w:left w:val="none" w:sz="0" w:space="0" w:color="auto"/>
                    <w:bottom w:val="none" w:sz="0" w:space="0" w:color="auto"/>
                    <w:right w:val="none" w:sz="0" w:space="0" w:color="auto"/>
                  </w:divBdr>
                  <w:divsChild>
                    <w:div w:id="3715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3082">
              <w:marLeft w:val="0"/>
              <w:marRight w:val="0"/>
              <w:marTop w:val="0"/>
              <w:marBottom w:val="0"/>
              <w:divBdr>
                <w:top w:val="none" w:sz="0" w:space="0" w:color="auto"/>
                <w:left w:val="none" w:sz="0" w:space="0" w:color="auto"/>
                <w:bottom w:val="none" w:sz="0" w:space="0" w:color="auto"/>
                <w:right w:val="none" w:sz="0" w:space="0" w:color="auto"/>
              </w:divBdr>
              <w:divsChild>
                <w:div w:id="1191843698">
                  <w:marLeft w:val="0"/>
                  <w:marRight w:val="0"/>
                  <w:marTop w:val="0"/>
                  <w:marBottom w:val="0"/>
                  <w:divBdr>
                    <w:top w:val="none" w:sz="0" w:space="0" w:color="auto"/>
                    <w:left w:val="none" w:sz="0" w:space="0" w:color="auto"/>
                    <w:bottom w:val="none" w:sz="0" w:space="0" w:color="auto"/>
                    <w:right w:val="none" w:sz="0" w:space="0" w:color="auto"/>
                  </w:divBdr>
                  <w:divsChild>
                    <w:div w:id="1500466493">
                      <w:marLeft w:val="0"/>
                      <w:marRight w:val="0"/>
                      <w:marTop w:val="0"/>
                      <w:marBottom w:val="0"/>
                      <w:divBdr>
                        <w:top w:val="none" w:sz="0" w:space="0" w:color="auto"/>
                        <w:left w:val="none" w:sz="0" w:space="0" w:color="auto"/>
                        <w:bottom w:val="none" w:sz="0" w:space="0" w:color="auto"/>
                        <w:right w:val="none" w:sz="0" w:space="0" w:color="auto"/>
                      </w:divBdr>
                      <w:divsChild>
                        <w:div w:id="7646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1798">
          <w:marLeft w:val="0"/>
          <w:marRight w:val="0"/>
          <w:marTop w:val="0"/>
          <w:marBottom w:val="0"/>
          <w:divBdr>
            <w:top w:val="none" w:sz="0" w:space="0" w:color="auto"/>
            <w:left w:val="none" w:sz="0" w:space="0" w:color="auto"/>
            <w:bottom w:val="none" w:sz="0" w:space="0" w:color="auto"/>
            <w:right w:val="none" w:sz="0" w:space="0" w:color="auto"/>
          </w:divBdr>
          <w:divsChild>
            <w:div w:id="359016181">
              <w:marLeft w:val="0"/>
              <w:marRight w:val="0"/>
              <w:marTop w:val="540"/>
              <w:marBottom w:val="0"/>
              <w:divBdr>
                <w:top w:val="none" w:sz="0" w:space="0" w:color="auto"/>
                <w:left w:val="none" w:sz="0" w:space="0" w:color="auto"/>
                <w:bottom w:val="none" w:sz="0" w:space="0" w:color="auto"/>
                <w:right w:val="none" w:sz="0" w:space="0" w:color="auto"/>
              </w:divBdr>
              <w:divsChild>
                <w:div w:id="3644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55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479">
          <w:marLeft w:val="0"/>
          <w:marRight w:val="0"/>
          <w:marTop w:val="0"/>
          <w:marBottom w:val="0"/>
          <w:divBdr>
            <w:top w:val="none" w:sz="0" w:space="0" w:color="auto"/>
            <w:left w:val="none" w:sz="0" w:space="0" w:color="auto"/>
            <w:bottom w:val="none" w:sz="0" w:space="0" w:color="auto"/>
            <w:right w:val="none" w:sz="0" w:space="0" w:color="auto"/>
          </w:divBdr>
          <w:divsChild>
            <w:div w:id="373769615">
              <w:marLeft w:val="0"/>
              <w:marRight w:val="0"/>
              <w:marTop w:val="0"/>
              <w:marBottom w:val="0"/>
              <w:divBdr>
                <w:top w:val="none" w:sz="0" w:space="0" w:color="auto"/>
                <w:left w:val="none" w:sz="0" w:space="0" w:color="auto"/>
                <w:bottom w:val="none" w:sz="0" w:space="0" w:color="auto"/>
                <w:right w:val="none" w:sz="0" w:space="0" w:color="auto"/>
              </w:divBdr>
              <w:divsChild>
                <w:div w:id="1390107355">
                  <w:marLeft w:val="0"/>
                  <w:marRight w:val="180"/>
                  <w:marTop w:val="0"/>
                  <w:marBottom w:val="0"/>
                  <w:divBdr>
                    <w:top w:val="none" w:sz="0" w:space="0" w:color="auto"/>
                    <w:left w:val="none" w:sz="0" w:space="0" w:color="auto"/>
                    <w:bottom w:val="none" w:sz="0" w:space="0" w:color="auto"/>
                    <w:right w:val="none" w:sz="0" w:space="0" w:color="auto"/>
                  </w:divBdr>
                  <w:divsChild>
                    <w:div w:id="1815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2012">
              <w:marLeft w:val="0"/>
              <w:marRight w:val="0"/>
              <w:marTop w:val="0"/>
              <w:marBottom w:val="0"/>
              <w:divBdr>
                <w:top w:val="none" w:sz="0" w:space="0" w:color="auto"/>
                <w:left w:val="none" w:sz="0" w:space="0" w:color="auto"/>
                <w:bottom w:val="none" w:sz="0" w:space="0" w:color="auto"/>
                <w:right w:val="none" w:sz="0" w:space="0" w:color="auto"/>
              </w:divBdr>
              <w:divsChild>
                <w:div w:id="971902922">
                  <w:marLeft w:val="0"/>
                  <w:marRight w:val="0"/>
                  <w:marTop w:val="0"/>
                  <w:marBottom w:val="0"/>
                  <w:divBdr>
                    <w:top w:val="none" w:sz="0" w:space="0" w:color="auto"/>
                    <w:left w:val="none" w:sz="0" w:space="0" w:color="auto"/>
                    <w:bottom w:val="none" w:sz="0" w:space="0" w:color="auto"/>
                    <w:right w:val="none" w:sz="0" w:space="0" w:color="auto"/>
                  </w:divBdr>
                  <w:divsChild>
                    <w:div w:id="98795454">
                      <w:marLeft w:val="0"/>
                      <w:marRight w:val="0"/>
                      <w:marTop w:val="0"/>
                      <w:marBottom w:val="0"/>
                      <w:divBdr>
                        <w:top w:val="none" w:sz="0" w:space="0" w:color="auto"/>
                        <w:left w:val="none" w:sz="0" w:space="0" w:color="auto"/>
                        <w:bottom w:val="none" w:sz="0" w:space="0" w:color="auto"/>
                        <w:right w:val="none" w:sz="0" w:space="0" w:color="auto"/>
                      </w:divBdr>
                      <w:divsChild>
                        <w:div w:id="528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52197">
          <w:marLeft w:val="0"/>
          <w:marRight w:val="0"/>
          <w:marTop w:val="0"/>
          <w:marBottom w:val="0"/>
          <w:divBdr>
            <w:top w:val="none" w:sz="0" w:space="0" w:color="auto"/>
            <w:left w:val="none" w:sz="0" w:space="0" w:color="auto"/>
            <w:bottom w:val="none" w:sz="0" w:space="0" w:color="auto"/>
            <w:right w:val="none" w:sz="0" w:space="0" w:color="auto"/>
          </w:divBdr>
          <w:divsChild>
            <w:div w:id="1225067904">
              <w:marLeft w:val="0"/>
              <w:marRight w:val="0"/>
              <w:marTop w:val="540"/>
              <w:marBottom w:val="0"/>
              <w:divBdr>
                <w:top w:val="none" w:sz="0" w:space="0" w:color="auto"/>
                <w:left w:val="none" w:sz="0" w:space="0" w:color="auto"/>
                <w:bottom w:val="none" w:sz="0" w:space="0" w:color="auto"/>
                <w:right w:val="none" w:sz="0" w:space="0" w:color="auto"/>
              </w:divBdr>
              <w:divsChild>
                <w:div w:id="231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anthonypino/melbourne-housing-market" TargetMode="External"/><Relationship Id="rId4" Type="http://schemas.openxmlformats.org/officeDocument/2006/relationships/hyperlink" Target="https://www.kaggle.com/anthonypino/melbourne-hous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1646</Characters>
  <Application>Microsoft Office Word</Application>
  <DocSecurity>0</DocSecurity>
  <Lines>86</Lines>
  <Paragraphs>51</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Ahmad Qammar</dc:creator>
  <cp:keywords/>
  <dc:description/>
  <cp:lastModifiedBy>Dr. Ahmad Qammar</cp:lastModifiedBy>
  <cp:revision>2</cp:revision>
  <dcterms:created xsi:type="dcterms:W3CDTF">2025-02-18T18:59:00Z</dcterms:created>
  <dcterms:modified xsi:type="dcterms:W3CDTF">2025-02-18T19:00:00Z</dcterms:modified>
</cp:coreProperties>
</file>