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Calibri" w:hAnsi="Calibri"/>
          <w:b w:val="0"/>
          <w:color w:val="333333"/>
          <w:spacing w:val="4"/>
          <w:sz w:val="20"/>
          <w:szCs w:val="21"/>
          <w:lang w:val="en-US" w:eastAsia="fr-BE"/>
        </w:rPr>
        <w:id w:val="44905998"/>
        <w:docPartObj>
          <w:docPartGallery w:val="Cover Pages"/>
          <w:docPartUnique/>
        </w:docPartObj>
      </w:sdtPr>
      <w:sdtEndPr>
        <w:rPr>
          <w:color w:val="3F4242" w:themeColor="text2"/>
          <w:sz w:val="22"/>
        </w:rPr>
      </w:sdtEndPr>
      <w:sdtContent>
        <w:p w:rsidR="003C6B2A" w:rsidRPr="005B31B5" w:rsidRDefault="003C6B2A" w:rsidP="003C6B2A">
          <w:pPr>
            <w:pStyle w:val="Heading0"/>
            <w:rPr>
              <w:szCs w:val="18"/>
              <w:lang w:val="en-US"/>
            </w:rPr>
          </w:pPr>
          <w:r w:rsidRPr="005B31B5">
            <w:rPr>
              <w:szCs w:val="18"/>
              <w:lang w:val="en-US"/>
            </w:rPr>
            <w:br/>
          </w:r>
          <w:r w:rsidRPr="005B31B5">
            <w:rPr>
              <w:szCs w:val="18"/>
              <w:lang w:val="en-US"/>
            </w:rPr>
            <w:br/>
          </w:r>
          <w:r w:rsidRPr="005B31B5">
            <w:rPr>
              <w:szCs w:val="18"/>
              <w:lang w:val="en-US"/>
            </w:rPr>
            <w:br/>
          </w:r>
        </w:p>
        <w:p w:rsidR="003C6B2A" w:rsidRPr="005B31B5" w:rsidRDefault="009040F7" w:rsidP="002D2F89">
          <w:pPr>
            <w:pStyle w:val="Heading0"/>
            <w:tabs>
              <w:tab w:val="left" w:pos="2688"/>
              <w:tab w:val="center" w:pos="5081"/>
            </w:tabs>
            <w:jc w:val="left"/>
            <w:rPr>
              <w:szCs w:val="18"/>
              <w:lang w:val="en-US"/>
            </w:rPr>
          </w:pPr>
          <w:r w:rsidRPr="005B31B5">
            <w:rPr>
              <w:noProof/>
              <w:lang w:val="en-GB" w:eastAsia="en-GB"/>
            </w:rPr>
            <w:drawing>
              <wp:anchor distT="0" distB="0" distL="114300" distR="114300" simplePos="0" relativeHeight="251655168" behindDoc="1" locked="0" layoutInCell="1" allowOverlap="1" wp14:anchorId="0863545B" wp14:editId="65A7EF23">
                <wp:simplePos x="0" y="0"/>
                <wp:positionH relativeFrom="margin">
                  <wp:posOffset>1754505</wp:posOffset>
                </wp:positionH>
                <wp:positionV relativeFrom="page">
                  <wp:posOffset>3446780</wp:posOffset>
                </wp:positionV>
                <wp:extent cx="3630930" cy="1361440"/>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melexis.png"/>
                        <pic:cNvPicPr/>
                      </pic:nvPicPr>
                      <pic:blipFill>
                        <a:blip r:embed="rId13">
                          <a:extLst>
                            <a:ext uri="{28A0092B-C50C-407E-A947-70E740481C1C}">
                              <a14:useLocalDpi xmlns:a14="http://schemas.microsoft.com/office/drawing/2010/main" val="0"/>
                            </a:ext>
                          </a:extLst>
                        </a:blip>
                        <a:stretch>
                          <a:fillRect/>
                        </a:stretch>
                      </pic:blipFill>
                      <pic:spPr>
                        <a:xfrm>
                          <a:off x="0" y="0"/>
                          <a:ext cx="3630930" cy="1361440"/>
                        </a:xfrm>
                        <a:prstGeom prst="rect">
                          <a:avLst/>
                        </a:prstGeom>
                      </pic:spPr>
                    </pic:pic>
                  </a:graphicData>
                </a:graphic>
                <wp14:sizeRelH relativeFrom="margin">
                  <wp14:pctWidth>0</wp14:pctWidth>
                </wp14:sizeRelH>
                <wp14:sizeRelV relativeFrom="margin">
                  <wp14:pctHeight>0</wp14:pctHeight>
                </wp14:sizeRelV>
              </wp:anchor>
            </w:drawing>
          </w:r>
          <w:r w:rsidRPr="005B31B5">
            <w:rPr>
              <w:szCs w:val="18"/>
              <w:lang w:val="en-US"/>
            </w:rPr>
            <w:tab/>
          </w:r>
          <w:r w:rsidRPr="005B31B5">
            <w:rPr>
              <w:szCs w:val="18"/>
              <w:lang w:val="en-US"/>
            </w:rPr>
            <w:tab/>
          </w:r>
        </w:p>
        <w:p w:rsidR="003C6B2A" w:rsidRPr="005B31B5" w:rsidRDefault="003C6B2A" w:rsidP="003C6B2A">
          <w:pPr>
            <w:pStyle w:val="Heading0"/>
            <w:tabs>
              <w:tab w:val="left" w:pos="5710"/>
              <w:tab w:val="left" w:pos="8389"/>
            </w:tabs>
            <w:jc w:val="left"/>
            <w:rPr>
              <w:szCs w:val="18"/>
              <w:lang w:val="en-US"/>
            </w:rPr>
          </w:pPr>
          <w:r w:rsidRPr="005B31B5">
            <w:rPr>
              <w:szCs w:val="18"/>
              <w:lang w:val="en-US"/>
            </w:rPr>
            <w:tab/>
          </w:r>
          <w:r w:rsidRPr="005B31B5">
            <w:rPr>
              <w:szCs w:val="18"/>
              <w:lang w:val="en-US"/>
            </w:rPr>
            <w:tab/>
          </w:r>
        </w:p>
        <w:p w:rsidR="003C6B2A" w:rsidRPr="005B31B5" w:rsidRDefault="00506149" w:rsidP="00506149">
          <w:pPr>
            <w:pStyle w:val="Heading0"/>
            <w:tabs>
              <w:tab w:val="left" w:pos="6564"/>
            </w:tabs>
            <w:jc w:val="left"/>
            <w:rPr>
              <w:szCs w:val="18"/>
              <w:lang w:val="en-US"/>
            </w:rPr>
          </w:pPr>
          <w:r w:rsidRPr="005B31B5">
            <w:rPr>
              <w:szCs w:val="18"/>
              <w:lang w:val="en-US"/>
            </w:rPr>
            <w:tab/>
          </w:r>
        </w:p>
        <w:p w:rsidR="003C6B2A" w:rsidRPr="005B31B5" w:rsidRDefault="00AB4157" w:rsidP="002D2F89">
          <w:pPr>
            <w:pStyle w:val="Heading0"/>
            <w:tabs>
              <w:tab w:val="left" w:pos="3396"/>
              <w:tab w:val="left" w:pos="6564"/>
            </w:tabs>
            <w:jc w:val="left"/>
            <w:rPr>
              <w:i/>
              <w:szCs w:val="18"/>
              <w:lang w:val="en-US"/>
            </w:rPr>
          </w:pPr>
          <w:r w:rsidRPr="005B31B5">
            <w:rPr>
              <w:szCs w:val="18"/>
              <w:lang w:val="en-US"/>
            </w:rPr>
            <w:tab/>
          </w:r>
          <w:r w:rsidR="00F033C3" w:rsidRPr="005B31B5">
            <w:rPr>
              <w:szCs w:val="18"/>
              <w:lang w:val="en-US"/>
            </w:rPr>
            <w:tab/>
          </w:r>
        </w:p>
        <w:p w:rsidR="005D3EEB" w:rsidRPr="005B31B5" w:rsidRDefault="005D3EEB" w:rsidP="005D3EEB">
          <w:pPr>
            <w:pStyle w:val="Doctitle"/>
          </w:pPr>
        </w:p>
        <w:p w:rsidR="005D3EEB" w:rsidRPr="005B31B5" w:rsidRDefault="009147A4" w:rsidP="00DC7A48">
          <w:pPr>
            <w:pStyle w:val="Doctitle"/>
          </w:pPr>
          <w:sdt>
            <w:sdtPr>
              <w:rPr>
                <w:rFonts w:cs="Arial"/>
                <w:sz w:val="36"/>
                <w:szCs w:val="36"/>
              </w:rPr>
              <w:alias w:val="Title"/>
              <w:tag w:val=""/>
              <w:id w:val="-511292691"/>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627E1E" w:rsidRPr="005B31B5">
                <w:rPr>
                  <w:rFonts w:cs="Arial"/>
                  <w:sz w:val="36"/>
                  <w:szCs w:val="36"/>
                </w:rPr>
                <w:t>Melexis</w:t>
              </w:r>
              <w:proofErr w:type="spellEnd"/>
              <w:r w:rsidR="00627E1E" w:rsidRPr="005B31B5">
                <w:rPr>
                  <w:rFonts w:cs="Arial"/>
                  <w:sz w:val="36"/>
                  <w:szCs w:val="36"/>
                </w:rPr>
                <w:t xml:space="preserve"> Standard LIN API</w:t>
              </w:r>
            </w:sdtContent>
          </w:sdt>
        </w:p>
        <w:p w:rsidR="00DC7A48" w:rsidRPr="005B31B5" w:rsidRDefault="009147A4" w:rsidP="005D3EEB">
          <w:pPr>
            <w:pStyle w:val="Doctitle"/>
            <w:rPr>
              <w:rStyle w:val="DocsubjectChar"/>
            </w:rPr>
          </w:pPr>
          <w:sdt>
            <w:sdtPr>
              <w:rPr>
                <w:rStyle w:val="DocsubjectChar"/>
              </w:rPr>
              <w:alias w:val="Subject"/>
              <w:tag w:val=""/>
              <w:id w:val="-1581971638"/>
              <w:dataBinding w:prefixMappings="xmlns:ns0='http://purl.org/dc/elements/1.1/' xmlns:ns1='http://schemas.openxmlformats.org/package/2006/metadata/core-properties' " w:xpath="/ns1:coreProperties[1]/ns0:subject[1]" w:storeItemID="{6C3C8BC8-F283-45AE-878A-BAB7291924A1}"/>
              <w:text/>
            </w:sdtPr>
            <w:sdtEndPr>
              <w:rPr>
                <w:rStyle w:val="DocsubjectChar"/>
              </w:rPr>
            </w:sdtEndPr>
            <w:sdtContent>
              <w:r w:rsidR="00627E1E" w:rsidRPr="005B31B5">
                <w:rPr>
                  <w:rStyle w:val="DocsubjectChar"/>
                </w:rPr>
                <w:t>Programmer’s Reference Manual</w:t>
              </w:r>
            </w:sdtContent>
          </w:sdt>
        </w:p>
        <w:p w:rsidR="00DC7A48" w:rsidRPr="005B31B5" w:rsidRDefault="00DC7A48" w:rsidP="00DC7A48">
          <w:pPr>
            <w:pStyle w:val="footerauthor"/>
            <w:jc w:val="center"/>
            <w:rPr>
              <w:lang w:val="en-US"/>
            </w:rPr>
          </w:pPr>
        </w:p>
        <w:p w:rsidR="00DC7A48" w:rsidRPr="005B31B5" w:rsidRDefault="00DC7A48" w:rsidP="00DC7A48">
          <w:pPr>
            <w:pStyle w:val="footerauthor"/>
            <w:jc w:val="center"/>
            <w:rPr>
              <w:lang w:val="en-US"/>
            </w:rPr>
          </w:pPr>
        </w:p>
        <w:p w:rsidR="00DC7A48" w:rsidRPr="005B31B5" w:rsidRDefault="00DC7A48" w:rsidP="00DC7A48">
          <w:pPr>
            <w:pStyle w:val="footerauthor"/>
            <w:jc w:val="center"/>
            <w:rPr>
              <w:lang w:val="en-US"/>
            </w:rPr>
          </w:pPr>
          <w:bookmarkStart w:id="0" w:name="_GoBack"/>
        </w:p>
        <w:sdt>
          <w:sdtPr>
            <w:alias w:val="Author"/>
            <w:tag w:val=""/>
            <w:id w:val="1014036945"/>
            <w:dataBinding w:prefixMappings="xmlns:ns0='http://purl.org/dc/elements/1.1/' xmlns:ns1='http://schemas.openxmlformats.org/package/2006/metadata/core-properties' " w:xpath="/ns1:coreProperties[1]/ns0:creator[1]" w:storeItemID="{6C3C8BC8-F283-45AE-878A-BAB7291924A1}"/>
            <w:text/>
          </w:sdtPr>
          <w:sdtEndPr/>
          <w:sdtContent>
            <w:p w:rsidR="005D3EEB" w:rsidRPr="005B31B5" w:rsidRDefault="00627E1E" w:rsidP="00DC7A48">
              <w:pPr>
                <w:pStyle w:val="Docauthor"/>
              </w:pPr>
              <w:r w:rsidRPr="005B31B5">
                <w:t>SWCC</w:t>
              </w:r>
            </w:p>
          </w:sdtContent>
        </w:sdt>
        <w:bookmarkEnd w:id="0" w:displacedByCustomXml="prev"/>
        <w:p w:rsidR="003C6B2A" w:rsidRPr="005B31B5" w:rsidRDefault="00596B11" w:rsidP="00596B11">
          <w:pPr>
            <w:pStyle w:val="Docdate"/>
            <w:rPr>
              <w:rFonts w:asciiTheme="minorHAnsi" w:hAnsiTheme="minorHAnsi"/>
            </w:rPr>
          </w:pPr>
          <w:r w:rsidRPr="005B31B5">
            <w:rPr>
              <w:rFonts w:asciiTheme="minorHAnsi" w:hAnsiTheme="minorHAnsi"/>
            </w:rPr>
            <w:fldChar w:fldCharType="begin"/>
          </w:r>
          <w:r w:rsidRPr="005B31B5">
            <w:rPr>
              <w:rFonts w:asciiTheme="minorHAnsi" w:hAnsiTheme="minorHAnsi"/>
            </w:rPr>
            <w:instrText xml:space="preserve"> DATE  \@ "MMMM d, yyyy"  \* MERGEFORMAT </w:instrText>
          </w:r>
          <w:r w:rsidRPr="005B31B5">
            <w:rPr>
              <w:rFonts w:asciiTheme="minorHAnsi" w:hAnsiTheme="minorHAnsi"/>
            </w:rPr>
            <w:fldChar w:fldCharType="separate"/>
          </w:r>
          <w:r w:rsidR="00C66B22">
            <w:rPr>
              <w:rFonts w:asciiTheme="minorHAnsi" w:hAnsiTheme="minorHAnsi"/>
              <w:noProof/>
            </w:rPr>
            <w:t>March 15, 2018</w:t>
          </w:r>
          <w:r w:rsidRPr="005B31B5">
            <w:rPr>
              <w:rFonts w:asciiTheme="minorHAnsi" w:hAnsiTheme="minorHAnsi"/>
            </w:rPr>
            <w:fldChar w:fldCharType="end"/>
          </w:r>
        </w:p>
        <w:p w:rsidR="009942FB" w:rsidRPr="005B31B5" w:rsidRDefault="009147A4" w:rsidP="00F811A5">
          <w:pPr>
            <w:pStyle w:val="Body"/>
            <w:rPr>
              <w:rFonts w:asciiTheme="minorHAnsi" w:hAnsiTheme="minorHAnsi"/>
            </w:rPr>
          </w:pPr>
        </w:p>
      </w:sdtContent>
    </w:sdt>
    <w:p w:rsidR="00C454AA" w:rsidRPr="005B31B5" w:rsidRDefault="00C454AA" w:rsidP="00F811A5">
      <w:pPr>
        <w:pStyle w:val="Body"/>
        <w:rPr>
          <w:rFonts w:asciiTheme="minorHAnsi" w:hAnsiTheme="minorHAnsi"/>
        </w:rPr>
      </w:pPr>
      <w:r w:rsidRPr="005B31B5">
        <w:rPr>
          <w:rFonts w:asciiTheme="minorHAnsi" w:hAnsiTheme="minorHAnsi"/>
        </w:rPr>
        <w:br w:type="page"/>
      </w:r>
    </w:p>
    <w:p w:rsidR="00C04CC0" w:rsidRPr="005B31B5" w:rsidRDefault="00C04CC0" w:rsidP="00681751">
      <w:pPr>
        <w:pStyle w:val="Heading1"/>
        <w:numPr>
          <w:ilvl w:val="0"/>
          <w:numId w:val="0"/>
        </w:numPr>
        <w:rPr>
          <w:rFonts w:asciiTheme="minorHAnsi" w:hAnsiTheme="minorHAnsi"/>
        </w:rPr>
      </w:pPr>
      <w:bookmarkStart w:id="1" w:name="_Toc470732778"/>
      <w:bookmarkStart w:id="2" w:name="_Toc470775560"/>
      <w:bookmarkStart w:id="3" w:name="_Toc472615645"/>
      <w:bookmarkStart w:id="4" w:name="_Toc32718213"/>
      <w:bookmarkStart w:id="5" w:name="_Toc32718498"/>
      <w:bookmarkStart w:id="6" w:name="_Toc32724120"/>
      <w:r w:rsidRPr="005B31B5">
        <w:rPr>
          <w:rFonts w:asciiTheme="minorHAnsi" w:hAnsiTheme="minorHAnsi"/>
        </w:rPr>
        <w:lastRenderedPageBreak/>
        <w:t>Abstract</w:t>
      </w:r>
      <w:bookmarkEnd w:id="1"/>
      <w:bookmarkEnd w:id="2"/>
      <w:bookmarkEnd w:id="3"/>
    </w:p>
    <w:p w:rsidR="0012570B" w:rsidRPr="006632A6" w:rsidRDefault="0012570B" w:rsidP="0012570B">
      <w:pPr>
        <w:pStyle w:val="Body"/>
      </w:pPr>
      <w:bookmarkStart w:id="7" w:name="_Toc470732779"/>
      <w:bookmarkStart w:id="8" w:name="_Toc470775561"/>
      <w:bookmarkStart w:id="9" w:name="_Toc472615646"/>
      <w:r w:rsidRPr="006632A6">
        <w:t xml:space="preserve">This document is a reference manual for programmers to integrate the LIN </w:t>
      </w:r>
      <w:r>
        <w:t>Module</w:t>
      </w:r>
      <w:r w:rsidRPr="006632A6">
        <w:t xml:space="preserve"> </w:t>
      </w:r>
      <w:r>
        <w:t xml:space="preserve">in </w:t>
      </w:r>
      <w:r w:rsidRPr="006632A6">
        <w:t>their application</w:t>
      </w:r>
      <w:r>
        <w:t>s according to the Standard LIN Application Program Interface in the C programming language as specified in the LIN 2.0 and LIN 2.1 specifications.</w:t>
      </w:r>
    </w:p>
    <w:p w:rsidR="00AC1B2F" w:rsidRPr="005B31B5" w:rsidRDefault="00AC1B2F" w:rsidP="00681751">
      <w:pPr>
        <w:pStyle w:val="Heading1"/>
        <w:numPr>
          <w:ilvl w:val="0"/>
          <w:numId w:val="0"/>
        </w:numPr>
        <w:rPr>
          <w:rFonts w:asciiTheme="minorHAnsi" w:hAnsiTheme="minorHAnsi"/>
        </w:rPr>
      </w:pPr>
      <w:r w:rsidRPr="005B31B5">
        <w:rPr>
          <w:rFonts w:asciiTheme="minorHAnsi" w:hAnsiTheme="minorHAnsi"/>
        </w:rPr>
        <w:t>History records</w:t>
      </w:r>
      <w:bookmarkEnd w:id="4"/>
      <w:bookmarkEnd w:id="5"/>
      <w:bookmarkEnd w:id="6"/>
      <w:bookmarkEnd w:id="7"/>
      <w:bookmarkEnd w:id="8"/>
      <w:bookmarkEnd w:id="9"/>
    </w:p>
    <w:tbl>
      <w:tblPr>
        <w:tblStyle w:val="TableGrid1"/>
        <w:tblW w:w="4900" w:type="pct"/>
        <w:tblLook w:val="01E0" w:firstRow="1" w:lastRow="1" w:firstColumn="1" w:lastColumn="1" w:noHBand="0" w:noVBand="0"/>
      </w:tblPr>
      <w:tblGrid>
        <w:gridCol w:w="1489"/>
        <w:gridCol w:w="1017"/>
        <w:gridCol w:w="2478"/>
        <w:gridCol w:w="5087"/>
      </w:tblGrid>
      <w:tr w:rsidR="00F66206" w:rsidRPr="005B31B5" w:rsidTr="00F66206">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1390" w:type="dxa"/>
          </w:tcPr>
          <w:p w:rsidR="00F66206" w:rsidRPr="005B31B5" w:rsidRDefault="00F66206" w:rsidP="00F66206">
            <w:pPr>
              <w:rPr>
                <w:rFonts w:asciiTheme="minorHAnsi" w:hAnsiTheme="minorHAnsi"/>
                <w:b w:val="0"/>
              </w:rPr>
            </w:pPr>
            <w:r w:rsidRPr="005B31B5">
              <w:rPr>
                <w:rFonts w:asciiTheme="minorHAnsi" w:hAnsiTheme="minorHAnsi"/>
                <w:b w:val="0"/>
              </w:rPr>
              <w:t>Date</w:t>
            </w:r>
          </w:p>
        </w:tc>
        <w:tc>
          <w:tcPr>
            <w:tcW w:w="950" w:type="dxa"/>
          </w:tcPr>
          <w:p w:rsidR="00F66206" w:rsidRPr="005B31B5" w:rsidRDefault="00F66206" w:rsidP="00F66206">
            <w:pPr>
              <w:cnfStyle w:val="100000000000" w:firstRow="1" w:lastRow="0" w:firstColumn="0" w:lastColumn="0" w:oddVBand="0" w:evenVBand="0" w:oddHBand="0" w:evenHBand="0" w:firstRowFirstColumn="0" w:firstRowLastColumn="0" w:lastRowFirstColumn="0" w:lastRowLastColumn="0"/>
              <w:rPr>
                <w:rFonts w:asciiTheme="minorHAnsi" w:hAnsiTheme="minorHAnsi"/>
                <w:b w:val="0"/>
              </w:rPr>
            </w:pPr>
            <w:r w:rsidRPr="005B31B5">
              <w:rPr>
                <w:rFonts w:asciiTheme="minorHAnsi" w:hAnsiTheme="minorHAnsi"/>
                <w:b w:val="0"/>
              </w:rPr>
              <w:t>Version</w:t>
            </w:r>
          </w:p>
        </w:tc>
        <w:tc>
          <w:tcPr>
            <w:tcW w:w="2315" w:type="dxa"/>
          </w:tcPr>
          <w:p w:rsidR="00F66206" w:rsidRPr="005B31B5" w:rsidRDefault="00F66206" w:rsidP="00F66206">
            <w:pPr>
              <w:cnfStyle w:val="100000000000" w:firstRow="1" w:lastRow="0" w:firstColumn="0" w:lastColumn="0" w:oddVBand="0" w:evenVBand="0" w:oddHBand="0" w:evenHBand="0" w:firstRowFirstColumn="0" w:firstRowLastColumn="0" w:lastRowFirstColumn="0" w:lastRowLastColumn="0"/>
              <w:rPr>
                <w:rFonts w:asciiTheme="minorHAnsi" w:hAnsiTheme="minorHAnsi"/>
                <w:b w:val="0"/>
              </w:rPr>
            </w:pPr>
            <w:r w:rsidRPr="005B31B5">
              <w:rPr>
                <w:rFonts w:asciiTheme="minorHAnsi" w:hAnsiTheme="minorHAnsi"/>
                <w:b w:val="0"/>
              </w:rPr>
              <w:t>Name</w:t>
            </w:r>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pPr>
              <w:rPr>
                <w:rFonts w:asciiTheme="minorHAnsi" w:hAnsiTheme="minorHAnsi"/>
                <w:b w:val="0"/>
              </w:rPr>
            </w:pPr>
            <w:r w:rsidRPr="005B31B5">
              <w:rPr>
                <w:rFonts w:asciiTheme="minorHAnsi" w:hAnsiTheme="minorHAnsi"/>
                <w:b w:val="0"/>
              </w:rPr>
              <w:t>Comments</w:t>
            </w:r>
          </w:p>
        </w:tc>
      </w:tr>
      <w:tr w:rsidR="00F66206" w:rsidRPr="005B31B5" w:rsidTr="00F6620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Jul 17, 2007</w:t>
            </w:r>
          </w:p>
        </w:tc>
        <w:tc>
          <w:tcPr>
            <w:tcW w:w="950"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r w:rsidRPr="005B31B5">
              <w:t>0.1</w:t>
            </w:r>
          </w:p>
        </w:tc>
        <w:tc>
          <w:tcPr>
            <w:tcW w:w="2315"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proofErr w:type="spellStart"/>
            <w:r w:rsidRPr="005B31B5">
              <w:t>Yevheniy</w:t>
            </w:r>
            <w:proofErr w:type="spellEnd"/>
            <w:r w:rsidRPr="005B31B5">
              <w:t xml:space="preserve"> </w:t>
            </w:r>
            <w:proofErr w:type="spellStart"/>
            <w:r w:rsidRPr="005B31B5">
              <w:t>Soloshenko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Document creation</w:t>
            </w:r>
          </w:p>
        </w:tc>
      </w:tr>
      <w:tr w:rsidR="00F66206" w:rsidRPr="005B31B5" w:rsidTr="00F66206">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Jul 19, 2007</w:t>
            </w:r>
          </w:p>
        </w:tc>
        <w:tc>
          <w:tcPr>
            <w:tcW w:w="950"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r w:rsidRPr="005B31B5">
              <w:t>0.2</w:t>
            </w:r>
          </w:p>
        </w:tc>
        <w:tc>
          <w:tcPr>
            <w:tcW w:w="2315"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proofErr w:type="spellStart"/>
            <w:r w:rsidRPr="005B31B5">
              <w:t>Yevheniy</w:t>
            </w:r>
            <w:proofErr w:type="spellEnd"/>
            <w:r w:rsidRPr="005B31B5">
              <w:t xml:space="preserve"> </w:t>
            </w:r>
            <w:proofErr w:type="spellStart"/>
            <w:r w:rsidRPr="005B31B5">
              <w:t>Soloshenko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Split in external API and SW Specification</w:t>
            </w:r>
          </w:p>
        </w:tc>
      </w:tr>
      <w:tr w:rsidR="00F66206" w:rsidRPr="005B31B5" w:rsidTr="00F6620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Aug 16, 2007</w:t>
            </w:r>
          </w:p>
        </w:tc>
        <w:tc>
          <w:tcPr>
            <w:tcW w:w="950"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r w:rsidRPr="005B31B5">
              <w:t>0.3</w:t>
            </w:r>
          </w:p>
        </w:tc>
        <w:tc>
          <w:tcPr>
            <w:tcW w:w="2315"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proofErr w:type="spellStart"/>
            <w:r w:rsidRPr="005B31B5">
              <w:t>Yevheniy</w:t>
            </w:r>
            <w:proofErr w:type="spellEnd"/>
            <w:r w:rsidRPr="005B31B5">
              <w:t xml:space="preserve"> </w:t>
            </w:r>
            <w:proofErr w:type="spellStart"/>
            <w:r w:rsidRPr="005B31B5">
              <w:t>Soloshenko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 xml:space="preserve">Added </w:t>
            </w:r>
            <w:proofErr w:type="spellStart"/>
            <w:r w:rsidRPr="005B31B5">
              <w:rPr>
                <w:i/>
              </w:rPr>
              <w:t>ld_serial_number_callout</w:t>
            </w:r>
            <w:proofErr w:type="spellEnd"/>
            <w:r w:rsidRPr="005B31B5">
              <w:rPr>
                <w:i/>
              </w:rPr>
              <w:t xml:space="preserve"> </w:t>
            </w:r>
            <w:r w:rsidRPr="005B31B5">
              <w:t>function</w:t>
            </w:r>
          </w:p>
        </w:tc>
      </w:tr>
      <w:tr w:rsidR="00F66206" w:rsidRPr="005B31B5" w:rsidTr="00F66206">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Oct 4, 2007</w:t>
            </w:r>
          </w:p>
        </w:tc>
        <w:tc>
          <w:tcPr>
            <w:tcW w:w="950"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r w:rsidRPr="005B31B5">
              <w:t>1.5</w:t>
            </w:r>
          </w:p>
        </w:tc>
        <w:tc>
          <w:tcPr>
            <w:tcW w:w="2315"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proofErr w:type="spellStart"/>
            <w:r w:rsidRPr="005B31B5">
              <w:t>Yevheniy</w:t>
            </w:r>
            <w:proofErr w:type="spellEnd"/>
            <w:r w:rsidRPr="005B31B5">
              <w:t xml:space="preserve"> </w:t>
            </w:r>
            <w:proofErr w:type="spellStart"/>
            <w:r w:rsidRPr="005B31B5">
              <w:t>Soloshenko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Release</w:t>
            </w:r>
          </w:p>
          <w:p w:rsidR="00F66206" w:rsidRPr="005B31B5" w:rsidRDefault="00F66206" w:rsidP="00F66206">
            <w:r w:rsidRPr="005B31B5">
              <w:t>Transport layer not supported</w:t>
            </w:r>
            <w:r w:rsidRPr="005B31B5" w:rsidDel="001842C3">
              <w:t xml:space="preserve"> </w:t>
            </w:r>
          </w:p>
        </w:tc>
      </w:tr>
      <w:tr w:rsidR="00F66206" w:rsidRPr="005B31B5" w:rsidTr="00F6620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Nov 15, 2007</w:t>
            </w:r>
          </w:p>
        </w:tc>
        <w:tc>
          <w:tcPr>
            <w:tcW w:w="950"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r w:rsidRPr="005B31B5">
              <w:t>1.5.1</w:t>
            </w:r>
          </w:p>
        </w:tc>
        <w:tc>
          <w:tcPr>
            <w:tcW w:w="2315"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r w:rsidRPr="005B31B5">
              <w:t xml:space="preserve">Helen </w:t>
            </w:r>
            <w:proofErr w:type="spellStart"/>
            <w:r w:rsidRPr="005B31B5">
              <w:t>Salenko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LIN 2.1 API description added</w:t>
            </w:r>
          </w:p>
        </w:tc>
      </w:tr>
      <w:tr w:rsidR="00F66206" w:rsidRPr="005B31B5" w:rsidTr="00F66206">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Mar 27, 2008</w:t>
            </w:r>
          </w:p>
        </w:tc>
        <w:tc>
          <w:tcPr>
            <w:tcW w:w="950"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r w:rsidRPr="005B31B5">
              <w:t>1.5.2</w:t>
            </w:r>
          </w:p>
        </w:tc>
        <w:tc>
          <w:tcPr>
            <w:tcW w:w="2315"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r w:rsidRPr="005B31B5">
              <w:t xml:space="preserve">Helen </w:t>
            </w:r>
            <w:proofErr w:type="spellStart"/>
            <w:r w:rsidRPr="005B31B5">
              <w:t>Salenko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LIN Transport layer supported</w:t>
            </w:r>
          </w:p>
        </w:tc>
      </w:tr>
      <w:tr w:rsidR="00F66206" w:rsidRPr="005B31B5" w:rsidTr="00F6620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Jul 10, 2008</w:t>
            </w:r>
          </w:p>
        </w:tc>
        <w:tc>
          <w:tcPr>
            <w:tcW w:w="950"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r w:rsidRPr="005B31B5">
              <w:t>1.5.2.1</w:t>
            </w:r>
          </w:p>
        </w:tc>
        <w:tc>
          <w:tcPr>
            <w:tcW w:w="2315"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proofErr w:type="spellStart"/>
            <w:r w:rsidRPr="005B31B5">
              <w:t>Yevheniy</w:t>
            </w:r>
            <w:proofErr w:type="spellEnd"/>
            <w:r w:rsidRPr="005B31B5">
              <w:t xml:space="preserve"> </w:t>
            </w:r>
            <w:proofErr w:type="spellStart"/>
            <w:r w:rsidRPr="005B31B5">
              <w:t>Soloshenko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Changed all references to “</w:t>
            </w:r>
            <w:r w:rsidRPr="005B31B5">
              <w:rPr>
                <w:i/>
              </w:rPr>
              <w:t>System mode”</w:t>
            </w:r>
            <w:r w:rsidRPr="005B31B5">
              <w:t xml:space="preserve"> of MLX16 CPU to “</w:t>
            </w:r>
            <w:r w:rsidRPr="005B31B5">
              <w:rPr>
                <w:i/>
              </w:rPr>
              <w:t>Protected mode</w:t>
            </w:r>
            <w:r w:rsidRPr="005B31B5">
              <w:t>” as per MLX16 documentation</w:t>
            </w:r>
          </w:p>
        </w:tc>
      </w:tr>
      <w:tr w:rsidR="00F66206" w:rsidRPr="005B31B5" w:rsidTr="00F66206">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Feb 10, 2008</w:t>
            </w:r>
          </w:p>
        </w:tc>
        <w:tc>
          <w:tcPr>
            <w:tcW w:w="950"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r w:rsidRPr="005B31B5">
              <w:t>1.5.3</w:t>
            </w:r>
          </w:p>
        </w:tc>
        <w:tc>
          <w:tcPr>
            <w:tcW w:w="2315"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proofErr w:type="spellStart"/>
            <w:r w:rsidRPr="005B31B5">
              <w:t>Gjalt</w:t>
            </w:r>
            <w:proofErr w:type="spellEnd"/>
            <w:r w:rsidRPr="005B31B5">
              <w:t xml:space="preserve"> de Jong</w:t>
            </w:r>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 xml:space="preserve">Added </w:t>
            </w:r>
            <w:proofErr w:type="spellStart"/>
            <w:r w:rsidRPr="005B31B5">
              <w:rPr>
                <w:i/>
              </w:rPr>
              <w:t>ld_ready_by_id_callout</w:t>
            </w:r>
            <w:proofErr w:type="spellEnd"/>
            <w:r w:rsidRPr="005B31B5">
              <w:t xml:space="preserve"> function</w:t>
            </w:r>
          </w:p>
          <w:p w:rsidR="00F66206" w:rsidRPr="005B31B5" w:rsidRDefault="00F66206" w:rsidP="00F66206">
            <w:r w:rsidRPr="005B31B5">
              <w:t xml:space="preserve">Added </w:t>
            </w:r>
            <w:proofErr w:type="spellStart"/>
            <w:r w:rsidRPr="005B31B5">
              <w:rPr>
                <w:i/>
              </w:rPr>
              <w:t>ml_DiagClearPendingResponse</w:t>
            </w:r>
            <w:proofErr w:type="spellEnd"/>
            <w:r w:rsidRPr="005B31B5">
              <w:t xml:space="preserve"> function</w:t>
            </w:r>
          </w:p>
          <w:p w:rsidR="00F66206" w:rsidRPr="005B31B5" w:rsidRDefault="00F66206" w:rsidP="00F66206">
            <w:r w:rsidRPr="005B31B5">
              <w:t xml:space="preserve">Added </w:t>
            </w:r>
            <w:proofErr w:type="spellStart"/>
            <w:r w:rsidRPr="005B31B5">
              <w:rPr>
                <w:i/>
              </w:rPr>
              <w:t>mlu_TL_Timeoutstart</w:t>
            </w:r>
            <w:proofErr w:type="spellEnd"/>
            <w:r w:rsidRPr="005B31B5">
              <w:t xml:space="preserve"> function</w:t>
            </w:r>
          </w:p>
        </w:tc>
      </w:tr>
      <w:tr w:rsidR="00F66206" w:rsidRPr="005B31B5" w:rsidTr="00F6620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Aug 16, 2010</w:t>
            </w:r>
          </w:p>
        </w:tc>
        <w:tc>
          <w:tcPr>
            <w:tcW w:w="950"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r w:rsidRPr="005B31B5">
              <w:t>1.6.0</w:t>
            </w:r>
          </w:p>
        </w:tc>
        <w:tc>
          <w:tcPr>
            <w:tcW w:w="2315" w:type="dxa"/>
          </w:tcPr>
          <w:p w:rsidR="00F66206" w:rsidRPr="005B31B5" w:rsidRDefault="00F66206" w:rsidP="00F66206">
            <w:pPr>
              <w:cnfStyle w:val="000000100000" w:firstRow="0" w:lastRow="0" w:firstColumn="0" w:lastColumn="0" w:oddVBand="0" w:evenVBand="0" w:oddHBand="1" w:evenHBand="0" w:firstRowFirstColumn="0" w:firstRowLastColumn="0" w:lastRowFirstColumn="0" w:lastRowLastColumn="0"/>
            </w:pPr>
            <w:proofErr w:type="spellStart"/>
            <w:r w:rsidRPr="005B31B5">
              <w:t>Gjalt</w:t>
            </w:r>
            <w:proofErr w:type="spellEnd"/>
            <w:r w:rsidRPr="005B31B5">
              <w:t xml:space="preserve"> de Jong</w:t>
            </w:r>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 xml:space="preserve">Added </w:t>
            </w:r>
            <w:proofErr w:type="spellStart"/>
            <w:r w:rsidRPr="005B31B5">
              <w:rPr>
                <w:i/>
              </w:rPr>
              <w:t>ld_functional_request_callout</w:t>
            </w:r>
            <w:proofErr w:type="spellEnd"/>
            <w:r w:rsidRPr="005B31B5">
              <w:t xml:space="preserve"> function</w:t>
            </w:r>
          </w:p>
          <w:p w:rsidR="00F66206" w:rsidRPr="005B31B5" w:rsidRDefault="00F66206" w:rsidP="00F66206">
            <w:r w:rsidRPr="005B31B5">
              <w:t xml:space="preserve">Added notes </w:t>
            </w:r>
            <w:proofErr w:type="spellStart"/>
            <w:r w:rsidRPr="005B31B5">
              <w:t>wrt</w:t>
            </w:r>
            <w:proofErr w:type="spellEnd"/>
            <w:r w:rsidRPr="005B31B5">
              <w:t xml:space="preserve"> optional services </w:t>
            </w:r>
          </w:p>
          <w:p w:rsidR="00F66206" w:rsidRPr="005B31B5" w:rsidRDefault="00F66206" w:rsidP="00F66206">
            <w:r w:rsidRPr="005B31B5">
              <w:t xml:space="preserve">Added reference to </w:t>
            </w:r>
            <w:r w:rsidRPr="005B31B5">
              <w:rPr>
                <w:i/>
              </w:rPr>
              <w:t>Conditional Change NAD</w:t>
            </w:r>
            <w:r w:rsidRPr="005B31B5">
              <w:t xml:space="preserve"> service for </w:t>
            </w:r>
            <w:proofErr w:type="spellStart"/>
            <w:r w:rsidRPr="005B31B5">
              <w:rPr>
                <w:i/>
              </w:rPr>
              <w:t>ld_serial_number_callout</w:t>
            </w:r>
            <w:proofErr w:type="spellEnd"/>
            <w:r w:rsidRPr="005B31B5">
              <w:t xml:space="preserve"> and </w:t>
            </w:r>
            <w:proofErr w:type="spellStart"/>
            <w:r w:rsidRPr="005B31B5">
              <w:rPr>
                <w:i/>
              </w:rPr>
              <w:t>ld_read_by_id_callout</w:t>
            </w:r>
            <w:proofErr w:type="spellEnd"/>
          </w:p>
        </w:tc>
      </w:tr>
      <w:tr w:rsidR="00F66206" w:rsidRPr="005B31B5" w:rsidTr="00F66206">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F66206" w:rsidRPr="005B31B5" w:rsidRDefault="00F66206" w:rsidP="00F66206">
            <w:r w:rsidRPr="005B31B5">
              <w:t>Aug 16, 2010</w:t>
            </w:r>
          </w:p>
        </w:tc>
        <w:tc>
          <w:tcPr>
            <w:tcW w:w="950"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r w:rsidRPr="005B31B5">
              <w:t>1.7.0</w:t>
            </w:r>
          </w:p>
        </w:tc>
        <w:tc>
          <w:tcPr>
            <w:tcW w:w="2315" w:type="dxa"/>
          </w:tcPr>
          <w:p w:rsidR="00F66206" w:rsidRPr="005B31B5" w:rsidRDefault="00F66206" w:rsidP="00F66206">
            <w:pPr>
              <w:cnfStyle w:val="000000010000" w:firstRow="0" w:lastRow="0" w:firstColumn="0" w:lastColumn="0" w:oddVBand="0" w:evenVBand="0" w:oddHBand="0" w:evenHBand="1" w:firstRowFirstColumn="0" w:firstRowLastColumn="0" w:lastRowFirstColumn="0" w:lastRowLastColumn="0"/>
            </w:pPr>
            <w:proofErr w:type="spellStart"/>
            <w:r w:rsidRPr="005B31B5">
              <w:t>Yevheniy</w:t>
            </w:r>
            <w:proofErr w:type="spellEnd"/>
            <w:r w:rsidRPr="005B31B5">
              <w:t xml:space="preserve"> </w:t>
            </w:r>
            <w:proofErr w:type="spellStart"/>
            <w:r w:rsidRPr="005B31B5">
              <w:t>Soloshenko</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F66206" w:rsidRPr="005B31B5" w:rsidRDefault="00F66206" w:rsidP="00F66206">
            <w:r w:rsidRPr="005B31B5">
              <w:t xml:space="preserve">Added </w:t>
            </w:r>
            <w:proofErr w:type="spellStart"/>
            <w:r w:rsidRPr="005B31B5">
              <w:t>l_ifc_sleep_entered_callout</w:t>
            </w:r>
            <w:proofErr w:type="spellEnd"/>
            <w:r w:rsidRPr="005B31B5">
              <w:t xml:space="preserve"> function [request PLTF-579]</w:t>
            </w:r>
          </w:p>
          <w:p w:rsidR="00F66206" w:rsidRPr="005B31B5" w:rsidRDefault="009147A4" w:rsidP="00F66206">
            <w:hyperlink r:id="rId14" w:history="1">
              <w:r w:rsidR="00F66206" w:rsidRPr="005B31B5">
                <w:rPr>
                  <w:rStyle w:val="Hyperlink"/>
                </w:rPr>
                <w:t>https://extranet.melexis.com/jira/browse/PLTF-579</w:t>
              </w:r>
            </w:hyperlink>
          </w:p>
        </w:tc>
      </w:tr>
      <w:tr w:rsidR="00C459B1" w:rsidRPr="005B31B5" w:rsidTr="00F6620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C459B1" w:rsidRPr="005B31B5" w:rsidRDefault="00C459B1" w:rsidP="00F66206">
            <w:r>
              <w:t>Jan 18, 2017</w:t>
            </w:r>
          </w:p>
        </w:tc>
        <w:tc>
          <w:tcPr>
            <w:tcW w:w="950" w:type="dxa"/>
          </w:tcPr>
          <w:p w:rsidR="00C459B1" w:rsidRPr="005B31B5" w:rsidRDefault="00C459B1" w:rsidP="00F66206">
            <w:pPr>
              <w:cnfStyle w:val="000000100000" w:firstRow="0" w:lastRow="0" w:firstColumn="0" w:lastColumn="0" w:oddVBand="0" w:evenVBand="0" w:oddHBand="1" w:evenHBand="0" w:firstRowFirstColumn="0" w:firstRowLastColumn="0" w:lastRowFirstColumn="0" w:lastRowLastColumn="0"/>
            </w:pPr>
            <w:r>
              <w:t>1.8.0</w:t>
            </w:r>
          </w:p>
        </w:tc>
        <w:tc>
          <w:tcPr>
            <w:tcW w:w="2315" w:type="dxa"/>
          </w:tcPr>
          <w:p w:rsidR="00C459B1" w:rsidRPr="005B31B5" w:rsidRDefault="00C459B1" w:rsidP="00F66206">
            <w:pPr>
              <w:cnfStyle w:val="000000100000" w:firstRow="0" w:lastRow="0" w:firstColumn="0" w:lastColumn="0" w:oddVBand="0" w:evenVBand="0" w:oddHBand="1" w:evenHBand="0" w:firstRowFirstColumn="0" w:firstRowLastColumn="0" w:lastRowFirstColumn="0" w:lastRowLastColumn="0"/>
            </w:pPr>
            <w:proofErr w:type="spellStart"/>
            <w:r>
              <w:t>Grygoriy</w:t>
            </w:r>
            <w:proofErr w:type="spellEnd"/>
            <w:r>
              <w:t xml:space="preserve"> </w:t>
            </w:r>
            <w:proofErr w:type="spellStart"/>
            <w:r>
              <w:t>Moroz</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C459B1" w:rsidRPr="005B31B5" w:rsidRDefault="00E1103B" w:rsidP="00F66206">
            <w:r>
              <w:t>Review; style update with new corporate branding</w:t>
            </w:r>
          </w:p>
        </w:tc>
      </w:tr>
      <w:tr w:rsidR="006341AE" w:rsidRPr="005B31B5" w:rsidTr="00F66206">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6341AE" w:rsidRDefault="006341AE" w:rsidP="00F66206">
            <w:r>
              <w:t>Sep 06, 2017</w:t>
            </w:r>
          </w:p>
        </w:tc>
        <w:tc>
          <w:tcPr>
            <w:tcW w:w="950" w:type="dxa"/>
          </w:tcPr>
          <w:p w:rsidR="006341AE" w:rsidRDefault="006341AE" w:rsidP="00F66206">
            <w:pPr>
              <w:cnfStyle w:val="000000010000" w:firstRow="0" w:lastRow="0" w:firstColumn="0" w:lastColumn="0" w:oddVBand="0" w:evenVBand="0" w:oddHBand="0" w:evenHBand="1" w:firstRowFirstColumn="0" w:firstRowLastColumn="0" w:lastRowFirstColumn="0" w:lastRowLastColumn="0"/>
            </w:pPr>
            <w:r>
              <w:t>1.9.0</w:t>
            </w:r>
          </w:p>
        </w:tc>
        <w:tc>
          <w:tcPr>
            <w:tcW w:w="2315" w:type="dxa"/>
          </w:tcPr>
          <w:p w:rsidR="006341AE" w:rsidRDefault="006341AE" w:rsidP="00F66206">
            <w:pPr>
              <w:cnfStyle w:val="000000010000" w:firstRow="0" w:lastRow="0" w:firstColumn="0" w:lastColumn="0" w:oddVBand="0" w:evenVBand="0" w:oddHBand="0" w:evenHBand="1" w:firstRowFirstColumn="0" w:firstRowLastColumn="0" w:lastRowFirstColumn="0" w:lastRowLastColumn="0"/>
            </w:pPr>
            <w:proofErr w:type="spellStart"/>
            <w:r>
              <w:t>Grygoriy</w:t>
            </w:r>
            <w:proofErr w:type="spellEnd"/>
            <w:r>
              <w:t xml:space="preserve"> </w:t>
            </w:r>
            <w:proofErr w:type="spellStart"/>
            <w:r>
              <w:t>Moroz</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6341AE" w:rsidRDefault="006341AE" w:rsidP="006341AE">
            <w:r>
              <w:t xml:space="preserve">Added </w:t>
            </w:r>
            <w:proofErr w:type="spellStart"/>
            <w:r w:rsidRPr="006341AE">
              <w:t>ld_diagSlaveRes_callout</w:t>
            </w:r>
            <w:proofErr w:type="spellEnd"/>
            <w:r w:rsidRPr="006341AE">
              <w:t>()</w:t>
            </w:r>
            <w:r>
              <w:t xml:space="preserve"> description</w:t>
            </w:r>
          </w:p>
        </w:tc>
      </w:tr>
      <w:tr w:rsidR="003F3417" w:rsidRPr="005B31B5" w:rsidTr="00F66206">
        <w:trPr>
          <w:cnfStyle w:val="010000000000" w:firstRow="0" w:lastRow="1"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390" w:type="dxa"/>
          </w:tcPr>
          <w:p w:rsidR="003F3417" w:rsidRDefault="003F3417" w:rsidP="00F66206">
            <w:r>
              <w:t>Mar 12, 2018</w:t>
            </w:r>
          </w:p>
        </w:tc>
        <w:tc>
          <w:tcPr>
            <w:tcW w:w="950" w:type="dxa"/>
          </w:tcPr>
          <w:p w:rsidR="00D850F4" w:rsidRDefault="003F3417" w:rsidP="00F66206">
            <w:pPr>
              <w:cnfStyle w:val="010000000000" w:firstRow="0" w:lastRow="1" w:firstColumn="0" w:lastColumn="0" w:oddVBand="0" w:evenVBand="0" w:oddHBand="0" w:evenHBand="0" w:firstRowFirstColumn="0" w:firstRowLastColumn="0" w:lastRowFirstColumn="0" w:lastRowLastColumn="0"/>
            </w:pPr>
            <w:r>
              <w:t>2.0.0</w:t>
            </w:r>
          </w:p>
        </w:tc>
        <w:tc>
          <w:tcPr>
            <w:tcW w:w="2315" w:type="dxa"/>
          </w:tcPr>
          <w:p w:rsidR="003F3417" w:rsidRDefault="003F3417" w:rsidP="00F66206">
            <w:pPr>
              <w:cnfStyle w:val="010000000000" w:firstRow="0" w:lastRow="1" w:firstColumn="0" w:lastColumn="0" w:oddVBand="0" w:evenVBand="0" w:oddHBand="0" w:evenHBand="0" w:firstRowFirstColumn="0" w:firstRowLastColumn="0" w:lastRowFirstColumn="0" w:lastRowLastColumn="0"/>
            </w:pPr>
            <w:proofErr w:type="spellStart"/>
            <w:r>
              <w:t>Grygoriy</w:t>
            </w:r>
            <w:proofErr w:type="spellEnd"/>
            <w:r>
              <w:t xml:space="preserve"> </w:t>
            </w:r>
            <w:proofErr w:type="spellStart"/>
            <w:r>
              <w:t>Moroz</w:t>
            </w:r>
            <w:proofErr w:type="spellEnd"/>
          </w:p>
        </w:tc>
        <w:tc>
          <w:tcPr>
            <w:cnfStyle w:val="000100000000" w:firstRow="0" w:lastRow="0" w:firstColumn="0" w:lastColumn="1" w:oddVBand="0" w:evenVBand="0" w:oddHBand="0" w:evenHBand="0" w:firstRowFirstColumn="0" w:firstRowLastColumn="0" w:lastRowFirstColumn="0" w:lastRowLastColumn="0"/>
            <w:tcW w:w="4752" w:type="dxa"/>
          </w:tcPr>
          <w:p w:rsidR="00D850F4" w:rsidRDefault="00D850F4" w:rsidP="00D850F4">
            <w:r>
              <w:t xml:space="preserve">Removed </w:t>
            </w:r>
            <w:proofErr w:type="spellStart"/>
            <w:r w:rsidRPr="006341AE">
              <w:t>ld_diagSlaveRes_callout</w:t>
            </w:r>
            <w:proofErr w:type="spellEnd"/>
            <w:r w:rsidRPr="006341AE">
              <w:t>()</w:t>
            </w:r>
            <w:r>
              <w:t xml:space="preserve">, </w:t>
            </w:r>
            <w:proofErr w:type="spellStart"/>
            <w:r w:rsidRPr="001C0E19">
              <w:t>ld_diagMasterReq_callout</w:t>
            </w:r>
            <w:proofErr w:type="spellEnd"/>
            <w:r>
              <w:t xml:space="preserve">(), </w:t>
            </w:r>
            <w:proofErr w:type="spellStart"/>
            <w:r w:rsidRPr="005B31B5">
              <w:t>mlu_TL_TimeoutStart</w:t>
            </w:r>
            <w:proofErr w:type="spellEnd"/>
          </w:p>
          <w:p w:rsidR="00161FD5" w:rsidRDefault="005122AA" w:rsidP="00161FD5">
            <w:r>
              <w:t>Removed</w:t>
            </w:r>
            <w:r w:rsidR="00D850F4">
              <w:t xml:space="preserve"> non-relevant information due to refactored MLX LIN API usage</w:t>
            </w:r>
            <w:r w:rsidR="000D2610">
              <w:t>.</w:t>
            </w:r>
          </w:p>
        </w:tc>
      </w:tr>
    </w:tbl>
    <w:p w:rsidR="00AC1B2F" w:rsidRPr="005B31B5" w:rsidRDefault="00AC1B2F" w:rsidP="00AC1B2F">
      <w:pPr>
        <w:pStyle w:val="MLXBodyTextCharChar"/>
      </w:pPr>
    </w:p>
    <w:p w:rsidR="0040799F" w:rsidRPr="005B31B5" w:rsidRDefault="0040799F" w:rsidP="00AC1B2F">
      <w:pPr>
        <w:sectPr w:rsidR="0040799F" w:rsidRPr="005B31B5" w:rsidSect="00E51B2F">
          <w:headerReference w:type="default" r:id="rId15"/>
          <w:footerReference w:type="default" r:id="rId16"/>
          <w:headerReference w:type="first" r:id="rId17"/>
          <w:footerReference w:type="first" r:id="rId18"/>
          <w:type w:val="continuous"/>
          <w:pgSz w:w="11909" w:h="16834"/>
          <w:pgMar w:top="1418" w:right="873" w:bottom="1702" w:left="873" w:header="510" w:footer="685" w:gutter="0"/>
          <w:cols w:space="720"/>
          <w:titlePg/>
          <w:docGrid w:linePitch="272"/>
        </w:sectPr>
      </w:pPr>
    </w:p>
    <w:p w:rsidR="00AC1B2F" w:rsidRPr="005B31B5" w:rsidRDefault="00AC1B2F" w:rsidP="00AC1B2F"/>
    <w:p w:rsidR="00AC1B2F" w:rsidRPr="005B31B5" w:rsidRDefault="00AC1B2F">
      <w:pPr>
        <w:rPr>
          <w:color w:val="333333"/>
          <w:szCs w:val="24"/>
        </w:rPr>
      </w:pPr>
      <w:r w:rsidRPr="005B31B5">
        <w:rPr>
          <w:b/>
          <w:bCs/>
          <w:color w:val="333333"/>
          <w:szCs w:val="24"/>
        </w:rPr>
        <w:br w:type="page"/>
      </w:r>
    </w:p>
    <w:p w:rsidR="0015242A" w:rsidRPr="005B31B5" w:rsidRDefault="0015242A" w:rsidP="007A7CBF">
      <w:pPr>
        <w:pStyle w:val="Heading1"/>
        <w:numPr>
          <w:ilvl w:val="0"/>
          <w:numId w:val="0"/>
        </w:numPr>
        <w:rPr>
          <w:rFonts w:asciiTheme="minorHAnsi" w:hAnsiTheme="minorHAnsi"/>
        </w:rPr>
      </w:pPr>
      <w:bookmarkStart w:id="10" w:name="_Toc470775562"/>
      <w:bookmarkStart w:id="11" w:name="_Toc472615647"/>
      <w:r w:rsidRPr="005B31B5">
        <w:rPr>
          <w:rFonts w:asciiTheme="minorHAnsi" w:hAnsiTheme="minorHAnsi"/>
        </w:rPr>
        <w:lastRenderedPageBreak/>
        <w:t>Contents</w:t>
      </w:r>
      <w:bookmarkEnd w:id="10"/>
      <w:bookmarkEnd w:id="11"/>
    </w:p>
    <w:bookmarkStart w:id="12" w:name="DocBody"/>
    <w:p w:rsidR="004310AA" w:rsidRDefault="00A00015">
      <w:pPr>
        <w:pStyle w:val="TOC1"/>
        <w:rPr>
          <w:rFonts w:asciiTheme="minorHAnsi" w:eastAsiaTheme="minorEastAsia" w:hAnsiTheme="minorHAnsi" w:cstheme="minorBidi"/>
          <w:b w:val="0"/>
          <w:color w:val="auto"/>
          <w:sz w:val="22"/>
          <w:szCs w:val="22"/>
          <w:lang w:val="en-GB" w:eastAsia="en-GB"/>
        </w:rPr>
      </w:pPr>
      <w:r>
        <w:rPr>
          <w:b w:val="0"/>
        </w:rPr>
        <w:fldChar w:fldCharType="begin"/>
      </w:r>
      <w:r>
        <w:rPr>
          <w:b w:val="0"/>
        </w:rPr>
        <w:instrText xml:space="preserve"> TOC \o "1-4" \b DocBody </w:instrText>
      </w:r>
      <w:r>
        <w:rPr>
          <w:b w:val="0"/>
        </w:rPr>
        <w:fldChar w:fldCharType="separate"/>
      </w:r>
      <w:r w:rsidR="004310AA" w:rsidRPr="007B0B41">
        <w:rPr>
          <w:rFonts w:asciiTheme="minorHAnsi" w:hAnsiTheme="minorHAnsi"/>
        </w:rPr>
        <w:t>1. About this document</w:t>
      </w:r>
      <w:r w:rsidR="004310AA">
        <w:tab/>
      </w:r>
      <w:r w:rsidR="004310AA">
        <w:fldChar w:fldCharType="begin"/>
      </w:r>
      <w:r w:rsidR="004310AA">
        <w:instrText xml:space="preserve"> PAGEREF _Toc508648296 \h </w:instrText>
      </w:r>
      <w:r w:rsidR="004310AA">
        <w:fldChar w:fldCharType="separate"/>
      </w:r>
      <w:r w:rsidR="004310AA">
        <w:t>5</w:t>
      </w:r>
      <w:r w:rsidR="004310AA">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1.1. Purpose</w:t>
      </w:r>
      <w:r>
        <w:tab/>
      </w:r>
      <w:r>
        <w:fldChar w:fldCharType="begin"/>
      </w:r>
      <w:r>
        <w:instrText xml:space="preserve"> PAGEREF _Toc508648297 \h </w:instrText>
      </w:r>
      <w:r>
        <w:fldChar w:fldCharType="separate"/>
      </w:r>
      <w:r>
        <w:t>5</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1.2. Target Audience</w:t>
      </w:r>
      <w:r>
        <w:tab/>
      </w:r>
      <w:r>
        <w:fldChar w:fldCharType="begin"/>
      </w:r>
      <w:r>
        <w:instrText xml:space="preserve"> PAGEREF _Toc508648298 \h </w:instrText>
      </w:r>
      <w:r>
        <w:fldChar w:fldCharType="separate"/>
      </w:r>
      <w:r>
        <w:t>5</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1.3. Glossary</w:t>
      </w:r>
      <w:r>
        <w:tab/>
      </w:r>
      <w:r>
        <w:fldChar w:fldCharType="begin"/>
      </w:r>
      <w:r>
        <w:instrText xml:space="preserve"> PAGEREF _Toc508648299 \h </w:instrText>
      </w:r>
      <w:r>
        <w:fldChar w:fldCharType="separate"/>
      </w:r>
      <w:r>
        <w:t>5</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1.4. References</w:t>
      </w:r>
      <w:r>
        <w:tab/>
      </w:r>
      <w:r>
        <w:fldChar w:fldCharType="begin"/>
      </w:r>
      <w:r>
        <w:instrText xml:space="preserve"> PAGEREF _Toc508648300 \h </w:instrText>
      </w:r>
      <w:r>
        <w:fldChar w:fldCharType="separate"/>
      </w:r>
      <w:r>
        <w:t>5</w:t>
      </w:r>
      <w:r>
        <w:fldChar w:fldCharType="end"/>
      </w:r>
    </w:p>
    <w:p w:rsidR="004310AA" w:rsidRDefault="004310AA">
      <w:pPr>
        <w:pStyle w:val="TOC1"/>
        <w:rPr>
          <w:rFonts w:asciiTheme="minorHAnsi" w:eastAsiaTheme="minorEastAsia" w:hAnsiTheme="minorHAnsi" w:cstheme="minorBidi"/>
          <w:b w:val="0"/>
          <w:color w:val="auto"/>
          <w:sz w:val="22"/>
          <w:szCs w:val="22"/>
          <w:lang w:val="en-GB" w:eastAsia="en-GB"/>
        </w:rPr>
      </w:pPr>
      <w:r w:rsidRPr="007B0B41">
        <w:rPr>
          <w:rFonts w:asciiTheme="minorHAnsi" w:hAnsiTheme="minorHAnsi"/>
        </w:rPr>
        <w:t>2. General description</w:t>
      </w:r>
      <w:r>
        <w:tab/>
      </w:r>
      <w:r>
        <w:fldChar w:fldCharType="begin"/>
      </w:r>
      <w:r>
        <w:instrText xml:space="preserve"> PAGEREF _Toc508648301 \h </w:instrText>
      </w:r>
      <w:r>
        <w:fldChar w:fldCharType="separate"/>
      </w:r>
      <w:r>
        <w:t>6</w:t>
      </w:r>
      <w:r>
        <w:fldChar w:fldCharType="end"/>
      </w:r>
    </w:p>
    <w:p w:rsidR="004310AA" w:rsidRDefault="004310AA">
      <w:pPr>
        <w:pStyle w:val="TOC1"/>
        <w:rPr>
          <w:rFonts w:asciiTheme="minorHAnsi" w:eastAsiaTheme="minorEastAsia" w:hAnsiTheme="minorHAnsi" w:cstheme="minorBidi"/>
          <w:b w:val="0"/>
          <w:color w:val="auto"/>
          <w:sz w:val="22"/>
          <w:szCs w:val="22"/>
          <w:lang w:val="en-GB" w:eastAsia="en-GB"/>
        </w:rPr>
      </w:pPr>
      <w:r w:rsidRPr="007B0B41">
        <w:rPr>
          <w:rFonts w:asciiTheme="minorHAnsi" w:hAnsiTheme="minorHAnsi"/>
        </w:rPr>
        <w:t>3. Conventions and Type Definitions</w:t>
      </w:r>
      <w:r>
        <w:tab/>
      </w:r>
      <w:r>
        <w:fldChar w:fldCharType="begin"/>
      </w:r>
      <w:r>
        <w:instrText xml:space="preserve"> PAGEREF _Toc508648302 \h </w:instrText>
      </w:r>
      <w:r>
        <w:fldChar w:fldCharType="separate"/>
      </w:r>
      <w:r>
        <w:t>7</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3.1. LIN Standard API data types</w:t>
      </w:r>
      <w:r>
        <w:tab/>
      </w:r>
      <w:r>
        <w:fldChar w:fldCharType="begin"/>
      </w:r>
      <w:r>
        <w:instrText xml:space="preserve"> PAGEREF _Toc508648303 \h </w:instrText>
      </w:r>
      <w:r>
        <w:fldChar w:fldCharType="separate"/>
      </w:r>
      <w:r>
        <w:t>7</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3.1.1. Typedefs</w:t>
      </w:r>
      <w:r>
        <w:tab/>
      </w:r>
      <w:r>
        <w:fldChar w:fldCharType="begin"/>
      </w:r>
      <w:r>
        <w:instrText xml:space="preserve"> PAGEREF _Toc508648304 \h </w:instrText>
      </w:r>
      <w:r>
        <w:fldChar w:fldCharType="separate"/>
      </w:r>
      <w:r>
        <w:t>7</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3.1.2. Enumerations</w:t>
      </w:r>
      <w:r>
        <w:tab/>
      </w:r>
      <w:r>
        <w:fldChar w:fldCharType="begin"/>
      </w:r>
      <w:r>
        <w:instrText xml:space="preserve"> PAGEREF _Toc508648305 \h </w:instrText>
      </w:r>
      <w:r>
        <w:fldChar w:fldCharType="separate"/>
      </w:r>
      <w:r>
        <w:t>7</w:t>
      </w:r>
      <w:r>
        <w:fldChar w:fldCharType="end"/>
      </w:r>
    </w:p>
    <w:p w:rsidR="004310AA" w:rsidRDefault="004310AA">
      <w:pPr>
        <w:pStyle w:val="TOC4"/>
        <w:rPr>
          <w:rFonts w:eastAsiaTheme="minorEastAsia" w:cstheme="minorBidi"/>
          <w:color w:val="auto"/>
          <w:sz w:val="22"/>
          <w:szCs w:val="22"/>
          <w:lang w:val="en-GB" w:eastAsia="en-GB"/>
        </w:rPr>
      </w:pPr>
      <w:r>
        <w:t>3.1.2.1. l_ifc_handle</w:t>
      </w:r>
      <w:r>
        <w:tab/>
      </w:r>
      <w:r>
        <w:fldChar w:fldCharType="begin"/>
      </w:r>
      <w:r>
        <w:instrText xml:space="preserve"> PAGEREF _Toc508648306 \h </w:instrText>
      </w:r>
      <w:r>
        <w:fldChar w:fldCharType="separate"/>
      </w:r>
      <w:r>
        <w:t>7</w:t>
      </w:r>
      <w:r>
        <w:fldChar w:fldCharType="end"/>
      </w:r>
    </w:p>
    <w:p w:rsidR="004310AA" w:rsidRDefault="004310AA">
      <w:pPr>
        <w:pStyle w:val="TOC4"/>
        <w:rPr>
          <w:rFonts w:eastAsiaTheme="minorEastAsia" w:cstheme="minorBidi"/>
          <w:color w:val="auto"/>
          <w:sz w:val="22"/>
          <w:szCs w:val="22"/>
          <w:lang w:val="en-GB" w:eastAsia="en-GB"/>
        </w:rPr>
      </w:pPr>
      <w:r w:rsidRPr="007B0B41">
        <w:t>3.1.2.2.</w:t>
      </w:r>
      <w:r>
        <w:t xml:space="preserve"> SlaveResponse_t</w:t>
      </w:r>
      <w:r>
        <w:tab/>
      </w:r>
      <w:r>
        <w:fldChar w:fldCharType="begin"/>
      </w:r>
      <w:r>
        <w:instrText xml:space="preserve"> PAGEREF _Toc508648307 \h </w:instrText>
      </w:r>
      <w:r>
        <w:fldChar w:fldCharType="separate"/>
      </w:r>
      <w:r>
        <w:t>7</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3.1.3. Data structures</w:t>
      </w:r>
      <w:r>
        <w:tab/>
      </w:r>
      <w:r>
        <w:fldChar w:fldCharType="begin"/>
      </w:r>
      <w:r>
        <w:instrText xml:space="preserve"> PAGEREF _Toc508648308 \h </w:instrText>
      </w:r>
      <w:r>
        <w:fldChar w:fldCharType="separate"/>
      </w:r>
      <w:r>
        <w:t>8</w:t>
      </w:r>
      <w:r>
        <w:fldChar w:fldCharType="end"/>
      </w:r>
    </w:p>
    <w:p w:rsidR="004310AA" w:rsidRDefault="004310AA">
      <w:pPr>
        <w:pStyle w:val="TOC4"/>
        <w:rPr>
          <w:rFonts w:eastAsiaTheme="minorEastAsia" w:cstheme="minorBidi"/>
          <w:color w:val="auto"/>
          <w:sz w:val="22"/>
          <w:szCs w:val="22"/>
          <w:lang w:val="en-GB" w:eastAsia="en-GB"/>
        </w:rPr>
      </w:pPr>
      <w:r>
        <w:t>3.1.3.1. l_s_IfcStatus_t</w:t>
      </w:r>
      <w:r>
        <w:tab/>
      </w:r>
      <w:r>
        <w:fldChar w:fldCharType="begin"/>
      </w:r>
      <w:r>
        <w:instrText xml:space="preserve"> PAGEREF _Toc508648309 \h </w:instrText>
      </w:r>
      <w:r>
        <w:fldChar w:fldCharType="separate"/>
      </w:r>
      <w:r>
        <w:t>8</w:t>
      </w:r>
      <w:r>
        <w:fldChar w:fldCharType="end"/>
      </w:r>
    </w:p>
    <w:p w:rsidR="004310AA" w:rsidRDefault="004310AA">
      <w:pPr>
        <w:pStyle w:val="TOC4"/>
        <w:rPr>
          <w:rFonts w:eastAsiaTheme="minorEastAsia" w:cstheme="minorBidi"/>
          <w:color w:val="auto"/>
          <w:sz w:val="22"/>
          <w:szCs w:val="22"/>
          <w:lang w:val="en-GB" w:eastAsia="en-GB"/>
        </w:rPr>
      </w:pPr>
      <w:r>
        <w:t>3.1.3.2. l_s_DiagFrame_t</w:t>
      </w:r>
      <w:r>
        <w:tab/>
      </w:r>
      <w:r>
        <w:fldChar w:fldCharType="begin"/>
      </w:r>
      <w:r>
        <w:instrText xml:space="preserve"> PAGEREF _Toc508648310 \h </w:instrText>
      </w:r>
      <w:r>
        <w:fldChar w:fldCharType="separate"/>
      </w:r>
      <w:r>
        <w:t>8</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3.2. Constants</w:t>
      </w:r>
      <w:r>
        <w:tab/>
      </w:r>
      <w:r>
        <w:fldChar w:fldCharType="begin"/>
      </w:r>
      <w:r>
        <w:instrText xml:space="preserve"> PAGEREF _Toc508648311 \h </w:instrText>
      </w:r>
      <w:r>
        <w:fldChar w:fldCharType="separate"/>
      </w:r>
      <w:r>
        <w:t>8</w:t>
      </w:r>
      <w:r>
        <w:fldChar w:fldCharType="end"/>
      </w:r>
    </w:p>
    <w:p w:rsidR="004310AA" w:rsidRDefault="004310AA">
      <w:pPr>
        <w:pStyle w:val="TOC1"/>
        <w:rPr>
          <w:rFonts w:asciiTheme="minorHAnsi" w:eastAsiaTheme="minorEastAsia" w:hAnsiTheme="minorHAnsi" w:cstheme="minorBidi"/>
          <w:b w:val="0"/>
          <w:color w:val="auto"/>
          <w:sz w:val="22"/>
          <w:szCs w:val="22"/>
          <w:lang w:val="en-GB" w:eastAsia="en-GB"/>
        </w:rPr>
      </w:pPr>
      <w:r w:rsidRPr="007B0B41">
        <w:rPr>
          <w:rFonts w:asciiTheme="minorHAnsi" w:hAnsiTheme="minorHAnsi"/>
        </w:rPr>
        <w:t>4. API Commands and events</w:t>
      </w:r>
      <w:r>
        <w:tab/>
      </w:r>
      <w:r>
        <w:fldChar w:fldCharType="begin"/>
      </w:r>
      <w:r>
        <w:instrText xml:space="preserve"> PAGEREF _Toc508648312 \h </w:instrText>
      </w:r>
      <w:r>
        <w:fldChar w:fldCharType="separate"/>
      </w:r>
      <w:r>
        <w:t>9</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4.1. Driver and cluster management</w:t>
      </w:r>
      <w:r>
        <w:tab/>
      </w:r>
      <w:r>
        <w:fldChar w:fldCharType="begin"/>
      </w:r>
      <w:r>
        <w:instrText xml:space="preserve"> PAGEREF _Toc508648313 \h </w:instrText>
      </w:r>
      <w:r>
        <w:fldChar w:fldCharType="separate"/>
      </w:r>
      <w:r>
        <w:t>9</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4.1.1. l_sys_init</w:t>
      </w:r>
      <w:r>
        <w:tab/>
      </w:r>
      <w:r>
        <w:fldChar w:fldCharType="begin"/>
      </w:r>
      <w:r>
        <w:instrText xml:space="preserve"> PAGEREF _Toc508648314 \h </w:instrText>
      </w:r>
      <w:r>
        <w:fldChar w:fldCharType="separate"/>
      </w:r>
      <w:r>
        <w:t>9</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4.2. Signal interaction</w:t>
      </w:r>
      <w:r>
        <w:tab/>
      </w:r>
      <w:r>
        <w:fldChar w:fldCharType="begin"/>
      </w:r>
      <w:r>
        <w:instrText xml:space="preserve"> PAGEREF _Toc508648315 \h </w:instrText>
      </w:r>
      <w:r>
        <w:fldChar w:fldCharType="separate"/>
      </w:r>
      <w:r>
        <w:t>9</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4.2.1. Scalar signal read</w:t>
      </w:r>
      <w:r>
        <w:tab/>
      </w:r>
      <w:r>
        <w:fldChar w:fldCharType="begin"/>
      </w:r>
      <w:r>
        <w:instrText xml:space="preserve"> PAGEREF _Toc508648316 \h </w:instrText>
      </w:r>
      <w:r>
        <w:fldChar w:fldCharType="separate"/>
      </w:r>
      <w:r>
        <w:t>9</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4.2.2. Scalar signal write</w:t>
      </w:r>
      <w:r>
        <w:tab/>
      </w:r>
      <w:r>
        <w:fldChar w:fldCharType="begin"/>
      </w:r>
      <w:r>
        <w:instrText xml:space="preserve"> PAGEREF _Toc508648317 \h </w:instrText>
      </w:r>
      <w:r>
        <w:fldChar w:fldCharType="separate"/>
      </w:r>
      <w:r>
        <w:t>10</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4.2.3. Byte array read</w:t>
      </w:r>
      <w:r>
        <w:tab/>
      </w:r>
      <w:r>
        <w:fldChar w:fldCharType="begin"/>
      </w:r>
      <w:r>
        <w:instrText xml:space="preserve"> PAGEREF _Toc508648318 \h </w:instrText>
      </w:r>
      <w:r>
        <w:fldChar w:fldCharType="separate"/>
      </w:r>
      <w:r>
        <w:t>10</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4.2.4. Byte array write</w:t>
      </w:r>
      <w:r>
        <w:tab/>
      </w:r>
      <w:r>
        <w:fldChar w:fldCharType="begin"/>
      </w:r>
      <w:r>
        <w:instrText xml:space="preserve"> PAGEREF _Toc508648319 \h </w:instrText>
      </w:r>
      <w:r>
        <w:fldChar w:fldCharType="separate"/>
      </w:r>
      <w:r>
        <w:t>11</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4.3. Notification</w:t>
      </w:r>
      <w:r>
        <w:tab/>
      </w:r>
      <w:r>
        <w:fldChar w:fldCharType="begin"/>
      </w:r>
      <w:r>
        <w:instrText xml:space="preserve"> PAGEREF _Toc508648320 \h </w:instrText>
      </w:r>
      <w:r>
        <w:fldChar w:fldCharType="separate"/>
      </w:r>
      <w:r>
        <w:t>11</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4.3.1. l_flg_tst</w:t>
      </w:r>
      <w:r>
        <w:tab/>
      </w:r>
      <w:r>
        <w:fldChar w:fldCharType="begin"/>
      </w:r>
      <w:r>
        <w:instrText xml:space="preserve"> PAGEREF _Toc508648321 \h </w:instrText>
      </w:r>
      <w:r>
        <w:fldChar w:fldCharType="separate"/>
      </w:r>
      <w:r>
        <w:t>12</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4.3.2. l_flg_clr</w:t>
      </w:r>
      <w:r>
        <w:tab/>
      </w:r>
      <w:r>
        <w:fldChar w:fldCharType="begin"/>
      </w:r>
      <w:r>
        <w:instrText xml:space="preserve"> PAGEREF _Toc508648322 \h </w:instrText>
      </w:r>
      <w:r>
        <w:fldChar w:fldCharType="separate"/>
      </w:r>
      <w:r>
        <w:t>12</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4.4. Schedule management</w:t>
      </w:r>
      <w:r>
        <w:tab/>
      </w:r>
      <w:r>
        <w:fldChar w:fldCharType="begin"/>
      </w:r>
      <w:r>
        <w:instrText xml:space="preserve"> PAGEREF _Toc508648323 \h </w:instrText>
      </w:r>
      <w:r>
        <w:fldChar w:fldCharType="separate"/>
      </w:r>
      <w:r>
        <w:t>12</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4.5. Interface management</w:t>
      </w:r>
      <w:r>
        <w:tab/>
      </w:r>
      <w:r>
        <w:fldChar w:fldCharType="begin"/>
      </w:r>
      <w:r>
        <w:instrText xml:space="preserve"> PAGEREF _Toc508648324 \h </w:instrText>
      </w:r>
      <w:r>
        <w:fldChar w:fldCharType="separate"/>
      </w:r>
      <w:r>
        <w:t>13</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4.5.1. Calls common for LIN 2.0, LIN 2.1 and LIN 2.2 API versions</w:t>
      </w:r>
      <w:r>
        <w:tab/>
      </w:r>
      <w:r>
        <w:fldChar w:fldCharType="begin"/>
      </w:r>
      <w:r>
        <w:instrText xml:space="preserve"> PAGEREF _Toc508648325 \h </w:instrText>
      </w:r>
      <w:r>
        <w:fldChar w:fldCharType="separate"/>
      </w:r>
      <w:r>
        <w:t>13</w:t>
      </w:r>
      <w:r>
        <w:fldChar w:fldCharType="end"/>
      </w:r>
    </w:p>
    <w:p w:rsidR="004310AA" w:rsidRDefault="004310AA">
      <w:pPr>
        <w:pStyle w:val="TOC4"/>
        <w:rPr>
          <w:rFonts w:eastAsiaTheme="minorEastAsia" w:cstheme="minorBidi"/>
          <w:color w:val="auto"/>
          <w:sz w:val="22"/>
          <w:szCs w:val="22"/>
          <w:lang w:val="en-GB" w:eastAsia="en-GB"/>
        </w:rPr>
      </w:pPr>
      <w:r w:rsidRPr="007B0B41">
        <w:t>4.5.1.1. l_ifc_init</w:t>
      </w:r>
      <w:r>
        <w:tab/>
      </w:r>
      <w:r>
        <w:fldChar w:fldCharType="begin"/>
      </w:r>
      <w:r>
        <w:instrText xml:space="preserve"> PAGEREF _Toc508648326 \h </w:instrText>
      </w:r>
      <w:r>
        <w:fldChar w:fldCharType="separate"/>
      </w:r>
      <w:r>
        <w:t>13</w:t>
      </w:r>
      <w:r>
        <w:fldChar w:fldCharType="end"/>
      </w:r>
    </w:p>
    <w:p w:rsidR="004310AA" w:rsidRDefault="004310AA">
      <w:pPr>
        <w:pStyle w:val="TOC4"/>
        <w:rPr>
          <w:rFonts w:eastAsiaTheme="minorEastAsia" w:cstheme="minorBidi"/>
          <w:color w:val="auto"/>
          <w:sz w:val="22"/>
          <w:szCs w:val="22"/>
          <w:lang w:val="en-GB" w:eastAsia="en-GB"/>
        </w:rPr>
      </w:pPr>
      <w:r w:rsidRPr="007B0B41">
        <w:t>4.5.1.2. l_ifc_goto_sleep</w:t>
      </w:r>
      <w:r>
        <w:tab/>
      </w:r>
      <w:r>
        <w:fldChar w:fldCharType="begin"/>
      </w:r>
      <w:r>
        <w:instrText xml:space="preserve"> PAGEREF _Toc508648327 \h </w:instrText>
      </w:r>
      <w:r>
        <w:fldChar w:fldCharType="separate"/>
      </w:r>
      <w:r>
        <w:t>13</w:t>
      </w:r>
      <w:r>
        <w:fldChar w:fldCharType="end"/>
      </w:r>
    </w:p>
    <w:p w:rsidR="004310AA" w:rsidRDefault="004310AA">
      <w:pPr>
        <w:pStyle w:val="TOC4"/>
        <w:rPr>
          <w:rFonts w:eastAsiaTheme="minorEastAsia" w:cstheme="minorBidi"/>
          <w:color w:val="auto"/>
          <w:sz w:val="22"/>
          <w:szCs w:val="22"/>
          <w:lang w:val="en-GB" w:eastAsia="en-GB"/>
        </w:rPr>
      </w:pPr>
      <w:r w:rsidRPr="007B0B41">
        <w:t>4.5.1.3. l_ifc_wake_up</w:t>
      </w:r>
      <w:r>
        <w:tab/>
      </w:r>
      <w:r>
        <w:fldChar w:fldCharType="begin"/>
      </w:r>
      <w:r>
        <w:instrText xml:space="preserve"> PAGEREF _Toc508648328 \h </w:instrText>
      </w:r>
      <w:r>
        <w:fldChar w:fldCharType="separate"/>
      </w:r>
      <w:r>
        <w:t>13</w:t>
      </w:r>
      <w:r>
        <w:fldChar w:fldCharType="end"/>
      </w:r>
    </w:p>
    <w:p w:rsidR="004310AA" w:rsidRDefault="004310AA">
      <w:pPr>
        <w:pStyle w:val="TOC4"/>
        <w:rPr>
          <w:rFonts w:eastAsiaTheme="minorEastAsia" w:cstheme="minorBidi"/>
          <w:color w:val="auto"/>
          <w:sz w:val="22"/>
          <w:szCs w:val="22"/>
          <w:lang w:val="en-GB" w:eastAsia="en-GB"/>
        </w:rPr>
      </w:pPr>
      <w:r w:rsidRPr="007B0B41">
        <w:t>4.5.1.4. l_ifc_ioctl</w:t>
      </w:r>
      <w:r>
        <w:tab/>
      </w:r>
      <w:r>
        <w:fldChar w:fldCharType="begin"/>
      </w:r>
      <w:r>
        <w:instrText xml:space="preserve"> PAGEREF _Toc508648329 \h </w:instrText>
      </w:r>
      <w:r>
        <w:fldChar w:fldCharType="separate"/>
      </w:r>
      <w:r>
        <w:t>14</w:t>
      </w:r>
      <w:r>
        <w:fldChar w:fldCharType="end"/>
      </w:r>
    </w:p>
    <w:p w:rsidR="004310AA" w:rsidRDefault="004310AA">
      <w:pPr>
        <w:pStyle w:val="TOC4"/>
        <w:rPr>
          <w:rFonts w:eastAsiaTheme="minorEastAsia" w:cstheme="minorBidi"/>
          <w:color w:val="auto"/>
          <w:sz w:val="22"/>
          <w:szCs w:val="22"/>
          <w:lang w:val="en-GB" w:eastAsia="en-GB"/>
        </w:rPr>
      </w:pPr>
      <w:r w:rsidRPr="007B0B41">
        <w:t>4.5.1.5. l_ifc_read_status</w:t>
      </w:r>
      <w:r>
        <w:tab/>
      </w:r>
      <w:r>
        <w:fldChar w:fldCharType="begin"/>
      </w:r>
      <w:r>
        <w:instrText xml:space="preserve"> PAGEREF _Toc508648330 \h </w:instrText>
      </w:r>
      <w:r>
        <w:fldChar w:fldCharType="separate"/>
      </w:r>
      <w:r>
        <w:t>14</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4.5.2. Calls specific for LIN 2.0 only</w:t>
      </w:r>
      <w:r>
        <w:tab/>
      </w:r>
      <w:r>
        <w:fldChar w:fldCharType="begin"/>
      </w:r>
      <w:r>
        <w:instrText xml:space="preserve"> PAGEREF _Toc508648331 \h </w:instrText>
      </w:r>
      <w:r>
        <w:fldChar w:fldCharType="separate"/>
      </w:r>
      <w:r>
        <w:t>15</w:t>
      </w:r>
      <w:r>
        <w:fldChar w:fldCharType="end"/>
      </w:r>
    </w:p>
    <w:p w:rsidR="004310AA" w:rsidRDefault="004310AA">
      <w:pPr>
        <w:pStyle w:val="TOC4"/>
        <w:rPr>
          <w:rFonts w:eastAsiaTheme="minorEastAsia" w:cstheme="minorBidi"/>
          <w:color w:val="auto"/>
          <w:sz w:val="22"/>
          <w:szCs w:val="22"/>
          <w:lang w:val="en-GB" w:eastAsia="en-GB"/>
        </w:rPr>
      </w:pPr>
      <w:r w:rsidRPr="007B0B41">
        <w:t>4.5.2.1. l_ifc_connect</w:t>
      </w:r>
      <w:r>
        <w:tab/>
      </w:r>
      <w:r>
        <w:fldChar w:fldCharType="begin"/>
      </w:r>
      <w:r>
        <w:instrText xml:space="preserve"> PAGEREF _Toc508648332 \h </w:instrText>
      </w:r>
      <w:r>
        <w:fldChar w:fldCharType="separate"/>
      </w:r>
      <w:r>
        <w:t>15</w:t>
      </w:r>
      <w:r>
        <w:fldChar w:fldCharType="end"/>
      </w:r>
    </w:p>
    <w:p w:rsidR="004310AA" w:rsidRDefault="004310AA">
      <w:pPr>
        <w:pStyle w:val="TOC4"/>
        <w:rPr>
          <w:rFonts w:eastAsiaTheme="minorEastAsia" w:cstheme="minorBidi"/>
          <w:color w:val="auto"/>
          <w:sz w:val="22"/>
          <w:szCs w:val="22"/>
          <w:lang w:val="en-GB" w:eastAsia="en-GB"/>
        </w:rPr>
      </w:pPr>
      <w:r w:rsidRPr="007B0B41">
        <w:t>4.5.2.2. l_ifc_disconnect</w:t>
      </w:r>
      <w:r>
        <w:tab/>
      </w:r>
      <w:r>
        <w:fldChar w:fldCharType="begin"/>
      </w:r>
      <w:r>
        <w:instrText xml:space="preserve"> PAGEREF _Toc508648333 \h </w:instrText>
      </w:r>
      <w:r>
        <w:fldChar w:fldCharType="separate"/>
      </w:r>
      <w:r>
        <w:t>15</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4.5.3. Calls specific for Melexis LIN API implementation</w:t>
      </w:r>
      <w:r>
        <w:tab/>
      </w:r>
      <w:r>
        <w:fldChar w:fldCharType="begin"/>
      </w:r>
      <w:r>
        <w:instrText xml:space="preserve"> PAGEREF _Toc508648334 \h </w:instrText>
      </w:r>
      <w:r>
        <w:fldChar w:fldCharType="separate"/>
      </w:r>
      <w:r>
        <w:t>16</w:t>
      </w:r>
      <w:r>
        <w:fldChar w:fldCharType="end"/>
      </w:r>
    </w:p>
    <w:p w:rsidR="004310AA" w:rsidRDefault="004310AA">
      <w:pPr>
        <w:pStyle w:val="TOC4"/>
        <w:rPr>
          <w:rFonts w:eastAsiaTheme="minorEastAsia" w:cstheme="minorBidi"/>
          <w:color w:val="auto"/>
          <w:sz w:val="22"/>
          <w:szCs w:val="22"/>
          <w:lang w:val="en-GB" w:eastAsia="en-GB"/>
        </w:rPr>
      </w:pPr>
      <w:r w:rsidRPr="007B0B41">
        <w:t>4.5.3.1. l_ifc_sleep_entered_callout</w:t>
      </w:r>
      <w:r>
        <w:tab/>
      </w:r>
      <w:r>
        <w:fldChar w:fldCharType="begin"/>
      </w:r>
      <w:r>
        <w:instrText xml:space="preserve"> PAGEREF _Toc508648335 \h </w:instrText>
      </w:r>
      <w:r>
        <w:fldChar w:fldCharType="separate"/>
      </w:r>
      <w:r>
        <w:t>16</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4.6. User provided call-outs</w:t>
      </w:r>
      <w:r>
        <w:tab/>
      </w:r>
      <w:r>
        <w:fldChar w:fldCharType="begin"/>
      </w:r>
      <w:r>
        <w:instrText xml:space="preserve"> PAGEREF _Toc508648336 \h </w:instrText>
      </w:r>
      <w:r>
        <w:fldChar w:fldCharType="separate"/>
      </w:r>
      <w:r>
        <w:t>16</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4.6.1. l_sys_irq_disable</w:t>
      </w:r>
      <w:r>
        <w:tab/>
      </w:r>
      <w:r>
        <w:fldChar w:fldCharType="begin"/>
      </w:r>
      <w:r>
        <w:instrText xml:space="preserve"> PAGEREF _Toc508648337 \h </w:instrText>
      </w:r>
      <w:r>
        <w:fldChar w:fldCharType="separate"/>
      </w:r>
      <w:r>
        <w:t>16</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4.6.2. l_sys_irq_restore</w:t>
      </w:r>
      <w:r>
        <w:tab/>
      </w:r>
      <w:r>
        <w:fldChar w:fldCharType="begin"/>
      </w:r>
      <w:r>
        <w:instrText xml:space="preserve"> PAGEREF _Toc508648338 \h </w:instrText>
      </w:r>
      <w:r>
        <w:fldChar w:fldCharType="separate"/>
      </w:r>
      <w:r>
        <w:t>17</w:t>
      </w:r>
      <w:r>
        <w:fldChar w:fldCharType="end"/>
      </w:r>
    </w:p>
    <w:p w:rsidR="004310AA" w:rsidRDefault="004310AA">
      <w:pPr>
        <w:pStyle w:val="TOC2"/>
        <w:rPr>
          <w:rFonts w:asciiTheme="minorHAnsi" w:eastAsiaTheme="minorEastAsia" w:hAnsiTheme="minorHAnsi" w:cstheme="minorBidi"/>
          <w:color w:val="auto"/>
          <w:sz w:val="22"/>
          <w:szCs w:val="22"/>
          <w:lang w:val="en-GB" w:eastAsia="en-GB"/>
        </w:rPr>
      </w:pPr>
      <w:r w:rsidRPr="007B0B41">
        <w:rPr>
          <w:rFonts w:asciiTheme="minorHAnsi" w:hAnsiTheme="minorHAnsi"/>
        </w:rPr>
        <w:t>4.7. Network configuration and identification</w:t>
      </w:r>
      <w:r>
        <w:tab/>
      </w:r>
      <w:r>
        <w:fldChar w:fldCharType="begin"/>
      </w:r>
      <w:r>
        <w:instrText xml:space="preserve"> PAGEREF _Toc508648339 \h </w:instrText>
      </w:r>
      <w:r>
        <w:fldChar w:fldCharType="separate"/>
      </w:r>
      <w:r>
        <w:t>17</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lastRenderedPageBreak/>
        <w:t>4.7.1. Calls common for LIN 2.0, LIN 2.1 and LIN 2.2 API versions</w:t>
      </w:r>
      <w:r>
        <w:tab/>
      </w:r>
      <w:r>
        <w:fldChar w:fldCharType="begin"/>
      </w:r>
      <w:r>
        <w:instrText xml:space="preserve"> PAGEREF _Toc508648340 \h </w:instrText>
      </w:r>
      <w:r>
        <w:fldChar w:fldCharType="separate"/>
      </w:r>
      <w:r>
        <w:t>17</w:t>
      </w:r>
      <w:r>
        <w:fldChar w:fldCharType="end"/>
      </w:r>
    </w:p>
    <w:p w:rsidR="004310AA" w:rsidRDefault="004310AA">
      <w:pPr>
        <w:pStyle w:val="TOC4"/>
        <w:rPr>
          <w:rFonts w:eastAsiaTheme="minorEastAsia" w:cstheme="minorBidi"/>
          <w:color w:val="auto"/>
          <w:sz w:val="22"/>
          <w:szCs w:val="22"/>
          <w:lang w:val="en-GB" w:eastAsia="en-GB"/>
        </w:rPr>
      </w:pPr>
      <w:r w:rsidRPr="007B0B41">
        <w:t>4.7.1.1. ld_conditional change_NAD</w:t>
      </w:r>
      <w:r>
        <w:tab/>
      </w:r>
      <w:r>
        <w:fldChar w:fldCharType="begin"/>
      </w:r>
      <w:r>
        <w:instrText xml:space="preserve"> PAGEREF _Toc508648341 \h </w:instrText>
      </w:r>
      <w:r>
        <w:fldChar w:fldCharType="separate"/>
      </w:r>
      <w:r>
        <w:t>17</w:t>
      </w:r>
      <w:r>
        <w:fldChar w:fldCharType="end"/>
      </w:r>
    </w:p>
    <w:p w:rsidR="004310AA" w:rsidRDefault="004310AA">
      <w:pPr>
        <w:pStyle w:val="TOC4"/>
        <w:rPr>
          <w:rFonts w:eastAsiaTheme="minorEastAsia" w:cstheme="minorBidi"/>
          <w:color w:val="auto"/>
          <w:sz w:val="22"/>
          <w:szCs w:val="22"/>
          <w:lang w:val="en-GB" w:eastAsia="en-GB"/>
        </w:rPr>
      </w:pPr>
      <w:r w:rsidRPr="007B0B41">
        <w:t>4.7.1.2. ld_read_by_id</w:t>
      </w:r>
      <w:r>
        <w:tab/>
      </w:r>
      <w:r>
        <w:fldChar w:fldCharType="begin"/>
      </w:r>
      <w:r>
        <w:instrText xml:space="preserve"> PAGEREF _Toc508648342 \h </w:instrText>
      </w:r>
      <w:r>
        <w:fldChar w:fldCharType="separate"/>
      </w:r>
      <w:r>
        <w:t>17</w:t>
      </w:r>
      <w:r>
        <w:fldChar w:fldCharType="end"/>
      </w:r>
    </w:p>
    <w:p w:rsidR="004310AA" w:rsidRDefault="004310AA">
      <w:pPr>
        <w:pStyle w:val="TOC4"/>
        <w:rPr>
          <w:rFonts w:eastAsiaTheme="minorEastAsia" w:cstheme="minorBidi"/>
          <w:color w:val="auto"/>
          <w:sz w:val="22"/>
          <w:szCs w:val="22"/>
          <w:lang w:val="en-GB" w:eastAsia="en-GB"/>
        </w:rPr>
      </w:pPr>
      <w:r w:rsidRPr="007B0B41">
        <w:t>4.7.1.3. ld_assign_nad</w:t>
      </w:r>
      <w:r>
        <w:tab/>
      </w:r>
      <w:r>
        <w:fldChar w:fldCharType="begin"/>
      </w:r>
      <w:r>
        <w:instrText xml:space="preserve"> PAGEREF _Toc508648343 \h </w:instrText>
      </w:r>
      <w:r>
        <w:fldChar w:fldCharType="separate"/>
      </w:r>
      <w:r>
        <w:t>17</w:t>
      </w:r>
      <w:r>
        <w:fldChar w:fldCharType="end"/>
      </w:r>
    </w:p>
    <w:p w:rsidR="004310AA" w:rsidRDefault="004310AA">
      <w:pPr>
        <w:pStyle w:val="TOC4"/>
        <w:rPr>
          <w:rFonts w:eastAsiaTheme="minorEastAsia" w:cstheme="minorBidi"/>
          <w:color w:val="auto"/>
          <w:sz w:val="22"/>
          <w:szCs w:val="22"/>
          <w:lang w:val="en-GB" w:eastAsia="en-GB"/>
        </w:rPr>
      </w:pPr>
      <w:r w:rsidRPr="007B0B41">
        <w:t>4.7.1.4. ld_read_by_id_callout</w:t>
      </w:r>
      <w:r>
        <w:tab/>
      </w:r>
      <w:r>
        <w:fldChar w:fldCharType="begin"/>
      </w:r>
      <w:r>
        <w:instrText xml:space="preserve"> PAGEREF _Toc508648344 \h </w:instrText>
      </w:r>
      <w:r>
        <w:fldChar w:fldCharType="separate"/>
      </w:r>
      <w:r>
        <w:t>18</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4.7.2. Calls specific for LIN 2.0 only</w:t>
      </w:r>
      <w:r>
        <w:tab/>
      </w:r>
      <w:r>
        <w:fldChar w:fldCharType="begin"/>
      </w:r>
      <w:r>
        <w:instrText xml:space="preserve"> PAGEREF _Toc508648345 \h </w:instrText>
      </w:r>
      <w:r>
        <w:fldChar w:fldCharType="separate"/>
      </w:r>
      <w:r>
        <w:t>19</w:t>
      </w:r>
      <w:r>
        <w:fldChar w:fldCharType="end"/>
      </w:r>
    </w:p>
    <w:p w:rsidR="004310AA" w:rsidRDefault="004310AA">
      <w:pPr>
        <w:pStyle w:val="TOC4"/>
        <w:rPr>
          <w:rFonts w:eastAsiaTheme="minorEastAsia" w:cstheme="minorBidi"/>
          <w:color w:val="auto"/>
          <w:sz w:val="22"/>
          <w:szCs w:val="22"/>
          <w:lang w:val="en-GB" w:eastAsia="en-GB"/>
        </w:rPr>
      </w:pPr>
      <w:r w:rsidRPr="007B0B41">
        <w:t>4.7.2.1. ld_is_ready</w:t>
      </w:r>
      <w:r>
        <w:tab/>
      </w:r>
      <w:r>
        <w:fldChar w:fldCharType="begin"/>
      </w:r>
      <w:r>
        <w:instrText xml:space="preserve"> PAGEREF _Toc508648346 \h </w:instrText>
      </w:r>
      <w:r>
        <w:fldChar w:fldCharType="separate"/>
      </w:r>
      <w:r>
        <w:t>19</w:t>
      </w:r>
      <w:r>
        <w:fldChar w:fldCharType="end"/>
      </w:r>
    </w:p>
    <w:p w:rsidR="004310AA" w:rsidRDefault="004310AA">
      <w:pPr>
        <w:pStyle w:val="TOC4"/>
        <w:rPr>
          <w:rFonts w:eastAsiaTheme="minorEastAsia" w:cstheme="minorBidi"/>
          <w:color w:val="auto"/>
          <w:sz w:val="22"/>
          <w:szCs w:val="22"/>
          <w:lang w:val="en-GB" w:eastAsia="en-GB"/>
        </w:rPr>
      </w:pPr>
      <w:r w:rsidRPr="007B0B41">
        <w:t>4.7.2.2. ld_check_response</w:t>
      </w:r>
      <w:r>
        <w:tab/>
      </w:r>
      <w:r>
        <w:fldChar w:fldCharType="begin"/>
      </w:r>
      <w:r>
        <w:instrText xml:space="preserve"> PAGEREF _Toc508648347 \h </w:instrText>
      </w:r>
      <w:r>
        <w:fldChar w:fldCharType="separate"/>
      </w:r>
      <w:r>
        <w:t>19</w:t>
      </w:r>
      <w:r>
        <w:fldChar w:fldCharType="end"/>
      </w:r>
    </w:p>
    <w:p w:rsidR="004310AA" w:rsidRDefault="004310AA">
      <w:pPr>
        <w:pStyle w:val="TOC4"/>
        <w:rPr>
          <w:rFonts w:eastAsiaTheme="minorEastAsia" w:cstheme="minorBidi"/>
          <w:color w:val="auto"/>
          <w:sz w:val="22"/>
          <w:szCs w:val="22"/>
          <w:lang w:val="en-GB" w:eastAsia="en-GB"/>
        </w:rPr>
      </w:pPr>
      <w:r w:rsidRPr="007B0B41">
        <w:t>4.7.2.3. ld_assign_frame_id</w:t>
      </w:r>
      <w:r>
        <w:tab/>
      </w:r>
      <w:r>
        <w:fldChar w:fldCharType="begin"/>
      </w:r>
      <w:r>
        <w:instrText xml:space="preserve"> PAGEREF _Toc508648348 \h </w:instrText>
      </w:r>
      <w:r>
        <w:fldChar w:fldCharType="separate"/>
      </w:r>
      <w:r>
        <w:t>19</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4.7.3. Calls specific for LIN 2.1 only</w:t>
      </w:r>
      <w:r>
        <w:tab/>
      </w:r>
      <w:r>
        <w:fldChar w:fldCharType="begin"/>
      </w:r>
      <w:r>
        <w:instrText xml:space="preserve"> PAGEREF _Toc508648349 \h </w:instrText>
      </w:r>
      <w:r>
        <w:fldChar w:fldCharType="separate"/>
      </w:r>
      <w:r>
        <w:t>19</w:t>
      </w:r>
      <w:r>
        <w:fldChar w:fldCharType="end"/>
      </w:r>
    </w:p>
    <w:p w:rsidR="004310AA" w:rsidRDefault="004310AA">
      <w:pPr>
        <w:pStyle w:val="TOC4"/>
        <w:rPr>
          <w:rFonts w:eastAsiaTheme="minorEastAsia" w:cstheme="minorBidi"/>
          <w:color w:val="auto"/>
          <w:sz w:val="22"/>
          <w:szCs w:val="22"/>
          <w:lang w:val="en-GB" w:eastAsia="en-GB"/>
        </w:rPr>
      </w:pPr>
      <w:r w:rsidRPr="007B0B41">
        <w:t>4.7.3.1. ld_is_ready</w:t>
      </w:r>
      <w:r>
        <w:tab/>
      </w:r>
      <w:r>
        <w:fldChar w:fldCharType="begin"/>
      </w:r>
      <w:r>
        <w:instrText xml:space="preserve"> PAGEREF _Toc508648350 \h </w:instrText>
      </w:r>
      <w:r>
        <w:fldChar w:fldCharType="separate"/>
      </w:r>
      <w:r>
        <w:t>19</w:t>
      </w:r>
      <w:r>
        <w:fldChar w:fldCharType="end"/>
      </w:r>
    </w:p>
    <w:p w:rsidR="004310AA" w:rsidRDefault="004310AA">
      <w:pPr>
        <w:pStyle w:val="TOC4"/>
        <w:rPr>
          <w:rFonts w:eastAsiaTheme="minorEastAsia" w:cstheme="minorBidi"/>
          <w:color w:val="auto"/>
          <w:sz w:val="22"/>
          <w:szCs w:val="22"/>
          <w:lang w:val="en-GB" w:eastAsia="en-GB"/>
        </w:rPr>
      </w:pPr>
      <w:r w:rsidRPr="007B0B41">
        <w:t>4.7.3.2. ld_check_response</w:t>
      </w:r>
      <w:r>
        <w:tab/>
      </w:r>
      <w:r>
        <w:fldChar w:fldCharType="begin"/>
      </w:r>
      <w:r>
        <w:instrText xml:space="preserve"> PAGEREF _Toc508648351 \h </w:instrText>
      </w:r>
      <w:r>
        <w:fldChar w:fldCharType="separate"/>
      </w:r>
      <w:r>
        <w:t>19</w:t>
      </w:r>
      <w:r>
        <w:fldChar w:fldCharType="end"/>
      </w:r>
    </w:p>
    <w:p w:rsidR="004310AA" w:rsidRDefault="004310AA">
      <w:pPr>
        <w:pStyle w:val="TOC4"/>
        <w:rPr>
          <w:rFonts w:eastAsiaTheme="minorEastAsia" w:cstheme="minorBidi"/>
          <w:color w:val="auto"/>
          <w:sz w:val="22"/>
          <w:szCs w:val="22"/>
          <w:lang w:val="en-GB" w:eastAsia="en-GB"/>
        </w:rPr>
      </w:pPr>
      <w:r w:rsidRPr="007B0B41">
        <w:t>4.7.3.3. ld_assign_frame_id_range</w:t>
      </w:r>
      <w:r>
        <w:tab/>
      </w:r>
      <w:r>
        <w:fldChar w:fldCharType="begin"/>
      </w:r>
      <w:r>
        <w:instrText xml:space="preserve"> PAGEREF _Toc508648352 \h </w:instrText>
      </w:r>
      <w:r>
        <w:fldChar w:fldCharType="separate"/>
      </w:r>
      <w:r>
        <w:t>19</w:t>
      </w:r>
      <w:r>
        <w:fldChar w:fldCharType="end"/>
      </w:r>
    </w:p>
    <w:p w:rsidR="004310AA" w:rsidRDefault="004310AA">
      <w:pPr>
        <w:pStyle w:val="TOC4"/>
        <w:rPr>
          <w:rFonts w:eastAsiaTheme="minorEastAsia" w:cstheme="minorBidi"/>
          <w:color w:val="auto"/>
          <w:sz w:val="22"/>
          <w:szCs w:val="22"/>
          <w:lang w:val="en-GB" w:eastAsia="en-GB"/>
        </w:rPr>
      </w:pPr>
      <w:r w:rsidRPr="007B0B41">
        <w:t>4.7.3.4. ld_save_configuration</w:t>
      </w:r>
      <w:r>
        <w:tab/>
      </w:r>
      <w:r>
        <w:fldChar w:fldCharType="begin"/>
      </w:r>
      <w:r>
        <w:instrText xml:space="preserve"> PAGEREF _Toc508648353 \h </w:instrText>
      </w:r>
      <w:r>
        <w:fldChar w:fldCharType="separate"/>
      </w:r>
      <w:r>
        <w:t>20</w:t>
      </w:r>
      <w:r>
        <w:fldChar w:fldCharType="end"/>
      </w:r>
    </w:p>
    <w:p w:rsidR="004310AA" w:rsidRDefault="004310AA">
      <w:pPr>
        <w:pStyle w:val="TOC4"/>
        <w:rPr>
          <w:rFonts w:eastAsiaTheme="minorEastAsia" w:cstheme="minorBidi"/>
          <w:color w:val="auto"/>
          <w:sz w:val="22"/>
          <w:szCs w:val="22"/>
          <w:lang w:val="en-GB" w:eastAsia="en-GB"/>
        </w:rPr>
      </w:pPr>
      <w:r w:rsidRPr="007B0B41">
        <w:t>4.7.3.5. ld_read_configuration</w:t>
      </w:r>
      <w:r>
        <w:tab/>
      </w:r>
      <w:r>
        <w:fldChar w:fldCharType="begin"/>
      </w:r>
      <w:r>
        <w:instrText xml:space="preserve"> PAGEREF _Toc508648354 \h </w:instrText>
      </w:r>
      <w:r>
        <w:fldChar w:fldCharType="separate"/>
      </w:r>
      <w:r>
        <w:t>20</w:t>
      </w:r>
      <w:r>
        <w:fldChar w:fldCharType="end"/>
      </w:r>
    </w:p>
    <w:p w:rsidR="004310AA" w:rsidRDefault="004310AA">
      <w:pPr>
        <w:pStyle w:val="TOC4"/>
        <w:rPr>
          <w:rFonts w:eastAsiaTheme="minorEastAsia" w:cstheme="minorBidi"/>
          <w:color w:val="auto"/>
          <w:sz w:val="22"/>
          <w:szCs w:val="22"/>
          <w:lang w:val="en-GB" w:eastAsia="en-GB"/>
        </w:rPr>
      </w:pPr>
      <w:r w:rsidRPr="007B0B41">
        <w:t>4.7.3.6. ld_set_configuration</w:t>
      </w:r>
      <w:r>
        <w:tab/>
      </w:r>
      <w:r>
        <w:fldChar w:fldCharType="begin"/>
      </w:r>
      <w:r>
        <w:instrText xml:space="preserve"> PAGEREF _Toc508648355 \h </w:instrText>
      </w:r>
      <w:r>
        <w:fldChar w:fldCharType="separate"/>
      </w:r>
      <w:r>
        <w:t>20</w:t>
      </w:r>
      <w:r>
        <w:fldChar w:fldCharType="end"/>
      </w:r>
    </w:p>
    <w:p w:rsidR="004310AA" w:rsidRDefault="004310AA">
      <w:pPr>
        <w:pStyle w:val="TOC3"/>
        <w:rPr>
          <w:rFonts w:asciiTheme="minorHAnsi" w:eastAsiaTheme="minorEastAsia" w:hAnsiTheme="minorHAnsi" w:cstheme="minorBidi"/>
          <w:color w:val="auto"/>
          <w:sz w:val="22"/>
          <w:szCs w:val="22"/>
          <w:lang w:val="en-GB" w:eastAsia="en-GB"/>
        </w:rPr>
      </w:pPr>
      <w:r w:rsidRPr="007B0B41">
        <w:rPr>
          <w:rFonts w:asciiTheme="minorHAnsi" w:hAnsiTheme="minorHAnsi"/>
        </w:rPr>
        <w:t>4.7.4. Calls specific for Melexis LIN API implementation</w:t>
      </w:r>
      <w:r>
        <w:tab/>
      </w:r>
      <w:r>
        <w:fldChar w:fldCharType="begin"/>
      </w:r>
      <w:r>
        <w:instrText xml:space="preserve"> PAGEREF _Toc508648356 \h </w:instrText>
      </w:r>
      <w:r>
        <w:fldChar w:fldCharType="separate"/>
      </w:r>
      <w:r>
        <w:t>21</w:t>
      </w:r>
      <w:r>
        <w:fldChar w:fldCharType="end"/>
      </w:r>
    </w:p>
    <w:p w:rsidR="004310AA" w:rsidRDefault="004310AA">
      <w:pPr>
        <w:pStyle w:val="TOC4"/>
        <w:rPr>
          <w:rFonts w:eastAsiaTheme="minorEastAsia" w:cstheme="minorBidi"/>
          <w:color w:val="auto"/>
          <w:sz w:val="22"/>
          <w:szCs w:val="22"/>
          <w:lang w:val="en-GB" w:eastAsia="en-GB"/>
        </w:rPr>
      </w:pPr>
      <w:r w:rsidRPr="007B0B41">
        <w:t>4.7.4.1. ml_DiagClearPendingResponse</w:t>
      </w:r>
      <w:r>
        <w:tab/>
      </w:r>
      <w:r>
        <w:fldChar w:fldCharType="begin"/>
      </w:r>
      <w:r>
        <w:instrText xml:space="preserve"> PAGEREF _Toc508648357 \h </w:instrText>
      </w:r>
      <w:r>
        <w:fldChar w:fldCharType="separate"/>
      </w:r>
      <w:r>
        <w:t>21</w:t>
      </w:r>
      <w:r>
        <w:fldChar w:fldCharType="end"/>
      </w:r>
    </w:p>
    <w:p w:rsidR="004310AA" w:rsidRDefault="004310AA">
      <w:pPr>
        <w:pStyle w:val="TOC4"/>
        <w:rPr>
          <w:rFonts w:eastAsiaTheme="minorEastAsia" w:cstheme="minorBidi"/>
          <w:color w:val="auto"/>
          <w:sz w:val="22"/>
          <w:szCs w:val="22"/>
          <w:lang w:val="en-GB" w:eastAsia="en-GB"/>
        </w:rPr>
      </w:pPr>
      <w:r w:rsidRPr="007B0B41">
        <w:t>4.7.4.2. ld_serial_number_callout</w:t>
      </w:r>
      <w:r>
        <w:tab/>
      </w:r>
      <w:r>
        <w:fldChar w:fldCharType="begin"/>
      </w:r>
      <w:r>
        <w:instrText xml:space="preserve"> PAGEREF _Toc508648397 \h </w:instrText>
      </w:r>
      <w:r>
        <w:fldChar w:fldCharType="separate"/>
      </w:r>
      <w:r>
        <w:t>21</w:t>
      </w:r>
      <w:r>
        <w:fldChar w:fldCharType="end"/>
      </w:r>
    </w:p>
    <w:p w:rsidR="004310AA" w:rsidRDefault="004310AA">
      <w:pPr>
        <w:pStyle w:val="TOC1"/>
        <w:rPr>
          <w:rFonts w:asciiTheme="minorHAnsi" w:eastAsiaTheme="minorEastAsia" w:hAnsiTheme="minorHAnsi" w:cstheme="minorBidi"/>
          <w:b w:val="0"/>
          <w:color w:val="auto"/>
          <w:sz w:val="22"/>
          <w:szCs w:val="22"/>
          <w:lang w:val="en-GB" w:eastAsia="en-GB"/>
        </w:rPr>
      </w:pPr>
      <w:r w:rsidRPr="007B0B41">
        <w:rPr>
          <w:rFonts w:asciiTheme="minorHAnsi" w:hAnsiTheme="minorHAnsi"/>
        </w:rPr>
        <w:t>5. Disclaimer</w:t>
      </w:r>
      <w:r>
        <w:tab/>
      </w:r>
      <w:r>
        <w:fldChar w:fldCharType="begin"/>
      </w:r>
      <w:r>
        <w:instrText xml:space="preserve"> PAGEREF _Toc508648398 \h </w:instrText>
      </w:r>
      <w:r>
        <w:fldChar w:fldCharType="separate"/>
      </w:r>
      <w:r>
        <w:t>22</w:t>
      </w:r>
      <w:r>
        <w:fldChar w:fldCharType="end"/>
      </w:r>
    </w:p>
    <w:p w:rsidR="00C41FE1" w:rsidRPr="005B31B5" w:rsidRDefault="00A00015" w:rsidP="00A00015">
      <w:r>
        <w:rPr>
          <w:rFonts w:asciiTheme="majorHAnsi" w:eastAsia="Arial Unicode MS" w:hAnsiTheme="majorHAnsi"/>
          <w:b/>
          <w:noProof/>
          <w:color w:val="00354B" w:themeColor="accent1"/>
          <w:sz w:val="24"/>
        </w:rPr>
        <w:fldChar w:fldCharType="end"/>
      </w:r>
      <w:r w:rsidR="00C41FE1" w:rsidRPr="005B31B5">
        <w:br w:type="page"/>
      </w:r>
    </w:p>
    <w:p w:rsidR="00C41FE1" w:rsidRPr="005B31B5" w:rsidRDefault="00C41FE1" w:rsidP="00507659">
      <w:pPr>
        <w:pStyle w:val="Heading1"/>
        <w:rPr>
          <w:rFonts w:asciiTheme="minorHAnsi" w:hAnsiTheme="minorHAnsi"/>
        </w:rPr>
      </w:pPr>
      <w:bookmarkStart w:id="13" w:name="_Toc164849872"/>
      <w:bookmarkStart w:id="14" w:name="_Toc164850022"/>
      <w:bookmarkStart w:id="15" w:name="_Toc363208380"/>
      <w:bookmarkStart w:id="16" w:name="_Toc472615648"/>
      <w:bookmarkStart w:id="17" w:name="_Toc508648296"/>
      <w:bookmarkStart w:id="18" w:name="_Toc164485091"/>
      <w:r w:rsidRPr="005B31B5">
        <w:rPr>
          <w:rFonts w:asciiTheme="minorHAnsi" w:hAnsiTheme="minorHAnsi"/>
        </w:rPr>
        <w:lastRenderedPageBreak/>
        <w:t>About this document</w:t>
      </w:r>
      <w:bookmarkEnd w:id="13"/>
      <w:bookmarkEnd w:id="14"/>
      <w:bookmarkEnd w:id="15"/>
      <w:bookmarkEnd w:id="16"/>
      <w:bookmarkEnd w:id="17"/>
    </w:p>
    <w:p w:rsidR="00C41FE1" w:rsidRPr="005B31B5" w:rsidRDefault="00C41FE1" w:rsidP="00507659">
      <w:pPr>
        <w:pStyle w:val="Heading2"/>
        <w:rPr>
          <w:rFonts w:asciiTheme="minorHAnsi" w:hAnsiTheme="minorHAnsi"/>
        </w:rPr>
      </w:pPr>
      <w:bookmarkStart w:id="19" w:name="_Toc164849873"/>
      <w:bookmarkStart w:id="20" w:name="_Toc164850023"/>
      <w:bookmarkStart w:id="21" w:name="_Toc363208381"/>
      <w:bookmarkStart w:id="22" w:name="_Toc472615649"/>
      <w:bookmarkStart w:id="23" w:name="_Toc508648297"/>
      <w:r w:rsidRPr="005B31B5">
        <w:rPr>
          <w:rFonts w:asciiTheme="minorHAnsi" w:hAnsiTheme="minorHAnsi"/>
        </w:rPr>
        <w:t>Purpose</w:t>
      </w:r>
      <w:bookmarkEnd w:id="18"/>
      <w:bookmarkEnd w:id="19"/>
      <w:bookmarkEnd w:id="20"/>
      <w:bookmarkEnd w:id="21"/>
      <w:bookmarkEnd w:id="22"/>
      <w:bookmarkEnd w:id="23"/>
    </w:p>
    <w:p w:rsidR="00C41FE1" w:rsidRPr="005B31B5" w:rsidRDefault="00C41FE1" w:rsidP="00C41FE1">
      <w:pPr>
        <w:pStyle w:val="Body"/>
        <w:rPr>
          <w:rFonts w:asciiTheme="minorHAnsi" w:hAnsiTheme="minorHAnsi"/>
        </w:rPr>
      </w:pPr>
      <w:bookmarkStart w:id="24" w:name="_Toc159764367"/>
      <w:bookmarkStart w:id="25" w:name="_Toc159764468"/>
      <w:bookmarkStart w:id="26" w:name="_Toc159764564"/>
      <w:bookmarkStart w:id="27" w:name="_Toc159764647"/>
      <w:bookmarkStart w:id="28" w:name="_Toc159764368"/>
      <w:bookmarkStart w:id="29" w:name="_Toc159764469"/>
      <w:bookmarkStart w:id="30" w:name="_Toc159764565"/>
      <w:bookmarkStart w:id="31" w:name="_Toc159764648"/>
      <w:bookmarkEnd w:id="24"/>
      <w:bookmarkEnd w:id="25"/>
      <w:bookmarkEnd w:id="26"/>
      <w:bookmarkEnd w:id="27"/>
      <w:bookmarkEnd w:id="28"/>
      <w:bookmarkEnd w:id="29"/>
      <w:bookmarkEnd w:id="30"/>
      <w:bookmarkEnd w:id="31"/>
      <w:r w:rsidRPr="004F23F9">
        <w:rPr>
          <w:rFonts w:asciiTheme="minorHAnsi" w:hAnsiTheme="minorHAnsi"/>
        </w:rPr>
        <w:t xml:space="preserve">This document describes the </w:t>
      </w:r>
      <w:proofErr w:type="spellStart"/>
      <w:r w:rsidRPr="004F23F9">
        <w:rPr>
          <w:rFonts w:asciiTheme="minorHAnsi" w:hAnsiTheme="minorHAnsi"/>
        </w:rPr>
        <w:t>Melexis</w:t>
      </w:r>
      <w:proofErr w:type="spellEnd"/>
      <w:r w:rsidRPr="004F23F9">
        <w:rPr>
          <w:rFonts w:asciiTheme="minorHAnsi" w:hAnsiTheme="minorHAnsi"/>
        </w:rPr>
        <w:t xml:space="preserve"> Standard LIN Application Program Interface for the Signal Interaction Layer based upon LIN2.0</w:t>
      </w:r>
      <w:r w:rsidR="00F324FD">
        <w:rPr>
          <w:rFonts w:asciiTheme="minorHAnsi" w:hAnsiTheme="minorHAnsi"/>
        </w:rPr>
        <w:t xml:space="preserve"> </w:t>
      </w:r>
      <w:r w:rsidR="00186166">
        <w:rPr>
          <w:rFonts w:asciiTheme="minorHAnsi" w:hAnsiTheme="minorHAnsi"/>
        </w:rPr>
        <w:fldChar w:fldCharType="begin"/>
      </w:r>
      <w:r w:rsidR="00186166">
        <w:rPr>
          <w:rFonts w:asciiTheme="minorHAnsi" w:hAnsiTheme="minorHAnsi"/>
        </w:rPr>
        <w:instrText xml:space="preserve"> REF _Ref472685274 \n \h </w:instrText>
      </w:r>
      <w:r w:rsidR="00186166">
        <w:rPr>
          <w:rFonts w:asciiTheme="minorHAnsi" w:hAnsiTheme="minorHAnsi"/>
        </w:rPr>
      </w:r>
      <w:r w:rsidR="00186166">
        <w:rPr>
          <w:rFonts w:asciiTheme="minorHAnsi" w:hAnsiTheme="minorHAnsi"/>
        </w:rPr>
        <w:fldChar w:fldCharType="separate"/>
      </w:r>
      <w:r w:rsidR="00186166">
        <w:rPr>
          <w:rFonts w:asciiTheme="minorHAnsi" w:hAnsiTheme="minorHAnsi"/>
        </w:rPr>
        <w:t>[1]</w:t>
      </w:r>
      <w:r w:rsidR="00186166">
        <w:rPr>
          <w:rFonts w:asciiTheme="minorHAnsi" w:hAnsiTheme="minorHAnsi"/>
        </w:rPr>
        <w:fldChar w:fldCharType="end"/>
      </w:r>
      <w:r w:rsidR="00412D2C" w:rsidRPr="004F23F9">
        <w:rPr>
          <w:rFonts w:asciiTheme="minorHAnsi" w:hAnsiTheme="minorHAnsi"/>
        </w:rPr>
        <w:t>,</w:t>
      </w:r>
      <w:r w:rsidRPr="004F23F9">
        <w:rPr>
          <w:rFonts w:asciiTheme="minorHAnsi" w:hAnsiTheme="minorHAnsi"/>
        </w:rPr>
        <w:t xml:space="preserve"> LIN2.1 </w:t>
      </w:r>
      <w:r w:rsidR="00F324FD">
        <w:rPr>
          <w:rFonts w:asciiTheme="minorHAnsi" w:hAnsiTheme="minorHAnsi"/>
        </w:rPr>
        <w:fldChar w:fldCharType="begin"/>
      </w:r>
      <w:r w:rsidR="00F324FD">
        <w:rPr>
          <w:rFonts w:asciiTheme="minorHAnsi" w:hAnsiTheme="minorHAnsi"/>
        </w:rPr>
        <w:instrText xml:space="preserve"> REF _Ref472685332 \n \h </w:instrText>
      </w:r>
      <w:r w:rsidR="00F324FD">
        <w:rPr>
          <w:rFonts w:asciiTheme="minorHAnsi" w:hAnsiTheme="minorHAnsi"/>
        </w:rPr>
      </w:r>
      <w:r w:rsidR="00F324FD">
        <w:rPr>
          <w:rFonts w:asciiTheme="minorHAnsi" w:hAnsiTheme="minorHAnsi"/>
        </w:rPr>
        <w:fldChar w:fldCharType="separate"/>
      </w:r>
      <w:r w:rsidR="00F324FD">
        <w:rPr>
          <w:rFonts w:asciiTheme="minorHAnsi" w:hAnsiTheme="minorHAnsi"/>
        </w:rPr>
        <w:t>[2</w:t>
      </w:r>
      <w:proofErr w:type="gramStart"/>
      <w:r w:rsidR="00F324FD">
        <w:rPr>
          <w:rFonts w:asciiTheme="minorHAnsi" w:hAnsiTheme="minorHAnsi"/>
        </w:rPr>
        <w:t>]</w:t>
      </w:r>
      <w:proofErr w:type="gramEnd"/>
      <w:r w:rsidR="00F324FD">
        <w:rPr>
          <w:rFonts w:asciiTheme="minorHAnsi" w:hAnsiTheme="minorHAnsi"/>
        </w:rPr>
        <w:fldChar w:fldCharType="end"/>
      </w:r>
      <w:r w:rsidR="00412D2C" w:rsidRPr="004F23F9">
        <w:rPr>
          <w:rFonts w:asciiTheme="minorHAnsi" w:hAnsiTheme="minorHAnsi"/>
        </w:rPr>
        <w:t>and LIN</w:t>
      </w:r>
      <w:r w:rsidR="009A3B2A" w:rsidRPr="004F23F9">
        <w:rPr>
          <w:rFonts w:asciiTheme="minorHAnsi" w:hAnsiTheme="minorHAnsi"/>
        </w:rPr>
        <w:t>2.2</w:t>
      </w:r>
      <w:r w:rsidRPr="004F23F9">
        <w:rPr>
          <w:rFonts w:asciiTheme="minorHAnsi" w:hAnsiTheme="minorHAnsi"/>
        </w:rPr>
        <w:t xml:space="preserve"> </w:t>
      </w:r>
      <w:r w:rsidR="00F324FD">
        <w:rPr>
          <w:rFonts w:asciiTheme="minorHAnsi" w:hAnsiTheme="minorHAnsi"/>
        </w:rPr>
        <w:fldChar w:fldCharType="begin"/>
      </w:r>
      <w:r w:rsidR="00F324FD">
        <w:rPr>
          <w:rFonts w:asciiTheme="minorHAnsi" w:hAnsiTheme="minorHAnsi"/>
        </w:rPr>
        <w:instrText xml:space="preserve"> REF _Ref472685336 \n \h </w:instrText>
      </w:r>
      <w:r w:rsidR="00F324FD">
        <w:rPr>
          <w:rFonts w:asciiTheme="minorHAnsi" w:hAnsiTheme="minorHAnsi"/>
        </w:rPr>
      </w:r>
      <w:r w:rsidR="00F324FD">
        <w:rPr>
          <w:rFonts w:asciiTheme="minorHAnsi" w:hAnsiTheme="minorHAnsi"/>
        </w:rPr>
        <w:fldChar w:fldCharType="separate"/>
      </w:r>
      <w:r w:rsidR="00F324FD">
        <w:rPr>
          <w:rFonts w:asciiTheme="minorHAnsi" w:hAnsiTheme="minorHAnsi"/>
        </w:rPr>
        <w:t>[3]</w:t>
      </w:r>
      <w:r w:rsidR="00F324FD">
        <w:rPr>
          <w:rFonts w:asciiTheme="minorHAnsi" w:hAnsiTheme="minorHAnsi"/>
        </w:rPr>
        <w:fldChar w:fldCharType="end"/>
      </w:r>
      <w:r w:rsidR="00F324FD">
        <w:rPr>
          <w:rFonts w:asciiTheme="minorHAnsi" w:hAnsiTheme="minorHAnsi"/>
        </w:rPr>
        <w:t xml:space="preserve">. </w:t>
      </w:r>
      <w:r w:rsidRPr="004F23F9">
        <w:rPr>
          <w:rFonts w:asciiTheme="minorHAnsi" w:hAnsiTheme="minorHAnsi"/>
        </w:rPr>
        <w:t>It includes the Core API and the Node Configuration and Identification as specified in</w:t>
      </w:r>
      <w:r w:rsidR="00F324FD">
        <w:rPr>
          <w:rFonts w:asciiTheme="minorHAnsi" w:hAnsiTheme="minorHAnsi"/>
        </w:rPr>
        <w:t xml:space="preserve"> </w:t>
      </w:r>
      <w:r w:rsidR="00F324FD">
        <w:rPr>
          <w:rFonts w:asciiTheme="minorHAnsi" w:hAnsiTheme="minorHAnsi"/>
        </w:rPr>
        <w:fldChar w:fldCharType="begin"/>
      </w:r>
      <w:r w:rsidR="00F324FD">
        <w:rPr>
          <w:rFonts w:asciiTheme="minorHAnsi" w:hAnsiTheme="minorHAnsi"/>
        </w:rPr>
        <w:instrText xml:space="preserve"> REF _Ref472685274 \n \h </w:instrText>
      </w:r>
      <w:r w:rsidR="00F324FD">
        <w:rPr>
          <w:rFonts w:asciiTheme="minorHAnsi" w:hAnsiTheme="minorHAnsi"/>
        </w:rPr>
      </w:r>
      <w:r w:rsidR="00F324FD">
        <w:rPr>
          <w:rFonts w:asciiTheme="minorHAnsi" w:hAnsiTheme="minorHAnsi"/>
        </w:rPr>
        <w:fldChar w:fldCharType="separate"/>
      </w:r>
      <w:r w:rsidR="00F324FD">
        <w:rPr>
          <w:rFonts w:asciiTheme="minorHAnsi" w:hAnsiTheme="minorHAnsi"/>
        </w:rPr>
        <w:t>[1</w:t>
      </w:r>
      <w:proofErr w:type="gramStart"/>
      <w:r w:rsidR="00F324FD">
        <w:rPr>
          <w:rFonts w:asciiTheme="minorHAnsi" w:hAnsiTheme="minorHAnsi"/>
        </w:rPr>
        <w:t>]</w:t>
      </w:r>
      <w:proofErr w:type="gramEnd"/>
      <w:r w:rsidR="00F324FD">
        <w:rPr>
          <w:rFonts w:asciiTheme="minorHAnsi" w:hAnsiTheme="minorHAnsi"/>
        </w:rPr>
        <w:fldChar w:fldCharType="end"/>
      </w:r>
      <w:r w:rsidR="00F324FD">
        <w:rPr>
          <w:rFonts w:asciiTheme="minorHAnsi" w:hAnsiTheme="minorHAnsi"/>
        </w:rPr>
        <w:fldChar w:fldCharType="begin"/>
      </w:r>
      <w:r w:rsidR="00F324FD">
        <w:rPr>
          <w:rFonts w:asciiTheme="minorHAnsi" w:hAnsiTheme="minorHAnsi"/>
        </w:rPr>
        <w:instrText xml:space="preserve"> REF _Ref472685332 \n \h </w:instrText>
      </w:r>
      <w:r w:rsidR="00F324FD">
        <w:rPr>
          <w:rFonts w:asciiTheme="minorHAnsi" w:hAnsiTheme="minorHAnsi"/>
        </w:rPr>
      </w:r>
      <w:r w:rsidR="00F324FD">
        <w:rPr>
          <w:rFonts w:asciiTheme="minorHAnsi" w:hAnsiTheme="minorHAnsi"/>
        </w:rPr>
        <w:fldChar w:fldCharType="separate"/>
      </w:r>
      <w:r w:rsidR="00F324FD">
        <w:rPr>
          <w:rFonts w:asciiTheme="minorHAnsi" w:hAnsiTheme="minorHAnsi"/>
        </w:rPr>
        <w:t>[2]</w:t>
      </w:r>
      <w:r w:rsidR="00F324FD">
        <w:rPr>
          <w:rFonts w:asciiTheme="minorHAnsi" w:hAnsiTheme="minorHAnsi"/>
        </w:rPr>
        <w:fldChar w:fldCharType="end"/>
      </w:r>
      <w:r w:rsidR="00F324FD">
        <w:rPr>
          <w:rFonts w:asciiTheme="minorHAnsi" w:hAnsiTheme="minorHAnsi"/>
        </w:rPr>
        <w:fldChar w:fldCharType="begin"/>
      </w:r>
      <w:r w:rsidR="00F324FD">
        <w:rPr>
          <w:rFonts w:asciiTheme="minorHAnsi" w:hAnsiTheme="minorHAnsi"/>
        </w:rPr>
        <w:instrText xml:space="preserve"> REF _Ref472685336 \n \h </w:instrText>
      </w:r>
      <w:r w:rsidR="00F324FD">
        <w:rPr>
          <w:rFonts w:asciiTheme="minorHAnsi" w:hAnsiTheme="minorHAnsi"/>
        </w:rPr>
      </w:r>
      <w:r w:rsidR="00F324FD">
        <w:rPr>
          <w:rFonts w:asciiTheme="minorHAnsi" w:hAnsiTheme="minorHAnsi"/>
        </w:rPr>
        <w:fldChar w:fldCharType="separate"/>
      </w:r>
      <w:r w:rsidR="00F324FD">
        <w:rPr>
          <w:rFonts w:asciiTheme="minorHAnsi" w:hAnsiTheme="minorHAnsi"/>
        </w:rPr>
        <w:t>[3]</w:t>
      </w:r>
      <w:r w:rsidR="00F324FD">
        <w:rPr>
          <w:rFonts w:asciiTheme="minorHAnsi" w:hAnsiTheme="minorHAnsi"/>
        </w:rPr>
        <w:fldChar w:fldCharType="end"/>
      </w:r>
      <w:r w:rsidRPr="004F23F9">
        <w:rPr>
          <w:rFonts w:asciiTheme="minorHAnsi" w:hAnsiTheme="minorHAnsi"/>
        </w:rPr>
        <w:t>.</w:t>
      </w:r>
    </w:p>
    <w:p w:rsidR="00C41FE1" w:rsidRPr="005B31B5" w:rsidRDefault="00C41FE1" w:rsidP="00C41FE1">
      <w:pPr>
        <w:pStyle w:val="Body"/>
        <w:rPr>
          <w:rFonts w:asciiTheme="minorHAnsi" w:hAnsiTheme="minorHAnsi"/>
        </w:rPr>
      </w:pPr>
      <w:r w:rsidRPr="005B31B5">
        <w:rPr>
          <w:rFonts w:asciiTheme="minorHAnsi" w:hAnsiTheme="minorHAnsi"/>
        </w:rPr>
        <w:t>Simple usage examples are given for each command and event function.</w:t>
      </w:r>
    </w:p>
    <w:p w:rsidR="00C41FE1" w:rsidRPr="005B31B5" w:rsidRDefault="00C41FE1" w:rsidP="00507659">
      <w:pPr>
        <w:pStyle w:val="Heading2"/>
        <w:rPr>
          <w:rFonts w:asciiTheme="minorHAnsi" w:hAnsiTheme="minorHAnsi"/>
        </w:rPr>
      </w:pPr>
      <w:bookmarkStart w:id="32" w:name="_Toc164485092"/>
      <w:bookmarkStart w:id="33" w:name="_Toc164849874"/>
      <w:bookmarkStart w:id="34" w:name="_Toc164850024"/>
      <w:bookmarkStart w:id="35" w:name="_Toc363208382"/>
      <w:bookmarkStart w:id="36" w:name="_Toc472615650"/>
      <w:bookmarkStart w:id="37" w:name="_Toc508648298"/>
      <w:r w:rsidRPr="005B31B5">
        <w:rPr>
          <w:rFonts w:asciiTheme="minorHAnsi" w:hAnsiTheme="minorHAnsi"/>
        </w:rPr>
        <w:t>Target Audience</w:t>
      </w:r>
      <w:bookmarkEnd w:id="32"/>
      <w:bookmarkEnd w:id="33"/>
      <w:bookmarkEnd w:id="34"/>
      <w:bookmarkEnd w:id="35"/>
      <w:bookmarkEnd w:id="36"/>
      <w:bookmarkEnd w:id="37"/>
    </w:p>
    <w:p w:rsidR="00C41FE1" w:rsidRPr="005B31B5" w:rsidRDefault="00C41FE1" w:rsidP="00C41FE1">
      <w:pPr>
        <w:pStyle w:val="Body"/>
        <w:rPr>
          <w:rFonts w:asciiTheme="minorHAnsi" w:hAnsiTheme="minorHAnsi"/>
        </w:rPr>
      </w:pPr>
      <w:r w:rsidRPr="005B31B5">
        <w:rPr>
          <w:rFonts w:asciiTheme="minorHAnsi" w:hAnsiTheme="minorHAnsi"/>
        </w:rPr>
        <w:t>The target audience of this document includes, but is not limited to software and application engineers who design LIN application firmware.</w:t>
      </w:r>
    </w:p>
    <w:p w:rsidR="00C41FE1" w:rsidRPr="005B31B5" w:rsidRDefault="00C41FE1" w:rsidP="00507659">
      <w:pPr>
        <w:pStyle w:val="Heading2"/>
        <w:rPr>
          <w:rFonts w:asciiTheme="minorHAnsi" w:hAnsiTheme="minorHAnsi"/>
        </w:rPr>
      </w:pPr>
      <w:bookmarkStart w:id="38" w:name="_Toc164485093"/>
      <w:bookmarkStart w:id="39" w:name="_Toc164849875"/>
      <w:bookmarkStart w:id="40" w:name="_Toc164850025"/>
      <w:bookmarkStart w:id="41" w:name="_Toc363208383"/>
      <w:bookmarkStart w:id="42" w:name="_Toc472615651"/>
      <w:bookmarkStart w:id="43" w:name="_Toc508648299"/>
      <w:r w:rsidRPr="005B31B5">
        <w:rPr>
          <w:rFonts w:asciiTheme="minorHAnsi" w:hAnsiTheme="minorHAnsi"/>
        </w:rPr>
        <w:t>Glossary</w:t>
      </w:r>
      <w:bookmarkEnd w:id="38"/>
      <w:bookmarkEnd w:id="39"/>
      <w:bookmarkEnd w:id="40"/>
      <w:bookmarkEnd w:id="41"/>
      <w:bookmarkEnd w:id="42"/>
      <w:bookmarkEnd w:id="43"/>
    </w:p>
    <w:p w:rsidR="00C41FE1" w:rsidRPr="005B31B5" w:rsidRDefault="00C41FE1" w:rsidP="00C41FE1">
      <w:pPr>
        <w:pStyle w:val="Body"/>
        <w:rPr>
          <w:rFonts w:asciiTheme="minorHAnsi" w:hAnsiTheme="minorHAnsi"/>
        </w:rPr>
      </w:pPr>
      <w:r w:rsidRPr="005B31B5">
        <w:rPr>
          <w:rFonts w:asciiTheme="minorHAnsi" w:hAnsiTheme="minorHAnsi"/>
        </w:rPr>
        <w:fldChar w:fldCharType="begin"/>
      </w:r>
      <w:r w:rsidRPr="005B31B5">
        <w:rPr>
          <w:rFonts w:asciiTheme="minorHAnsi" w:hAnsiTheme="minorHAnsi"/>
        </w:rPr>
        <w:instrText xml:space="preserve"> REF _Ref159990815 \h  \* MERGEFORMAT </w:instrText>
      </w:r>
      <w:r w:rsidRPr="005B31B5">
        <w:rPr>
          <w:rFonts w:asciiTheme="minorHAnsi" w:hAnsiTheme="minorHAnsi"/>
        </w:rPr>
      </w:r>
      <w:r w:rsidRPr="005B31B5">
        <w:rPr>
          <w:rFonts w:asciiTheme="minorHAnsi" w:hAnsiTheme="minorHAnsi"/>
        </w:rPr>
        <w:fldChar w:fldCharType="separate"/>
      </w:r>
      <w:r w:rsidRPr="005B31B5">
        <w:rPr>
          <w:rFonts w:asciiTheme="minorHAnsi" w:hAnsiTheme="minorHAnsi"/>
        </w:rPr>
        <w:t xml:space="preserve">Table </w:t>
      </w:r>
      <w:r w:rsidRPr="005B31B5">
        <w:rPr>
          <w:rFonts w:asciiTheme="minorHAnsi" w:hAnsiTheme="minorHAnsi"/>
          <w:noProof/>
        </w:rPr>
        <w:t>1</w:t>
      </w:r>
      <w:r w:rsidRPr="005B31B5">
        <w:rPr>
          <w:rFonts w:asciiTheme="minorHAnsi" w:hAnsiTheme="minorHAnsi"/>
        </w:rPr>
        <w:fldChar w:fldCharType="end"/>
      </w:r>
      <w:r w:rsidRPr="005B31B5">
        <w:rPr>
          <w:rFonts w:asciiTheme="minorHAnsi" w:hAnsiTheme="minorHAnsi"/>
        </w:rPr>
        <w:t xml:space="preserve"> explains the abbreviations used in this document.</w:t>
      </w:r>
    </w:p>
    <w:tbl>
      <w:tblPr>
        <w:tblStyle w:val="TableGrid1"/>
        <w:tblW w:w="8707" w:type="dxa"/>
        <w:jc w:val="center"/>
        <w:tblLook w:val="01E0" w:firstRow="1" w:lastRow="1" w:firstColumn="1" w:lastColumn="1" w:noHBand="0" w:noVBand="0"/>
      </w:tblPr>
      <w:tblGrid>
        <w:gridCol w:w="1561"/>
        <w:gridCol w:w="7146"/>
      </w:tblGrid>
      <w:tr w:rsidR="00C41FE1" w:rsidRPr="005B31B5" w:rsidTr="00C41FE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61" w:type="dxa"/>
          </w:tcPr>
          <w:p w:rsidR="00C41FE1" w:rsidRPr="005B31B5" w:rsidRDefault="00C41FE1" w:rsidP="003A2998">
            <w:pPr>
              <w:rPr>
                <w:noProof/>
              </w:rPr>
            </w:pPr>
            <w:r w:rsidRPr="005B31B5">
              <w:rPr>
                <w:noProof/>
              </w:rPr>
              <w:t>Abbreviation</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pPr>
              <w:rPr>
                <w:noProof/>
              </w:rPr>
            </w:pPr>
            <w:r w:rsidRPr="005B31B5">
              <w:rPr>
                <w:noProof/>
              </w:rPr>
              <w:t>Description</w:t>
            </w:r>
          </w:p>
        </w:tc>
      </w:tr>
      <w:tr w:rsidR="00C41FE1" w:rsidRPr="005B31B5" w:rsidTr="00C41F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1" w:type="dxa"/>
          </w:tcPr>
          <w:p w:rsidR="00C41FE1" w:rsidRPr="00303EF0" w:rsidRDefault="00C41FE1" w:rsidP="003A2998">
            <w:r w:rsidRPr="00303EF0">
              <w:t>API</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r w:rsidRPr="005B31B5">
              <w:t>Application Programming Interface</w:t>
            </w:r>
          </w:p>
        </w:tc>
      </w:tr>
      <w:tr w:rsidR="00C41FE1" w:rsidRPr="005B31B5" w:rsidTr="00C41F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1" w:type="dxa"/>
          </w:tcPr>
          <w:p w:rsidR="00C41FE1" w:rsidRPr="00303EF0" w:rsidRDefault="00C41FE1" w:rsidP="003A2998">
            <w:r w:rsidRPr="00303EF0">
              <w:t>FW</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r w:rsidRPr="005B31B5">
              <w:t>Firmware</w:t>
            </w:r>
          </w:p>
        </w:tc>
      </w:tr>
      <w:tr w:rsidR="00C41FE1" w:rsidRPr="005B31B5" w:rsidTr="00C41F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1" w:type="dxa"/>
          </w:tcPr>
          <w:p w:rsidR="00C41FE1" w:rsidRPr="00303EF0" w:rsidRDefault="00C41FE1" w:rsidP="003A2998">
            <w:r w:rsidRPr="00303EF0">
              <w:t>ID</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pPr>
              <w:rPr>
                <w:rFonts w:cs="Arial"/>
              </w:rPr>
            </w:pPr>
            <w:r w:rsidRPr="005B31B5">
              <w:rPr>
                <w:rFonts w:cs="Arial"/>
              </w:rPr>
              <w:t>Identifier</w:t>
            </w:r>
          </w:p>
        </w:tc>
      </w:tr>
      <w:tr w:rsidR="00C41FE1" w:rsidRPr="005B31B5" w:rsidTr="00C41F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1" w:type="dxa"/>
          </w:tcPr>
          <w:p w:rsidR="00C41FE1" w:rsidRPr="00303EF0" w:rsidRDefault="00C41FE1" w:rsidP="003A2998">
            <w:r w:rsidRPr="00303EF0">
              <w:t>LIN</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pPr>
              <w:rPr>
                <w:rFonts w:cs="Arial"/>
              </w:rPr>
            </w:pPr>
            <w:r w:rsidRPr="005B31B5">
              <w:rPr>
                <w:rFonts w:cs="Arial"/>
              </w:rPr>
              <w:t>Local Interconnect Network</w:t>
            </w:r>
          </w:p>
        </w:tc>
      </w:tr>
      <w:tr w:rsidR="00C41FE1" w:rsidRPr="005B31B5" w:rsidTr="00C41F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1" w:type="dxa"/>
          </w:tcPr>
          <w:p w:rsidR="00C41FE1" w:rsidRPr="00303EF0" w:rsidRDefault="00C41FE1" w:rsidP="003A2998">
            <w:r w:rsidRPr="00303EF0">
              <w:t>LIN Firmware</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r w:rsidRPr="005B31B5">
              <w:t>Consists of MLX4 code and LIN API code</w:t>
            </w:r>
          </w:p>
        </w:tc>
      </w:tr>
      <w:tr w:rsidR="00C41FE1" w:rsidRPr="005B31B5" w:rsidTr="00C41F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1" w:type="dxa"/>
          </w:tcPr>
          <w:p w:rsidR="00C41FE1" w:rsidRPr="00303EF0" w:rsidRDefault="00C41FE1" w:rsidP="003A2998">
            <w:r w:rsidRPr="00303EF0">
              <w:t>LIN Module</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pPr>
              <w:rPr>
                <w:rFonts w:cs="Arial"/>
              </w:rPr>
            </w:pPr>
            <w:r w:rsidRPr="005B31B5">
              <w:rPr>
                <w:rFonts w:cs="Arial"/>
              </w:rPr>
              <w:t xml:space="preserve">Consists of MLX4 microcontroller and physical LIN cell </w:t>
            </w:r>
          </w:p>
        </w:tc>
      </w:tr>
      <w:tr w:rsidR="00C41FE1" w:rsidRPr="005B31B5" w:rsidTr="00C41FE1">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1" w:type="dxa"/>
          </w:tcPr>
          <w:p w:rsidR="00C41FE1" w:rsidRPr="00303EF0" w:rsidRDefault="00C41FE1" w:rsidP="003A2998">
            <w:r w:rsidRPr="00303EF0">
              <w:t>NAD</w:t>
            </w:r>
          </w:p>
        </w:tc>
        <w:tc>
          <w:tcPr>
            <w:cnfStyle w:val="000100000000" w:firstRow="0" w:lastRow="0" w:firstColumn="0" w:lastColumn="1" w:oddVBand="0" w:evenVBand="0" w:oddHBand="0" w:evenHBand="0" w:firstRowFirstColumn="0" w:firstRowLastColumn="0" w:lastRowFirstColumn="0" w:lastRowLastColumn="0"/>
            <w:tcW w:w="7146" w:type="dxa"/>
          </w:tcPr>
          <w:p w:rsidR="00C41FE1" w:rsidRPr="005B31B5" w:rsidRDefault="00C41FE1" w:rsidP="003A2998">
            <w:r w:rsidRPr="005B31B5">
              <w:t>Node Address for Diagnostics</w:t>
            </w:r>
          </w:p>
        </w:tc>
      </w:tr>
    </w:tbl>
    <w:p w:rsidR="00E278C9" w:rsidRDefault="00E278C9" w:rsidP="00E278C9">
      <w:pPr>
        <w:pStyle w:val="captiontable"/>
      </w:pPr>
      <w:bookmarkStart w:id="44" w:name="_Toc363208384"/>
      <w:bookmarkStart w:id="45" w:name="_Toc472615652"/>
      <w:r w:rsidRPr="005B31B5">
        <w:t xml:space="preserve">Table </w:t>
      </w:r>
      <w:r w:rsidRPr="005B31B5">
        <w:fldChar w:fldCharType="begin"/>
      </w:r>
      <w:r w:rsidRPr="005B31B5">
        <w:instrText xml:space="preserve"> SEQ Table \* ARABIC </w:instrText>
      </w:r>
      <w:r w:rsidRPr="005B31B5">
        <w:fldChar w:fldCharType="separate"/>
      </w:r>
      <w:r w:rsidRPr="005B31B5">
        <w:rPr>
          <w:noProof/>
        </w:rPr>
        <w:t>1</w:t>
      </w:r>
      <w:r w:rsidRPr="005B31B5">
        <w:fldChar w:fldCharType="end"/>
      </w:r>
      <w:r w:rsidRPr="005B31B5">
        <w:t>: Abbreviations used in this document</w:t>
      </w:r>
    </w:p>
    <w:p w:rsidR="005B3BE6" w:rsidRPr="005B31B5" w:rsidRDefault="005B3BE6" w:rsidP="00507659">
      <w:pPr>
        <w:pStyle w:val="Heading2"/>
        <w:rPr>
          <w:rFonts w:asciiTheme="minorHAnsi" w:hAnsiTheme="minorHAnsi"/>
        </w:rPr>
      </w:pPr>
      <w:bookmarkStart w:id="46" w:name="_Ref472684979"/>
      <w:bookmarkStart w:id="47" w:name="_Toc508648300"/>
      <w:r w:rsidRPr="005B31B5">
        <w:rPr>
          <w:rFonts w:asciiTheme="minorHAnsi" w:hAnsiTheme="minorHAnsi"/>
        </w:rPr>
        <w:t>References</w:t>
      </w:r>
      <w:bookmarkEnd w:id="44"/>
      <w:bookmarkEnd w:id="45"/>
      <w:bookmarkEnd w:id="46"/>
      <w:bookmarkEnd w:id="47"/>
    </w:p>
    <w:p w:rsidR="005B3BE6" w:rsidRDefault="005B3BE6" w:rsidP="00330C96">
      <w:pPr>
        <w:pStyle w:val="Bulletedlist"/>
        <w:numPr>
          <w:ilvl w:val="0"/>
          <w:numId w:val="18"/>
        </w:numPr>
      </w:pPr>
      <w:bookmarkStart w:id="48" w:name="_Ref472685274"/>
      <w:bookmarkStart w:id="49" w:name="LIN20"/>
      <w:r w:rsidRPr="00303EF0">
        <w:t>LIN</w:t>
      </w:r>
      <w:r w:rsidR="004470D8" w:rsidRPr="00303EF0">
        <w:t xml:space="preserve"> 2.</w:t>
      </w:r>
      <w:r w:rsidR="00395B11" w:rsidRPr="00303EF0">
        <w:t>0</w:t>
      </w:r>
      <w:r w:rsidRPr="00303EF0">
        <w:t xml:space="preserve"> protocol specification</w:t>
      </w:r>
      <w:bookmarkEnd w:id="48"/>
    </w:p>
    <w:p w:rsidR="00186166" w:rsidRPr="00303EF0" w:rsidRDefault="00186166" w:rsidP="00186166">
      <w:pPr>
        <w:pStyle w:val="Bulletedlist"/>
        <w:numPr>
          <w:ilvl w:val="0"/>
          <w:numId w:val="18"/>
        </w:numPr>
      </w:pPr>
      <w:bookmarkStart w:id="50" w:name="_Ref472685332"/>
      <w:bookmarkStart w:id="51" w:name="LIN21"/>
      <w:r w:rsidRPr="00303EF0">
        <w:t>LIN Specification package. Revision 2.1</w:t>
      </w:r>
      <w:bookmarkEnd w:id="50"/>
    </w:p>
    <w:p w:rsidR="005B3BE6" w:rsidRPr="00303EF0" w:rsidRDefault="00186166" w:rsidP="00575F0D">
      <w:pPr>
        <w:pStyle w:val="Bulletedlist"/>
        <w:numPr>
          <w:ilvl w:val="0"/>
          <w:numId w:val="18"/>
        </w:numPr>
      </w:pPr>
      <w:bookmarkStart w:id="52" w:name="LIN22"/>
      <w:bookmarkStart w:id="53" w:name="_Ref472685336"/>
      <w:bookmarkEnd w:id="51"/>
      <w:r w:rsidRPr="00303EF0">
        <w:t>LIN Specification package. Revision 2.</w:t>
      </w:r>
      <w:bookmarkStart w:id="54" w:name="LINAPI"/>
      <w:bookmarkEnd w:id="49"/>
      <w:bookmarkEnd w:id="52"/>
      <w:bookmarkEnd w:id="53"/>
    </w:p>
    <w:bookmarkStart w:id="55" w:name="LDFNODEGEN"/>
    <w:bookmarkEnd w:id="54"/>
    <w:p w:rsidR="005B3BE6" w:rsidRPr="00303EF0" w:rsidRDefault="009C0890" w:rsidP="00330C96">
      <w:pPr>
        <w:pStyle w:val="Bulletedlist"/>
        <w:numPr>
          <w:ilvl w:val="0"/>
          <w:numId w:val="18"/>
        </w:numPr>
      </w:pPr>
      <w:r>
        <w:fldChar w:fldCharType="begin"/>
      </w:r>
      <w:r>
        <w:instrText xml:space="preserve"> HYPERLINK "https://gitlab.melexis.com/swcc-tools-projects/ldf_nodegen/blob/master/doc/LDF_LIN_Node_driver_generation_utility.docx" </w:instrText>
      </w:r>
      <w:r>
        <w:fldChar w:fldCharType="separate"/>
      </w:r>
      <w:bookmarkStart w:id="56" w:name="_Ref472686034"/>
      <w:r w:rsidR="005B3BE6" w:rsidRPr="009C0890">
        <w:rPr>
          <w:rStyle w:val="Hyperlink"/>
        </w:rPr>
        <w:t>LDF LIN Node driver generation utility – User Manual</w:t>
      </w:r>
      <w:bookmarkEnd w:id="56"/>
      <w:r>
        <w:fldChar w:fldCharType="end"/>
      </w:r>
    </w:p>
    <w:p w:rsidR="00681751" w:rsidRDefault="00681751">
      <w:pPr>
        <w:rPr>
          <w:rFonts w:eastAsia="Arial Unicode MS" w:cs="Arial"/>
          <w:b/>
          <w:bCs/>
          <w:color w:val="65BBA9" w:themeColor="accent2"/>
          <w:kern w:val="32"/>
          <w:sz w:val="44"/>
          <w:szCs w:val="32"/>
        </w:rPr>
      </w:pPr>
      <w:bookmarkStart w:id="57" w:name="_Toc164849877"/>
      <w:bookmarkStart w:id="58" w:name="_Toc164850027"/>
      <w:bookmarkStart w:id="59" w:name="_Toc363208385"/>
      <w:bookmarkStart w:id="60" w:name="_Toc472615653"/>
      <w:bookmarkEnd w:id="55"/>
      <w:r>
        <w:br w:type="page"/>
      </w:r>
    </w:p>
    <w:p w:rsidR="005B3BE6" w:rsidRPr="005B31B5" w:rsidRDefault="005B3BE6" w:rsidP="00507659">
      <w:pPr>
        <w:pStyle w:val="Heading1"/>
        <w:rPr>
          <w:rFonts w:asciiTheme="minorHAnsi" w:hAnsiTheme="minorHAnsi"/>
        </w:rPr>
      </w:pPr>
      <w:bookmarkStart w:id="61" w:name="_Toc508648301"/>
      <w:r w:rsidRPr="005B31B5">
        <w:rPr>
          <w:rFonts w:asciiTheme="minorHAnsi" w:hAnsiTheme="minorHAnsi"/>
        </w:rPr>
        <w:lastRenderedPageBreak/>
        <w:t>General description</w:t>
      </w:r>
      <w:bookmarkEnd w:id="57"/>
      <w:bookmarkEnd w:id="58"/>
      <w:bookmarkEnd w:id="59"/>
      <w:bookmarkEnd w:id="60"/>
      <w:bookmarkEnd w:id="61"/>
    </w:p>
    <w:p w:rsidR="005B3BE6" w:rsidRPr="005B31B5" w:rsidRDefault="005B3BE6" w:rsidP="005B3BE6">
      <w:pPr>
        <w:pStyle w:val="Body"/>
        <w:rPr>
          <w:rFonts w:asciiTheme="minorHAnsi" w:hAnsiTheme="minorHAnsi"/>
        </w:rPr>
      </w:pPr>
      <w:r w:rsidRPr="005B31B5">
        <w:rPr>
          <w:rFonts w:asciiTheme="minorHAnsi" w:hAnsiTheme="minorHAnsi"/>
        </w:rPr>
        <w:t xml:space="preserve">The LIN firmware supports the data link layer of LIN specification </w:t>
      </w:r>
      <w:r w:rsidR="004470D8" w:rsidRPr="005B31B5">
        <w:rPr>
          <w:rFonts w:asciiTheme="minorHAnsi" w:hAnsiTheme="minorHAnsi"/>
        </w:rPr>
        <w:t>2.0, 2.1 and 2.2.</w:t>
      </w:r>
    </w:p>
    <w:p w:rsidR="005B3BE6" w:rsidRPr="005B31B5" w:rsidRDefault="005B3BE6" w:rsidP="005B3BE6">
      <w:pPr>
        <w:pStyle w:val="Body"/>
        <w:rPr>
          <w:rFonts w:asciiTheme="minorHAnsi" w:hAnsiTheme="minorHAnsi"/>
        </w:rPr>
      </w:pPr>
      <w:r w:rsidRPr="005B31B5">
        <w:rPr>
          <w:rFonts w:asciiTheme="minorHAnsi" w:hAnsiTheme="minorHAnsi"/>
        </w:rPr>
        <w:t>Supported features include:</w:t>
      </w:r>
    </w:p>
    <w:p w:rsidR="005B3BE6" w:rsidRPr="005B31B5" w:rsidRDefault="005B3BE6" w:rsidP="009C1045">
      <w:pPr>
        <w:numPr>
          <w:ilvl w:val="0"/>
          <w:numId w:val="15"/>
        </w:numPr>
        <w:tabs>
          <w:tab w:val="num" w:pos="1350"/>
        </w:tabs>
        <w:jc w:val="both"/>
        <w:rPr>
          <w:rFonts w:cs="Arial"/>
          <w:sz w:val="22"/>
          <w:szCs w:val="22"/>
        </w:rPr>
      </w:pPr>
      <w:r w:rsidRPr="005B31B5">
        <w:rPr>
          <w:rFonts w:cs="Arial"/>
          <w:sz w:val="22"/>
          <w:szCs w:val="22"/>
        </w:rPr>
        <w:t>Frame protocol processing</w:t>
      </w:r>
    </w:p>
    <w:p w:rsidR="005B3BE6" w:rsidRPr="005B31B5" w:rsidRDefault="005B3BE6" w:rsidP="009C1045">
      <w:pPr>
        <w:numPr>
          <w:ilvl w:val="0"/>
          <w:numId w:val="15"/>
        </w:numPr>
        <w:tabs>
          <w:tab w:val="num" w:pos="1350"/>
        </w:tabs>
        <w:jc w:val="both"/>
        <w:rPr>
          <w:rFonts w:cs="Arial"/>
          <w:bCs/>
          <w:sz w:val="22"/>
          <w:szCs w:val="22"/>
        </w:rPr>
      </w:pPr>
      <w:r w:rsidRPr="005B31B5">
        <w:rPr>
          <w:rFonts w:cs="Arial"/>
          <w:bCs/>
          <w:sz w:val="22"/>
          <w:szCs w:val="22"/>
        </w:rPr>
        <w:t xml:space="preserve">Support for unconditional </w:t>
      </w:r>
      <w:r w:rsidR="0080004B" w:rsidRPr="005B31B5">
        <w:rPr>
          <w:rFonts w:cs="Arial"/>
          <w:bCs/>
          <w:sz w:val="22"/>
          <w:szCs w:val="22"/>
        </w:rPr>
        <w:t>s</w:t>
      </w:r>
      <w:r w:rsidRPr="005B31B5">
        <w:rPr>
          <w:rFonts w:cs="Arial"/>
          <w:bCs/>
          <w:sz w:val="22"/>
          <w:szCs w:val="22"/>
        </w:rPr>
        <w:t xml:space="preserve">poradic </w:t>
      </w:r>
      <w:r w:rsidR="0080004B" w:rsidRPr="005B31B5">
        <w:rPr>
          <w:rFonts w:cs="Arial"/>
          <w:bCs/>
          <w:sz w:val="22"/>
          <w:szCs w:val="22"/>
        </w:rPr>
        <w:t xml:space="preserve">and event-triggered </w:t>
      </w:r>
      <w:r w:rsidRPr="005B31B5">
        <w:rPr>
          <w:rFonts w:cs="Arial"/>
          <w:bCs/>
          <w:sz w:val="22"/>
          <w:szCs w:val="22"/>
        </w:rPr>
        <w:t>frames</w:t>
      </w:r>
    </w:p>
    <w:p w:rsidR="005B3BE6" w:rsidRPr="005B31B5" w:rsidRDefault="005B3BE6" w:rsidP="009C1045">
      <w:pPr>
        <w:numPr>
          <w:ilvl w:val="0"/>
          <w:numId w:val="15"/>
        </w:numPr>
        <w:tabs>
          <w:tab w:val="num" w:pos="1350"/>
        </w:tabs>
        <w:jc w:val="both"/>
        <w:rPr>
          <w:rFonts w:cs="Arial"/>
          <w:bCs/>
          <w:sz w:val="22"/>
          <w:szCs w:val="22"/>
        </w:rPr>
      </w:pPr>
      <w:r w:rsidRPr="005B31B5">
        <w:rPr>
          <w:rFonts w:cs="Arial"/>
          <w:bCs/>
          <w:sz w:val="22"/>
          <w:szCs w:val="22"/>
        </w:rPr>
        <w:t>Support for error and status management</w:t>
      </w:r>
    </w:p>
    <w:p w:rsidR="005B3BE6" w:rsidRPr="005B31B5" w:rsidRDefault="005B3BE6" w:rsidP="009C1045">
      <w:pPr>
        <w:numPr>
          <w:ilvl w:val="0"/>
          <w:numId w:val="15"/>
        </w:numPr>
        <w:tabs>
          <w:tab w:val="num" w:pos="1350"/>
        </w:tabs>
        <w:jc w:val="both"/>
        <w:rPr>
          <w:rFonts w:cs="Arial"/>
          <w:sz w:val="22"/>
          <w:szCs w:val="22"/>
        </w:rPr>
      </w:pPr>
      <w:r w:rsidRPr="005B31B5">
        <w:rPr>
          <w:rFonts w:cs="Arial"/>
          <w:sz w:val="22"/>
          <w:szCs w:val="22"/>
        </w:rPr>
        <w:t xml:space="preserve">Support for </w:t>
      </w:r>
      <w:r w:rsidR="00281DE8" w:rsidRPr="005B31B5">
        <w:rPr>
          <w:rFonts w:cs="Arial"/>
          <w:sz w:val="22"/>
          <w:szCs w:val="22"/>
        </w:rPr>
        <w:t>interface</w:t>
      </w:r>
      <w:r w:rsidRPr="005B31B5">
        <w:rPr>
          <w:rFonts w:cs="Arial"/>
          <w:sz w:val="22"/>
          <w:szCs w:val="22"/>
        </w:rPr>
        <w:t xml:space="preserve"> management</w:t>
      </w:r>
      <w:r w:rsidR="00DB6E19" w:rsidRPr="005B31B5">
        <w:rPr>
          <w:rFonts w:cs="Arial"/>
          <w:sz w:val="22"/>
          <w:szCs w:val="22"/>
        </w:rPr>
        <w:t>:</w:t>
      </w:r>
    </w:p>
    <w:p w:rsidR="005B3BE6" w:rsidRPr="005B31B5" w:rsidRDefault="005B3BE6" w:rsidP="009C1045">
      <w:pPr>
        <w:numPr>
          <w:ilvl w:val="1"/>
          <w:numId w:val="15"/>
        </w:numPr>
        <w:tabs>
          <w:tab w:val="num" w:pos="2070"/>
        </w:tabs>
        <w:jc w:val="both"/>
        <w:rPr>
          <w:rFonts w:cs="Arial"/>
          <w:sz w:val="22"/>
          <w:szCs w:val="22"/>
        </w:rPr>
      </w:pPr>
      <w:proofErr w:type="spellStart"/>
      <w:r w:rsidRPr="005B31B5">
        <w:rPr>
          <w:rFonts w:cs="Arial"/>
          <w:sz w:val="22"/>
          <w:szCs w:val="22"/>
        </w:rPr>
        <w:t>Goto</w:t>
      </w:r>
      <w:proofErr w:type="spellEnd"/>
      <w:r w:rsidRPr="005B31B5">
        <w:rPr>
          <w:rFonts w:cs="Arial"/>
          <w:sz w:val="22"/>
          <w:szCs w:val="22"/>
        </w:rPr>
        <w:t>-sleep command and wakeup request</w:t>
      </w:r>
    </w:p>
    <w:p w:rsidR="005B3BE6" w:rsidRPr="005B31B5" w:rsidRDefault="005B3BE6" w:rsidP="009C1045">
      <w:pPr>
        <w:numPr>
          <w:ilvl w:val="1"/>
          <w:numId w:val="15"/>
        </w:numPr>
        <w:tabs>
          <w:tab w:val="num" w:pos="2070"/>
        </w:tabs>
        <w:jc w:val="both"/>
        <w:rPr>
          <w:rFonts w:cs="Arial"/>
          <w:sz w:val="22"/>
          <w:szCs w:val="22"/>
        </w:rPr>
      </w:pPr>
      <w:r w:rsidRPr="005B31B5">
        <w:rPr>
          <w:rFonts w:cs="Arial"/>
          <w:sz w:val="22"/>
          <w:szCs w:val="22"/>
        </w:rPr>
        <w:t>Enter sleep mode on inactive LIN bus</w:t>
      </w:r>
    </w:p>
    <w:p w:rsidR="00DB6E19" w:rsidRPr="005B31B5" w:rsidRDefault="00DB6E19" w:rsidP="00DB6E19">
      <w:pPr>
        <w:numPr>
          <w:ilvl w:val="0"/>
          <w:numId w:val="15"/>
        </w:numPr>
        <w:jc w:val="both"/>
        <w:rPr>
          <w:rFonts w:cs="Arial"/>
          <w:sz w:val="22"/>
          <w:szCs w:val="22"/>
        </w:rPr>
      </w:pPr>
      <w:r w:rsidRPr="005B31B5">
        <w:rPr>
          <w:rFonts w:cs="Arial"/>
          <w:sz w:val="22"/>
          <w:szCs w:val="22"/>
        </w:rPr>
        <w:t>Node configuration services:</w:t>
      </w:r>
    </w:p>
    <w:p w:rsidR="005F3478" w:rsidRPr="005B31B5" w:rsidRDefault="005B3BE6" w:rsidP="005F3478">
      <w:pPr>
        <w:numPr>
          <w:ilvl w:val="1"/>
          <w:numId w:val="15"/>
        </w:numPr>
        <w:tabs>
          <w:tab w:val="num" w:pos="2070"/>
        </w:tabs>
        <w:jc w:val="both"/>
        <w:rPr>
          <w:rFonts w:cs="Arial"/>
          <w:sz w:val="22"/>
          <w:szCs w:val="22"/>
        </w:rPr>
      </w:pPr>
      <w:r w:rsidRPr="005B31B5">
        <w:rPr>
          <w:rFonts w:cs="Arial"/>
          <w:sz w:val="22"/>
          <w:szCs w:val="22"/>
        </w:rPr>
        <w:t xml:space="preserve">Assign frame </w:t>
      </w:r>
      <w:r w:rsidR="005F3478" w:rsidRPr="005B31B5">
        <w:rPr>
          <w:rFonts w:cs="Arial"/>
          <w:sz w:val="22"/>
          <w:szCs w:val="22"/>
        </w:rPr>
        <w:t>ID / (Assign frame ID range)</w:t>
      </w:r>
    </w:p>
    <w:p w:rsidR="005F3478" w:rsidRPr="005B31B5" w:rsidRDefault="005F3478" w:rsidP="005F3478">
      <w:pPr>
        <w:numPr>
          <w:ilvl w:val="1"/>
          <w:numId w:val="15"/>
        </w:numPr>
        <w:tabs>
          <w:tab w:val="num" w:pos="2070"/>
        </w:tabs>
        <w:jc w:val="both"/>
        <w:rPr>
          <w:rFonts w:cs="Arial"/>
          <w:sz w:val="22"/>
          <w:szCs w:val="22"/>
        </w:rPr>
      </w:pPr>
      <w:r w:rsidRPr="005B31B5">
        <w:rPr>
          <w:rFonts w:cs="Arial"/>
          <w:sz w:val="22"/>
          <w:szCs w:val="22"/>
        </w:rPr>
        <w:t>Assign NAD</w:t>
      </w:r>
    </w:p>
    <w:p w:rsidR="005F3478" w:rsidRPr="005B31B5" w:rsidRDefault="005F3478" w:rsidP="005F3478">
      <w:pPr>
        <w:numPr>
          <w:ilvl w:val="1"/>
          <w:numId w:val="15"/>
        </w:numPr>
        <w:tabs>
          <w:tab w:val="num" w:pos="2070"/>
        </w:tabs>
        <w:jc w:val="both"/>
        <w:rPr>
          <w:rFonts w:cs="Arial"/>
          <w:sz w:val="22"/>
          <w:szCs w:val="22"/>
        </w:rPr>
      </w:pPr>
      <w:r w:rsidRPr="005B31B5">
        <w:rPr>
          <w:rFonts w:cs="Arial"/>
          <w:sz w:val="22"/>
          <w:szCs w:val="22"/>
        </w:rPr>
        <w:t>Conditional change NAD</w:t>
      </w:r>
    </w:p>
    <w:p w:rsidR="00DB6E19" w:rsidRPr="005B31B5" w:rsidRDefault="00DB6E19" w:rsidP="005F3478">
      <w:pPr>
        <w:numPr>
          <w:ilvl w:val="1"/>
          <w:numId w:val="15"/>
        </w:numPr>
        <w:tabs>
          <w:tab w:val="num" w:pos="2070"/>
        </w:tabs>
        <w:jc w:val="both"/>
        <w:rPr>
          <w:rFonts w:cs="Arial"/>
          <w:sz w:val="22"/>
          <w:szCs w:val="22"/>
        </w:rPr>
      </w:pPr>
      <w:r w:rsidRPr="005B31B5">
        <w:rPr>
          <w:rFonts w:cs="Arial"/>
          <w:sz w:val="22"/>
          <w:szCs w:val="22"/>
        </w:rPr>
        <w:t>Save Configuration</w:t>
      </w:r>
    </w:p>
    <w:p w:rsidR="005F3478" w:rsidRPr="005B31B5" w:rsidRDefault="005B3BE6" w:rsidP="00342744">
      <w:pPr>
        <w:numPr>
          <w:ilvl w:val="1"/>
          <w:numId w:val="15"/>
        </w:numPr>
        <w:tabs>
          <w:tab w:val="num" w:pos="2070"/>
        </w:tabs>
        <w:jc w:val="both"/>
        <w:rPr>
          <w:rFonts w:cs="Arial"/>
          <w:sz w:val="22"/>
          <w:szCs w:val="22"/>
        </w:rPr>
      </w:pPr>
      <w:r w:rsidRPr="005B31B5">
        <w:rPr>
          <w:rFonts w:cs="Arial"/>
          <w:sz w:val="22"/>
          <w:szCs w:val="22"/>
        </w:rPr>
        <w:t>Read-by-identifier</w:t>
      </w:r>
    </w:p>
    <w:p w:rsidR="005B3BE6" w:rsidRPr="005B31B5" w:rsidRDefault="005B3BE6" w:rsidP="009C1045">
      <w:pPr>
        <w:numPr>
          <w:ilvl w:val="0"/>
          <w:numId w:val="15"/>
        </w:numPr>
        <w:tabs>
          <w:tab w:val="num" w:pos="1350"/>
        </w:tabs>
        <w:jc w:val="both"/>
        <w:rPr>
          <w:rFonts w:cs="Arial"/>
          <w:bCs/>
          <w:sz w:val="22"/>
          <w:szCs w:val="22"/>
        </w:rPr>
      </w:pPr>
      <w:r w:rsidRPr="005B31B5">
        <w:rPr>
          <w:rFonts w:cs="Arial"/>
          <w:bCs/>
          <w:sz w:val="22"/>
          <w:szCs w:val="22"/>
        </w:rPr>
        <w:t>Frame slot duration checking</w:t>
      </w:r>
    </w:p>
    <w:p w:rsidR="00D33534" w:rsidRPr="005B31B5" w:rsidRDefault="00D33534" w:rsidP="009C1045">
      <w:pPr>
        <w:numPr>
          <w:ilvl w:val="0"/>
          <w:numId w:val="15"/>
        </w:numPr>
        <w:tabs>
          <w:tab w:val="num" w:pos="1350"/>
        </w:tabs>
        <w:jc w:val="both"/>
        <w:rPr>
          <w:rFonts w:cs="Arial"/>
          <w:bCs/>
          <w:sz w:val="22"/>
          <w:szCs w:val="22"/>
        </w:rPr>
      </w:pPr>
      <w:r w:rsidRPr="005B31B5">
        <w:rPr>
          <w:rFonts w:cs="Arial"/>
          <w:bCs/>
          <w:sz w:val="22"/>
          <w:szCs w:val="22"/>
        </w:rPr>
        <w:t>Automated LDF-dep</w:t>
      </w:r>
      <w:r w:rsidR="004A2312">
        <w:rPr>
          <w:rFonts w:cs="Arial"/>
          <w:bCs/>
          <w:sz w:val="22"/>
          <w:szCs w:val="22"/>
        </w:rPr>
        <w:t xml:space="preserve">endent LIN API part generation </w:t>
      </w:r>
      <w:r w:rsidR="002834AC">
        <w:rPr>
          <w:rFonts w:cs="Arial"/>
          <w:bCs/>
          <w:sz w:val="22"/>
          <w:szCs w:val="22"/>
        </w:rPr>
        <w:fldChar w:fldCharType="begin"/>
      </w:r>
      <w:r w:rsidR="002834AC">
        <w:rPr>
          <w:rFonts w:cs="Arial"/>
          <w:bCs/>
          <w:sz w:val="22"/>
          <w:szCs w:val="22"/>
        </w:rPr>
        <w:instrText xml:space="preserve"> REF _Ref472686034 \n \h </w:instrText>
      </w:r>
      <w:r w:rsidR="002834AC">
        <w:rPr>
          <w:rFonts w:cs="Arial"/>
          <w:bCs/>
          <w:sz w:val="22"/>
          <w:szCs w:val="22"/>
        </w:rPr>
      </w:r>
      <w:r w:rsidR="002834AC">
        <w:rPr>
          <w:rFonts w:cs="Arial"/>
          <w:bCs/>
          <w:sz w:val="22"/>
          <w:szCs w:val="22"/>
        </w:rPr>
        <w:fldChar w:fldCharType="separate"/>
      </w:r>
      <w:r w:rsidR="002834AC">
        <w:rPr>
          <w:rFonts w:cs="Arial"/>
          <w:bCs/>
          <w:sz w:val="22"/>
          <w:szCs w:val="22"/>
        </w:rPr>
        <w:t>[5]</w:t>
      </w:r>
      <w:r w:rsidR="002834AC">
        <w:rPr>
          <w:rFonts w:cs="Arial"/>
          <w:bCs/>
          <w:sz w:val="22"/>
          <w:szCs w:val="22"/>
        </w:rPr>
        <w:fldChar w:fldCharType="end"/>
      </w:r>
    </w:p>
    <w:p w:rsidR="005B3BE6" w:rsidRPr="00970FDA" w:rsidRDefault="005B3BE6" w:rsidP="005B3BE6">
      <w:pPr>
        <w:pStyle w:val="Body"/>
        <w:rPr>
          <w:rFonts w:asciiTheme="minorHAnsi" w:hAnsiTheme="minorHAnsi"/>
        </w:rPr>
      </w:pPr>
      <w:proofErr w:type="spellStart"/>
      <w:r w:rsidRPr="00970FDA">
        <w:rPr>
          <w:rFonts w:asciiTheme="minorHAnsi" w:hAnsiTheme="minorHAnsi"/>
        </w:rPr>
        <w:t>Melexis</w:t>
      </w:r>
      <w:proofErr w:type="spellEnd"/>
      <w:r w:rsidRPr="00970FDA">
        <w:rPr>
          <w:rFonts w:asciiTheme="minorHAnsi" w:hAnsiTheme="minorHAnsi"/>
        </w:rPr>
        <w:t xml:space="preserve"> Standard LIN API implements the Core API</w:t>
      </w:r>
      <w:r w:rsidR="00CC2F37">
        <w:rPr>
          <w:rFonts w:asciiTheme="minorHAnsi" w:hAnsiTheme="minorHAnsi"/>
        </w:rPr>
        <w:t>,</w:t>
      </w:r>
      <w:r w:rsidRPr="00970FDA">
        <w:rPr>
          <w:rFonts w:asciiTheme="minorHAnsi" w:hAnsiTheme="minorHAnsi"/>
        </w:rPr>
        <w:t xml:space="preserve"> Node Configuration and Identification commands as specified in the LIN 2.0 </w:t>
      </w:r>
      <w:r w:rsidR="00D625A4" w:rsidRPr="00970FDA">
        <w:rPr>
          <w:rFonts w:asciiTheme="minorHAnsi" w:hAnsiTheme="minorHAnsi"/>
        </w:rPr>
        <w:t>L</w:t>
      </w:r>
      <w:r w:rsidRPr="00970FDA">
        <w:rPr>
          <w:rFonts w:asciiTheme="minorHAnsi" w:hAnsiTheme="minorHAnsi"/>
        </w:rPr>
        <w:t>IN 2.1</w:t>
      </w:r>
      <w:r w:rsidR="00D625A4" w:rsidRPr="00970FDA">
        <w:rPr>
          <w:rFonts w:asciiTheme="minorHAnsi" w:hAnsiTheme="minorHAnsi"/>
        </w:rPr>
        <w:t xml:space="preserve"> and LIN 2.2</w:t>
      </w:r>
      <w:r w:rsidRPr="00970FDA">
        <w:rPr>
          <w:rFonts w:asciiTheme="minorHAnsi" w:hAnsiTheme="minorHAnsi"/>
        </w:rPr>
        <w:t xml:space="preserve"> specifications for a LIN slave</w:t>
      </w:r>
      <w:r w:rsidR="004A2312">
        <w:rPr>
          <w:rFonts w:asciiTheme="minorHAnsi" w:hAnsiTheme="minorHAnsi"/>
        </w:rPr>
        <w:t xml:space="preserve"> </w:t>
      </w:r>
      <w:r w:rsidR="004A2312">
        <w:rPr>
          <w:rFonts w:asciiTheme="minorHAnsi" w:hAnsiTheme="minorHAnsi"/>
        </w:rPr>
        <w:fldChar w:fldCharType="begin"/>
      </w:r>
      <w:r w:rsidR="004A2312">
        <w:rPr>
          <w:rFonts w:asciiTheme="minorHAnsi" w:hAnsiTheme="minorHAnsi"/>
        </w:rPr>
        <w:instrText xml:space="preserve"> REF _Ref472685274 \n \h </w:instrText>
      </w:r>
      <w:r w:rsidR="004A2312">
        <w:rPr>
          <w:rFonts w:asciiTheme="minorHAnsi" w:hAnsiTheme="minorHAnsi"/>
        </w:rPr>
      </w:r>
      <w:r w:rsidR="004A2312">
        <w:rPr>
          <w:rFonts w:asciiTheme="minorHAnsi" w:hAnsiTheme="minorHAnsi"/>
        </w:rPr>
        <w:fldChar w:fldCharType="separate"/>
      </w:r>
      <w:r w:rsidR="004A2312">
        <w:rPr>
          <w:rFonts w:asciiTheme="minorHAnsi" w:hAnsiTheme="minorHAnsi"/>
        </w:rPr>
        <w:t>[1]</w:t>
      </w:r>
      <w:r w:rsidR="004A2312">
        <w:rPr>
          <w:rFonts w:asciiTheme="minorHAnsi" w:hAnsiTheme="minorHAnsi"/>
        </w:rPr>
        <w:fldChar w:fldCharType="end"/>
      </w:r>
      <w:r w:rsidR="004A2312">
        <w:rPr>
          <w:rFonts w:asciiTheme="minorHAnsi" w:hAnsiTheme="minorHAnsi"/>
        </w:rPr>
        <w:fldChar w:fldCharType="begin"/>
      </w:r>
      <w:r w:rsidR="004A2312">
        <w:rPr>
          <w:rFonts w:asciiTheme="minorHAnsi" w:hAnsiTheme="minorHAnsi"/>
        </w:rPr>
        <w:instrText xml:space="preserve"> REF _Ref472685332 \n \h </w:instrText>
      </w:r>
      <w:r w:rsidR="004A2312">
        <w:rPr>
          <w:rFonts w:asciiTheme="minorHAnsi" w:hAnsiTheme="minorHAnsi"/>
        </w:rPr>
      </w:r>
      <w:r w:rsidR="004A2312">
        <w:rPr>
          <w:rFonts w:asciiTheme="minorHAnsi" w:hAnsiTheme="minorHAnsi"/>
        </w:rPr>
        <w:fldChar w:fldCharType="separate"/>
      </w:r>
      <w:r w:rsidR="004A2312">
        <w:rPr>
          <w:rFonts w:asciiTheme="minorHAnsi" w:hAnsiTheme="minorHAnsi"/>
        </w:rPr>
        <w:t>[2]</w:t>
      </w:r>
      <w:r w:rsidR="004A2312">
        <w:rPr>
          <w:rFonts w:asciiTheme="minorHAnsi" w:hAnsiTheme="minorHAnsi"/>
        </w:rPr>
        <w:fldChar w:fldCharType="end"/>
      </w:r>
      <w:r w:rsidR="004A2312">
        <w:rPr>
          <w:rFonts w:asciiTheme="minorHAnsi" w:hAnsiTheme="minorHAnsi"/>
        </w:rPr>
        <w:fldChar w:fldCharType="begin"/>
      </w:r>
      <w:r w:rsidR="004A2312">
        <w:rPr>
          <w:rFonts w:asciiTheme="minorHAnsi" w:hAnsiTheme="minorHAnsi"/>
        </w:rPr>
        <w:instrText xml:space="preserve"> REF _Ref472685336 \n \h </w:instrText>
      </w:r>
      <w:r w:rsidR="004A2312">
        <w:rPr>
          <w:rFonts w:asciiTheme="minorHAnsi" w:hAnsiTheme="minorHAnsi"/>
        </w:rPr>
      </w:r>
      <w:r w:rsidR="004A2312">
        <w:rPr>
          <w:rFonts w:asciiTheme="minorHAnsi" w:hAnsiTheme="minorHAnsi"/>
        </w:rPr>
        <w:fldChar w:fldCharType="separate"/>
      </w:r>
      <w:r w:rsidR="004A2312">
        <w:rPr>
          <w:rFonts w:asciiTheme="minorHAnsi" w:hAnsiTheme="minorHAnsi"/>
        </w:rPr>
        <w:t>[3]</w:t>
      </w:r>
      <w:r w:rsidR="004A2312">
        <w:rPr>
          <w:rFonts w:asciiTheme="minorHAnsi" w:hAnsiTheme="minorHAnsi"/>
        </w:rPr>
        <w:fldChar w:fldCharType="end"/>
      </w:r>
      <w:r w:rsidR="00D600B9" w:rsidRPr="00970FDA">
        <w:rPr>
          <w:rFonts w:asciiTheme="minorHAnsi" w:hAnsiTheme="minorHAnsi"/>
        </w:rPr>
        <w:t>.</w:t>
      </w:r>
    </w:p>
    <w:p w:rsidR="005B3BE6" w:rsidRPr="005B31B5" w:rsidRDefault="005B3BE6" w:rsidP="00D30441">
      <w:pPr>
        <w:pStyle w:val="Caption"/>
        <w:rPr>
          <w:rFonts w:cs="Arial"/>
        </w:rPr>
      </w:pPr>
      <w:r w:rsidRPr="005B31B5">
        <w:rPr>
          <w:rFonts w:cs="Arial"/>
          <w:noProof/>
          <w:lang w:val="en-GB" w:eastAsia="en-GB"/>
        </w:rPr>
        <mc:AlternateContent>
          <mc:Choice Requires="wpc">
            <w:drawing>
              <wp:anchor distT="0" distB="0" distL="114300" distR="114300" simplePos="0" relativeHeight="251659264" behindDoc="0" locked="0" layoutInCell="1" allowOverlap="1" wp14:anchorId="5AE21D9A" wp14:editId="2F9688B2">
                <wp:simplePos x="0" y="0"/>
                <wp:positionH relativeFrom="column">
                  <wp:align>center</wp:align>
                </wp:positionH>
                <wp:positionV relativeFrom="paragraph">
                  <wp:posOffset>2540</wp:posOffset>
                </wp:positionV>
                <wp:extent cx="4735830" cy="3210560"/>
                <wp:effectExtent l="1905" t="0" r="5715" b="12700"/>
                <wp:wrapTopAndBottom/>
                <wp:docPr id="26" name="Canvas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 name="Group 5"/>
                        <wpg:cNvGrpSpPr>
                          <a:grpSpLocks/>
                        </wpg:cNvGrpSpPr>
                        <wpg:grpSpPr bwMode="auto">
                          <a:xfrm>
                            <a:off x="228700" y="114047"/>
                            <a:ext cx="4507130" cy="3096513"/>
                            <a:chOff x="3582" y="4050"/>
                            <a:chExt cx="5459" cy="3774"/>
                          </a:xfrm>
                        </wpg:grpSpPr>
                        <wps:wsp>
                          <wps:cNvPr id="2" name="Rectangle 6"/>
                          <wps:cNvSpPr>
                            <a:spLocks noChangeArrowheads="1"/>
                          </wps:cNvSpPr>
                          <wps:spPr bwMode="auto">
                            <a:xfrm>
                              <a:off x="3868" y="6326"/>
                              <a:ext cx="5173" cy="1498"/>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g:grpSp>
                          <wpg:cNvPr id="4" name="Group 7"/>
                          <wpg:cNvGrpSpPr>
                            <a:grpSpLocks/>
                          </wpg:cNvGrpSpPr>
                          <wpg:grpSpPr bwMode="auto">
                            <a:xfrm>
                              <a:off x="3582" y="6279"/>
                              <a:ext cx="5303" cy="697"/>
                              <a:chOff x="3581" y="6146"/>
                              <a:chExt cx="5303" cy="697"/>
                            </a:xfrm>
                          </wpg:grpSpPr>
                          <wps:wsp>
                            <wps:cNvPr id="5" name="Rectangle 8"/>
                            <wps:cNvSpPr>
                              <a:spLocks noChangeArrowheads="1"/>
                            </wps:cNvSpPr>
                            <wps:spPr bwMode="auto">
                              <a:xfrm>
                                <a:off x="7061" y="6324"/>
                                <a:ext cx="1823" cy="519"/>
                              </a:xfrm>
                              <a:prstGeom prst="rect">
                                <a:avLst/>
                              </a:prstGeom>
                              <a:solidFill>
                                <a:srgbClr val="FFFFFF"/>
                              </a:solidFill>
                              <a:ln w="9525">
                                <a:solidFill>
                                  <a:srgbClr val="000000"/>
                                </a:solidFill>
                                <a:miter lim="800000"/>
                                <a:headEnd/>
                                <a:tailEnd/>
                              </a:ln>
                            </wps:spPr>
                            <wps:txbx>
                              <w:txbxContent>
                                <w:p w:rsidR="0010288D" w:rsidRPr="00B22574" w:rsidRDefault="0010288D" w:rsidP="005B3BE6">
                                  <w:pPr>
                                    <w:jc w:val="center"/>
                                    <w:rPr>
                                      <w:rFonts w:ascii="Arial" w:hAnsi="Arial" w:cs="Arial"/>
                                      <w:lang w:val="sv-SE"/>
                                    </w:rPr>
                                  </w:pPr>
                                  <w:r w:rsidRPr="00B22574">
                                    <w:rPr>
                                      <w:rFonts w:ascii="Arial" w:hAnsi="Arial" w:cs="Arial"/>
                                      <w:lang w:val="sv-SE"/>
                                    </w:rPr>
                                    <w:t>Frame handler</w:t>
                                  </w:r>
                                </w:p>
                                <w:p w:rsidR="0010288D" w:rsidRPr="00B22574" w:rsidRDefault="0010288D" w:rsidP="005B3BE6">
                                  <w:pPr>
                                    <w:jc w:val="center"/>
                                    <w:rPr>
                                      <w:rFonts w:ascii="Arial" w:hAnsi="Arial" w:cs="Arial"/>
                                      <w:lang w:val="sv-SE"/>
                                    </w:rPr>
                                  </w:pPr>
                                  <w:r w:rsidRPr="00B22574">
                                    <w:rPr>
                                      <w:rFonts w:ascii="Arial" w:hAnsi="Arial" w:cs="Arial"/>
                                      <w:lang w:val="sv-SE"/>
                                    </w:rPr>
                                    <w:t>(MLX4 LIN FW)</w:t>
                                  </w:r>
                                </w:p>
                              </w:txbxContent>
                            </wps:txbx>
                            <wps:bodyPr rot="0" vert="horz" wrap="square" lIns="91440" tIns="45720" rIns="91440" bIns="45720" anchor="t" anchorCtr="0" upright="1">
                              <a:noAutofit/>
                            </wps:bodyPr>
                          </wps:wsp>
                          <wps:wsp>
                            <wps:cNvPr id="6" name="Line 9"/>
                            <wps:cNvCnPr/>
                            <wps:spPr bwMode="auto">
                              <a:xfrm flipH="1">
                                <a:off x="6005" y="6336"/>
                                <a:ext cx="2879"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10"/>
                            <wps:cNvSpPr txBox="1">
                              <a:spLocks noChangeArrowheads="1"/>
                            </wps:cNvSpPr>
                            <wps:spPr bwMode="auto">
                              <a:xfrm>
                                <a:off x="3581" y="6146"/>
                                <a:ext cx="2216"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88D" w:rsidRPr="00CF0993" w:rsidRDefault="0010288D" w:rsidP="005B3BE6">
                                  <w:pPr>
                                    <w:jc w:val="right"/>
                                    <w:rPr>
                                      <w:rFonts w:ascii="Arial" w:hAnsi="Arial" w:cs="Arial"/>
                                    </w:rPr>
                                  </w:pPr>
                                  <w:r w:rsidRPr="00CF0993">
                                    <w:rPr>
                                      <w:rFonts w:ascii="Arial" w:hAnsi="Arial" w:cs="Arial"/>
                                    </w:rPr>
                                    <w:t>Shared memory interface</w:t>
                                  </w:r>
                                </w:p>
                              </w:txbxContent>
                            </wps:txbx>
                            <wps:bodyPr rot="0" vert="horz" wrap="square" lIns="91440" tIns="45720" rIns="91440" bIns="45720" anchor="t" anchorCtr="0" upright="1">
                              <a:noAutofit/>
                            </wps:bodyPr>
                          </wps:wsp>
                        </wpg:grpSp>
                        <wpg:grpSp>
                          <wpg:cNvPr id="9" name="Group 11"/>
                          <wpg:cNvGrpSpPr>
                            <a:grpSpLocks/>
                          </wpg:cNvGrpSpPr>
                          <wpg:grpSpPr bwMode="auto">
                            <a:xfrm>
                              <a:off x="3582" y="5443"/>
                              <a:ext cx="5303" cy="696"/>
                              <a:chOff x="3581" y="6146"/>
                              <a:chExt cx="5303" cy="697"/>
                            </a:xfrm>
                          </wpg:grpSpPr>
                          <wps:wsp>
                            <wps:cNvPr id="10" name="Rectangle 12"/>
                            <wps:cNvSpPr>
                              <a:spLocks noChangeArrowheads="1"/>
                            </wps:cNvSpPr>
                            <wps:spPr bwMode="auto">
                              <a:xfrm>
                                <a:off x="7061" y="6324"/>
                                <a:ext cx="1823" cy="519"/>
                              </a:xfrm>
                              <a:prstGeom prst="rect">
                                <a:avLst/>
                              </a:prstGeom>
                              <a:solidFill>
                                <a:srgbClr val="FFFFFF"/>
                              </a:solidFill>
                              <a:ln w="9525">
                                <a:solidFill>
                                  <a:srgbClr val="000000"/>
                                </a:solidFill>
                                <a:miter lim="800000"/>
                                <a:headEnd/>
                                <a:tailEnd/>
                              </a:ln>
                            </wps:spPr>
                            <wps:txbx>
                              <w:txbxContent>
                                <w:p w:rsidR="0010288D" w:rsidRPr="00CF0993" w:rsidRDefault="0010288D" w:rsidP="005B3BE6">
                                  <w:pPr>
                                    <w:jc w:val="center"/>
                                    <w:rPr>
                                      <w:rFonts w:ascii="Arial" w:hAnsi="Arial" w:cs="Arial"/>
                                    </w:rPr>
                                  </w:pPr>
                                  <w:r w:rsidRPr="00CF0993">
                                    <w:rPr>
                                      <w:rFonts w:ascii="Arial" w:hAnsi="Arial" w:cs="Arial"/>
                                    </w:rPr>
                                    <w:t>Frame handler</w:t>
                                  </w:r>
                                </w:p>
                                <w:p w:rsidR="0010288D" w:rsidRPr="00CF0993" w:rsidRDefault="0010288D" w:rsidP="005B3BE6">
                                  <w:pPr>
                                    <w:jc w:val="center"/>
                                    <w:rPr>
                                      <w:rFonts w:ascii="Arial" w:hAnsi="Arial" w:cs="Arial"/>
                                    </w:rPr>
                                  </w:pPr>
                                  <w:r w:rsidRPr="00CF0993">
                                    <w:rPr>
                                      <w:rFonts w:ascii="Arial" w:hAnsi="Arial" w:cs="Arial"/>
                                    </w:rPr>
                                    <w:t>(</w:t>
                                  </w:r>
                                  <w:r>
                                    <w:rPr>
                                      <w:rFonts w:ascii="Arial" w:hAnsi="Arial" w:cs="Arial"/>
                                    </w:rPr>
                                    <w:t>MLX16</w:t>
                                  </w:r>
                                  <w:r w:rsidRPr="00CF0993">
                                    <w:rPr>
                                      <w:rFonts w:ascii="Arial" w:hAnsi="Arial" w:cs="Arial"/>
                                    </w:rPr>
                                    <w:t>)</w:t>
                                  </w:r>
                                </w:p>
                              </w:txbxContent>
                            </wps:txbx>
                            <wps:bodyPr rot="0" vert="horz" wrap="square" lIns="91440" tIns="45720" rIns="91440" bIns="45720" anchor="t" anchorCtr="0" upright="1">
                              <a:noAutofit/>
                            </wps:bodyPr>
                          </wps:wsp>
                          <wps:wsp>
                            <wps:cNvPr id="11" name="Line 13"/>
                            <wps:cNvCnPr/>
                            <wps:spPr bwMode="auto">
                              <a:xfrm flipH="1">
                                <a:off x="6005" y="6336"/>
                                <a:ext cx="2879"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14"/>
                            <wps:cNvSpPr txBox="1">
                              <a:spLocks noChangeArrowheads="1"/>
                            </wps:cNvSpPr>
                            <wps:spPr bwMode="auto">
                              <a:xfrm>
                                <a:off x="3581" y="6146"/>
                                <a:ext cx="2216"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88D" w:rsidRPr="00CF0993" w:rsidRDefault="0010288D" w:rsidP="005B3BE6">
                                  <w:pPr>
                                    <w:jc w:val="right"/>
                                    <w:rPr>
                                      <w:rFonts w:ascii="Arial" w:hAnsi="Arial" w:cs="Arial"/>
                                    </w:rPr>
                                  </w:pPr>
                                  <w:proofErr w:type="spellStart"/>
                                  <w:r>
                                    <w:rPr>
                                      <w:rFonts w:ascii="Arial" w:hAnsi="Arial" w:cs="Arial"/>
                                    </w:rPr>
                                    <w:t>Melexis</w:t>
                                  </w:r>
                                  <w:proofErr w:type="spellEnd"/>
                                  <w:r>
                                    <w:rPr>
                                      <w:rFonts w:ascii="Arial" w:hAnsi="Arial" w:cs="Arial"/>
                                    </w:rPr>
                                    <w:t xml:space="preserve"> LIN FW API</w:t>
                                  </w:r>
                                </w:p>
                              </w:txbxContent>
                            </wps:txbx>
                            <wps:bodyPr rot="0" vert="horz" wrap="square" lIns="91440" tIns="45720" rIns="91440" bIns="45720" anchor="t" anchorCtr="0" upright="1">
                              <a:noAutofit/>
                            </wps:bodyPr>
                          </wps:wsp>
                        </wpg:grpSp>
                        <wpg:grpSp>
                          <wpg:cNvPr id="13" name="Group 15"/>
                          <wpg:cNvGrpSpPr>
                            <a:grpSpLocks/>
                          </wpg:cNvGrpSpPr>
                          <wpg:grpSpPr bwMode="auto">
                            <a:xfrm>
                              <a:off x="3582" y="4608"/>
                              <a:ext cx="5303" cy="697"/>
                              <a:chOff x="3581" y="6146"/>
                              <a:chExt cx="5303" cy="697"/>
                            </a:xfrm>
                          </wpg:grpSpPr>
                          <wps:wsp>
                            <wps:cNvPr id="14" name="Rectangle 16"/>
                            <wps:cNvSpPr>
                              <a:spLocks noChangeArrowheads="1"/>
                            </wps:cNvSpPr>
                            <wps:spPr bwMode="auto">
                              <a:xfrm>
                                <a:off x="7061" y="6324"/>
                                <a:ext cx="1823" cy="519"/>
                              </a:xfrm>
                              <a:prstGeom prst="rect">
                                <a:avLst/>
                              </a:prstGeom>
                              <a:solidFill>
                                <a:srgbClr val="FFFFFF"/>
                              </a:solidFill>
                              <a:ln w="9525">
                                <a:solidFill>
                                  <a:srgbClr val="000000"/>
                                </a:solidFill>
                                <a:miter lim="800000"/>
                                <a:headEnd/>
                                <a:tailEnd/>
                              </a:ln>
                            </wps:spPr>
                            <wps:txbx>
                              <w:txbxContent>
                                <w:p w:rsidR="0010288D" w:rsidRPr="00CF0993" w:rsidRDefault="0010288D" w:rsidP="005B3BE6">
                                  <w:pPr>
                                    <w:jc w:val="center"/>
                                    <w:rPr>
                                      <w:rFonts w:ascii="Arial" w:hAnsi="Arial" w:cs="Arial"/>
                                    </w:rPr>
                                  </w:pPr>
                                  <w:r>
                                    <w:rPr>
                                      <w:rFonts w:ascii="Arial" w:hAnsi="Arial" w:cs="Arial"/>
                                    </w:rPr>
                                    <w:t>Signal Interaction layer</w:t>
                                  </w:r>
                                </w:p>
                              </w:txbxContent>
                            </wps:txbx>
                            <wps:bodyPr rot="0" vert="horz" wrap="square" lIns="91440" tIns="45720" rIns="91440" bIns="45720" anchor="t" anchorCtr="0" upright="1">
                              <a:noAutofit/>
                            </wps:bodyPr>
                          </wps:wsp>
                          <wps:wsp>
                            <wps:cNvPr id="15" name="Line 17"/>
                            <wps:cNvCnPr/>
                            <wps:spPr bwMode="auto">
                              <a:xfrm flipH="1">
                                <a:off x="6005" y="6336"/>
                                <a:ext cx="2879"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8"/>
                            <wps:cNvSpPr txBox="1">
                              <a:spLocks noChangeArrowheads="1"/>
                            </wps:cNvSpPr>
                            <wps:spPr bwMode="auto">
                              <a:xfrm>
                                <a:off x="3581" y="6146"/>
                                <a:ext cx="2216"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88D" w:rsidRPr="00CF0993" w:rsidRDefault="0010288D" w:rsidP="005B3BE6">
                                  <w:pPr>
                                    <w:jc w:val="right"/>
                                    <w:rPr>
                                      <w:rFonts w:ascii="Arial" w:hAnsi="Arial" w:cs="Arial"/>
                                    </w:rPr>
                                  </w:pPr>
                                  <w:r>
                                    <w:rPr>
                                      <w:rFonts w:ascii="Arial" w:hAnsi="Arial" w:cs="Arial"/>
                                    </w:rPr>
                                    <w:t>Standard LIN API</w:t>
                                  </w:r>
                                </w:p>
                              </w:txbxContent>
                            </wps:txbx>
                            <wps:bodyPr rot="0" vert="horz" wrap="square" lIns="91440" tIns="45720" rIns="91440" bIns="45720" anchor="t" anchorCtr="0" upright="1">
                              <a:noAutofit/>
                            </wps:bodyPr>
                          </wps:wsp>
                        </wpg:grpSp>
                        <wps:wsp>
                          <wps:cNvPr id="17" name="Rectangle 19"/>
                          <wps:cNvSpPr>
                            <a:spLocks noChangeArrowheads="1"/>
                          </wps:cNvSpPr>
                          <wps:spPr bwMode="auto">
                            <a:xfrm>
                              <a:off x="7043" y="4050"/>
                              <a:ext cx="1800" cy="419"/>
                            </a:xfrm>
                            <a:prstGeom prst="rect">
                              <a:avLst/>
                            </a:prstGeom>
                            <a:solidFill>
                              <a:srgbClr val="FFFFFF"/>
                            </a:solidFill>
                            <a:ln w="9525">
                              <a:solidFill>
                                <a:srgbClr val="000000"/>
                              </a:solidFill>
                              <a:miter lim="800000"/>
                              <a:headEnd/>
                              <a:tailEnd/>
                            </a:ln>
                          </wps:spPr>
                          <wps:txbx>
                            <w:txbxContent>
                              <w:p w:rsidR="0010288D" w:rsidRPr="002F58E5" w:rsidRDefault="0010288D" w:rsidP="005B3BE6">
                                <w:pPr>
                                  <w:jc w:val="center"/>
                                  <w:rPr>
                                    <w:rFonts w:ascii="Arial" w:hAnsi="Arial" w:cs="Arial"/>
                                  </w:rPr>
                                </w:pPr>
                                <w:r w:rsidRPr="002F58E5">
                                  <w:rPr>
                                    <w:rFonts w:ascii="Arial" w:hAnsi="Arial" w:cs="Arial"/>
                                  </w:rPr>
                                  <w:t>Application</w:t>
                                </w:r>
                              </w:p>
                            </w:txbxContent>
                          </wps:txbx>
                          <wps:bodyPr rot="0" vert="horz" wrap="square" lIns="91440" tIns="45720" rIns="91440" bIns="45720" anchor="t" anchorCtr="0" upright="1">
                            <a:noAutofit/>
                          </wps:bodyPr>
                        </wps:wsp>
                        <wpg:grpSp>
                          <wpg:cNvPr id="18" name="Group 20"/>
                          <wpg:cNvGrpSpPr>
                            <a:grpSpLocks/>
                          </wpg:cNvGrpSpPr>
                          <wpg:grpSpPr bwMode="auto">
                            <a:xfrm>
                              <a:off x="3582" y="7115"/>
                              <a:ext cx="5303" cy="697"/>
                              <a:chOff x="3581" y="6146"/>
                              <a:chExt cx="5303" cy="697"/>
                            </a:xfrm>
                          </wpg:grpSpPr>
                          <wps:wsp>
                            <wps:cNvPr id="19" name="Rectangle 21"/>
                            <wps:cNvSpPr>
                              <a:spLocks noChangeArrowheads="1"/>
                            </wps:cNvSpPr>
                            <wps:spPr bwMode="auto">
                              <a:xfrm>
                                <a:off x="7061" y="6324"/>
                                <a:ext cx="1823" cy="519"/>
                              </a:xfrm>
                              <a:prstGeom prst="rect">
                                <a:avLst/>
                              </a:prstGeom>
                              <a:solidFill>
                                <a:srgbClr val="FFFFFF"/>
                              </a:solidFill>
                              <a:ln w="9525">
                                <a:solidFill>
                                  <a:srgbClr val="000000"/>
                                </a:solidFill>
                                <a:miter lim="800000"/>
                                <a:headEnd/>
                                <a:tailEnd/>
                              </a:ln>
                            </wps:spPr>
                            <wps:txbx>
                              <w:txbxContent>
                                <w:p w:rsidR="0010288D" w:rsidRPr="00CF0993" w:rsidRDefault="0010288D" w:rsidP="005B3BE6">
                                  <w:pPr>
                                    <w:jc w:val="center"/>
                                    <w:rPr>
                                      <w:rFonts w:ascii="Arial" w:hAnsi="Arial" w:cs="Arial"/>
                                    </w:rPr>
                                  </w:pPr>
                                  <w:r>
                                    <w:rPr>
                                      <w:rFonts w:ascii="Arial" w:hAnsi="Arial" w:cs="Arial"/>
                                    </w:rPr>
                                    <w:t>LIN bus line</w:t>
                                  </w:r>
                                </w:p>
                              </w:txbxContent>
                            </wps:txbx>
                            <wps:bodyPr rot="0" vert="horz" wrap="square" lIns="91440" tIns="45720" rIns="91440" bIns="45720" anchor="t" anchorCtr="0" upright="1">
                              <a:noAutofit/>
                            </wps:bodyPr>
                          </wps:wsp>
                          <wps:wsp>
                            <wps:cNvPr id="20" name="Line 22"/>
                            <wps:cNvCnPr/>
                            <wps:spPr bwMode="auto">
                              <a:xfrm flipH="1">
                                <a:off x="6005" y="6336"/>
                                <a:ext cx="2879"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3"/>
                            <wps:cNvSpPr txBox="1">
                              <a:spLocks noChangeArrowheads="1"/>
                            </wps:cNvSpPr>
                            <wps:spPr bwMode="auto">
                              <a:xfrm>
                                <a:off x="3581" y="6146"/>
                                <a:ext cx="2216"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88D" w:rsidRPr="00CF0993" w:rsidRDefault="0010288D" w:rsidP="005B3BE6">
                                  <w:pPr>
                                    <w:jc w:val="right"/>
                                    <w:rPr>
                                      <w:rFonts w:ascii="Arial" w:hAnsi="Arial" w:cs="Arial"/>
                                    </w:rPr>
                                  </w:pPr>
                                  <w:r>
                                    <w:rPr>
                                      <w:rFonts w:ascii="Arial" w:hAnsi="Arial" w:cs="Arial"/>
                                    </w:rPr>
                                    <w:t xml:space="preserve">Interface to MSBI </w:t>
                                  </w:r>
                                </w:p>
                              </w:txbxContent>
                            </wps:txbx>
                            <wps:bodyPr rot="0" vert="horz" wrap="square" lIns="91440" tIns="45720" rIns="91440" bIns="45720" anchor="t" anchorCtr="0" upright="1">
                              <a:noAutofit/>
                            </wps:bodyPr>
                          </wps:wsp>
                        </wpg:grpSp>
                        <wps:wsp>
                          <wps:cNvPr id="22" name="Line 24"/>
                          <wps:cNvCnPr/>
                          <wps:spPr bwMode="auto">
                            <a:xfrm>
                              <a:off x="7873" y="4468"/>
                              <a:ext cx="1" cy="3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25"/>
                          <wps:cNvCnPr/>
                          <wps:spPr bwMode="auto">
                            <a:xfrm>
                              <a:off x="7873" y="5304"/>
                              <a:ext cx="2" cy="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26"/>
                          <wps:cNvCnPr/>
                          <wps:spPr bwMode="auto">
                            <a:xfrm>
                              <a:off x="7873" y="6140"/>
                              <a:ext cx="3" cy="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27"/>
                          <wps:cNvCnPr/>
                          <wps:spPr bwMode="auto">
                            <a:xfrm>
                              <a:off x="7873" y="6976"/>
                              <a:ext cx="4" cy="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id="Canvas 26" o:spid="_x0000_s1026" editas="canvas" style="position:absolute;left:0;text-align:left;margin-left:0;margin-top:.2pt;width:372.9pt;height:252.8pt;z-index:251659264;mso-position-horizontal:center" coordsize="47358,32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">
                <v:shape id="_x0000_s1027" type="#_x0000_t75" style="position:absolute;width:47358;height:32105;visibility:visible;mso-wrap-style:square">
                  <v:fill o:detectmouseclick="t"/>
                  <v:path o:connecttype="none"/>
                </v:shape>
                <v:group id="Group 5" o:spid="_x0000_s1028" style="position:absolute;left:2287;top:1140;width:45071;height:30965" coordorigin="3582,4050" coordsize="5459,37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6" o:spid="_x0000_s1029" style="position:absolute;left:3868;top:6326;width:5173;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FIQMMA&#10;AADaAAAADwAAAGRycy9kb3ducmV2LnhtbESPQWvCQBSE7wX/w/KE3urGgKVG1yBiS4VCUQNeH7vP&#10;JJh9G7Ibk/bXdwuFHoeZ+YZZ56NtxJ06XztWMJ8lIIi1MzWXCorz69MLCB+QDTaOScEXecg3k4c1&#10;ZsYNfKT7KZQiQthnqKAKoc2k9Loii37mWuLoXV1nMUTZldJ0OES4bWSaJM/SYs1xocKWdhXp26m3&#10;CvSyPwwlHz7xu/CLt0u/1x+LQqnH6bhdgQg0hv/wX/vdKEjh90q8A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FIQMMAAADaAAAADwAAAAAAAAAAAAAAAACYAgAAZHJzL2Rv&#10;d25yZXYueG1sUEsFBgAAAAAEAAQA9QAAAIgDAAAAAA==&#10;" fillcolor="silver"/>
                  <v:group id="Group 7" o:spid="_x0000_s1030" style="position:absolute;left:3582;top:6279;width:5303;height:697" coordorigin="3581,6146" coordsize="5303,6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8" o:spid="_x0000_s1031" style="position:absolute;left:7061;top:6324;width:182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textbox>
                        <w:txbxContent>
                          <w:p w:rsidR="0010288D" w:rsidRPr="00B22574" w:rsidRDefault="0010288D" w:rsidP="005B3BE6">
                            <w:pPr>
                              <w:jc w:val="center"/>
                              <w:rPr>
                                <w:rFonts w:ascii="Arial" w:hAnsi="Arial" w:cs="Arial"/>
                                <w:lang w:val="sv-SE"/>
                              </w:rPr>
                            </w:pPr>
                            <w:r w:rsidRPr="00B22574">
                              <w:rPr>
                                <w:rFonts w:ascii="Arial" w:hAnsi="Arial" w:cs="Arial"/>
                                <w:lang w:val="sv-SE"/>
                              </w:rPr>
                              <w:t>Frame handler</w:t>
                            </w:r>
                          </w:p>
                          <w:p w:rsidR="0010288D" w:rsidRPr="00B22574" w:rsidRDefault="0010288D" w:rsidP="005B3BE6">
                            <w:pPr>
                              <w:jc w:val="center"/>
                              <w:rPr>
                                <w:rFonts w:ascii="Arial" w:hAnsi="Arial" w:cs="Arial"/>
                                <w:lang w:val="sv-SE"/>
                              </w:rPr>
                            </w:pPr>
                            <w:r w:rsidRPr="00B22574">
                              <w:rPr>
                                <w:rFonts w:ascii="Arial" w:hAnsi="Arial" w:cs="Arial"/>
                                <w:lang w:val="sv-SE"/>
                              </w:rPr>
                              <w:t>(MLX4 LIN FW)</w:t>
                            </w:r>
                          </w:p>
                        </w:txbxContent>
                      </v:textbox>
                    </v:rect>
                    <v:line id="Line 9" o:spid="_x0000_s1032" style="position:absolute;flip:x;visibility:visible;mso-wrap-style:square" from="6005,6336" to="8884,6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DI88MAAADaAAAADwAAAGRycy9kb3ducmV2LnhtbERPTWvCQBC9C/6HZYReitlYgpWYVYq2&#10;1UApVHvoccyOSWh2NmS3Gv+9KxQ8Pt53tuxNI07UudqygkkUgyAurK65VPC9fxvPQDiPrLGxTAou&#10;5GC5GA4yTLU98xeddr4UIYRdigoq79tUSldUZNBFtiUO3NF2Bn2AXSl1h+cQbhr5FMdTabDm0FBh&#10;S6uKit/dnwkz1sk+vxw278+fr6vi45gnj/H2R6mHUf8yB+Gp93fxv3urFUzhdiX4QS6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wyPPDAAAA2gAAAA8AAAAAAAAAAAAA&#10;AAAAoQIAAGRycy9kb3ducmV2LnhtbFBLBQYAAAAABAAEAPkAAACRAwAAAAA=&#10;" strokeweight="2.25pt"/>
                    <v:shapetype id="_x0000_t202" coordsize="21600,21600" o:spt="202" path="m,l,21600r21600,l21600,xe">
                      <v:stroke joinstyle="miter"/>
                      <v:path gradientshapeok="t" o:connecttype="rect"/>
                    </v:shapetype>
                    <v:shape id="Text Box 10" o:spid="_x0000_s1033" type="#_x0000_t202" style="position:absolute;left:3581;top:6146;width:2216;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10288D" w:rsidRPr="00CF0993" w:rsidRDefault="0010288D" w:rsidP="005B3BE6">
                            <w:pPr>
                              <w:jc w:val="right"/>
                              <w:rPr>
                                <w:rFonts w:ascii="Arial" w:hAnsi="Arial" w:cs="Arial"/>
                              </w:rPr>
                            </w:pPr>
                            <w:r w:rsidRPr="00CF0993">
                              <w:rPr>
                                <w:rFonts w:ascii="Arial" w:hAnsi="Arial" w:cs="Arial"/>
                              </w:rPr>
                              <w:t>Shared memory interface</w:t>
                            </w:r>
                          </w:p>
                        </w:txbxContent>
                      </v:textbox>
                    </v:shape>
                  </v:group>
                  <v:group id="Group 11" o:spid="_x0000_s1034" style="position:absolute;left:3582;top:5443;width:5303;height:696" coordorigin="3581,6146" coordsize="5303,6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12" o:spid="_x0000_s1035" style="position:absolute;left:7061;top:6324;width:182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v:textbox>
                        <w:txbxContent>
                          <w:p w:rsidR="0010288D" w:rsidRPr="00CF0993" w:rsidRDefault="0010288D" w:rsidP="005B3BE6">
                            <w:pPr>
                              <w:jc w:val="center"/>
                              <w:rPr>
                                <w:rFonts w:ascii="Arial" w:hAnsi="Arial" w:cs="Arial"/>
                              </w:rPr>
                            </w:pPr>
                            <w:r w:rsidRPr="00CF0993">
                              <w:rPr>
                                <w:rFonts w:ascii="Arial" w:hAnsi="Arial" w:cs="Arial"/>
                              </w:rPr>
                              <w:t>Frame handler</w:t>
                            </w:r>
                          </w:p>
                          <w:p w:rsidR="0010288D" w:rsidRPr="00CF0993" w:rsidRDefault="0010288D" w:rsidP="005B3BE6">
                            <w:pPr>
                              <w:jc w:val="center"/>
                              <w:rPr>
                                <w:rFonts w:ascii="Arial" w:hAnsi="Arial" w:cs="Arial"/>
                              </w:rPr>
                            </w:pPr>
                            <w:r w:rsidRPr="00CF0993">
                              <w:rPr>
                                <w:rFonts w:ascii="Arial" w:hAnsi="Arial" w:cs="Arial"/>
                              </w:rPr>
                              <w:t>(</w:t>
                            </w:r>
                            <w:r>
                              <w:rPr>
                                <w:rFonts w:ascii="Arial" w:hAnsi="Arial" w:cs="Arial"/>
                              </w:rPr>
                              <w:t>MLX16</w:t>
                            </w:r>
                            <w:r w:rsidRPr="00CF0993">
                              <w:rPr>
                                <w:rFonts w:ascii="Arial" w:hAnsi="Arial" w:cs="Arial"/>
                              </w:rPr>
                              <w:t>)</w:t>
                            </w:r>
                          </w:p>
                        </w:txbxContent>
                      </v:textbox>
                    </v:rect>
                    <v:line id="Line 13" o:spid="_x0000_s1036" style="position:absolute;flip:x;visibility:visible;mso-wrap-style:square" from="6005,6336" to="8884,6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vO28cAAADbAAAADwAAAGRycy9kb3ducmV2LnhtbESPT2vCQBDF74LfYRmhl9JsUkJbUleR&#10;+B9KodpDj9PsmASzsyG7avz2XaHgbYb3fm/ejKe9acSZOldbVpBEMQjiwuqaSwXf++XTGwjnkTU2&#10;lknBlRxMJ8PBGDNtL/xF550vRQhhl6GCyvs2k9IVFRl0kW2Jg3awnUEf1q6UusNLCDeNfI7jF2mw&#10;5nChwpbyiorj7mRCjXm6315/16vXz0VefBy26WO8+VHqYdTP3kF46v3d/E9vdOASuP0SBpCT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e87bxwAAANsAAAAPAAAAAAAA&#10;AAAAAAAAAKECAABkcnMvZG93bnJldi54bWxQSwUGAAAAAAQABAD5AAAAlQMAAAAA&#10;" strokeweight="2.25pt"/>
                    <v:shape id="Text Box 14" o:spid="_x0000_s1037" type="#_x0000_t202" style="position:absolute;left:3581;top:6146;width:2216;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7uFcAA&#10;AADbAAAADwAAAGRycy9kb3ducmV2LnhtbERPS4vCMBC+C/6HMII3TRQVtxpFdhE8KT52YW9DM7bF&#10;ZlKaaOu/NwsL3ubje85y3dpSPKj2hWMNo6ECQZw6U3Cm4XLeDuYgfEA2WDomDU/ysF51O0tMjGv4&#10;SI9TyEQMYZ+ghjyEKpHSpzlZ9ENXEUfu6mqLIcI6k6bGJobbUo6VmkmLBceGHCv6zCm9ne5Ww/f+&#10;+vszUYfsy06rxrVKsv2QWvd77WYBIlAb3uJ/987E+WP4+yU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7uFcAAAADbAAAADwAAAAAAAAAAAAAAAACYAgAAZHJzL2Rvd25y&#10;ZXYueG1sUEsFBgAAAAAEAAQA9QAAAIUDAAAAAA==&#10;" filled="f" stroked="f">
                      <v:textbox>
                        <w:txbxContent>
                          <w:p w:rsidR="0010288D" w:rsidRPr="00CF0993" w:rsidRDefault="0010288D" w:rsidP="005B3BE6">
                            <w:pPr>
                              <w:jc w:val="right"/>
                              <w:rPr>
                                <w:rFonts w:ascii="Arial" w:hAnsi="Arial" w:cs="Arial"/>
                              </w:rPr>
                            </w:pPr>
                            <w:proofErr w:type="spellStart"/>
                            <w:r>
                              <w:rPr>
                                <w:rFonts w:ascii="Arial" w:hAnsi="Arial" w:cs="Arial"/>
                              </w:rPr>
                              <w:t>Melexis</w:t>
                            </w:r>
                            <w:proofErr w:type="spellEnd"/>
                            <w:r>
                              <w:rPr>
                                <w:rFonts w:ascii="Arial" w:hAnsi="Arial" w:cs="Arial"/>
                              </w:rPr>
                              <w:t xml:space="preserve"> LIN FW API</w:t>
                            </w:r>
                          </w:p>
                        </w:txbxContent>
                      </v:textbox>
                    </v:shape>
                  </v:group>
                  <v:group id="Group 15" o:spid="_x0000_s1038" style="position:absolute;left:3582;top:4608;width:5303;height:697" coordorigin="3581,6146" coordsize="5303,6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16" o:spid="_x0000_s1039" style="position:absolute;left:7061;top:6324;width:182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10288D" w:rsidRPr="00CF0993" w:rsidRDefault="0010288D" w:rsidP="005B3BE6">
                            <w:pPr>
                              <w:jc w:val="center"/>
                              <w:rPr>
                                <w:rFonts w:ascii="Arial" w:hAnsi="Arial" w:cs="Arial"/>
                              </w:rPr>
                            </w:pPr>
                            <w:r>
                              <w:rPr>
                                <w:rFonts w:ascii="Arial" w:hAnsi="Arial" w:cs="Arial"/>
                              </w:rPr>
                              <w:t>Signal Interaction layer</w:t>
                            </w:r>
                          </w:p>
                        </w:txbxContent>
                      </v:textbox>
                    </v:rect>
                    <v:line id="Line 17" o:spid="_x0000_s1040" style="position:absolute;flip:x;visibility:visible;mso-wrap-style:square" from="6005,6336" to="8884,6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DI2MYAAADbAAAADwAAAGRycy9kb3ducmV2LnhtbESPQWvCQBCF74L/YRnBi9SNolZSVylq&#10;q4IIag89TrNjEpqdDdlV4793BcHbDO99b95MZrUpxIUql1tW0OtGIIgTq3NOFfwcv97GIJxH1lhY&#10;JgU3cjCbNhsTjLW98p4uB5+KEMIuRgWZ92UspUsyMui6tiQO2slWBn1Yq1TqCq8h3BSyH0UjaTDn&#10;cCHDkuYZJf+Hswk1FoPj5va3+n7fLefJ9rQZdKL1r1LtVv35AcJT7V/mJ73WgRvC45cw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1AyNjGAAAA2wAAAA8AAAAAAAAA&#10;AAAAAAAAoQIAAGRycy9kb3ducmV2LnhtbFBLBQYAAAAABAAEAPkAAACUAwAAAAA=&#10;" strokeweight="2.25pt"/>
                    <v:shape id="Text Box 18" o:spid="_x0000_s1041" type="#_x0000_t202" style="position:absolute;left:3581;top:6146;width:2216;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10288D" w:rsidRPr="00CF0993" w:rsidRDefault="0010288D" w:rsidP="005B3BE6">
                            <w:pPr>
                              <w:jc w:val="right"/>
                              <w:rPr>
                                <w:rFonts w:ascii="Arial" w:hAnsi="Arial" w:cs="Arial"/>
                              </w:rPr>
                            </w:pPr>
                            <w:r>
                              <w:rPr>
                                <w:rFonts w:ascii="Arial" w:hAnsi="Arial" w:cs="Arial"/>
                              </w:rPr>
                              <w:t>Standard LIN API</w:t>
                            </w:r>
                          </w:p>
                        </w:txbxContent>
                      </v:textbox>
                    </v:shape>
                  </v:group>
                  <v:rect id="Rectangle 19" o:spid="_x0000_s1042" style="position:absolute;left:7043;top:4050;width:1800;height: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V6sEA&#10;AADbAAAADwAAAGRycy9kb3ducmV2LnhtbERPTYvCMBC9C/6HMMLeNNWFda1GEUXZPWp72dvYjG21&#10;mZQmavXXmwXB2zze58wWranElRpXWlYwHEQgiDOrS84VpMmm/w3CeWSNlWVScCcHi3m3M8NY2xvv&#10;6Lr3uQgh7GJUUHhfx1K6rCCDbmBr4sAdbWPQB9jkUjd4C+GmkqMo+pIGSw4NBda0Kig77y9GwaEc&#10;pfjYJdvITDaf/rdNTpe/tVIfvXY5BeGp9W/xy/2jw/w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G1erBAAAA2wAAAA8AAAAAAAAAAAAAAAAAmAIAAGRycy9kb3du&#10;cmV2LnhtbFBLBQYAAAAABAAEAPUAAACGAwAAAAA=&#10;">
                    <v:textbox>
                      <w:txbxContent>
                        <w:p w:rsidR="0010288D" w:rsidRPr="002F58E5" w:rsidRDefault="0010288D" w:rsidP="005B3BE6">
                          <w:pPr>
                            <w:jc w:val="center"/>
                            <w:rPr>
                              <w:rFonts w:ascii="Arial" w:hAnsi="Arial" w:cs="Arial"/>
                            </w:rPr>
                          </w:pPr>
                          <w:r w:rsidRPr="002F58E5">
                            <w:rPr>
                              <w:rFonts w:ascii="Arial" w:hAnsi="Arial" w:cs="Arial"/>
                            </w:rPr>
                            <w:t>Application</w:t>
                          </w:r>
                        </w:p>
                      </w:txbxContent>
                    </v:textbox>
                  </v:rect>
                  <v:group id="Group 20" o:spid="_x0000_s1043" style="position:absolute;left:3582;top:7115;width:5303;height:697" coordorigin="3581,6146" coordsize="5303,6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21" o:spid="_x0000_s1044" style="position:absolute;left:7061;top:6324;width:182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w:txbxContent>
                          <w:p w:rsidR="0010288D" w:rsidRPr="00CF0993" w:rsidRDefault="0010288D" w:rsidP="005B3BE6">
                            <w:pPr>
                              <w:jc w:val="center"/>
                              <w:rPr>
                                <w:rFonts w:ascii="Arial" w:hAnsi="Arial" w:cs="Arial"/>
                              </w:rPr>
                            </w:pPr>
                            <w:r>
                              <w:rPr>
                                <w:rFonts w:ascii="Arial" w:hAnsi="Arial" w:cs="Arial"/>
                              </w:rPr>
                              <w:t>LIN bus line</w:t>
                            </w:r>
                          </w:p>
                        </w:txbxContent>
                      </v:textbox>
                    </v:rect>
                    <v:line id="Line 22" o:spid="_x0000_s1045" style="position:absolute;flip:x;visibility:visible;mso-wrap-style:square" from="6005,6336" to="8884,6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uh/cYAAADbAAAADwAAAGRycy9kb3ducmV2LnhtbESPTWvCQBCG7wX/wzKCF9FNRWxJXaX4&#10;VYVSqHroccyOSTA7G7Krxn/fORR6HN55n3lmOm9dpW7UhNKzgedhAoo487bk3MDxsB68ggoR2WLl&#10;mQw8KMB81nmaYmr9nb/pto+5EgiHFA0UMdap1iEryGEY+ppYsrNvHEYZm1zbBu8Cd5UeJclEOyxZ&#10;LhRY06Kg7LK/OtFYjg+7x+lj8/K1WmSf5924n2x/jOl12/c3UJHa+L/8195aAyOxl18EAHr2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bof3GAAAA2wAAAA8AAAAAAAAA&#10;AAAAAAAAoQIAAGRycy9kb3ducmV2LnhtbFBLBQYAAAAABAAEAPkAAACUAwAAAAA=&#10;" strokeweight="2.25pt"/>
                    <v:shape id="Text Box 23" o:spid="_x0000_s1046" type="#_x0000_t202" style="position:absolute;left:3581;top:6146;width:2216;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rsidR="0010288D" w:rsidRPr="00CF0993" w:rsidRDefault="0010288D" w:rsidP="005B3BE6">
                            <w:pPr>
                              <w:jc w:val="right"/>
                              <w:rPr>
                                <w:rFonts w:ascii="Arial" w:hAnsi="Arial" w:cs="Arial"/>
                              </w:rPr>
                            </w:pPr>
                            <w:r>
                              <w:rPr>
                                <w:rFonts w:ascii="Arial" w:hAnsi="Arial" w:cs="Arial"/>
                              </w:rPr>
                              <w:t xml:space="preserve">Interface to MSBI </w:t>
                            </w:r>
                          </w:p>
                        </w:txbxContent>
                      </v:textbox>
                    </v:shape>
                  </v:group>
                  <v:line id="Line 24" o:spid="_x0000_s1047" style="position:absolute;visibility:visible;mso-wrap-style:square" from="7873,4468" to="7874,4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v5bcQAAADbAAAADwAAAGRycy9kb3ducmV2LnhtbESPQWsCMRSE7wX/Q3iCt5p1D1pXo4hL&#10;wYMtqKXn5+a5Wdy8LJt0Tf99Uyj0OMzMN8x6G20rBup941jBbJqBIK6cbrhW8HF5fX4B4QOyxtYx&#10;KfgmD9vN6GmNhXYPPtFwDrVIEPYFKjAhdIWUvjJk0U9dR5y8m+sthiT7WuoeHwluW5ln2VxabDgt&#10;GOxob6i6n7+sgoUpT3Ihy+PlvRya2TK+xc/rUqnJOO5WIALF8B/+ax+0gj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S/ltxAAAANsAAAAPAAAAAAAAAAAA&#10;AAAAAKECAABkcnMvZG93bnJldi54bWxQSwUGAAAAAAQABAD5AAAAkgMAAAAA&#10;">
                    <v:stroke endarrow="block"/>
                  </v:line>
                  <v:line id="Line 25" o:spid="_x0000_s1048" style="position:absolute;visibility:visible;mso-wrap-style:square" from="7873,5304" to="7875,5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26" o:spid="_x0000_s1049" style="position:absolute;visibility:visible;mso-wrap-style:square" from="7873,6140" to="7876,6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v:line id="Line 27" o:spid="_x0000_s1050" style="position:absolute;visibility:visible;mso-wrap-style:square" from="7873,6976" to="7877,7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JhGcQAAADbAAAADwAAAGRycy9kb3ducmV2LnhtbESPT2sCMRTE74V+h/AK3mpWw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mEZxAAAANsAAAAPAAAAAAAAAAAA&#10;AAAAAKECAABkcnMvZG93bnJldi54bWxQSwUGAAAAAAQABAD5AAAAkgMAAAAA&#10;">
                    <v:stroke endarrow="block"/>
                  </v:line>
                </v:group>
                <w10:wrap type="topAndBottom"/>
              </v:group>
            </w:pict>
          </mc:Fallback>
        </mc:AlternateContent>
      </w:r>
      <w:proofErr w:type="gramStart"/>
      <w:r w:rsidRPr="005B31B5">
        <w:t xml:space="preserve">Figure </w:t>
      </w:r>
      <w:r w:rsidRPr="005B31B5">
        <w:fldChar w:fldCharType="begin"/>
      </w:r>
      <w:r w:rsidRPr="005B31B5">
        <w:instrText xml:space="preserve"> STYLEREF 1 \s </w:instrText>
      </w:r>
      <w:r w:rsidRPr="005B31B5">
        <w:fldChar w:fldCharType="separate"/>
      </w:r>
      <w:r w:rsidRPr="005B31B5">
        <w:rPr>
          <w:noProof/>
        </w:rPr>
        <w:t>2</w:t>
      </w:r>
      <w:r w:rsidRPr="005B31B5">
        <w:fldChar w:fldCharType="end"/>
      </w:r>
      <w:r w:rsidRPr="005B31B5">
        <w:t>.</w:t>
      </w:r>
      <w:proofErr w:type="gramEnd"/>
      <w:r w:rsidRPr="005B31B5">
        <w:fldChar w:fldCharType="begin"/>
      </w:r>
      <w:r w:rsidRPr="005B31B5">
        <w:instrText xml:space="preserve"> SEQ Figure \* ARABIC \s 1 </w:instrText>
      </w:r>
      <w:r w:rsidRPr="005B31B5">
        <w:fldChar w:fldCharType="separate"/>
      </w:r>
      <w:r w:rsidRPr="005B31B5">
        <w:rPr>
          <w:noProof/>
        </w:rPr>
        <w:t>1</w:t>
      </w:r>
      <w:r w:rsidRPr="005B31B5">
        <w:fldChar w:fldCharType="end"/>
      </w:r>
      <w:r w:rsidRPr="005B31B5">
        <w:t xml:space="preserve"> LIN firmware layers</w:t>
      </w:r>
    </w:p>
    <w:p w:rsidR="00701923" w:rsidRPr="005B31B5" w:rsidRDefault="00701923" w:rsidP="00507659">
      <w:pPr>
        <w:pStyle w:val="Heading1"/>
        <w:rPr>
          <w:rFonts w:asciiTheme="minorHAnsi" w:hAnsiTheme="minorHAnsi"/>
        </w:rPr>
      </w:pPr>
      <w:bookmarkStart w:id="62" w:name="_Toc137969048"/>
      <w:bookmarkStart w:id="63" w:name="_Toc154401138"/>
      <w:bookmarkStart w:id="64" w:name="_Toc363208386"/>
      <w:bookmarkStart w:id="65" w:name="_Toc472615654"/>
      <w:bookmarkStart w:id="66" w:name="_Toc508648302"/>
      <w:bookmarkStart w:id="67" w:name="_Toc164849878"/>
      <w:bookmarkStart w:id="68" w:name="_Toc164850028"/>
      <w:r w:rsidRPr="005B31B5">
        <w:rPr>
          <w:rFonts w:asciiTheme="minorHAnsi" w:hAnsiTheme="minorHAnsi"/>
        </w:rPr>
        <w:lastRenderedPageBreak/>
        <w:t>Conventions and Type Definitions</w:t>
      </w:r>
      <w:bookmarkEnd w:id="62"/>
      <w:bookmarkEnd w:id="63"/>
      <w:bookmarkEnd w:id="64"/>
      <w:bookmarkEnd w:id="65"/>
      <w:bookmarkEnd w:id="66"/>
    </w:p>
    <w:p w:rsidR="00701923" w:rsidRPr="005B31B5" w:rsidRDefault="00701923" w:rsidP="0054632F">
      <w:pPr>
        <w:pStyle w:val="Body"/>
        <w:rPr>
          <w:rFonts w:asciiTheme="minorHAnsi" w:hAnsiTheme="minorHAnsi"/>
        </w:rPr>
      </w:pPr>
      <w:r w:rsidRPr="005B31B5">
        <w:rPr>
          <w:rFonts w:asciiTheme="minorHAnsi" w:hAnsiTheme="minorHAnsi"/>
        </w:rPr>
        <w:t xml:space="preserve">All functions and types of the </w:t>
      </w:r>
      <w:proofErr w:type="spellStart"/>
      <w:r w:rsidRPr="005B31B5">
        <w:rPr>
          <w:rFonts w:asciiTheme="minorHAnsi" w:hAnsiTheme="minorHAnsi"/>
        </w:rPr>
        <w:t>Melexis</w:t>
      </w:r>
      <w:proofErr w:type="spellEnd"/>
      <w:r w:rsidRPr="005B31B5">
        <w:rPr>
          <w:rFonts w:asciiTheme="minorHAnsi" w:hAnsiTheme="minorHAnsi"/>
        </w:rPr>
        <w:t xml:space="preserve"> Standard LIN API specified in the LIN 2.0 </w:t>
      </w:r>
      <w:r w:rsidR="00FA64CF" w:rsidRPr="005B31B5">
        <w:rPr>
          <w:rFonts w:asciiTheme="minorHAnsi" w:hAnsiTheme="minorHAnsi"/>
        </w:rPr>
        <w:t xml:space="preserve">LIN 2.1 LIN 2.2 </w:t>
      </w:r>
      <w:r w:rsidRPr="005B31B5">
        <w:rPr>
          <w:rFonts w:asciiTheme="minorHAnsi" w:hAnsiTheme="minorHAnsi"/>
        </w:rPr>
        <w:t>specification</w:t>
      </w:r>
      <w:r w:rsidR="00FA64CF" w:rsidRPr="005B31B5">
        <w:rPr>
          <w:rFonts w:asciiTheme="minorHAnsi" w:hAnsiTheme="minorHAnsi"/>
        </w:rPr>
        <w:t>s</w:t>
      </w:r>
      <w:r w:rsidRPr="005B31B5">
        <w:rPr>
          <w:rFonts w:asciiTheme="minorHAnsi" w:hAnsiTheme="minorHAnsi"/>
        </w:rPr>
        <w:t xml:space="preserve">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xml:space="preserve"> have the prefix </w:t>
      </w:r>
      <w:r w:rsidRPr="005B31B5">
        <w:rPr>
          <w:rFonts w:asciiTheme="minorHAnsi" w:hAnsiTheme="minorHAnsi"/>
          <w:i/>
        </w:rPr>
        <w:t>l_</w:t>
      </w:r>
      <w:r w:rsidRPr="005B31B5">
        <w:rPr>
          <w:rFonts w:asciiTheme="minorHAnsi" w:hAnsiTheme="minorHAnsi"/>
        </w:rPr>
        <w:t xml:space="preserve"> (lowercase ‘L’ followed by an ‘underscore’) for the Core API functions, and the prefix </w:t>
      </w:r>
      <w:proofErr w:type="spellStart"/>
      <w:r w:rsidRPr="005B31B5">
        <w:rPr>
          <w:rFonts w:asciiTheme="minorHAnsi" w:hAnsiTheme="minorHAnsi"/>
          <w:i/>
        </w:rPr>
        <w:t>ld</w:t>
      </w:r>
      <w:proofErr w:type="spellEnd"/>
      <w:r w:rsidRPr="005B31B5">
        <w:rPr>
          <w:rFonts w:asciiTheme="minorHAnsi" w:hAnsiTheme="minorHAnsi"/>
          <w:i/>
        </w:rPr>
        <w:t>_</w:t>
      </w:r>
      <w:r w:rsidRPr="005B31B5">
        <w:rPr>
          <w:rFonts w:asciiTheme="minorHAnsi" w:hAnsiTheme="minorHAnsi"/>
        </w:rPr>
        <w:t xml:space="preserve"> for the Node Configuration and Identification functions. </w:t>
      </w:r>
    </w:p>
    <w:p w:rsidR="00701923" w:rsidRPr="005B31B5" w:rsidRDefault="00701923" w:rsidP="0054632F">
      <w:pPr>
        <w:pStyle w:val="Body"/>
        <w:rPr>
          <w:rFonts w:asciiTheme="minorHAnsi" w:hAnsiTheme="minorHAnsi"/>
        </w:rPr>
      </w:pPr>
      <w:r w:rsidRPr="005B31B5">
        <w:rPr>
          <w:rFonts w:asciiTheme="minorHAnsi" w:hAnsiTheme="minorHAnsi"/>
        </w:rPr>
        <w:t xml:space="preserve">The “static implementation” variant is used for the Standard LIN API functions using </w:t>
      </w:r>
      <w:r w:rsidR="00F47DBE" w:rsidRPr="005B31B5">
        <w:rPr>
          <w:rFonts w:asciiTheme="minorHAnsi" w:hAnsiTheme="minorHAnsi"/>
          <w:i/>
        </w:rPr>
        <w:t>sl</w:t>
      </w:r>
      <w:r w:rsidRPr="005B31B5">
        <w:rPr>
          <w:rFonts w:asciiTheme="minorHAnsi" w:hAnsiTheme="minorHAnsi"/>
          <w:i/>
        </w:rPr>
        <w:t>1</w:t>
      </w:r>
      <w:r w:rsidRPr="005B31B5">
        <w:rPr>
          <w:rFonts w:asciiTheme="minorHAnsi" w:hAnsiTheme="minorHAnsi"/>
        </w:rPr>
        <w:t xml:space="preserve"> as the name of the interface. I.e. the interface management functions have the suffix </w:t>
      </w:r>
      <w:r w:rsidR="00FD37D0" w:rsidRPr="005B31B5">
        <w:rPr>
          <w:rFonts w:asciiTheme="minorHAnsi" w:hAnsiTheme="minorHAnsi"/>
          <w:i/>
        </w:rPr>
        <w:t>_sl</w:t>
      </w:r>
      <w:r w:rsidRPr="005B31B5">
        <w:rPr>
          <w:rFonts w:asciiTheme="minorHAnsi" w:hAnsiTheme="minorHAnsi"/>
          <w:i/>
        </w:rPr>
        <w:t>1</w:t>
      </w:r>
      <w:r w:rsidR="00234629" w:rsidRPr="005B31B5">
        <w:rPr>
          <w:rFonts w:asciiTheme="minorHAnsi" w:hAnsiTheme="minorHAnsi"/>
        </w:rPr>
        <w:t>.</w:t>
      </w:r>
    </w:p>
    <w:p w:rsidR="00CD05F7" w:rsidRPr="005B31B5" w:rsidRDefault="0054632F" w:rsidP="00507659">
      <w:pPr>
        <w:pStyle w:val="Heading2"/>
        <w:rPr>
          <w:rFonts w:asciiTheme="minorHAnsi" w:hAnsiTheme="minorHAnsi"/>
        </w:rPr>
      </w:pPr>
      <w:bookmarkStart w:id="69" w:name="_Toc172609796"/>
      <w:bookmarkStart w:id="70" w:name="_Toc172624019"/>
      <w:bookmarkStart w:id="71" w:name="_Toc172697761"/>
      <w:bookmarkStart w:id="72" w:name="_Toc172609797"/>
      <w:bookmarkStart w:id="73" w:name="_Toc172624020"/>
      <w:bookmarkStart w:id="74" w:name="_Toc172697762"/>
      <w:bookmarkStart w:id="75" w:name="_Toc172609799"/>
      <w:bookmarkStart w:id="76" w:name="_Toc172624022"/>
      <w:bookmarkStart w:id="77" w:name="_Toc172697764"/>
      <w:bookmarkStart w:id="78" w:name="_Toc172609800"/>
      <w:bookmarkStart w:id="79" w:name="_Toc172624023"/>
      <w:bookmarkStart w:id="80" w:name="_Toc172697765"/>
      <w:bookmarkStart w:id="81" w:name="_Toc172609801"/>
      <w:bookmarkStart w:id="82" w:name="_Toc172624024"/>
      <w:bookmarkStart w:id="83" w:name="_Toc172697766"/>
      <w:bookmarkStart w:id="84" w:name="_Toc172609802"/>
      <w:bookmarkStart w:id="85" w:name="_Toc172624025"/>
      <w:bookmarkStart w:id="86" w:name="_Toc172697767"/>
      <w:bookmarkStart w:id="87" w:name="_Toc172609803"/>
      <w:bookmarkStart w:id="88" w:name="_Toc172624026"/>
      <w:bookmarkStart w:id="89" w:name="_Toc172697768"/>
      <w:bookmarkStart w:id="90" w:name="_Toc172609805"/>
      <w:bookmarkStart w:id="91" w:name="_Toc172624028"/>
      <w:bookmarkStart w:id="92" w:name="_Toc172697770"/>
      <w:bookmarkStart w:id="93" w:name="_Toc172609813"/>
      <w:bookmarkStart w:id="94" w:name="_Toc172624036"/>
      <w:bookmarkStart w:id="95" w:name="_Toc172697778"/>
      <w:bookmarkStart w:id="96" w:name="_Toc363208387"/>
      <w:bookmarkStart w:id="97" w:name="_Toc472615655"/>
      <w:bookmarkStart w:id="98" w:name="_Toc508648303"/>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5B31B5">
        <w:rPr>
          <w:rFonts w:asciiTheme="minorHAnsi" w:hAnsiTheme="minorHAnsi"/>
        </w:rPr>
        <w:t xml:space="preserve">LIN Standard </w:t>
      </w:r>
      <w:r w:rsidR="00701923" w:rsidRPr="005B31B5">
        <w:rPr>
          <w:rFonts w:asciiTheme="minorHAnsi" w:hAnsiTheme="minorHAnsi"/>
        </w:rPr>
        <w:t>API data types</w:t>
      </w:r>
      <w:bookmarkEnd w:id="96"/>
      <w:bookmarkEnd w:id="97"/>
      <w:bookmarkEnd w:id="98"/>
    </w:p>
    <w:p w:rsidR="00CD05F7" w:rsidRPr="005B31B5" w:rsidRDefault="00CD05F7" w:rsidP="00507659">
      <w:pPr>
        <w:pStyle w:val="Heading3"/>
        <w:rPr>
          <w:rFonts w:asciiTheme="minorHAnsi" w:hAnsiTheme="minorHAnsi"/>
        </w:rPr>
      </w:pPr>
      <w:bookmarkStart w:id="99" w:name="_Toc472615656"/>
      <w:bookmarkStart w:id="100" w:name="_Toc508648304"/>
      <w:proofErr w:type="spellStart"/>
      <w:r w:rsidRPr="005B31B5">
        <w:rPr>
          <w:rFonts w:asciiTheme="minorHAnsi" w:hAnsiTheme="minorHAnsi"/>
        </w:rPr>
        <w:t>Typedefs</w:t>
      </w:r>
      <w:bookmarkEnd w:id="99"/>
      <w:bookmarkEnd w:id="100"/>
      <w:proofErr w:type="spellEnd"/>
    </w:p>
    <w:tbl>
      <w:tblPr>
        <w:tblStyle w:val="TableGrid1"/>
        <w:tblW w:w="0" w:type="auto"/>
        <w:jc w:val="center"/>
        <w:tblInd w:w="-304" w:type="dxa"/>
        <w:tblLook w:val="04A0" w:firstRow="1" w:lastRow="0" w:firstColumn="1" w:lastColumn="0" w:noHBand="0" w:noVBand="1"/>
      </w:tblPr>
      <w:tblGrid>
        <w:gridCol w:w="1637"/>
        <w:gridCol w:w="2268"/>
      </w:tblGrid>
      <w:tr w:rsidR="00414383" w:rsidRPr="005B31B5" w:rsidTr="002B73F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37" w:type="dxa"/>
          </w:tcPr>
          <w:p w:rsidR="00414383" w:rsidRPr="005B31B5" w:rsidRDefault="00414383" w:rsidP="00924E32">
            <w:pPr>
              <w:jc w:val="center"/>
              <w:rPr>
                <w:rFonts w:asciiTheme="minorHAnsi" w:hAnsiTheme="minorHAnsi"/>
                <w:bCs/>
                <w:lang w:eastAsia="en-GB"/>
              </w:rPr>
            </w:pPr>
            <w:r w:rsidRPr="005B31B5">
              <w:rPr>
                <w:rFonts w:asciiTheme="minorHAnsi" w:hAnsiTheme="minorHAnsi"/>
                <w:lang w:eastAsia="en-GB"/>
              </w:rPr>
              <w:t>LIN Standard types</w:t>
            </w:r>
          </w:p>
        </w:tc>
        <w:tc>
          <w:tcPr>
            <w:tcW w:w="2268" w:type="dxa"/>
            <w:noWrap/>
          </w:tcPr>
          <w:p w:rsidR="00414383" w:rsidRPr="005B31B5" w:rsidRDefault="00924E32" w:rsidP="00924E3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lang w:eastAsia="en-GB"/>
              </w:rPr>
            </w:pPr>
            <w:r w:rsidRPr="005B31B5">
              <w:rPr>
                <w:rFonts w:asciiTheme="minorHAnsi" w:hAnsiTheme="minorHAnsi"/>
                <w:lang w:eastAsia="en-GB"/>
              </w:rPr>
              <w:t>c</w:t>
            </w:r>
            <w:r w:rsidR="00414383" w:rsidRPr="005B31B5">
              <w:rPr>
                <w:rFonts w:asciiTheme="minorHAnsi" w:hAnsiTheme="minorHAnsi"/>
                <w:lang w:eastAsia="en-GB"/>
              </w:rPr>
              <w:t>onventional types</w:t>
            </w:r>
          </w:p>
        </w:tc>
      </w:tr>
      <w:tr w:rsidR="00414383" w:rsidRPr="005B31B5" w:rsidTr="002B73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7" w:type="dxa"/>
          </w:tcPr>
          <w:p w:rsidR="00414383" w:rsidRPr="005B31B5" w:rsidRDefault="00414383" w:rsidP="00E26D8C">
            <w:pPr>
              <w:rPr>
                <w:lang w:eastAsia="en-GB"/>
              </w:rPr>
            </w:pPr>
            <w:proofErr w:type="spellStart"/>
            <w:r w:rsidRPr="005B31B5">
              <w:rPr>
                <w:bCs/>
                <w:lang w:eastAsia="en-GB"/>
              </w:rPr>
              <w:t>l_bool</w:t>
            </w:r>
            <w:proofErr w:type="spellEnd"/>
          </w:p>
        </w:tc>
        <w:tc>
          <w:tcPr>
            <w:tcW w:w="2268" w:type="dxa"/>
            <w:noWrap/>
            <w:hideMark/>
          </w:tcPr>
          <w:p w:rsidR="00414383" w:rsidRPr="005B31B5" w:rsidRDefault="00414383" w:rsidP="00414383">
            <w:pPr>
              <w:cnfStyle w:val="000000100000" w:firstRow="0" w:lastRow="0" w:firstColumn="0" w:lastColumn="0" w:oddVBand="0" w:evenVBand="0" w:oddHBand="1" w:evenHBand="0" w:firstRowFirstColumn="0" w:firstRowLastColumn="0" w:lastRowFirstColumn="0" w:lastRowLastColumn="0"/>
              <w:rPr>
                <w:lang w:eastAsia="en-GB"/>
              </w:rPr>
            </w:pPr>
            <w:r w:rsidRPr="005B31B5">
              <w:rPr>
                <w:lang w:eastAsia="en-GB"/>
              </w:rPr>
              <w:t>unsigned char </w:t>
            </w:r>
          </w:p>
        </w:tc>
      </w:tr>
      <w:tr w:rsidR="00414383" w:rsidRPr="005B31B5" w:rsidTr="002B73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7" w:type="dxa"/>
          </w:tcPr>
          <w:p w:rsidR="00414383" w:rsidRPr="005B31B5" w:rsidRDefault="00414383" w:rsidP="00E26D8C">
            <w:pPr>
              <w:rPr>
                <w:lang w:eastAsia="en-GB"/>
              </w:rPr>
            </w:pPr>
            <w:proofErr w:type="spellStart"/>
            <w:r w:rsidRPr="005B31B5">
              <w:rPr>
                <w:bCs/>
                <w:lang w:eastAsia="en-GB"/>
              </w:rPr>
              <w:t>l_irqmask</w:t>
            </w:r>
            <w:proofErr w:type="spellEnd"/>
          </w:p>
        </w:tc>
        <w:tc>
          <w:tcPr>
            <w:tcW w:w="2268" w:type="dxa"/>
            <w:noWrap/>
            <w:hideMark/>
          </w:tcPr>
          <w:p w:rsidR="00414383" w:rsidRPr="005B31B5" w:rsidRDefault="00414383" w:rsidP="0054632F">
            <w:pPr>
              <w:cnfStyle w:val="000000010000" w:firstRow="0" w:lastRow="0" w:firstColumn="0" w:lastColumn="0" w:oddVBand="0" w:evenVBand="0" w:oddHBand="0" w:evenHBand="1" w:firstRowFirstColumn="0" w:firstRowLastColumn="0" w:lastRowFirstColumn="0" w:lastRowLastColumn="0"/>
              <w:rPr>
                <w:lang w:eastAsia="en-GB"/>
              </w:rPr>
            </w:pPr>
            <w:r w:rsidRPr="005B31B5">
              <w:rPr>
                <w:lang w:eastAsia="en-GB"/>
              </w:rPr>
              <w:t xml:space="preserve">unsigned </w:t>
            </w:r>
            <w:proofErr w:type="spellStart"/>
            <w:r w:rsidRPr="005B31B5">
              <w:rPr>
                <w:lang w:eastAsia="en-GB"/>
              </w:rPr>
              <w:t>int</w:t>
            </w:r>
            <w:proofErr w:type="spellEnd"/>
            <w:r w:rsidRPr="005B31B5">
              <w:rPr>
                <w:lang w:eastAsia="en-GB"/>
              </w:rPr>
              <w:t> </w:t>
            </w:r>
          </w:p>
        </w:tc>
      </w:tr>
      <w:tr w:rsidR="00414383" w:rsidRPr="005B31B5" w:rsidTr="002B73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7" w:type="dxa"/>
          </w:tcPr>
          <w:p w:rsidR="00414383" w:rsidRPr="005B31B5" w:rsidRDefault="00414383" w:rsidP="00E26D8C">
            <w:pPr>
              <w:rPr>
                <w:lang w:eastAsia="en-GB"/>
              </w:rPr>
            </w:pPr>
            <w:r w:rsidRPr="005B31B5">
              <w:rPr>
                <w:bCs/>
                <w:lang w:eastAsia="en-GB"/>
              </w:rPr>
              <w:t>l_u8</w:t>
            </w:r>
          </w:p>
        </w:tc>
        <w:tc>
          <w:tcPr>
            <w:tcW w:w="2268" w:type="dxa"/>
            <w:noWrap/>
            <w:hideMark/>
          </w:tcPr>
          <w:p w:rsidR="00414383" w:rsidRPr="005B31B5" w:rsidRDefault="00414383" w:rsidP="0054632F">
            <w:pPr>
              <w:cnfStyle w:val="000000100000" w:firstRow="0" w:lastRow="0" w:firstColumn="0" w:lastColumn="0" w:oddVBand="0" w:evenVBand="0" w:oddHBand="1" w:evenHBand="0" w:firstRowFirstColumn="0" w:firstRowLastColumn="0" w:lastRowFirstColumn="0" w:lastRowLastColumn="0"/>
              <w:rPr>
                <w:lang w:eastAsia="en-GB"/>
              </w:rPr>
            </w:pPr>
            <w:r w:rsidRPr="005B31B5">
              <w:rPr>
                <w:lang w:eastAsia="en-GB"/>
              </w:rPr>
              <w:t>unsigned char </w:t>
            </w:r>
          </w:p>
        </w:tc>
      </w:tr>
      <w:tr w:rsidR="00414383" w:rsidRPr="005B31B5" w:rsidTr="002B73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7" w:type="dxa"/>
          </w:tcPr>
          <w:p w:rsidR="00414383" w:rsidRPr="005B31B5" w:rsidRDefault="00414383" w:rsidP="00E26D8C">
            <w:pPr>
              <w:rPr>
                <w:lang w:eastAsia="en-GB"/>
              </w:rPr>
            </w:pPr>
            <w:r w:rsidRPr="005B31B5">
              <w:rPr>
                <w:bCs/>
                <w:lang w:eastAsia="en-GB"/>
              </w:rPr>
              <w:t>l_u16</w:t>
            </w:r>
          </w:p>
        </w:tc>
        <w:tc>
          <w:tcPr>
            <w:tcW w:w="2268" w:type="dxa"/>
            <w:noWrap/>
            <w:hideMark/>
          </w:tcPr>
          <w:p w:rsidR="00414383" w:rsidRPr="005B31B5" w:rsidRDefault="00414383" w:rsidP="0054632F">
            <w:pPr>
              <w:cnfStyle w:val="000000010000" w:firstRow="0" w:lastRow="0" w:firstColumn="0" w:lastColumn="0" w:oddVBand="0" w:evenVBand="0" w:oddHBand="0" w:evenHBand="1" w:firstRowFirstColumn="0" w:firstRowLastColumn="0" w:lastRowFirstColumn="0" w:lastRowLastColumn="0"/>
              <w:rPr>
                <w:lang w:eastAsia="en-GB"/>
              </w:rPr>
            </w:pPr>
            <w:r w:rsidRPr="005B31B5">
              <w:rPr>
                <w:lang w:eastAsia="en-GB"/>
              </w:rPr>
              <w:t xml:space="preserve">unsigned </w:t>
            </w:r>
            <w:proofErr w:type="spellStart"/>
            <w:r w:rsidRPr="005B31B5">
              <w:rPr>
                <w:lang w:eastAsia="en-GB"/>
              </w:rPr>
              <w:t>int</w:t>
            </w:r>
            <w:proofErr w:type="spellEnd"/>
            <w:r w:rsidRPr="005B31B5">
              <w:rPr>
                <w:lang w:eastAsia="en-GB"/>
              </w:rPr>
              <w:t> </w:t>
            </w:r>
          </w:p>
        </w:tc>
      </w:tr>
      <w:tr w:rsidR="00414383" w:rsidRPr="005B31B5" w:rsidTr="002B73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7" w:type="dxa"/>
          </w:tcPr>
          <w:p w:rsidR="00414383" w:rsidRPr="005B31B5" w:rsidRDefault="00414383" w:rsidP="00E26D8C">
            <w:pPr>
              <w:rPr>
                <w:lang w:eastAsia="en-GB"/>
              </w:rPr>
            </w:pPr>
            <w:r w:rsidRPr="005B31B5">
              <w:rPr>
                <w:bCs/>
                <w:lang w:eastAsia="en-GB"/>
              </w:rPr>
              <w:t>l_u32</w:t>
            </w:r>
          </w:p>
        </w:tc>
        <w:tc>
          <w:tcPr>
            <w:tcW w:w="2268" w:type="dxa"/>
            <w:noWrap/>
            <w:hideMark/>
          </w:tcPr>
          <w:p w:rsidR="00414383" w:rsidRPr="005B31B5" w:rsidRDefault="00414383" w:rsidP="0054632F">
            <w:pPr>
              <w:cnfStyle w:val="000000100000" w:firstRow="0" w:lastRow="0" w:firstColumn="0" w:lastColumn="0" w:oddVBand="0" w:evenVBand="0" w:oddHBand="1" w:evenHBand="0" w:firstRowFirstColumn="0" w:firstRowLastColumn="0" w:lastRowFirstColumn="0" w:lastRowLastColumn="0"/>
              <w:rPr>
                <w:lang w:eastAsia="en-GB"/>
              </w:rPr>
            </w:pPr>
            <w:r w:rsidRPr="005B31B5">
              <w:rPr>
                <w:lang w:eastAsia="en-GB"/>
              </w:rPr>
              <w:t>unsigned long </w:t>
            </w:r>
          </w:p>
        </w:tc>
      </w:tr>
      <w:tr w:rsidR="00414383" w:rsidRPr="005B31B5" w:rsidTr="002B73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37" w:type="dxa"/>
          </w:tcPr>
          <w:p w:rsidR="00414383" w:rsidRPr="005B31B5" w:rsidRDefault="00414383" w:rsidP="00E26D8C">
            <w:pPr>
              <w:rPr>
                <w:lang w:eastAsia="en-GB"/>
              </w:rPr>
            </w:pPr>
            <w:r w:rsidRPr="005B31B5">
              <w:rPr>
                <w:bCs/>
                <w:lang w:eastAsia="en-GB"/>
              </w:rPr>
              <w:t>l_u64</w:t>
            </w:r>
          </w:p>
        </w:tc>
        <w:tc>
          <w:tcPr>
            <w:tcW w:w="2268" w:type="dxa"/>
            <w:noWrap/>
            <w:hideMark/>
          </w:tcPr>
          <w:p w:rsidR="00414383" w:rsidRPr="005B31B5" w:rsidRDefault="00414383" w:rsidP="0054632F">
            <w:pPr>
              <w:cnfStyle w:val="000000010000" w:firstRow="0" w:lastRow="0" w:firstColumn="0" w:lastColumn="0" w:oddVBand="0" w:evenVBand="0" w:oddHBand="0" w:evenHBand="1" w:firstRowFirstColumn="0" w:firstRowLastColumn="0" w:lastRowFirstColumn="0" w:lastRowLastColumn="0"/>
              <w:rPr>
                <w:lang w:eastAsia="en-GB"/>
              </w:rPr>
            </w:pPr>
            <w:r w:rsidRPr="005B31B5">
              <w:rPr>
                <w:lang w:eastAsia="en-GB"/>
              </w:rPr>
              <w:t xml:space="preserve">unsigned long </w:t>
            </w:r>
            <w:proofErr w:type="spellStart"/>
            <w:r w:rsidRPr="005B31B5">
              <w:rPr>
                <w:lang w:eastAsia="en-GB"/>
              </w:rPr>
              <w:t>long</w:t>
            </w:r>
            <w:proofErr w:type="spellEnd"/>
            <w:r w:rsidRPr="005B31B5">
              <w:rPr>
                <w:lang w:eastAsia="en-GB"/>
              </w:rPr>
              <w:t> </w:t>
            </w:r>
          </w:p>
        </w:tc>
      </w:tr>
    </w:tbl>
    <w:p w:rsidR="00CD05F7" w:rsidRPr="005B31B5" w:rsidRDefault="00CD05F7" w:rsidP="00507659">
      <w:pPr>
        <w:pStyle w:val="Heading3"/>
        <w:rPr>
          <w:rFonts w:asciiTheme="minorHAnsi" w:hAnsiTheme="minorHAnsi"/>
        </w:rPr>
      </w:pPr>
      <w:bookmarkStart w:id="101" w:name="_Toc472615657"/>
      <w:bookmarkStart w:id="102" w:name="_Toc508648305"/>
      <w:r w:rsidRPr="005B31B5">
        <w:rPr>
          <w:rFonts w:asciiTheme="minorHAnsi" w:hAnsiTheme="minorHAnsi"/>
        </w:rPr>
        <w:t>Enumerations</w:t>
      </w:r>
      <w:bookmarkEnd w:id="101"/>
      <w:bookmarkEnd w:id="102"/>
    </w:p>
    <w:p w:rsidR="00AF58AC" w:rsidRPr="00AF58AC" w:rsidRDefault="00AF58AC" w:rsidP="00AF58AC">
      <w:pPr>
        <w:pStyle w:val="Heading4"/>
      </w:pPr>
      <w:bookmarkStart w:id="103" w:name="_Toc472615658"/>
      <w:bookmarkStart w:id="104" w:name="_Toc508648306"/>
      <w:proofErr w:type="spellStart"/>
      <w:r w:rsidRPr="00AF58AC">
        <w:t>l_ifc_handle</w:t>
      </w:r>
      <w:bookmarkEnd w:id="103"/>
      <w:bookmarkEnd w:id="104"/>
      <w:proofErr w:type="spellEnd"/>
    </w:p>
    <w:p w:rsidR="00CD05F7" w:rsidRPr="005B31B5" w:rsidRDefault="00CD05F7" w:rsidP="00CD05F7">
      <w:pPr>
        <w:pStyle w:val="Bodybold"/>
        <w:rPr>
          <w:rFonts w:asciiTheme="minorHAnsi" w:hAnsiTheme="minorHAnsi"/>
        </w:rPr>
      </w:pPr>
      <w:r w:rsidRPr="005B31B5">
        <w:rPr>
          <w:rFonts w:asciiTheme="minorHAnsi" w:hAnsiTheme="minorHAnsi"/>
        </w:rPr>
        <w:t>Description</w:t>
      </w:r>
    </w:p>
    <w:p w:rsidR="00CD05F7" w:rsidRPr="005B31B5" w:rsidRDefault="00CD05F7" w:rsidP="00AA23CC">
      <w:pPr>
        <w:pStyle w:val="Bodyshifted"/>
        <w:rPr>
          <w:rFonts w:asciiTheme="minorHAnsi" w:hAnsiTheme="minorHAnsi"/>
        </w:rPr>
      </w:pPr>
      <w:r w:rsidRPr="005B31B5">
        <w:rPr>
          <w:rFonts w:asciiTheme="minorHAnsi" w:hAnsiTheme="minorHAnsi"/>
        </w:rPr>
        <w:t>LIN interface determination</w:t>
      </w:r>
    </w:p>
    <w:p w:rsidR="00CD05F7" w:rsidRPr="005B31B5" w:rsidRDefault="00CD05F7" w:rsidP="00CD05F7">
      <w:pPr>
        <w:pStyle w:val="Bodybold"/>
        <w:rPr>
          <w:rFonts w:asciiTheme="minorHAnsi" w:hAnsiTheme="minorHAnsi"/>
        </w:rPr>
      </w:pPr>
      <w:r w:rsidRPr="005B31B5">
        <w:rPr>
          <w:rFonts w:asciiTheme="minorHAnsi" w:hAnsiTheme="minorHAnsi"/>
        </w:rPr>
        <w:t>Enumerator</w:t>
      </w:r>
    </w:p>
    <w:p w:rsidR="00CD05F7" w:rsidRPr="005B31B5" w:rsidRDefault="000A3A9B" w:rsidP="00A70F12">
      <w:pPr>
        <w:pStyle w:val="Bodyshifted"/>
        <w:spacing w:after="0"/>
        <w:rPr>
          <w:rFonts w:asciiTheme="minorHAnsi" w:hAnsiTheme="minorHAnsi"/>
        </w:rPr>
      </w:pPr>
      <w:proofErr w:type="gramStart"/>
      <w:r>
        <w:rPr>
          <w:rFonts w:asciiTheme="minorHAnsi" w:hAnsiTheme="minorHAnsi"/>
        </w:rPr>
        <w:t>ifcSlave_1</w:t>
      </w:r>
      <w:proofErr w:type="gramEnd"/>
      <w:r>
        <w:rPr>
          <w:rFonts w:asciiTheme="minorHAnsi" w:hAnsiTheme="minorHAnsi"/>
        </w:rPr>
        <w:tab/>
      </w:r>
      <w:r w:rsidR="00CD05F7" w:rsidRPr="005B31B5">
        <w:rPr>
          <w:rFonts w:asciiTheme="minorHAnsi" w:hAnsiTheme="minorHAnsi"/>
        </w:rPr>
        <w:t>Determine LIN Slave interface;</w:t>
      </w:r>
    </w:p>
    <w:p w:rsidR="00701923" w:rsidRDefault="000A3A9B" w:rsidP="00A70F12">
      <w:pPr>
        <w:pStyle w:val="Bodyshifted"/>
        <w:spacing w:after="0"/>
        <w:rPr>
          <w:rFonts w:asciiTheme="minorHAnsi" w:hAnsiTheme="minorHAnsi"/>
        </w:rPr>
      </w:pPr>
      <w:proofErr w:type="gramStart"/>
      <w:r>
        <w:rPr>
          <w:rFonts w:asciiTheme="minorHAnsi" w:hAnsiTheme="minorHAnsi"/>
        </w:rPr>
        <w:t>ifcMaster_1</w:t>
      </w:r>
      <w:proofErr w:type="gramEnd"/>
      <w:r>
        <w:rPr>
          <w:rFonts w:asciiTheme="minorHAnsi" w:hAnsiTheme="minorHAnsi"/>
        </w:rPr>
        <w:tab/>
      </w:r>
      <w:r w:rsidR="00CD05F7" w:rsidRPr="005B31B5">
        <w:rPr>
          <w:rFonts w:asciiTheme="minorHAnsi" w:hAnsiTheme="minorHAnsi"/>
        </w:rPr>
        <w:t>Determine LIN Master interface.</w:t>
      </w:r>
    </w:p>
    <w:p w:rsidR="00330C87" w:rsidRPr="005B31B5" w:rsidRDefault="00330C87" w:rsidP="00330C87">
      <w:pPr>
        <w:pStyle w:val="Heading4"/>
        <w:rPr>
          <w:rFonts w:asciiTheme="minorHAnsi" w:hAnsiTheme="minorHAnsi"/>
        </w:rPr>
      </w:pPr>
      <w:bookmarkStart w:id="105" w:name="_Toc472615659"/>
      <w:bookmarkStart w:id="106" w:name="_Toc508648307"/>
      <w:proofErr w:type="spellStart"/>
      <w:r w:rsidRPr="00330C87">
        <w:t>SlaveResponse_t</w:t>
      </w:r>
      <w:bookmarkEnd w:id="105"/>
      <w:bookmarkEnd w:id="106"/>
      <w:proofErr w:type="spellEnd"/>
    </w:p>
    <w:p w:rsidR="00330C87" w:rsidRPr="005B31B5" w:rsidRDefault="00330C87" w:rsidP="00330C87">
      <w:pPr>
        <w:pStyle w:val="Bodybold"/>
        <w:rPr>
          <w:rFonts w:asciiTheme="minorHAnsi" w:hAnsiTheme="minorHAnsi"/>
        </w:rPr>
      </w:pPr>
      <w:r w:rsidRPr="005B31B5">
        <w:rPr>
          <w:rFonts w:asciiTheme="minorHAnsi" w:hAnsiTheme="minorHAnsi"/>
        </w:rPr>
        <w:t>Description</w:t>
      </w:r>
    </w:p>
    <w:p w:rsidR="00330C87" w:rsidRPr="005B31B5" w:rsidRDefault="00330C87" w:rsidP="00330C87">
      <w:pPr>
        <w:pStyle w:val="Bodyshifted"/>
        <w:rPr>
          <w:rFonts w:asciiTheme="minorHAnsi" w:hAnsiTheme="minorHAnsi"/>
        </w:rPr>
      </w:pPr>
      <w:r>
        <w:rPr>
          <w:rFonts w:ascii="Arial" w:hAnsi="Arial" w:cs="Arial"/>
          <w:color w:val="000000"/>
          <w:sz w:val="21"/>
          <w:shd w:val="clear" w:color="auto" w:fill="FFFFFF"/>
        </w:rPr>
        <w:t>Slave responses.</w:t>
      </w:r>
    </w:p>
    <w:p w:rsidR="00330C87" w:rsidRPr="005B31B5" w:rsidRDefault="00330C87" w:rsidP="00330C87">
      <w:pPr>
        <w:pStyle w:val="Bodybold"/>
        <w:rPr>
          <w:rFonts w:asciiTheme="minorHAnsi" w:hAnsiTheme="minorHAnsi"/>
        </w:rPr>
      </w:pPr>
      <w:r w:rsidRPr="005B31B5">
        <w:rPr>
          <w:rFonts w:asciiTheme="minorHAnsi" w:hAnsiTheme="minorHAnsi"/>
        </w:rPr>
        <w:t>Enumerator</w:t>
      </w:r>
    </w:p>
    <w:p w:rsidR="003672C3" w:rsidRPr="003672C3" w:rsidRDefault="003672C3" w:rsidP="003672C3">
      <w:pPr>
        <w:pStyle w:val="Bodyshifted"/>
        <w:tabs>
          <w:tab w:val="left" w:pos="3686"/>
        </w:tabs>
        <w:spacing w:after="0"/>
        <w:rPr>
          <w:rFonts w:asciiTheme="minorHAnsi" w:hAnsiTheme="minorHAnsi"/>
        </w:rPr>
      </w:pPr>
      <w:proofErr w:type="spellStart"/>
      <w:proofErr w:type="gramStart"/>
      <w:r w:rsidRPr="003672C3">
        <w:rPr>
          <w:rFonts w:asciiTheme="minorHAnsi" w:hAnsiTheme="minorHAnsi"/>
        </w:rPr>
        <w:t>respLinProductID</w:t>
      </w:r>
      <w:proofErr w:type="spellEnd"/>
      <w:proofErr w:type="gramEnd"/>
      <w:r w:rsidRPr="003672C3">
        <w:rPr>
          <w:rFonts w:asciiTheme="minorHAnsi" w:hAnsiTheme="minorHAnsi"/>
        </w:rPr>
        <w:t xml:space="preserve"> </w:t>
      </w:r>
      <w:r w:rsidRPr="003672C3">
        <w:rPr>
          <w:rFonts w:asciiTheme="minorHAnsi" w:hAnsiTheme="minorHAnsi"/>
        </w:rPr>
        <w:tab/>
        <w:t>answer to "Read by Identifier (0)" request</w:t>
      </w:r>
    </w:p>
    <w:p w:rsidR="003672C3" w:rsidRPr="003672C3" w:rsidRDefault="003672C3" w:rsidP="003672C3">
      <w:pPr>
        <w:pStyle w:val="Bodyshifted"/>
        <w:tabs>
          <w:tab w:val="left" w:pos="3686"/>
        </w:tabs>
        <w:spacing w:after="0"/>
        <w:rPr>
          <w:rFonts w:asciiTheme="minorHAnsi" w:hAnsiTheme="minorHAnsi"/>
        </w:rPr>
      </w:pPr>
      <w:proofErr w:type="spellStart"/>
      <w:proofErr w:type="gramStart"/>
      <w:r w:rsidRPr="003672C3">
        <w:rPr>
          <w:rFonts w:asciiTheme="minorHAnsi" w:hAnsiTheme="minorHAnsi"/>
        </w:rPr>
        <w:t>respSerialNumber</w:t>
      </w:r>
      <w:proofErr w:type="spellEnd"/>
      <w:proofErr w:type="gramEnd"/>
      <w:r w:rsidRPr="003672C3">
        <w:rPr>
          <w:rFonts w:asciiTheme="minorHAnsi" w:hAnsiTheme="minorHAnsi"/>
        </w:rPr>
        <w:t xml:space="preserve"> </w:t>
      </w:r>
      <w:r w:rsidRPr="003672C3">
        <w:rPr>
          <w:rFonts w:asciiTheme="minorHAnsi" w:hAnsiTheme="minorHAnsi"/>
        </w:rPr>
        <w:tab/>
        <w:t>answer to "Read by Identifier (1)" request</w:t>
      </w:r>
    </w:p>
    <w:p w:rsidR="003672C3" w:rsidRPr="003672C3" w:rsidRDefault="003672C3" w:rsidP="003672C3">
      <w:pPr>
        <w:pStyle w:val="Bodyshifted"/>
        <w:tabs>
          <w:tab w:val="left" w:pos="3686"/>
        </w:tabs>
        <w:spacing w:after="0"/>
        <w:rPr>
          <w:rFonts w:asciiTheme="minorHAnsi" w:hAnsiTheme="minorHAnsi"/>
        </w:rPr>
      </w:pPr>
      <w:proofErr w:type="spellStart"/>
      <w:proofErr w:type="gramStart"/>
      <w:r w:rsidRPr="003672C3">
        <w:rPr>
          <w:rFonts w:asciiTheme="minorHAnsi" w:hAnsiTheme="minorHAnsi"/>
        </w:rPr>
        <w:t>respNegativeResponse</w:t>
      </w:r>
      <w:proofErr w:type="spellEnd"/>
      <w:proofErr w:type="gramEnd"/>
      <w:r w:rsidRPr="003672C3">
        <w:rPr>
          <w:rFonts w:asciiTheme="minorHAnsi" w:hAnsiTheme="minorHAnsi"/>
        </w:rPr>
        <w:t xml:space="preserve"> </w:t>
      </w:r>
      <w:r w:rsidRPr="003672C3">
        <w:rPr>
          <w:rFonts w:asciiTheme="minorHAnsi" w:hAnsiTheme="minorHAnsi"/>
        </w:rPr>
        <w:tab/>
        <w:t>answer to non-supported sub-functions request</w:t>
      </w:r>
    </w:p>
    <w:p w:rsidR="003672C3" w:rsidRPr="003672C3" w:rsidRDefault="003672C3" w:rsidP="003672C3">
      <w:pPr>
        <w:pStyle w:val="Bodyshifted"/>
        <w:tabs>
          <w:tab w:val="left" w:pos="3686"/>
        </w:tabs>
        <w:spacing w:after="0"/>
        <w:rPr>
          <w:rFonts w:asciiTheme="minorHAnsi" w:hAnsiTheme="minorHAnsi"/>
        </w:rPr>
      </w:pPr>
      <w:proofErr w:type="spellStart"/>
      <w:proofErr w:type="gramStart"/>
      <w:r w:rsidRPr="003672C3">
        <w:rPr>
          <w:rFonts w:asciiTheme="minorHAnsi" w:hAnsiTheme="minorHAnsi"/>
        </w:rPr>
        <w:t>respAssignNAD</w:t>
      </w:r>
      <w:proofErr w:type="spellEnd"/>
      <w:proofErr w:type="gramEnd"/>
      <w:r w:rsidRPr="003672C3">
        <w:rPr>
          <w:rFonts w:asciiTheme="minorHAnsi" w:hAnsiTheme="minorHAnsi"/>
        </w:rPr>
        <w:t xml:space="preserve"> </w:t>
      </w:r>
      <w:r w:rsidRPr="003672C3">
        <w:rPr>
          <w:rFonts w:asciiTheme="minorHAnsi" w:hAnsiTheme="minorHAnsi"/>
        </w:rPr>
        <w:tab/>
        <w:t>answer to "Assign NAD" optional request</w:t>
      </w:r>
    </w:p>
    <w:p w:rsidR="003672C3" w:rsidRPr="003672C3" w:rsidRDefault="003672C3" w:rsidP="003672C3">
      <w:pPr>
        <w:pStyle w:val="Bodyshifted"/>
        <w:tabs>
          <w:tab w:val="left" w:pos="3686"/>
        </w:tabs>
        <w:spacing w:after="0"/>
        <w:rPr>
          <w:rFonts w:asciiTheme="minorHAnsi" w:hAnsiTheme="minorHAnsi"/>
        </w:rPr>
      </w:pPr>
      <w:proofErr w:type="spellStart"/>
      <w:proofErr w:type="gramStart"/>
      <w:r w:rsidRPr="003672C3">
        <w:rPr>
          <w:rFonts w:asciiTheme="minorHAnsi" w:hAnsiTheme="minorHAnsi"/>
        </w:rPr>
        <w:t>respConditionalChangeNAD</w:t>
      </w:r>
      <w:proofErr w:type="spellEnd"/>
      <w:proofErr w:type="gramEnd"/>
      <w:r w:rsidRPr="003672C3">
        <w:rPr>
          <w:rFonts w:asciiTheme="minorHAnsi" w:hAnsiTheme="minorHAnsi"/>
        </w:rPr>
        <w:t xml:space="preserve"> </w:t>
      </w:r>
      <w:r w:rsidRPr="003672C3">
        <w:rPr>
          <w:rFonts w:asciiTheme="minorHAnsi" w:hAnsiTheme="minorHAnsi"/>
        </w:rPr>
        <w:tab/>
        <w:t>answer to "Conditional change NAD" optional request</w:t>
      </w:r>
    </w:p>
    <w:p w:rsidR="003672C3" w:rsidRPr="003672C3" w:rsidRDefault="003672C3" w:rsidP="003672C3">
      <w:pPr>
        <w:pStyle w:val="Bodyshifted"/>
        <w:tabs>
          <w:tab w:val="left" w:pos="3686"/>
        </w:tabs>
        <w:spacing w:after="0"/>
        <w:rPr>
          <w:rFonts w:asciiTheme="minorHAnsi" w:hAnsiTheme="minorHAnsi"/>
        </w:rPr>
      </w:pPr>
      <w:proofErr w:type="spellStart"/>
      <w:proofErr w:type="gramStart"/>
      <w:r w:rsidRPr="003672C3">
        <w:rPr>
          <w:rFonts w:asciiTheme="minorHAnsi" w:hAnsiTheme="minorHAnsi"/>
        </w:rPr>
        <w:t>respPositiveAssignFidRange</w:t>
      </w:r>
      <w:proofErr w:type="spellEnd"/>
      <w:proofErr w:type="gramEnd"/>
      <w:r w:rsidRPr="003672C3">
        <w:rPr>
          <w:rFonts w:asciiTheme="minorHAnsi" w:hAnsiTheme="minorHAnsi"/>
        </w:rPr>
        <w:t xml:space="preserve"> </w:t>
      </w:r>
      <w:r w:rsidRPr="003672C3">
        <w:rPr>
          <w:rFonts w:asciiTheme="minorHAnsi" w:hAnsiTheme="minorHAnsi"/>
        </w:rPr>
        <w:tab/>
        <w:t>answer to "Assign Frame ID Range" request (LIN2.1, LIN2.2)</w:t>
      </w:r>
    </w:p>
    <w:p w:rsidR="00330C87" w:rsidRDefault="003672C3" w:rsidP="003672C3">
      <w:pPr>
        <w:pStyle w:val="Bodyshifted"/>
        <w:tabs>
          <w:tab w:val="left" w:pos="3686"/>
        </w:tabs>
        <w:spacing w:after="0"/>
        <w:rPr>
          <w:rFonts w:asciiTheme="minorHAnsi" w:hAnsiTheme="minorHAnsi"/>
        </w:rPr>
      </w:pPr>
      <w:proofErr w:type="spellStart"/>
      <w:proofErr w:type="gramStart"/>
      <w:r w:rsidRPr="003672C3">
        <w:rPr>
          <w:rFonts w:asciiTheme="minorHAnsi" w:hAnsiTheme="minorHAnsi"/>
        </w:rPr>
        <w:t>respUserDefIdCallout</w:t>
      </w:r>
      <w:proofErr w:type="spellEnd"/>
      <w:proofErr w:type="gramEnd"/>
      <w:r w:rsidRPr="003672C3">
        <w:rPr>
          <w:rFonts w:asciiTheme="minorHAnsi" w:hAnsiTheme="minorHAnsi"/>
        </w:rPr>
        <w:t xml:space="preserve"> </w:t>
      </w:r>
      <w:r w:rsidRPr="003672C3">
        <w:rPr>
          <w:rFonts w:asciiTheme="minorHAnsi" w:hAnsiTheme="minorHAnsi"/>
        </w:rPr>
        <w:tab/>
        <w:t xml:space="preserve">answer to user defined </w:t>
      </w:r>
      <w:proofErr w:type="spellStart"/>
      <w:r w:rsidRPr="003672C3">
        <w:rPr>
          <w:rFonts w:asciiTheme="minorHAnsi" w:hAnsiTheme="minorHAnsi"/>
        </w:rPr>
        <w:t>read_by_id</w:t>
      </w:r>
      <w:proofErr w:type="spellEnd"/>
      <w:r w:rsidRPr="003672C3">
        <w:rPr>
          <w:rFonts w:asciiTheme="minorHAnsi" w:hAnsiTheme="minorHAnsi"/>
        </w:rPr>
        <w:t xml:space="preserve"> request</w:t>
      </w:r>
    </w:p>
    <w:p w:rsidR="00A76D17" w:rsidRDefault="00A76D17" w:rsidP="00A76D17">
      <w:pPr>
        <w:pStyle w:val="Heading3"/>
        <w:rPr>
          <w:rFonts w:asciiTheme="minorHAnsi" w:hAnsiTheme="minorHAnsi"/>
        </w:rPr>
      </w:pPr>
      <w:bookmarkStart w:id="107" w:name="_Toc472615660"/>
      <w:bookmarkStart w:id="108" w:name="_Toc508648308"/>
      <w:r>
        <w:rPr>
          <w:rFonts w:asciiTheme="minorHAnsi" w:hAnsiTheme="minorHAnsi"/>
        </w:rPr>
        <w:lastRenderedPageBreak/>
        <w:t xml:space="preserve">Data </w:t>
      </w:r>
      <w:r w:rsidR="00454BB8">
        <w:rPr>
          <w:rFonts w:asciiTheme="minorHAnsi" w:hAnsiTheme="minorHAnsi"/>
        </w:rPr>
        <w:t>s</w:t>
      </w:r>
      <w:r>
        <w:rPr>
          <w:rFonts w:asciiTheme="minorHAnsi" w:hAnsiTheme="minorHAnsi"/>
        </w:rPr>
        <w:t>tructures</w:t>
      </w:r>
      <w:bookmarkEnd w:id="107"/>
      <w:bookmarkEnd w:id="108"/>
    </w:p>
    <w:p w:rsidR="00B42451" w:rsidRDefault="00B42451" w:rsidP="00B42451">
      <w:pPr>
        <w:pStyle w:val="Heading4"/>
      </w:pPr>
      <w:bookmarkStart w:id="109" w:name="_Toc472615661"/>
      <w:bookmarkStart w:id="110" w:name="_Toc508648309"/>
      <w:proofErr w:type="spellStart"/>
      <w:r w:rsidRPr="00B42451">
        <w:t>l_s_IfcStatus_t</w:t>
      </w:r>
      <w:bookmarkEnd w:id="109"/>
      <w:bookmarkEnd w:id="110"/>
      <w:proofErr w:type="spellEnd"/>
    </w:p>
    <w:p w:rsidR="00B42451" w:rsidRDefault="00B42451" w:rsidP="0004149F">
      <w:pPr>
        <w:pStyle w:val="Bodybold"/>
      </w:pPr>
      <w:r>
        <w:t>Description</w:t>
      </w:r>
    </w:p>
    <w:p w:rsidR="00B42451" w:rsidRDefault="00B42451" w:rsidP="0004149F">
      <w:pPr>
        <w:pStyle w:val="Bodyshifted"/>
        <w:rPr>
          <w:shd w:val="clear" w:color="auto" w:fill="FFFFFF"/>
        </w:rPr>
      </w:pPr>
      <w:proofErr w:type="gramStart"/>
      <w:r>
        <w:rPr>
          <w:shd w:val="clear" w:color="auto" w:fill="FFFFFF"/>
        </w:rPr>
        <w:t>LIN Status word</w:t>
      </w:r>
      <w:r w:rsidR="00D14EE3">
        <w:rPr>
          <w:shd w:val="clear" w:color="auto" w:fill="FFFFFF"/>
        </w:rPr>
        <w:t>.</w:t>
      </w:r>
      <w:proofErr w:type="gramEnd"/>
    </w:p>
    <w:p w:rsidR="00AE7A2F" w:rsidRPr="0004149F" w:rsidRDefault="00AE7A2F" w:rsidP="0004149F">
      <w:pPr>
        <w:pStyle w:val="Bodybold"/>
      </w:pPr>
      <w:r>
        <w:rPr>
          <w:shd w:val="clear" w:color="auto" w:fill="FFFFFF"/>
        </w:rPr>
        <w:t>Type</w:t>
      </w:r>
    </w:p>
    <w:p w:rsidR="00AE7A2F" w:rsidRDefault="00AE7A2F" w:rsidP="0004149F">
      <w:pPr>
        <w:pStyle w:val="Bodyshifted"/>
        <w:rPr>
          <w:shd w:val="clear" w:color="auto" w:fill="FFFFFF"/>
        </w:rPr>
      </w:pPr>
      <w:proofErr w:type="gramStart"/>
      <w:r>
        <w:rPr>
          <w:shd w:val="clear" w:color="auto" w:fill="FFFFFF"/>
        </w:rPr>
        <w:t>Union</w:t>
      </w:r>
      <w:r w:rsidR="00D14EE3">
        <w:rPr>
          <w:shd w:val="clear" w:color="auto" w:fill="FFFFFF"/>
        </w:rPr>
        <w:t>.</w:t>
      </w:r>
      <w:proofErr w:type="gramEnd"/>
    </w:p>
    <w:p w:rsidR="00AE7A2F" w:rsidRDefault="00AE7A2F" w:rsidP="0004149F">
      <w:pPr>
        <w:pStyle w:val="Bodybold"/>
        <w:rPr>
          <w:shd w:val="clear" w:color="auto" w:fill="FFFFFF"/>
        </w:rPr>
      </w:pPr>
      <w:r>
        <w:rPr>
          <w:shd w:val="clear" w:color="auto" w:fill="FFFFFF"/>
        </w:rPr>
        <w:t>Data fields</w:t>
      </w:r>
    </w:p>
    <w:p w:rsidR="005D4A44" w:rsidRPr="005D4A44" w:rsidRDefault="005D4A44" w:rsidP="00B92281">
      <w:pPr>
        <w:pStyle w:val="Body"/>
        <w:tabs>
          <w:tab w:val="left" w:pos="1418"/>
        </w:tabs>
        <w:spacing w:before="0" w:after="0"/>
        <w:ind w:firstLine="567"/>
        <w:rPr>
          <w:rFonts w:asciiTheme="minorHAnsi" w:hAnsiTheme="minorHAnsi"/>
          <w:b/>
          <w:szCs w:val="22"/>
          <w:shd w:val="clear" w:color="auto" w:fill="FFFFFF"/>
        </w:rPr>
      </w:pPr>
      <w:proofErr w:type="gramStart"/>
      <w:r w:rsidRPr="005D4A44">
        <w:rPr>
          <w:rFonts w:asciiTheme="minorHAnsi" w:hAnsiTheme="minorHAnsi"/>
          <w:b/>
          <w:szCs w:val="22"/>
          <w:shd w:val="clear" w:color="auto" w:fill="FFFFFF"/>
        </w:rPr>
        <w:t>l_u16</w:t>
      </w:r>
      <w:proofErr w:type="gramEnd"/>
      <w:r w:rsidRPr="005D4A44">
        <w:rPr>
          <w:rFonts w:asciiTheme="minorHAnsi" w:hAnsiTheme="minorHAnsi"/>
          <w:b/>
          <w:szCs w:val="22"/>
          <w:shd w:val="clear" w:color="auto" w:fill="FFFFFF"/>
        </w:rPr>
        <w:t xml:space="preserve"> </w:t>
      </w:r>
      <w:r w:rsidRPr="005D4A44">
        <w:rPr>
          <w:rFonts w:asciiTheme="minorHAnsi" w:hAnsiTheme="minorHAnsi"/>
          <w:b/>
          <w:szCs w:val="22"/>
          <w:shd w:val="clear" w:color="auto" w:fill="FFFFFF"/>
        </w:rPr>
        <w:tab/>
        <w:t>word</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r>
      <w:proofErr w:type="gramStart"/>
      <w:r w:rsidRPr="005D4A44">
        <w:rPr>
          <w:rFonts w:asciiTheme="minorHAnsi" w:hAnsiTheme="minorHAnsi" w:cs="Arial"/>
          <w:color w:val="000000"/>
          <w:szCs w:val="22"/>
          <w:shd w:val="clear" w:color="auto" w:fill="FFFFFF"/>
        </w:rPr>
        <w:t xml:space="preserve">Full </w:t>
      </w:r>
      <w:proofErr w:type="spellStart"/>
      <w:r w:rsidRPr="005D4A44">
        <w:rPr>
          <w:rFonts w:asciiTheme="minorHAnsi" w:hAnsiTheme="minorHAnsi" w:cs="Arial"/>
          <w:color w:val="000000"/>
          <w:szCs w:val="22"/>
          <w:shd w:val="clear" w:color="auto" w:fill="FFFFFF"/>
        </w:rPr>
        <w:t>ifc</w:t>
      </w:r>
      <w:proofErr w:type="spellEnd"/>
      <w:r w:rsidRPr="005D4A44">
        <w:rPr>
          <w:rFonts w:asciiTheme="minorHAnsi" w:hAnsiTheme="minorHAnsi" w:cs="Arial"/>
          <w:color w:val="000000"/>
          <w:szCs w:val="22"/>
          <w:shd w:val="clear" w:color="auto" w:fill="FFFFFF"/>
        </w:rPr>
        <w:t xml:space="preserve"> status word.</w:t>
      </w:r>
      <w:proofErr w:type="gramEnd"/>
      <w:r w:rsidRPr="005D4A44">
        <w:rPr>
          <w:rFonts w:asciiTheme="minorHAnsi" w:hAnsiTheme="minorHAnsi" w:cs="Arial"/>
          <w:color w:val="000000"/>
          <w:szCs w:val="22"/>
          <w:shd w:val="clear" w:color="auto" w:fill="FFFFFF"/>
        </w:rPr>
        <w:t xml:space="preserve">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r>
      <w:proofErr w:type="spellStart"/>
      <w:r w:rsidRPr="005D4A44">
        <w:rPr>
          <w:rFonts w:asciiTheme="minorHAnsi" w:hAnsiTheme="minorHAnsi" w:cs="Arial"/>
          <w:b/>
          <w:color w:val="000000"/>
          <w:szCs w:val="22"/>
          <w:shd w:val="clear" w:color="auto" w:fill="FFFFFF"/>
        </w:rPr>
        <w:t>ErrorInResponse</w:t>
      </w:r>
      <w:proofErr w:type="spellEnd"/>
      <w:r w:rsidRPr="005D4A44">
        <w:rPr>
          <w:rFonts w:asciiTheme="minorHAnsi" w:hAnsiTheme="minorHAnsi" w:cs="Arial"/>
          <w:b/>
          <w:color w:val="000000"/>
          <w:szCs w:val="22"/>
          <w:shd w:val="clear" w:color="auto" w:fill="FFFFFF"/>
        </w:rPr>
        <w:t>: 1</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009D5982">
        <w:rPr>
          <w:rFonts w:asciiTheme="minorHAnsi" w:hAnsiTheme="minorHAnsi" w:cs="Arial"/>
          <w:color w:val="000000"/>
          <w:szCs w:val="22"/>
          <w:shd w:val="clear" w:color="auto" w:fill="FFFFFF"/>
        </w:rPr>
        <w:tab/>
      </w:r>
      <w:proofErr w:type="gramStart"/>
      <w:r w:rsidRPr="005D4A44">
        <w:rPr>
          <w:rFonts w:asciiTheme="minorHAnsi" w:hAnsiTheme="minorHAnsi" w:cs="Arial"/>
          <w:color w:val="000000"/>
          <w:szCs w:val="22"/>
          <w:shd w:val="clear" w:color="auto" w:fill="FFFFFF"/>
        </w:rPr>
        <w:t>Error in response flag.</w:t>
      </w:r>
      <w:proofErr w:type="gramEnd"/>
      <w:r w:rsidRPr="005D4A44">
        <w:rPr>
          <w:rFonts w:asciiTheme="minorHAnsi" w:hAnsiTheme="minorHAnsi" w:cs="Arial"/>
          <w:color w:val="000000"/>
          <w:szCs w:val="22"/>
          <w:shd w:val="clear" w:color="auto" w:fill="FFFFFF"/>
        </w:rPr>
        <w:t xml:space="preserve">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r>
      <w:proofErr w:type="spellStart"/>
      <w:r w:rsidRPr="005D4A44">
        <w:rPr>
          <w:rFonts w:asciiTheme="minorHAnsi" w:hAnsiTheme="minorHAnsi" w:cs="Arial"/>
          <w:b/>
          <w:color w:val="000000"/>
          <w:szCs w:val="22"/>
          <w:shd w:val="clear" w:color="auto" w:fill="FFFFFF"/>
        </w:rPr>
        <w:t>SuccessfulTrans</w:t>
      </w:r>
      <w:proofErr w:type="spellEnd"/>
      <w:r w:rsidRPr="005D4A44">
        <w:rPr>
          <w:rFonts w:asciiTheme="minorHAnsi" w:hAnsiTheme="minorHAnsi" w:cs="Arial"/>
          <w:b/>
          <w:color w:val="000000"/>
          <w:szCs w:val="22"/>
          <w:shd w:val="clear" w:color="auto" w:fill="FFFFFF"/>
        </w:rPr>
        <w:t>: 1</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r>
      <w:proofErr w:type="gramStart"/>
      <w:r w:rsidRPr="005D4A44">
        <w:rPr>
          <w:rFonts w:asciiTheme="minorHAnsi" w:hAnsiTheme="minorHAnsi" w:cs="Arial"/>
          <w:color w:val="000000"/>
          <w:szCs w:val="22"/>
          <w:shd w:val="clear" w:color="auto" w:fill="FFFFFF"/>
        </w:rPr>
        <w:t>Successful transfer flag.</w:t>
      </w:r>
      <w:proofErr w:type="gramEnd"/>
      <w:r w:rsidRPr="005D4A44">
        <w:rPr>
          <w:rFonts w:asciiTheme="minorHAnsi" w:hAnsiTheme="minorHAnsi" w:cs="Arial"/>
          <w:color w:val="000000"/>
          <w:szCs w:val="22"/>
          <w:shd w:val="clear" w:color="auto" w:fill="FFFFFF"/>
        </w:rPr>
        <w:t xml:space="preserve">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t>Overrun: 1</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t xml:space="preserve">Few frames were processed since the previous call.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r>
      <w:proofErr w:type="spellStart"/>
      <w:r w:rsidRPr="005D4A44">
        <w:rPr>
          <w:rFonts w:asciiTheme="minorHAnsi" w:hAnsiTheme="minorHAnsi" w:cs="Arial"/>
          <w:b/>
          <w:color w:val="000000"/>
          <w:szCs w:val="22"/>
          <w:shd w:val="clear" w:color="auto" w:fill="FFFFFF"/>
        </w:rPr>
        <w:t>GoToSleep</w:t>
      </w:r>
      <w:proofErr w:type="spellEnd"/>
      <w:r w:rsidRPr="005D4A44">
        <w:rPr>
          <w:rFonts w:asciiTheme="minorHAnsi" w:hAnsiTheme="minorHAnsi" w:cs="Arial"/>
          <w:b/>
          <w:color w:val="000000"/>
          <w:szCs w:val="22"/>
          <w:shd w:val="clear" w:color="auto" w:fill="FFFFFF"/>
        </w:rPr>
        <w:t>: 1</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t xml:space="preserve">Go to </w:t>
      </w:r>
      <w:proofErr w:type="gramStart"/>
      <w:r w:rsidRPr="005D4A44">
        <w:rPr>
          <w:rFonts w:asciiTheme="minorHAnsi" w:hAnsiTheme="minorHAnsi" w:cs="Arial"/>
          <w:color w:val="000000"/>
          <w:szCs w:val="22"/>
          <w:shd w:val="clear" w:color="auto" w:fill="FFFFFF"/>
        </w:rPr>
        <w:t>Sleep</w:t>
      </w:r>
      <w:proofErr w:type="gramEnd"/>
      <w:r w:rsidRPr="005D4A44">
        <w:rPr>
          <w:rFonts w:asciiTheme="minorHAnsi" w:hAnsiTheme="minorHAnsi" w:cs="Arial"/>
          <w:color w:val="000000"/>
          <w:szCs w:val="22"/>
          <w:shd w:val="clear" w:color="auto" w:fill="FFFFFF"/>
        </w:rPr>
        <w:t xml:space="preserve"> command was received.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r>
      <w:proofErr w:type="spellStart"/>
      <w:r w:rsidRPr="005D4A44">
        <w:rPr>
          <w:rFonts w:asciiTheme="minorHAnsi" w:hAnsiTheme="minorHAnsi" w:cs="Arial"/>
          <w:b/>
          <w:color w:val="000000"/>
          <w:szCs w:val="22"/>
          <w:shd w:val="clear" w:color="auto" w:fill="FFFFFF"/>
        </w:rPr>
        <w:t>BusActivity</w:t>
      </w:r>
      <w:proofErr w:type="spellEnd"/>
      <w:r w:rsidRPr="005D4A44">
        <w:rPr>
          <w:rFonts w:asciiTheme="minorHAnsi" w:hAnsiTheme="minorHAnsi" w:cs="Arial"/>
          <w:b/>
          <w:color w:val="000000"/>
          <w:szCs w:val="22"/>
          <w:shd w:val="clear" w:color="auto" w:fill="FFFFFF"/>
        </w:rPr>
        <w:t>: 1</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t xml:space="preserve">Node has detected activity on the bus.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r>
      <w:proofErr w:type="spellStart"/>
      <w:r w:rsidRPr="005D4A44">
        <w:rPr>
          <w:rFonts w:asciiTheme="minorHAnsi" w:hAnsiTheme="minorHAnsi" w:cs="Arial"/>
          <w:b/>
          <w:color w:val="000000"/>
          <w:szCs w:val="22"/>
          <w:shd w:val="clear" w:color="auto" w:fill="FFFFFF"/>
        </w:rPr>
        <w:t>EventTriggered</w:t>
      </w:r>
      <w:proofErr w:type="spellEnd"/>
      <w:r w:rsidRPr="005D4A44">
        <w:rPr>
          <w:rFonts w:asciiTheme="minorHAnsi" w:hAnsiTheme="minorHAnsi" w:cs="Arial"/>
          <w:b/>
          <w:color w:val="000000"/>
          <w:szCs w:val="22"/>
          <w:shd w:val="clear" w:color="auto" w:fill="FFFFFF"/>
        </w:rPr>
        <w:t>: 1</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r>
      <w:proofErr w:type="gramStart"/>
      <w:r w:rsidRPr="005D4A44">
        <w:rPr>
          <w:rFonts w:asciiTheme="minorHAnsi" w:hAnsiTheme="minorHAnsi" w:cs="Arial"/>
          <w:color w:val="000000"/>
          <w:szCs w:val="22"/>
          <w:shd w:val="clear" w:color="auto" w:fill="FFFFFF"/>
        </w:rPr>
        <w:t>Always 0 (zero) for Slave node.</w:t>
      </w:r>
      <w:proofErr w:type="gramEnd"/>
      <w:r w:rsidRPr="005D4A44">
        <w:rPr>
          <w:rFonts w:asciiTheme="minorHAnsi" w:hAnsiTheme="minorHAnsi" w:cs="Arial"/>
          <w:color w:val="000000"/>
          <w:szCs w:val="22"/>
          <w:shd w:val="clear" w:color="auto" w:fill="FFFFFF"/>
        </w:rPr>
        <w:t xml:space="preserve">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r>
      <w:proofErr w:type="spellStart"/>
      <w:r w:rsidRPr="005D4A44">
        <w:rPr>
          <w:rFonts w:asciiTheme="minorHAnsi" w:hAnsiTheme="minorHAnsi" w:cs="Arial"/>
          <w:b/>
          <w:color w:val="000000"/>
          <w:szCs w:val="22"/>
          <w:shd w:val="clear" w:color="auto" w:fill="FFFFFF"/>
        </w:rPr>
        <w:t>SaveConfig</w:t>
      </w:r>
      <w:proofErr w:type="spellEnd"/>
      <w:r w:rsidRPr="005D4A44">
        <w:rPr>
          <w:rFonts w:asciiTheme="minorHAnsi" w:hAnsiTheme="minorHAnsi" w:cs="Arial"/>
          <w:b/>
          <w:color w:val="000000"/>
          <w:szCs w:val="22"/>
          <w:shd w:val="clear" w:color="auto" w:fill="FFFFFF"/>
        </w:rPr>
        <w:t>: 1</w:t>
      </w:r>
    </w:p>
    <w:p w:rsidR="005D4A44" w:rsidRP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t xml:space="preserve">Save configuration request was received. </w:t>
      </w:r>
    </w:p>
    <w:p w:rsidR="005D4A44" w:rsidRPr="005D4A44" w:rsidRDefault="005D4A44" w:rsidP="00B92281">
      <w:pPr>
        <w:pStyle w:val="Body"/>
        <w:tabs>
          <w:tab w:val="left" w:pos="1418"/>
        </w:tabs>
        <w:spacing w:before="0" w:after="0"/>
        <w:ind w:firstLine="567"/>
        <w:rPr>
          <w:rFonts w:asciiTheme="minorHAnsi" w:hAnsiTheme="minorHAnsi" w:cs="Arial"/>
          <w:b/>
          <w:color w:val="000000"/>
          <w:szCs w:val="22"/>
          <w:shd w:val="clear" w:color="auto" w:fill="FFFFFF"/>
        </w:rPr>
      </w:pPr>
      <w:r w:rsidRPr="005D4A44">
        <w:rPr>
          <w:rFonts w:asciiTheme="minorHAnsi" w:hAnsiTheme="minorHAnsi" w:cs="Arial"/>
          <w:b/>
          <w:color w:val="000000"/>
          <w:szCs w:val="22"/>
          <w:shd w:val="clear" w:color="auto" w:fill="FFFFFF"/>
        </w:rPr>
        <w:t xml:space="preserve"> </w:t>
      </w:r>
      <w:proofErr w:type="gramStart"/>
      <w:r w:rsidRPr="005D4A44">
        <w:rPr>
          <w:rFonts w:asciiTheme="minorHAnsi" w:hAnsiTheme="minorHAnsi" w:cs="Arial"/>
          <w:b/>
          <w:color w:val="000000"/>
          <w:szCs w:val="22"/>
          <w:shd w:val="clear" w:color="auto" w:fill="FFFFFF"/>
        </w:rPr>
        <w:t>l_u8</w:t>
      </w:r>
      <w:proofErr w:type="gramEnd"/>
      <w:r w:rsidRPr="005D4A44">
        <w:rPr>
          <w:rFonts w:asciiTheme="minorHAnsi" w:hAnsiTheme="minorHAnsi" w:cs="Arial"/>
          <w:b/>
          <w:color w:val="000000"/>
          <w:szCs w:val="22"/>
          <w:shd w:val="clear" w:color="auto" w:fill="FFFFFF"/>
        </w:rPr>
        <w:t xml:space="preserve"> </w:t>
      </w:r>
      <w:r w:rsidRPr="005D4A44">
        <w:rPr>
          <w:rFonts w:asciiTheme="minorHAnsi" w:hAnsiTheme="minorHAnsi" w:cs="Arial"/>
          <w:b/>
          <w:color w:val="000000"/>
          <w:szCs w:val="22"/>
          <w:shd w:val="clear" w:color="auto" w:fill="FFFFFF"/>
        </w:rPr>
        <w:tab/>
        <w:t>PID: 8</w:t>
      </w:r>
    </w:p>
    <w:p w:rsidR="005D4A44" w:rsidRDefault="005D4A44" w:rsidP="00B92281">
      <w:pPr>
        <w:pStyle w:val="Body"/>
        <w:tabs>
          <w:tab w:val="left" w:pos="1418"/>
        </w:tabs>
        <w:spacing w:before="0" w:after="0"/>
        <w:ind w:firstLine="567"/>
        <w:rPr>
          <w:rFonts w:asciiTheme="minorHAnsi" w:hAnsiTheme="minorHAnsi" w:cs="Arial"/>
          <w:color w:val="000000"/>
          <w:szCs w:val="22"/>
          <w:shd w:val="clear" w:color="auto" w:fill="FFFFFF"/>
        </w:rPr>
      </w:pPr>
      <w:r w:rsidRPr="005D4A44">
        <w:rPr>
          <w:rFonts w:asciiTheme="minorHAnsi" w:hAnsiTheme="minorHAnsi" w:cs="Arial"/>
          <w:color w:val="000000"/>
          <w:szCs w:val="22"/>
          <w:shd w:val="clear" w:color="auto" w:fill="FFFFFF"/>
        </w:rPr>
        <w:t xml:space="preserve"> </w:t>
      </w:r>
      <w:r w:rsidRPr="005D4A44">
        <w:rPr>
          <w:rFonts w:asciiTheme="minorHAnsi" w:hAnsiTheme="minorHAnsi" w:cs="Arial"/>
          <w:color w:val="000000"/>
          <w:szCs w:val="22"/>
          <w:shd w:val="clear" w:color="auto" w:fill="FFFFFF"/>
        </w:rPr>
        <w:tab/>
      </w:r>
      <w:proofErr w:type="gramStart"/>
      <w:r w:rsidRPr="005D4A44">
        <w:rPr>
          <w:rFonts w:asciiTheme="minorHAnsi" w:hAnsiTheme="minorHAnsi" w:cs="Arial"/>
          <w:color w:val="000000"/>
          <w:szCs w:val="22"/>
          <w:shd w:val="clear" w:color="auto" w:fill="FFFFFF"/>
        </w:rPr>
        <w:t>Protected ID.</w:t>
      </w:r>
      <w:proofErr w:type="gramEnd"/>
    </w:p>
    <w:p w:rsidR="00C04464" w:rsidRDefault="002757AF" w:rsidP="00C04464">
      <w:pPr>
        <w:pStyle w:val="Heading4"/>
      </w:pPr>
      <w:bookmarkStart w:id="111" w:name="_Toc508648310"/>
      <w:proofErr w:type="spellStart"/>
      <w:r w:rsidRPr="00BD175A">
        <w:t>l_s_DiagFrame_t</w:t>
      </w:r>
      <w:bookmarkEnd w:id="111"/>
      <w:proofErr w:type="spellEnd"/>
    </w:p>
    <w:p w:rsidR="00C04464" w:rsidRDefault="00C04464" w:rsidP="00C04464">
      <w:pPr>
        <w:pStyle w:val="Bodybold"/>
      </w:pPr>
      <w:r>
        <w:t>Description</w:t>
      </w:r>
    </w:p>
    <w:p w:rsidR="00C04464" w:rsidRDefault="00C04464" w:rsidP="00C04464">
      <w:pPr>
        <w:pStyle w:val="Bodyshifted"/>
        <w:rPr>
          <w:shd w:val="clear" w:color="auto" w:fill="FFFFFF"/>
        </w:rPr>
      </w:pPr>
      <w:proofErr w:type="gramStart"/>
      <w:r>
        <w:rPr>
          <w:rFonts w:ascii="Arial" w:hAnsi="Arial" w:cs="Arial"/>
          <w:color w:val="000000"/>
          <w:sz w:val="21"/>
          <w:shd w:val="clear" w:color="auto" w:fill="FFFFFF"/>
        </w:rPr>
        <w:t xml:space="preserve">Structure of the </w:t>
      </w:r>
      <w:r w:rsidR="002757AF">
        <w:rPr>
          <w:rFonts w:ascii="Arial" w:hAnsi="Arial" w:cs="Arial"/>
          <w:color w:val="000000"/>
          <w:sz w:val="21"/>
          <w:shd w:val="clear" w:color="auto" w:fill="FFFFFF"/>
        </w:rPr>
        <w:t>Master Request and Slave Response frames</w:t>
      </w:r>
      <w:r w:rsidR="00D14EE3">
        <w:rPr>
          <w:rFonts w:ascii="Arial" w:hAnsi="Arial" w:cs="Arial"/>
          <w:color w:val="000000"/>
          <w:sz w:val="21"/>
          <w:shd w:val="clear" w:color="auto" w:fill="FFFFFF"/>
        </w:rPr>
        <w:t>.</w:t>
      </w:r>
      <w:proofErr w:type="gramEnd"/>
      <w:r w:rsidR="002757AF">
        <w:rPr>
          <w:rFonts w:ascii="Arial" w:hAnsi="Arial" w:cs="Arial"/>
          <w:color w:val="000000"/>
          <w:sz w:val="21"/>
          <w:shd w:val="clear" w:color="auto" w:fill="FFFFFF"/>
        </w:rPr>
        <w:t xml:space="preserve"> For more details please use the </w:t>
      </w:r>
      <w:proofErr w:type="spellStart"/>
      <w:r w:rsidR="002757AF">
        <w:rPr>
          <w:rFonts w:ascii="Arial" w:hAnsi="Arial" w:cs="Arial"/>
          <w:color w:val="000000"/>
          <w:sz w:val="21"/>
          <w:shd w:val="clear" w:color="auto" w:fill="FFFFFF"/>
        </w:rPr>
        <w:t>doxygen</w:t>
      </w:r>
      <w:proofErr w:type="spellEnd"/>
      <w:r w:rsidR="002757AF">
        <w:rPr>
          <w:rFonts w:ascii="Arial" w:hAnsi="Arial" w:cs="Arial"/>
          <w:color w:val="000000"/>
          <w:sz w:val="21"/>
          <w:shd w:val="clear" w:color="auto" w:fill="FFFFFF"/>
        </w:rPr>
        <w:t xml:space="preserve"> documentation.</w:t>
      </w:r>
    </w:p>
    <w:p w:rsidR="00701923" w:rsidRPr="005B31B5" w:rsidRDefault="00701923" w:rsidP="00507659">
      <w:pPr>
        <w:pStyle w:val="Heading2"/>
        <w:rPr>
          <w:rFonts w:asciiTheme="minorHAnsi" w:hAnsiTheme="minorHAnsi"/>
        </w:rPr>
      </w:pPr>
      <w:bookmarkStart w:id="112" w:name="_Toc363208393"/>
      <w:bookmarkStart w:id="113" w:name="_Toc472615663"/>
      <w:bookmarkStart w:id="114" w:name="_Toc508648311"/>
      <w:r w:rsidRPr="005B31B5">
        <w:rPr>
          <w:rFonts w:asciiTheme="minorHAnsi" w:hAnsiTheme="minorHAnsi"/>
        </w:rPr>
        <w:t>Constants</w:t>
      </w:r>
      <w:bookmarkEnd w:id="112"/>
      <w:bookmarkEnd w:id="113"/>
      <w:bookmarkEnd w:id="114"/>
    </w:p>
    <w:p w:rsidR="00701923" w:rsidRPr="005B31B5" w:rsidRDefault="00701923" w:rsidP="00507659">
      <w:pPr>
        <w:pStyle w:val="Body"/>
        <w:rPr>
          <w:rFonts w:asciiTheme="minorHAnsi" w:hAnsiTheme="minorHAnsi"/>
        </w:rPr>
      </w:pPr>
      <w:r w:rsidRPr="005B31B5">
        <w:rPr>
          <w:rFonts w:asciiTheme="minorHAnsi" w:hAnsiTheme="minorHAnsi"/>
        </w:rPr>
        <w:t xml:space="preserve">Default configuration constants and parameters such as </w:t>
      </w:r>
      <w:proofErr w:type="spellStart"/>
      <w:r w:rsidRPr="005B31B5">
        <w:rPr>
          <w:rFonts w:asciiTheme="minorHAnsi" w:hAnsiTheme="minorHAnsi"/>
        </w:rPr>
        <w:t>baudrate</w:t>
      </w:r>
      <w:proofErr w:type="spellEnd"/>
      <w:r w:rsidRPr="005B31B5">
        <w:rPr>
          <w:rFonts w:asciiTheme="minorHAnsi" w:hAnsiTheme="minorHAnsi"/>
        </w:rPr>
        <w:t>, initial NAD, configured NAD and LIN Product ID should be generated from the LDF file</w:t>
      </w:r>
      <w:r w:rsidR="004A2312">
        <w:rPr>
          <w:rFonts w:asciiTheme="minorHAnsi" w:hAnsiTheme="minorHAnsi"/>
        </w:rPr>
        <w:t xml:space="preserve"> </w:t>
      </w:r>
      <w:r w:rsidR="004A2312">
        <w:rPr>
          <w:rFonts w:asciiTheme="minorHAnsi" w:hAnsiTheme="minorHAnsi"/>
        </w:rPr>
        <w:fldChar w:fldCharType="begin"/>
      </w:r>
      <w:r w:rsidR="004A2312">
        <w:rPr>
          <w:rFonts w:asciiTheme="minorHAnsi" w:hAnsiTheme="minorHAnsi"/>
        </w:rPr>
        <w:instrText xml:space="preserve"> REF _Ref472685384 \n \h </w:instrText>
      </w:r>
      <w:r w:rsidR="004A2312">
        <w:rPr>
          <w:rFonts w:asciiTheme="minorHAnsi" w:hAnsiTheme="minorHAnsi"/>
        </w:rPr>
      </w:r>
      <w:r w:rsidR="004A2312">
        <w:rPr>
          <w:rFonts w:asciiTheme="minorHAnsi" w:hAnsiTheme="minorHAnsi"/>
        </w:rPr>
        <w:fldChar w:fldCharType="separate"/>
      </w:r>
      <w:r w:rsidR="004A2312">
        <w:rPr>
          <w:rFonts w:asciiTheme="minorHAnsi" w:hAnsiTheme="minorHAnsi"/>
        </w:rPr>
        <w:t>[4]</w:t>
      </w:r>
      <w:r w:rsidR="004A2312">
        <w:rPr>
          <w:rFonts w:asciiTheme="minorHAnsi" w:hAnsiTheme="minorHAnsi"/>
        </w:rPr>
        <w:fldChar w:fldCharType="end"/>
      </w:r>
      <w:r w:rsidRPr="005B31B5">
        <w:rPr>
          <w:rFonts w:asciiTheme="minorHAnsi" w:hAnsiTheme="minorHAnsi"/>
        </w:rPr>
        <w:t>.</w:t>
      </w:r>
      <w:r w:rsidR="004A2312">
        <w:rPr>
          <w:rFonts w:asciiTheme="minorHAnsi" w:hAnsiTheme="minorHAnsi"/>
        </w:rPr>
        <w:t xml:space="preserve"> </w:t>
      </w:r>
      <w:r w:rsidRPr="005B31B5">
        <w:rPr>
          <w:rFonts w:asciiTheme="minorHAnsi" w:hAnsiTheme="minorHAnsi"/>
        </w:rPr>
        <w:t xml:space="preserve">Besides, constants for return values of the functions </w:t>
      </w:r>
      <w:proofErr w:type="spellStart"/>
      <w:r w:rsidRPr="005B31B5">
        <w:rPr>
          <w:rFonts w:asciiTheme="minorHAnsi" w:hAnsiTheme="minorHAnsi"/>
          <w:i/>
        </w:rPr>
        <w:t>ld_set_configuration</w:t>
      </w:r>
      <w:proofErr w:type="spellEnd"/>
      <w:r w:rsidRPr="005B31B5">
        <w:rPr>
          <w:rFonts w:asciiTheme="minorHAnsi" w:hAnsiTheme="minorHAnsi"/>
        </w:rPr>
        <w:t xml:space="preserve"> and </w:t>
      </w:r>
      <w:proofErr w:type="spellStart"/>
      <w:r w:rsidRPr="005B31B5">
        <w:rPr>
          <w:rFonts w:asciiTheme="minorHAnsi" w:hAnsiTheme="minorHAnsi"/>
          <w:i/>
        </w:rPr>
        <w:t>ld_read_configuration</w:t>
      </w:r>
      <w:proofErr w:type="spellEnd"/>
      <w:r w:rsidRPr="005B31B5">
        <w:rPr>
          <w:rFonts w:asciiTheme="minorHAnsi" w:hAnsiTheme="minorHAnsi"/>
        </w:rPr>
        <w:t xml:space="preserve"> should be defined.</w:t>
      </w:r>
    </w:p>
    <w:p w:rsidR="00041D38" w:rsidRDefault="00041D38">
      <w:pPr>
        <w:rPr>
          <w:rFonts w:eastAsia="Arial Unicode MS" w:cs="Arial"/>
          <w:b/>
          <w:bCs/>
          <w:color w:val="65BBA9" w:themeColor="accent2"/>
          <w:kern w:val="32"/>
          <w:sz w:val="44"/>
          <w:szCs w:val="32"/>
        </w:rPr>
      </w:pPr>
      <w:bookmarkStart w:id="115" w:name="_Toc172609831"/>
      <w:bookmarkStart w:id="116" w:name="_Toc172624054"/>
      <w:bookmarkStart w:id="117" w:name="_Toc172697796"/>
      <w:bookmarkStart w:id="118" w:name="_Toc172609833"/>
      <w:bookmarkStart w:id="119" w:name="_Toc172624056"/>
      <w:bookmarkStart w:id="120" w:name="_Toc172697798"/>
      <w:bookmarkStart w:id="121" w:name="_Toc172609835"/>
      <w:bookmarkStart w:id="122" w:name="_Toc172624058"/>
      <w:bookmarkStart w:id="123" w:name="_Toc172697800"/>
      <w:bookmarkStart w:id="124" w:name="_Toc172609836"/>
      <w:bookmarkStart w:id="125" w:name="_Toc172624059"/>
      <w:bookmarkStart w:id="126" w:name="_Toc172697801"/>
      <w:bookmarkStart w:id="127" w:name="_Toc172609837"/>
      <w:bookmarkStart w:id="128" w:name="_Toc172624060"/>
      <w:bookmarkStart w:id="129" w:name="_Toc172697802"/>
      <w:bookmarkStart w:id="130" w:name="_Toc172609838"/>
      <w:bookmarkStart w:id="131" w:name="_Toc172624061"/>
      <w:bookmarkStart w:id="132" w:name="_Toc172697803"/>
      <w:bookmarkStart w:id="133" w:name="_Toc172609839"/>
      <w:bookmarkStart w:id="134" w:name="_Toc172624062"/>
      <w:bookmarkStart w:id="135" w:name="_Toc172697804"/>
      <w:bookmarkStart w:id="136" w:name="_Toc172609840"/>
      <w:bookmarkStart w:id="137" w:name="_Toc172624063"/>
      <w:bookmarkStart w:id="138" w:name="_Toc172697805"/>
      <w:bookmarkStart w:id="139" w:name="_Toc363208394"/>
      <w:bookmarkStart w:id="140" w:name="_Toc47261566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br w:type="page"/>
      </w:r>
    </w:p>
    <w:p w:rsidR="00701923" w:rsidRPr="005B31B5" w:rsidRDefault="00701923" w:rsidP="00507659">
      <w:pPr>
        <w:pStyle w:val="Heading1"/>
        <w:rPr>
          <w:rFonts w:asciiTheme="minorHAnsi" w:hAnsiTheme="minorHAnsi"/>
        </w:rPr>
      </w:pPr>
      <w:bookmarkStart w:id="141" w:name="_Toc508648312"/>
      <w:r w:rsidRPr="005B31B5">
        <w:rPr>
          <w:rFonts w:asciiTheme="minorHAnsi" w:hAnsiTheme="minorHAnsi"/>
        </w:rPr>
        <w:lastRenderedPageBreak/>
        <w:t>API Commands and events</w:t>
      </w:r>
      <w:bookmarkEnd w:id="67"/>
      <w:bookmarkEnd w:id="68"/>
      <w:bookmarkEnd w:id="139"/>
      <w:bookmarkEnd w:id="140"/>
      <w:bookmarkEnd w:id="141"/>
    </w:p>
    <w:p w:rsidR="00701923" w:rsidRPr="005B31B5" w:rsidRDefault="00701923" w:rsidP="00507659">
      <w:pPr>
        <w:pStyle w:val="Heading2"/>
        <w:rPr>
          <w:rFonts w:asciiTheme="minorHAnsi" w:hAnsiTheme="minorHAnsi"/>
        </w:rPr>
      </w:pPr>
      <w:bookmarkStart w:id="142" w:name="_Toc172609842"/>
      <w:bookmarkStart w:id="143" w:name="_Toc172624065"/>
      <w:bookmarkStart w:id="144" w:name="_Toc172697807"/>
      <w:bookmarkStart w:id="145" w:name="_Toc172609845"/>
      <w:bookmarkStart w:id="146" w:name="_Toc172624068"/>
      <w:bookmarkStart w:id="147" w:name="_Toc172697810"/>
      <w:bookmarkStart w:id="148" w:name="_Toc172609849"/>
      <w:bookmarkStart w:id="149" w:name="_Toc172624072"/>
      <w:bookmarkStart w:id="150" w:name="_Toc172697814"/>
      <w:bookmarkStart w:id="151" w:name="_Toc172609850"/>
      <w:bookmarkStart w:id="152" w:name="_Toc172624073"/>
      <w:bookmarkStart w:id="153" w:name="_Toc172697815"/>
      <w:bookmarkStart w:id="154" w:name="_Toc172609859"/>
      <w:bookmarkStart w:id="155" w:name="_Toc172624082"/>
      <w:bookmarkStart w:id="156" w:name="_Toc172697824"/>
      <w:bookmarkStart w:id="157" w:name="_Toc172609860"/>
      <w:bookmarkStart w:id="158" w:name="_Toc172624083"/>
      <w:bookmarkStart w:id="159" w:name="_Toc172697825"/>
      <w:bookmarkStart w:id="160" w:name="_Toc172609861"/>
      <w:bookmarkStart w:id="161" w:name="_Toc172624084"/>
      <w:bookmarkStart w:id="162" w:name="_Toc172697826"/>
      <w:bookmarkStart w:id="163" w:name="_Toc172609862"/>
      <w:bookmarkStart w:id="164" w:name="_Toc172624085"/>
      <w:bookmarkStart w:id="165" w:name="_Toc172697827"/>
      <w:bookmarkStart w:id="166" w:name="_Toc172609867"/>
      <w:bookmarkStart w:id="167" w:name="_Toc172624090"/>
      <w:bookmarkStart w:id="168" w:name="_Toc172697832"/>
      <w:bookmarkStart w:id="169" w:name="_Toc165274579"/>
      <w:bookmarkStart w:id="170" w:name="_Toc165274580"/>
      <w:bookmarkStart w:id="171" w:name="_Toc164849879"/>
      <w:bookmarkStart w:id="172" w:name="_Toc164850029"/>
      <w:bookmarkStart w:id="173" w:name="_Toc363208395"/>
      <w:bookmarkStart w:id="174" w:name="_Toc472615665"/>
      <w:bookmarkStart w:id="175" w:name="_Toc508648313"/>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rsidRPr="005B31B5">
        <w:rPr>
          <w:rFonts w:asciiTheme="minorHAnsi" w:hAnsiTheme="minorHAnsi"/>
        </w:rPr>
        <w:t>Driver and cluster management</w:t>
      </w:r>
      <w:bookmarkEnd w:id="171"/>
      <w:bookmarkEnd w:id="172"/>
      <w:bookmarkEnd w:id="173"/>
      <w:bookmarkEnd w:id="174"/>
      <w:bookmarkEnd w:id="175"/>
    </w:p>
    <w:p w:rsidR="00701923" w:rsidRPr="005B31B5" w:rsidRDefault="00701923" w:rsidP="00507659">
      <w:pPr>
        <w:pStyle w:val="Heading3"/>
        <w:rPr>
          <w:rFonts w:asciiTheme="minorHAnsi" w:hAnsiTheme="minorHAnsi"/>
        </w:rPr>
      </w:pPr>
      <w:bookmarkStart w:id="176" w:name="_Toc164849880"/>
      <w:bookmarkStart w:id="177" w:name="_Toc164850030"/>
      <w:bookmarkStart w:id="178" w:name="_Toc363208396"/>
      <w:bookmarkStart w:id="179" w:name="_Toc472615666"/>
      <w:bookmarkStart w:id="180" w:name="_Toc508648314"/>
      <w:proofErr w:type="spellStart"/>
      <w:r w:rsidRPr="005B31B5">
        <w:rPr>
          <w:rFonts w:asciiTheme="minorHAnsi" w:hAnsiTheme="minorHAnsi"/>
        </w:rPr>
        <w:t>l_sys_init</w:t>
      </w:r>
      <w:bookmarkEnd w:id="176"/>
      <w:bookmarkEnd w:id="177"/>
      <w:bookmarkEnd w:id="178"/>
      <w:bookmarkEnd w:id="179"/>
      <w:bookmarkEnd w:id="180"/>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spellStart"/>
      <w:r w:rsidRPr="005B31B5">
        <w:t>l_bool</w:t>
      </w:r>
      <w:proofErr w:type="spellEnd"/>
      <w:r w:rsidRPr="005B31B5">
        <w:t xml:space="preserve"> </w:t>
      </w:r>
      <w:proofErr w:type="spellStart"/>
      <w:r w:rsidRPr="005B31B5">
        <w:t>l_sys_init</w:t>
      </w:r>
      <w:proofErr w:type="spellEnd"/>
      <w:r w:rsidRPr="005B31B5">
        <w:t xml:space="preserve">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 xml:space="preserve">Initializes the LIN </w:t>
      </w:r>
      <w:r w:rsidR="00507659" w:rsidRPr="005B31B5">
        <w:rPr>
          <w:rFonts w:asciiTheme="minorHAnsi" w:hAnsiTheme="minorHAnsi"/>
        </w:rPr>
        <w:t>Module framework.</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Preconditions</w:t>
      </w:r>
    </w:p>
    <w:p w:rsidR="00701923" w:rsidRPr="005B31B5" w:rsidRDefault="00701923" w:rsidP="00AA23CC">
      <w:pPr>
        <w:pStyle w:val="Bodyshifted"/>
        <w:rPr>
          <w:rFonts w:asciiTheme="minorHAnsi" w:hAnsiTheme="minorHAnsi"/>
        </w:rPr>
      </w:pPr>
      <w:r w:rsidRPr="005B31B5">
        <w:rPr>
          <w:rFonts w:asciiTheme="minorHAnsi" w:hAnsiTheme="minorHAnsi"/>
        </w:rPr>
        <w:t>The command shall be executed before any other LIN API’s command.</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281821">
      <w:pPr>
        <w:pStyle w:val="Bodyshifted"/>
        <w:spacing w:after="0"/>
        <w:rPr>
          <w:rFonts w:asciiTheme="minorHAnsi" w:hAnsiTheme="minorHAnsi"/>
        </w:rPr>
      </w:pPr>
      <w:r w:rsidRPr="005B31B5">
        <w:rPr>
          <w:rFonts w:asciiTheme="minorHAnsi" w:hAnsiTheme="minorHAnsi"/>
        </w:rPr>
        <w:t>Zero i</w:t>
      </w:r>
      <w:r w:rsidR="00281821" w:rsidRPr="005B31B5">
        <w:rPr>
          <w:rFonts w:asciiTheme="minorHAnsi" w:hAnsiTheme="minorHAnsi"/>
        </w:rPr>
        <w:t>f the initialization succeeded;</w:t>
      </w:r>
    </w:p>
    <w:p w:rsidR="00701923" w:rsidRPr="005B31B5" w:rsidRDefault="00701923" w:rsidP="00281821">
      <w:pPr>
        <w:pStyle w:val="Bodyshifted"/>
        <w:spacing w:after="0"/>
        <w:rPr>
          <w:rFonts w:asciiTheme="minorHAnsi" w:hAnsiTheme="minorHAnsi"/>
        </w:rPr>
      </w:pPr>
      <w:r w:rsidRPr="005B31B5">
        <w:rPr>
          <w:rFonts w:asciiTheme="minorHAnsi" w:hAnsiTheme="minorHAnsi"/>
        </w:rPr>
        <w:t>Non-zero if the initialization failed.</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 xml:space="preserve">This is an empty function. The LIN Module, i.e. LIN interface, is initialized and configured in </w:t>
      </w:r>
      <w:proofErr w:type="spellStart"/>
      <w:r w:rsidRPr="005B31B5">
        <w:rPr>
          <w:rFonts w:asciiTheme="minorHAnsi" w:hAnsiTheme="minorHAnsi"/>
          <w:i/>
        </w:rPr>
        <w:t>l_ifc_init</w:t>
      </w:r>
      <w:proofErr w:type="spellEnd"/>
      <w:r w:rsidRPr="005B31B5">
        <w:rPr>
          <w:rFonts w:asciiTheme="minorHAnsi" w:hAnsiTheme="minorHAnsi"/>
        </w:rPr>
        <w:t>.</w:t>
      </w:r>
    </w:p>
    <w:p w:rsidR="00701923" w:rsidRPr="005B31B5" w:rsidRDefault="00701923" w:rsidP="00507659">
      <w:pPr>
        <w:pStyle w:val="Bodybold"/>
        <w:rPr>
          <w:rFonts w:asciiTheme="minorHAnsi" w:hAnsiTheme="minorHAnsi"/>
        </w:rPr>
      </w:pPr>
      <w:r w:rsidRPr="005B31B5">
        <w:rPr>
          <w:rFonts w:asciiTheme="minorHAnsi" w:hAnsiTheme="minorHAnsi"/>
        </w:rPr>
        <w:t>Example</w:t>
      </w:r>
    </w:p>
    <w:p w:rsidR="00701923" w:rsidRPr="005B31B5" w:rsidRDefault="00701923" w:rsidP="008F15C2">
      <w:pPr>
        <w:pStyle w:val="Codeinsert"/>
      </w:pPr>
      <w:proofErr w:type="spellStart"/>
      <w:proofErr w:type="gramStart"/>
      <w:r w:rsidRPr="005B31B5">
        <w:t>int</w:t>
      </w:r>
      <w:proofErr w:type="spellEnd"/>
      <w:proofErr w:type="gramEnd"/>
      <w:r w:rsidRPr="005B31B5">
        <w:t xml:space="preserve"> main(void)</w:t>
      </w:r>
    </w:p>
    <w:p w:rsidR="00701923" w:rsidRPr="005B31B5" w:rsidRDefault="00701923" w:rsidP="008F15C2">
      <w:pPr>
        <w:pStyle w:val="Codeinsert"/>
      </w:pPr>
      <w:r w:rsidRPr="005B31B5">
        <w:t>{</w:t>
      </w:r>
    </w:p>
    <w:p w:rsidR="00701923" w:rsidRPr="005B31B5" w:rsidRDefault="00701923" w:rsidP="008F15C2">
      <w:pPr>
        <w:pStyle w:val="Codeinsert"/>
      </w:pPr>
      <w:r w:rsidRPr="005B31B5">
        <w:t xml:space="preserve">    </w:t>
      </w:r>
      <w:proofErr w:type="spellStart"/>
      <w:r w:rsidRPr="005B31B5">
        <w:t>l_sys_init</w:t>
      </w:r>
      <w:proofErr w:type="spellEnd"/>
      <w:r w:rsidRPr="005B31B5">
        <w:t xml:space="preserve"> ();</w:t>
      </w:r>
    </w:p>
    <w:p w:rsidR="00701923" w:rsidRPr="005B31B5" w:rsidRDefault="0072090F" w:rsidP="008F15C2">
      <w:pPr>
        <w:pStyle w:val="Codeinsert"/>
      </w:pPr>
      <w:r w:rsidRPr="005B31B5">
        <w:t xml:space="preserve">    l_ifc_init_sl</w:t>
      </w:r>
      <w:r w:rsidR="00701923" w:rsidRPr="005B31B5">
        <w:t>1 ();</w:t>
      </w:r>
    </w:p>
    <w:p w:rsidR="00701923" w:rsidRPr="005B31B5" w:rsidRDefault="00701923" w:rsidP="008F15C2">
      <w:pPr>
        <w:pStyle w:val="Codeinsert"/>
      </w:pPr>
      <w:r w:rsidRPr="005B31B5">
        <w:t xml:space="preserve">    /* ...*/</w:t>
      </w:r>
    </w:p>
    <w:p w:rsidR="00701923" w:rsidRPr="005B31B5" w:rsidRDefault="00701923" w:rsidP="008F15C2">
      <w:pPr>
        <w:pStyle w:val="Codeinsert"/>
      </w:pPr>
      <w:r w:rsidRPr="005B31B5">
        <w:t>}</w:t>
      </w:r>
    </w:p>
    <w:p w:rsidR="00701923" w:rsidRPr="005B31B5" w:rsidRDefault="00701923" w:rsidP="00507659">
      <w:pPr>
        <w:pStyle w:val="Heading2"/>
        <w:rPr>
          <w:rFonts w:asciiTheme="minorHAnsi" w:hAnsiTheme="minorHAnsi"/>
        </w:rPr>
      </w:pPr>
      <w:bookmarkStart w:id="181" w:name="_Toc363208397"/>
      <w:bookmarkStart w:id="182" w:name="_Toc472615667"/>
      <w:bookmarkStart w:id="183" w:name="_Toc508648315"/>
      <w:r w:rsidRPr="005B31B5">
        <w:rPr>
          <w:rFonts w:asciiTheme="minorHAnsi" w:hAnsiTheme="minorHAnsi"/>
        </w:rPr>
        <w:t>Signal interaction</w:t>
      </w:r>
      <w:bookmarkEnd w:id="181"/>
      <w:bookmarkEnd w:id="182"/>
      <w:bookmarkEnd w:id="183"/>
    </w:p>
    <w:p w:rsidR="00701923" w:rsidRPr="005B31B5" w:rsidRDefault="00701923" w:rsidP="00AA23CC">
      <w:pPr>
        <w:pStyle w:val="Bodyshifted"/>
        <w:rPr>
          <w:rFonts w:asciiTheme="minorHAnsi" w:hAnsiTheme="minorHAnsi"/>
        </w:rPr>
      </w:pPr>
      <w:r w:rsidRPr="005B31B5">
        <w:rPr>
          <w:rFonts w:asciiTheme="minorHAnsi" w:hAnsiTheme="minorHAnsi"/>
        </w:rPr>
        <w:t xml:space="preserve">Scalar signal writing and reading are atomic operations, i.e. new signal value is passed to the application when it is fully updated. This also applies to byte arrays. However, as per LIN specification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proofErr w:type="gramStart"/>
      <w:r w:rsidR="006603E6">
        <w:rPr>
          <w:rFonts w:asciiTheme="minorHAnsi" w:hAnsiTheme="minorHAnsi"/>
        </w:rPr>
        <w:t>]</w:t>
      </w:r>
      <w:proofErr w:type="gramEnd"/>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xml:space="preserve">, </w:t>
      </w:r>
      <w:r w:rsidRPr="005B31B5">
        <w:rPr>
          <w:rFonts w:asciiTheme="minorHAnsi" w:hAnsiTheme="minorHAnsi"/>
          <w:u w:val="single"/>
        </w:rPr>
        <w:t>consistency is not guaranteed between any signals</w:t>
      </w:r>
      <w:r w:rsidRPr="005B31B5">
        <w:rPr>
          <w:rFonts w:asciiTheme="minorHAnsi" w:hAnsiTheme="minorHAnsi"/>
        </w:rPr>
        <w:t>.</w:t>
      </w:r>
    </w:p>
    <w:p w:rsidR="00701923" w:rsidRPr="005B31B5" w:rsidRDefault="00701923" w:rsidP="00507659">
      <w:pPr>
        <w:pStyle w:val="Heading3"/>
        <w:rPr>
          <w:rFonts w:asciiTheme="minorHAnsi" w:hAnsiTheme="minorHAnsi"/>
        </w:rPr>
      </w:pPr>
      <w:bookmarkStart w:id="184" w:name="_Toc363208398"/>
      <w:bookmarkStart w:id="185" w:name="_Toc472615668"/>
      <w:bookmarkStart w:id="186" w:name="_Toc508648316"/>
      <w:r w:rsidRPr="005B31B5">
        <w:rPr>
          <w:rFonts w:asciiTheme="minorHAnsi" w:hAnsiTheme="minorHAnsi"/>
        </w:rPr>
        <w:t>Scalar signal read</w:t>
      </w:r>
      <w:bookmarkEnd w:id="184"/>
      <w:bookmarkEnd w:id="185"/>
      <w:bookmarkEnd w:id="186"/>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r w:rsidRPr="005B31B5">
        <w:t>&lt;</w:t>
      </w:r>
      <w:proofErr w:type="spellStart"/>
      <w:proofErr w:type="gramStart"/>
      <w:r w:rsidRPr="005B31B5">
        <w:t>signalType</w:t>
      </w:r>
      <w:proofErr w:type="spellEnd"/>
      <w:proofErr w:type="gramEnd"/>
      <w:r w:rsidRPr="005B31B5">
        <w:t>&gt; l_&lt;</w:t>
      </w:r>
      <w:proofErr w:type="spellStart"/>
      <w:r w:rsidRPr="005B31B5">
        <w:t>signalType</w:t>
      </w:r>
      <w:proofErr w:type="spellEnd"/>
      <w:r w:rsidRPr="005B31B5">
        <w:t>&gt;_</w:t>
      </w:r>
      <w:proofErr w:type="spellStart"/>
      <w:r w:rsidRPr="005B31B5">
        <w:t>rd</w:t>
      </w:r>
      <w:proofErr w:type="spellEnd"/>
      <w:r w:rsidRPr="005B31B5">
        <w:t>_&lt;</w:t>
      </w:r>
      <w:proofErr w:type="spellStart"/>
      <w:r w:rsidRPr="005B31B5">
        <w:t>signalName</w:t>
      </w:r>
      <w:proofErr w:type="spellEnd"/>
      <w:r w:rsidRPr="005B31B5">
        <w:t>&gt;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r w:rsidRPr="005B31B5">
        <w:rPr>
          <w:rFonts w:asciiTheme="minorHAnsi" w:hAnsiTheme="minorHAnsi"/>
        </w:rPr>
        <w:t xml:space="preserve">Reads and returns the current value of the signal with name </w:t>
      </w:r>
      <w:r w:rsidRPr="005B31B5">
        <w:rPr>
          <w:rStyle w:val="BodyboldChar"/>
          <w:rFonts w:asciiTheme="minorHAnsi" w:hAnsiTheme="minorHAnsi"/>
        </w:rPr>
        <w:t>&lt;</w:t>
      </w:r>
      <w:proofErr w:type="spellStart"/>
      <w:r w:rsidRPr="005B31B5">
        <w:rPr>
          <w:rStyle w:val="BodyboldChar"/>
          <w:rFonts w:asciiTheme="minorHAnsi" w:hAnsiTheme="minorHAnsi"/>
        </w:rPr>
        <w:t>signalName</w:t>
      </w:r>
      <w:proofErr w:type="spellEnd"/>
      <w:r w:rsidRPr="005B31B5">
        <w:rPr>
          <w:rStyle w:val="BodyboldChar"/>
          <w:rFonts w:asciiTheme="minorHAnsi" w:hAnsiTheme="minorHAnsi"/>
        </w:rPr>
        <w:t>&gt;</w:t>
      </w:r>
      <w:r w:rsidRPr="005B31B5">
        <w:rPr>
          <w:rFonts w:asciiTheme="minorHAnsi" w:hAnsiTheme="minorHAnsi"/>
        </w:rPr>
        <w:t xml:space="preserve"> and of type </w:t>
      </w:r>
      <w:r w:rsidRPr="005B31B5">
        <w:rPr>
          <w:rFonts w:asciiTheme="minorHAnsi" w:hAnsiTheme="minorHAnsi"/>
          <w:b/>
        </w:rPr>
        <w:t>&lt;</w:t>
      </w:r>
      <w:proofErr w:type="spellStart"/>
      <w:r w:rsidRPr="005B31B5">
        <w:rPr>
          <w:rFonts w:asciiTheme="minorHAnsi" w:hAnsiTheme="minorHAnsi"/>
          <w:b/>
        </w:rPr>
        <w:t>signalType</w:t>
      </w:r>
      <w:proofErr w:type="spellEnd"/>
      <w:r w:rsidRPr="005B31B5">
        <w:rPr>
          <w:rFonts w:asciiTheme="minorHAnsi" w:hAnsiTheme="minorHAnsi"/>
          <w:b/>
        </w:rPr>
        <w:t>&gt;</w:t>
      </w:r>
      <w:r w:rsidRPr="005B31B5">
        <w:rPr>
          <w:rFonts w:asciiTheme="minorHAnsi" w:hAnsiTheme="minorHAnsi"/>
        </w:rPr>
        <w:t>.</w:t>
      </w:r>
    </w:p>
    <w:p w:rsidR="00701923" w:rsidRPr="005B31B5" w:rsidRDefault="00701923" w:rsidP="00AA23CC">
      <w:pPr>
        <w:pStyle w:val="Bodyshifted"/>
        <w:rPr>
          <w:rFonts w:asciiTheme="minorHAnsi" w:hAnsiTheme="minorHAnsi"/>
        </w:rPr>
      </w:pPr>
      <w:r w:rsidRPr="005B31B5">
        <w:rPr>
          <w:rStyle w:val="BodyboldChar"/>
          <w:rFonts w:asciiTheme="minorHAnsi" w:hAnsiTheme="minorHAnsi"/>
        </w:rPr>
        <w:t>&lt;</w:t>
      </w:r>
      <w:proofErr w:type="spellStart"/>
      <w:proofErr w:type="gramStart"/>
      <w:r w:rsidRPr="005B31B5">
        <w:rPr>
          <w:rStyle w:val="BodyboldChar"/>
          <w:rFonts w:asciiTheme="minorHAnsi" w:hAnsiTheme="minorHAnsi"/>
        </w:rPr>
        <w:t>signalType</w:t>
      </w:r>
      <w:proofErr w:type="spellEnd"/>
      <w:proofErr w:type="gramEnd"/>
      <w:r w:rsidRPr="005B31B5">
        <w:rPr>
          <w:rStyle w:val="BodyboldChar"/>
          <w:rFonts w:asciiTheme="minorHAnsi" w:hAnsiTheme="minorHAnsi"/>
        </w:rPr>
        <w:t>&gt;</w:t>
      </w:r>
      <w:r w:rsidRPr="005B31B5">
        <w:rPr>
          <w:rFonts w:asciiTheme="minorHAnsi" w:hAnsiTheme="minorHAnsi"/>
        </w:rPr>
        <w:t xml:space="preserve"> can be any of the signal types specified in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xml:space="preserve">, i.e. </w:t>
      </w:r>
      <w:proofErr w:type="spellStart"/>
      <w:r w:rsidRPr="005B31B5">
        <w:rPr>
          <w:rFonts w:asciiTheme="minorHAnsi" w:hAnsiTheme="minorHAnsi"/>
          <w:i/>
        </w:rPr>
        <w:t>l_bool</w:t>
      </w:r>
      <w:proofErr w:type="spellEnd"/>
      <w:r w:rsidRPr="005B31B5">
        <w:rPr>
          <w:rFonts w:asciiTheme="minorHAnsi" w:hAnsiTheme="minorHAnsi"/>
        </w:rPr>
        <w:t xml:space="preserve">, </w:t>
      </w:r>
      <w:r w:rsidRPr="005B31B5">
        <w:rPr>
          <w:rFonts w:asciiTheme="minorHAnsi" w:hAnsiTheme="minorHAnsi"/>
          <w:i/>
        </w:rPr>
        <w:t xml:space="preserve">l_u8 </w:t>
      </w:r>
      <w:r w:rsidRPr="005B31B5">
        <w:rPr>
          <w:rFonts w:asciiTheme="minorHAnsi" w:hAnsiTheme="minorHAnsi"/>
        </w:rPr>
        <w:t xml:space="preserve">and </w:t>
      </w:r>
      <w:r w:rsidRPr="005B31B5">
        <w:rPr>
          <w:rFonts w:asciiTheme="minorHAnsi" w:hAnsiTheme="minorHAnsi"/>
          <w:i/>
        </w:rPr>
        <w:t>l_u16</w:t>
      </w:r>
      <w:r w:rsidRPr="005B31B5">
        <w:rPr>
          <w:rFonts w:asciiTheme="minorHAnsi" w:hAnsiTheme="minorHAnsi"/>
        </w:rPr>
        <w:t xml:space="preserve">. </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lastRenderedPageBreak/>
        <w:t>The current value of the signal read, i.e. as last received by the LIN Module.</w:t>
      </w:r>
      <w:proofErr w:type="gramEnd"/>
      <w:r w:rsidRPr="005B31B5">
        <w:rPr>
          <w:rFonts w:asciiTheme="minorHAnsi" w:hAnsiTheme="minorHAnsi"/>
        </w:rPr>
        <w:t xml:space="preserve"> The </w:t>
      </w:r>
      <w:proofErr w:type="spellStart"/>
      <w:r w:rsidRPr="005B31B5">
        <w:rPr>
          <w:rFonts w:asciiTheme="minorHAnsi" w:hAnsiTheme="minorHAnsi"/>
        </w:rPr>
        <w:t>init_value</w:t>
      </w:r>
      <w:proofErr w:type="spellEnd"/>
      <w:r w:rsidRPr="005B31B5">
        <w:rPr>
          <w:rFonts w:asciiTheme="minorHAnsi" w:hAnsiTheme="minorHAnsi"/>
        </w:rPr>
        <w:t xml:space="preserve"> (see Signal definition chapter of LDF specification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proofErr w:type="gramStart"/>
      <w:r w:rsidR="006603E6">
        <w:rPr>
          <w:rFonts w:asciiTheme="minorHAnsi" w:hAnsiTheme="minorHAnsi"/>
        </w:rPr>
        <w:t>]</w:t>
      </w:r>
      <w:proofErr w:type="gramEnd"/>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of the signal is returned if the frame containing the signal ha</w:t>
      </w:r>
      <w:r w:rsidR="00234629" w:rsidRPr="005B31B5">
        <w:rPr>
          <w:rFonts w:asciiTheme="minorHAnsi" w:hAnsiTheme="minorHAnsi"/>
        </w:rPr>
        <w:t>s not yet been received.</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The actual functions should be generated from the LDF file; templates may be available to write these manually using C macros.</w:t>
      </w:r>
    </w:p>
    <w:p w:rsidR="00701923" w:rsidRPr="005B31B5" w:rsidRDefault="00701923" w:rsidP="00507659">
      <w:pPr>
        <w:pStyle w:val="Bodybold"/>
        <w:rPr>
          <w:rFonts w:asciiTheme="minorHAnsi" w:hAnsiTheme="minorHAnsi"/>
        </w:rPr>
      </w:pPr>
      <w:r w:rsidRPr="005B31B5">
        <w:rPr>
          <w:rFonts w:asciiTheme="minorHAnsi" w:hAnsiTheme="minorHAnsi"/>
        </w:rPr>
        <w:t>Example</w:t>
      </w:r>
    </w:p>
    <w:p w:rsidR="00701923" w:rsidRPr="005B31B5" w:rsidRDefault="00701923" w:rsidP="008F15C2">
      <w:pPr>
        <w:pStyle w:val="Codeinsert"/>
      </w:pPr>
      <w:r w:rsidRPr="005B31B5">
        <w:t xml:space="preserve">    </w:t>
      </w:r>
      <w:proofErr w:type="gramStart"/>
      <w:r w:rsidRPr="005B31B5">
        <w:t>for</w:t>
      </w:r>
      <w:proofErr w:type="gramEnd"/>
      <w:r w:rsidRPr="005B31B5">
        <w:t xml:space="preserve"> (;;) {</w:t>
      </w:r>
    </w:p>
    <w:p w:rsidR="00701923" w:rsidRPr="005B31B5" w:rsidRDefault="00701923" w:rsidP="008F15C2">
      <w:pPr>
        <w:pStyle w:val="Codeinsert"/>
      </w:pPr>
      <w:r w:rsidRPr="005B31B5">
        <w:t xml:space="preserve">        /* Copy signal </w:t>
      </w:r>
      <w:r w:rsidR="0077646A" w:rsidRPr="005B31B5">
        <w:t>sl1</w:t>
      </w:r>
      <w:r w:rsidRPr="005B31B5">
        <w:t xml:space="preserve"> to signal o1 (8 bits) */</w:t>
      </w:r>
    </w:p>
    <w:p w:rsidR="00701923" w:rsidRPr="005B31B5" w:rsidRDefault="00701923" w:rsidP="008F15C2">
      <w:pPr>
        <w:pStyle w:val="Codeinsert"/>
      </w:pPr>
      <w:r w:rsidRPr="005B31B5">
        <w:t xml:space="preserve">        </w:t>
      </w:r>
      <w:proofErr w:type="gramStart"/>
      <w:r w:rsidRPr="005B31B5">
        <w:t>if</w:t>
      </w:r>
      <w:proofErr w:type="gramEnd"/>
      <w:r w:rsidRPr="005B31B5">
        <w:t xml:space="preserve"> (l_flg_tst</w:t>
      </w:r>
      <w:r w:rsidR="00F91EB3" w:rsidRPr="005B31B5">
        <w:t>_s</w:t>
      </w:r>
      <w:r w:rsidRPr="005B31B5">
        <w:t>_</w:t>
      </w:r>
      <w:r w:rsidR="0077646A" w:rsidRPr="005B31B5">
        <w:t>sl1</w:t>
      </w:r>
      <w:r w:rsidRPr="005B31B5">
        <w:t>()) {</w:t>
      </w:r>
    </w:p>
    <w:p w:rsidR="00701923" w:rsidRPr="005B31B5" w:rsidRDefault="00701923" w:rsidP="008F15C2">
      <w:pPr>
        <w:pStyle w:val="Codeinsert"/>
      </w:pPr>
      <w:r w:rsidRPr="005B31B5">
        <w:t xml:space="preserve">            l_flg_clr</w:t>
      </w:r>
      <w:r w:rsidR="00F91EB3" w:rsidRPr="005B31B5">
        <w:t>_s</w:t>
      </w:r>
      <w:r w:rsidRPr="005B31B5">
        <w:t>_</w:t>
      </w:r>
      <w:proofErr w:type="gramStart"/>
      <w:r w:rsidR="0077646A" w:rsidRPr="005B31B5">
        <w:t>sl1</w:t>
      </w:r>
      <w:r w:rsidRPr="005B31B5">
        <w:t>(</w:t>
      </w:r>
      <w:proofErr w:type="gramEnd"/>
      <w:r w:rsidRPr="005B31B5">
        <w:t>);</w:t>
      </w:r>
    </w:p>
    <w:p w:rsidR="00701923" w:rsidRPr="005B31B5" w:rsidRDefault="00701923" w:rsidP="008F15C2">
      <w:pPr>
        <w:pStyle w:val="Codeinsert"/>
      </w:pPr>
    </w:p>
    <w:p w:rsidR="00701923" w:rsidRPr="005B31B5" w:rsidRDefault="00701923" w:rsidP="008F15C2">
      <w:pPr>
        <w:pStyle w:val="Codeinsert"/>
      </w:pPr>
      <w:r w:rsidRPr="005B31B5">
        <w:t xml:space="preserve">            tmp_u8 = l_u8_rd_</w:t>
      </w:r>
      <w:proofErr w:type="gramStart"/>
      <w:r w:rsidR="0077646A" w:rsidRPr="005B31B5">
        <w:t>sl1</w:t>
      </w:r>
      <w:r w:rsidRPr="005B31B5">
        <w:t>(</w:t>
      </w:r>
      <w:proofErr w:type="gramEnd"/>
      <w:r w:rsidRPr="005B31B5">
        <w:t>);</w:t>
      </w:r>
    </w:p>
    <w:p w:rsidR="00701923" w:rsidRPr="005B31B5" w:rsidRDefault="00701923" w:rsidP="008F15C2">
      <w:pPr>
        <w:pStyle w:val="Codeinsert"/>
      </w:pPr>
      <w:r w:rsidRPr="005B31B5">
        <w:t xml:space="preserve">            l_u8_wr_</w:t>
      </w:r>
      <w:proofErr w:type="gramStart"/>
      <w:r w:rsidRPr="005B31B5">
        <w:t>o1(</w:t>
      </w:r>
      <w:proofErr w:type="gramEnd"/>
      <w:r w:rsidRPr="005B31B5">
        <w:t>tmp_u8);</w:t>
      </w:r>
    </w:p>
    <w:p w:rsidR="00701923" w:rsidRPr="005B31B5" w:rsidRDefault="00701923" w:rsidP="008F15C2">
      <w:pPr>
        <w:pStyle w:val="Codeinsert"/>
      </w:pPr>
      <w:r w:rsidRPr="005B31B5">
        <w:t xml:space="preserve">        }</w:t>
      </w:r>
    </w:p>
    <w:p w:rsidR="00701923" w:rsidRPr="005B31B5" w:rsidRDefault="00701923" w:rsidP="008F15C2">
      <w:pPr>
        <w:pStyle w:val="Codeinsert"/>
      </w:pPr>
      <w:r w:rsidRPr="005B31B5">
        <w:t xml:space="preserve">   </w:t>
      </w:r>
      <w:r w:rsidR="000F2874" w:rsidRPr="005B31B5">
        <w:t xml:space="preserve"> </w:t>
      </w:r>
      <w:r w:rsidRPr="005B31B5">
        <w:t>}</w:t>
      </w:r>
    </w:p>
    <w:p w:rsidR="00701923" w:rsidRPr="005B31B5" w:rsidRDefault="00701923" w:rsidP="00507659">
      <w:pPr>
        <w:pStyle w:val="Heading3"/>
        <w:rPr>
          <w:rFonts w:asciiTheme="minorHAnsi" w:hAnsiTheme="minorHAnsi"/>
        </w:rPr>
      </w:pPr>
      <w:bookmarkStart w:id="187" w:name="_Toc363208399"/>
      <w:bookmarkStart w:id="188" w:name="_Toc472615669"/>
      <w:bookmarkStart w:id="189" w:name="_Toc508648317"/>
      <w:r w:rsidRPr="005B31B5">
        <w:rPr>
          <w:rFonts w:asciiTheme="minorHAnsi" w:hAnsiTheme="minorHAnsi"/>
        </w:rPr>
        <w:t>Scalar signal write</w:t>
      </w:r>
      <w:bookmarkEnd w:id="187"/>
      <w:bookmarkEnd w:id="188"/>
      <w:bookmarkEnd w:id="189"/>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gramStart"/>
      <w:r w:rsidRPr="005B31B5">
        <w:t>void</w:t>
      </w:r>
      <w:proofErr w:type="gramEnd"/>
      <w:r w:rsidRPr="005B31B5">
        <w:t xml:space="preserve"> l_&lt;</w:t>
      </w:r>
      <w:proofErr w:type="spellStart"/>
      <w:r w:rsidRPr="005B31B5">
        <w:t>signalType</w:t>
      </w:r>
      <w:proofErr w:type="spellEnd"/>
      <w:r w:rsidRPr="005B31B5">
        <w:t>&gt;_</w:t>
      </w:r>
      <w:proofErr w:type="spellStart"/>
      <w:r w:rsidRPr="005B31B5">
        <w:t>wr</w:t>
      </w:r>
      <w:proofErr w:type="spellEnd"/>
      <w:r w:rsidRPr="005B31B5">
        <w:t>_&lt;</w:t>
      </w:r>
      <w:proofErr w:type="spellStart"/>
      <w:r w:rsidRPr="005B31B5">
        <w:t>signalName</w:t>
      </w:r>
      <w:proofErr w:type="spellEnd"/>
      <w:r w:rsidRPr="005B31B5">
        <w:t>&gt; (&lt;</w:t>
      </w:r>
      <w:proofErr w:type="spellStart"/>
      <w:r w:rsidRPr="005B31B5">
        <w:t>signalType</w:t>
      </w:r>
      <w:proofErr w:type="spellEnd"/>
      <w:r w:rsidRPr="005B31B5">
        <w:t xml:space="preserve">&gt; </w:t>
      </w:r>
      <w:proofErr w:type="spellStart"/>
      <w:r w:rsidRPr="005B31B5">
        <w:t>newValue</w:t>
      </w:r>
      <w:proofErr w:type="spellEnd"/>
      <w:r w:rsidRPr="005B31B5">
        <w:t>);</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E26D8C" w:rsidRPr="005B31B5" w:rsidRDefault="00701923" w:rsidP="00AA23CC">
      <w:pPr>
        <w:pStyle w:val="Bodyshifted"/>
        <w:rPr>
          <w:rFonts w:asciiTheme="minorHAnsi" w:hAnsiTheme="minorHAnsi"/>
        </w:rPr>
      </w:pPr>
      <w:proofErr w:type="gramStart"/>
      <w:r w:rsidRPr="005B31B5">
        <w:rPr>
          <w:rFonts w:asciiTheme="minorHAnsi" w:hAnsiTheme="minorHAnsi"/>
        </w:rPr>
        <w:t xml:space="preserve">Sets the value of signal with name </w:t>
      </w:r>
      <w:r w:rsidRPr="005B31B5">
        <w:rPr>
          <w:rStyle w:val="BodyboldChar"/>
          <w:rFonts w:asciiTheme="minorHAnsi" w:hAnsiTheme="minorHAnsi"/>
        </w:rPr>
        <w:t>&lt;</w:t>
      </w:r>
      <w:proofErr w:type="spellStart"/>
      <w:r w:rsidRPr="005B31B5">
        <w:rPr>
          <w:rStyle w:val="BodyboldChar"/>
          <w:rFonts w:asciiTheme="minorHAnsi" w:hAnsiTheme="minorHAnsi"/>
        </w:rPr>
        <w:t>signalName</w:t>
      </w:r>
      <w:proofErr w:type="spellEnd"/>
      <w:r w:rsidRPr="005B31B5">
        <w:rPr>
          <w:rStyle w:val="BodyboldChar"/>
          <w:rFonts w:asciiTheme="minorHAnsi" w:hAnsiTheme="minorHAnsi"/>
        </w:rPr>
        <w:t>&gt;</w:t>
      </w:r>
      <w:r w:rsidRPr="005B31B5">
        <w:rPr>
          <w:rFonts w:asciiTheme="minorHAnsi" w:hAnsiTheme="minorHAnsi"/>
        </w:rPr>
        <w:t xml:space="preserve"> and of type </w:t>
      </w:r>
      <w:r w:rsidRPr="005B31B5">
        <w:rPr>
          <w:rFonts w:asciiTheme="minorHAnsi" w:hAnsiTheme="minorHAnsi" w:cs="Arial"/>
          <w:b/>
          <w:i/>
        </w:rPr>
        <w:t>&lt;</w:t>
      </w:r>
      <w:proofErr w:type="spellStart"/>
      <w:r w:rsidRPr="005B31B5">
        <w:rPr>
          <w:rFonts w:asciiTheme="minorHAnsi" w:hAnsiTheme="minorHAnsi" w:cs="Arial"/>
          <w:b/>
          <w:i/>
        </w:rPr>
        <w:t>signalType</w:t>
      </w:r>
      <w:proofErr w:type="spellEnd"/>
      <w:r w:rsidRPr="005B31B5">
        <w:rPr>
          <w:rFonts w:asciiTheme="minorHAnsi" w:hAnsiTheme="minorHAnsi" w:cs="Arial"/>
          <w:b/>
          <w:i/>
        </w:rPr>
        <w:t>&gt;</w:t>
      </w:r>
      <w:r w:rsidRPr="005B31B5">
        <w:rPr>
          <w:rFonts w:asciiTheme="minorHAnsi" w:hAnsiTheme="minorHAnsi" w:cs="Arial"/>
          <w:i/>
        </w:rPr>
        <w:t xml:space="preserve"> </w:t>
      </w:r>
      <w:r w:rsidRPr="005B31B5">
        <w:rPr>
          <w:rFonts w:asciiTheme="minorHAnsi" w:hAnsiTheme="minorHAnsi"/>
        </w:rPr>
        <w:t xml:space="preserve">to </w:t>
      </w:r>
      <w:proofErr w:type="spellStart"/>
      <w:r w:rsidRPr="005B31B5">
        <w:rPr>
          <w:rStyle w:val="BodyboldChar"/>
          <w:rFonts w:asciiTheme="minorHAnsi" w:hAnsiTheme="minorHAnsi"/>
        </w:rPr>
        <w:t>newValue</w:t>
      </w:r>
      <w:proofErr w:type="spellEnd"/>
      <w:r w:rsidRPr="005B31B5">
        <w:rPr>
          <w:rFonts w:asciiTheme="minorHAnsi" w:hAnsiTheme="minorHAnsi"/>
        </w:rPr>
        <w:t>.</w:t>
      </w:r>
      <w:proofErr w:type="gramEnd"/>
      <w:r w:rsidRPr="005B31B5">
        <w:rPr>
          <w:rFonts w:asciiTheme="minorHAnsi" w:hAnsiTheme="minorHAnsi"/>
        </w:rPr>
        <w:t xml:space="preserve"> The </w:t>
      </w:r>
      <w:proofErr w:type="spellStart"/>
      <w:r w:rsidRPr="005B31B5">
        <w:rPr>
          <w:rFonts w:asciiTheme="minorHAnsi" w:hAnsiTheme="minorHAnsi" w:cs="Arial"/>
          <w:i/>
        </w:rPr>
        <w:t>init_value</w:t>
      </w:r>
      <w:proofErr w:type="spellEnd"/>
      <w:r w:rsidRPr="005B31B5">
        <w:rPr>
          <w:rFonts w:asciiTheme="minorHAnsi" w:hAnsiTheme="minorHAnsi"/>
        </w:rPr>
        <w:t xml:space="preserve"> (see Signal definition chapter of LDF specification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proofErr w:type="gramStart"/>
      <w:r w:rsidR="006603E6">
        <w:rPr>
          <w:rFonts w:asciiTheme="minorHAnsi" w:hAnsiTheme="minorHAnsi"/>
        </w:rPr>
        <w:t>]</w:t>
      </w:r>
      <w:proofErr w:type="gramEnd"/>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of the signal will be transmitted if the frame containing the signal is requested by Master and application has not changed the signal yet.</w:t>
      </w:r>
    </w:p>
    <w:p w:rsidR="00701923" w:rsidRPr="005B31B5" w:rsidRDefault="00701923" w:rsidP="008F15C2">
      <w:pPr>
        <w:pStyle w:val="Bodyshifted"/>
        <w:rPr>
          <w:rFonts w:asciiTheme="minorHAnsi" w:hAnsiTheme="minorHAnsi"/>
        </w:rPr>
      </w:pPr>
      <w:r w:rsidRPr="005B31B5">
        <w:rPr>
          <w:rStyle w:val="BodyboldChar"/>
          <w:rFonts w:asciiTheme="minorHAnsi" w:hAnsiTheme="minorHAnsi"/>
        </w:rPr>
        <w:t>&lt;</w:t>
      </w:r>
      <w:proofErr w:type="spellStart"/>
      <w:proofErr w:type="gramStart"/>
      <w:r w:rsidRPr="005B31B5">
        <w:rPr>
          <w:rStyle w:val="BodyboldChar"/>
          <w:rFonts w:asciiTheme="minorHAnsi" w:hAnsiTheme="minorHAnsi"/>
        </w:rPr>
        <w:t>signalType</w:t>
      </w:r>
      <w:proofErr w:type="spellEnd"/>
      <w:proofErr w:type="gramEnd"/>
      <w:r w:rsidRPr="005B31B5">
        <w:rPr>
          <w:rStyle w:val="BodyboldChar"/>
          <w:rFonts w:asciiTheme="minorHAnsi" w:hAnsiTheme="minorHAnsi"/>
        </w:rPr>
        <w:t>&gt;</w:t>
      </w:r>
      <w:r w:rsidRPr="005B31B5">
        <w:rPr>
          <w:rFonts w:asciiTheme="minorHAnsi" w:hAnsiTheme="minorHAnsi"/>
        </w:rPr>
        <w:t xml:space="preserve"> can be any of the signal types specified in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xml:space="preserve">, i.e. </w:t>
      </w:r>
      <w:proofErr w:type="spellStart"/>
      <w:r w:rsidRPr="005B31B5">
        <w:rPr>
          <w:rFonts w:asciiTheme="minorHAnsi" w:hAnsiTheme="minorHAnsi"/>
          <w:i/>
        </w:rPr>
        <w:t>l_bool</w:t>
      </w:r>
      <w:proofErr w:type="spellEnd"/>
      <w:r w:rsidRPr="005B31B5">
        <w:rPr>
          <w:rFonts w:asciiTheme="minorHAnsi" w:hAnsiTheme="minorHAnsi"/>
        </w:rPr>
        <w:t xml:space="preserve">, </w:t>
      </w:r>
      <w:r w:rsidRPr="005B31B5">
        <w:rPr>
          <w:rFonts w:asciiTheme="minorHAnsi" w:hAnsiTheme="minorHAnsi"/>
          <w:i/>
        </w:rPr>
        <w:t xml:space="preserve">l_u8 </w:t>
      </w:r>
      <w:r w:rsidRPr="005B31B5">
        <w:rPr>
          <w:rFonts w:asciiTheme="minorHAnsi" w:hAnsiTheme="minorHAnsi"/>
        </w:rPr>
        <w:t xml:space="preserve">and </w:t>
      </w:r>
      <w:r w:rsidRPr="005B31B5">
        <w:rPr>
          <w:rFonts w:asciiTheme="minorHAnsi" w:hAnsiTheme="minorHAnsi"/>
          <w:i/>
        </w:rPr>
        <w:t>l_u16</w:t>
      </w:r>
      <w:r w:rsidRPr="005B31B5">
        <w:rPr>
          <w:rFonts w:asciiTheme="minorHAnsi" w:hAnsiTheme="minorHAnsi"/>
        </w:rPr>
        <w:t xml:space="preserve">. </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None.</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Note</w:t>
      </w:r>
      <w:r w:rsidRPr="005B31B5">
        <w:rPr>
          <w:rFonts w:asciiTheme="minorHAnsi" w:hAnsiTheme="minorHAnsi"/>
        </w:rPr>
        <w:tab/>
      </w:r>
    </w:p>
    <w:p w:rsidR="00701923" w:rsidRPr="005B31B5" w:rsidRDefault="00701923" w:rsidP="00AA23CC">
      <w:pPr>
        <w:pStyle w:val="Bodyshifted"/>
        <w:rPr>
          <w:rFonts w:asciiTheme="minorHAnsi" w:hAnsiTheme="minorHAnsi"/>
        </w:rPr>
      </w:pPr>
      <w:r w:rsidRPr="005B31B5">
        <w:rPr>
          <w:rFonts w:asciiTheme="minorHAnsi" w:hAnsiTheme="minorHAnsi"/>
        </w:rPr>
        <w:t>The actual functions should be generated from the LDF file; templates may be available to write these manually using C macros.</w:t>
      </w:r>
    </w:p>
    <w:p w:rsidR="00701923" w:rsidRPr="005B31B5" w:rsidRDefault="00701923" w:rsidP="00507659">
      <w:pPr>
        <w:pStyle w:val="Heading3"/>
        <w:rPr>
          <w:rFonts w:asciiTheme="minorHAnsi" w:hAnsiTheme="minorHAnsi"/>
        </w:rPr>
      </w:pPr>
      <w:bookmarkStart w:id="190" w:name="_Toc363208400"/>
      <w:bookmarkStart w:id="191" w:name="_Toc472615670"/>
      <w:bookmarkStart w:id="192" w:name="_Toc508648318"/>
      <w:r w:rsidRPr="005B31B5">
        <w:rPr>
          <w:rFonts w:asciiTheme="minorHAnsi" w:hAnsiTheme="minorHAnsi"/>
        </w:rPr>
        <w:t>Byte array read</w:t>
      </w:r>
      <w:bookmarkEnd w:id="190"/>
      <w:bookmarkEnd w:id="191"/>
      <w:bookmarkEnd w:id="192"/>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gramStart"/>
      <w:r w:rsidRPr="005B31B5">
        <w:t>void</w:t>
      </w:r>
      <w:proofErr w:type="gramEnd"/>
      <w:r w:rsidRPr="005B31B5">
        <w:t xml:space="preserve"> </w:t>
      </w:r>
      <w:proofErr w:type="spellStart"/>
      <w:r w:rsidRPr="005B31B5">
        <w:t>l_bytes_rd</w:t>
      </w:r>
      <w:proofErr w:type="spellEnd"/>
      <w:r w:rsidRPr="005B31B5">
        <w:t>_&lt;</w:t>
      </w:r>
      <w:proofErr w:type="spellStart"/>
      <w:r w:rsidRPr="005B31B5">
        <w:t>signalName</w:t>
      </w:r>
      <w:proofErr w:type="spellEnd"/>
      <w:r w:rsidRPr="005B31B5">
        <w:t xml:space="preserve">&gt; (l_u8 start, </w:t>
      </w:r>
    </w:p>
    <w:p w:rsidR="00701923" w:rsidRPr="005B31B5" w:rsidRDefault="00701923" w:rsidP="008F15C2">
      <w:pPr>
        <w:pStyle w:val="Codeinsert"/>
      </w:pPr>
      <w:r w:rsidRPr="005B31B5">
        <w:t xml:space="preserve">                        </w:t>
      </w:r>
      <w:proofErr w:type="gramStart"/>
      <w:r w:rsidRPr="005B31B5">
        <w:t>l_u8</w:t>
      </w:r>
      <w:proofErr w:type="gramEnd"/>
      <w:r w:rsidRPr="005B31B5">
        <w:t xml:space="preserve"> count, </w:t>
      </w:r>
    </w:p>
    <w:p w:rsidR="00701923" w:rsidRPr="005B31B5" w:rsidRDefault="00701923" w:rsidP="008F15C2">
      <w:pPr>
        <w:pStyle w:val="Codeinsert"/>
      </w:pPr>
      <w:r w:rsidRPr="005B31B5">
        <w:t xml:space="preserve">                        l_u8 *</w:t>
      </w:r>
      <w:proofErr w:type="spellStart"/>
      <w:r w:rsidRPr="005B31B5">
        <w:t>const</w:t>
      </w:r>
      <w:proofErr w:type="spellEnd"/>
      <w:r w:rsidRPr="005B31B5">
        <w:t xml:space="preserve"> data);</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B213FA" w:rsidRDefault="00701923" w:rsidP="00B213FA">
      <w:pPr>
        <w:pStyle w:val="Bodyshifted"/>
      </w:pPr>
      <w:r w:rsidRPr="00B213FA">
        <w:t xml:space="preserve">Reads the current values of the bytes </w:t>
      </w:r>
      <w:proofErr w:type="gramStart"/>
      <w:r w:rsidRPr="005B31B5">
        <w:rPr>
          <w:rStyle w:val="BodyboldChar"/>
          <w:rFonts w:asciiTheme="minorHAnsi" w:hAnsiTheme="minorHAnsi"/>
        </w:rPr>
        <w:t>start</w:t>
      </w:r>
      <w:r w:rsidRPr="00B213FA">
        <w:t xml:space="preserve"> ..</w:t>
      </w:r>
      <w:proofErr w:type="gramEnd"/>
      <w:r w:rsidRPr="00B213FA">
        <w:t xml:space="preserve"> </w:t>
      </w:r>
      <w:proofErr w:type="gramStart"/>
      <w:r w:rsidRPr="005B31B5">
        <w:rPr>
          <w:rStyle w:val="BodyboldChar"/>
          <w:rFonts w:asciiTheme="minorHAnsi" w:hAnsiTheme="minorHAnsi"/>
        </w:rPr>
        <w:t>start</w:t>
      </w:r>
      <w:r w:rsidRPr="00B213FA">
        <w:t>+</w:t>
      </w:r>
      <w:proofErr w:type="gramEnd"/>
      <w:r w:rsidRPr="005B31B5">
        <w:rPr>
          <w:rStyle w:val="BodyboldChar"/>
          <w:rFonts w:asciiTheme="minorHAnsi" w:hAnsiTheme="minorHAnsi"/>
        </w:rPr>
        <w:t>count-1</w:t>
      </w:r>
      <w:r w:rsidRPr="00B213FA">
        <w:t xml:space="preserve"> in the signal with name </w:t>
      </w:r>
      <w:r w:rsidRPr="005B31B5">
        <w:rPr>
          <w:rStyle w:val="BodyboldChar"/>
          <w:rFonts w:asciiTheme="minorHAnsi" w:hAnsiTheme="minorHAnsi"/>
        </w:rPr>
        <w:t>&lt;</w:t>
      </w:r>
      <w:proofErr w:type="spellStart"/>
      <w:r w:rsidRPr="005B31B5">
        <w:rPr>
          <w:rStyle w:val="BodyboldChar"/>
          <w:rFonts w:asciiTheme="minorHAnsi" w:hAnsiTheme="minorHAnsi"/>
        </w:rPr>
        <w:t>signalName</w:t>
      </w:r>
      <w:proofErr w:type="spellEnd"/>
      <w:r w:rsidRPr="005B31B5">
        <w:rPr>
          <w:rStyle w:val="BodyboldChar"/>
          <w:rFonts w:asciiTheme="minorHAnsi" w:hAnsiTheme="minorHAnsi"/>
        </w:rPr>
        <w:t xml:space="preserve">&gt; </w:t>
      </w:r>
      <w:r w:rsidRPr="00B213FA">
        <w:t xml:space="preserve">and stored them in the pointed by </w:t>
      </w:r>
      <w:r w:rsidRPr="005B31B5">
        <w:rPr>
          <w:rStyle w:val="BodyboldChar"/>
          <w:rFonts w:asciiTheme="minorHAnsi" w:hAnsiTheme="minorHAnsi"/>
        </w:rPr>
        <w:t>data</w:t>
      </w:r>
      <w:r w:rsidRPr="00B213FA">
        <w:t>.</w:t>
      </w:r>
    </w:p>
    <w:p w:rsidR="00701923" w:rsidRPr="005B31B5" w:rsidRDefault="00701923" w:rsidP="00507659">
      <w:pPr>
        <w:pStyle w:val="Bodybold"/>
        <w:rPr>
          <w:rFonts w:asciiTheme="minorHAnsi" w:hAnsiTheme="minorHAnsi"/>
        </w:rPr>
      </w:pPr>
      <w:r w:rsidRPr="005B31B5">
        <w:rPr>
          <w:rFonts w:asciiTheme="minorHAnsi" w:hAnsiTheme="minorHAnsi"/>
        </w:rPr>
        <w:t>Precondition</w:t>
      </w:r>
    </w:p>
    <w:p w:rsidR="00701923" w:rsidRPr="005B31B5" w:rsidRDefault="00701923" w:rsidP="00B213FA">
      <w:pPr>
        <w:pStyle w:val="Bodyshifted"/>
      </w:pPr>
      <w:r w:rsidRPr="005B31B5">
        <w:t>The sum of start and count shall be lesser or equal to the length of the byte array.</w:t>
      </w:r>
    </w:p>
    <w:p w:rsidR="00701923" w:rsidRPr="00B213FA" w:rsidRDefault="00701923" w:rsidP="00B213FA">
      <w:pPr>
        <w:pStyle w:val="Bodyshifted"/>
        <w:rPr>
          <w:rFonts w:asciiTheme="minorHAnsi" w:hAnsiTheme="minorHAnsi"/>
        </w:rPr>
      </w:pPr>
      <w:r w:rsidRPr="00B213FA">
        <w:rPr>
          <w:rFonts w:asciiTheme="minorHAnsi" w:hAnsiTheme="minorHAnsi"/>
        </w:rPr>
        <w:lastRenderedPageBreak/>
        <w:t xml:space="preserve">The function shall be called while in </w:t>
      </w:r>
      <w:r w:rsidRPr="005B31B5">
        <w:rPr>
          <w:rStyle w:val="BodyboldChar"/>
          <w:rFonts w:asciiTheme="minorHAnsi" w:hAnsiTheme="minorHAnsi"/>
        </w:rPr>
        <w:t>protected mode</w:t>
      </w:r>
      <w:r w:rsidRPr="00B213FA">
        <w:rPr>
          <w:rFonts w:asciiTheme="minorHAnsi" w:hAnsiTheme="minorHAnsi"/>
        </w:rPr>
        <w:t xml:space="preserve">, since may call </w:t>
      </w:r>
      <w:proofErr w:type="spellStart"/>
      <w:r w:rsidRPr="005B31B5">
        <w:rPr>
          <w:i/>
        </w:rPr>
        <w:t>l_sys_irq_xxx</w:t>
      </w:r>
      <w:proofErr w:type="spellEnd"/>
      <w:r w:rsidRPr="00B213FA">
        <w:rPr>
          <w:rFonts w:asciiTheme="minorHAnsi" w:hAnsiTheme="minorHAnsi"/>
        </w:rPr>
        <w:t>.</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None.</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The actual functions should be generated from the LDF file; templates may be available to write these manually using C macros.</w:t>
      </w:r>
    </w:p>
    <w:p w:rsidR="00701923" w:rsidRPr="005B31B5" w:rsidRDefault="00701923" w:rsidP="00507659">
      <w:pPr>
        <w:pStyle w:val="Bodybold"/>
        <w:rPr>
          <w:rFonts w:asciiTheme="minorHAnsi" w:hAnsiTheme="minorHAnsi"/>
        </w:rPr>
      </w:pPr>
      <w:r w:rsidRPr="005B31B5">
        <w:rPr>
          <w:rFonts w:asciiTheme="minorHAnsi" w:hAnsiTheme="minorHAnsi"/>
        </w:rPr>
        <w:t>Example</w:t>
      </w:r>
    </w:p>
    <w:p w:rsidR="00701923" w:rsidRPr="005B31B5" w:rsidRDefault="00701923" w:rsidP="008F15C2">
      <w:pPr>
        <w:pStyle w:val="Codeinsert"/>
      </w:pPr>
      <w:r w:rsidRPr="005B31B5">
        <w:t xml:space="preserve">    </w:t>
      </w:r>
      <w:proofErr w:type="gramStart"/>
      <w:r w:rsidRPr="005B31B5">
        <w:t>for</w:t>
      </w:r>
      <w:proofErr w:type="gramEnd"/>
      <w:r w:rsidRPr="005B31B5">
        <w:t xml:space="preserve"> (;;) {</w:t>
      </w:r>
    </w:p>
    <w:p w:rsidR="00701923" w:rsidRPr="005B31B5" w:rsidRDefault="00701923" w:rsidP="008F15C2">
      <w:pPr>
        <w:pStyle w:val="Codeinsert"/>
      </w:pPr>
      <w:r w:rsidRPr="005B31B5">
        <w:t xml:space="preserve">       </w:t>
      </w:r>
      <w:proofErr w:type="gramStart"/>
      <w:r w:rsidRPr="005B31B5">
        <w:t>if</w:t>
      </w:r>
      <w:proofErr w:type="gramEnd"/>
      <w:r w:rsidRPr="005B31B5">
        <w:t xml:space="preserve"> (</w:t>
      </w:r>
      <w:proofErr w:type="spellStart"/>
      <w:r w:rsidRPr="005B31B5">
        <w:t>l_flg_tst_f_byte_array_in</w:t>
      </w:r>
      <w:proofErr w:type="spellEnd"/>
      <w:r w:rsidRPr="005B31B5">
        <w:t>()) {</w:t>
      </w:r>
    </w:p>
    <w:p w:rsidR="00701923" w:rsidRPr="005B31B5" w:rsidRDefault="00701923" w:rsidP="008F15C2">
      <w:pPr>
        <w:pStyle w:val="Codeinsert"/>
      </w:pPr>
      <w:r w:rsidRPr="005B31B5">
        <w:t xml:space="preserve">          </w:t>
      </w:r>
      <w:proofErr w:type="spellStart"/>
      <w:r w:rsidRPr="005B31B5">
        <w:t>l_flg_clr_f_byte_array_</w:t>
      </w:r>
      <w:proofErr w:type="gramStart"/>
      <w:r w:rsidRPr="005B31B5">
        <w:t>in</w:t>
      </w:r>
      <w:proofErr w:type="spellEnd"/>
      <w:r w:rsidRPr="005B31B5">
        <w:t>(</w:t>
      </w:r>
      <w:proofErr w:type="gramEnd"/>
      <w:r w:rsidRPr="005B31B5">
        <w:t>);</w:t>
      </w:r>
    </w:p>
    <w:p w:rsidR="00701923" w:rsidRPr="005B31B5" w:rsidRDefault="00701923" w:rsidP="008F15C2">
      <w:pPr>
        <w:pStyle w:val="Codeinsert"/>
      </w:pPr>
    </w:p>
    <w:p w:rsidR="00701923" w:rsidRPr="005B31B5" w:rsidRDefault="00701923" w:rsidP="008F15C2">
      <w:pPr>
        <w:pStyle w:val="Codeinsert"/>
      </w:pPr>
      <w:r w:rsidRPr="005B31B5">
        <w:t xml:space="preserve">          /* Copy byte array "as is" */</w:t>
      </w:r>
    </w:p>
    <w:p w:rsidR="00701923" w:rsidRPr="005B31B5" w:rsidRDefault="00701923" w:rsidP="008F15C2">
      <w:pPr>
        <w:pStyle w:val="Codeinsert"/>
      </w:pPr>
      <w:r w:rsidRPr="005B31B5">
        <w:t xml:space="preserve">          </w:t>
      </w:r>
      <w:proofErr w:type="spellStart"/>
      <w:r w:rsidRPr="005B31B5">
        <w:t>l_bytes_rd_</w:t>
      </w:r>
      <w:proofErr w:type="gramStart"/>
      <w:r w:rsidRPr="005B31B5">
        <w:t>MstArray</w:t>
      </w:r>
      <w:proofErr w:type="spellEnd"/>
      <w:r w:rsidRPr="005B31B5">
        <w:t>(</w:t>
      </w:r>
      <w:proofErr w:type="gramEnd"/>
      <w:r w:rsidRPr="005B31B5">
        <w:t xml:space="preserve">0, 7, </w:t>
      </w:r>
      <w:proofErr w:type="spellStart"/>
      <w:r w:rsidRPr="005B31B5">
        <w:t>test_arr</w:t>
      </w:r>
      <w:proofErr w:type="spellEnd"/>
      <w:r w:rsidRPr="005B31B5">
        <w:t>);</w:t>
      </w:r>
    </w:p>
    <w:p w:rsidR="00701923" w:rsidRPr="005B31B5" w:rsidRDefault="00701923" w:rsidP="008F15C2">
      <w:pPr>
        <w:pStyle w:val="Codeinsert"/>
      </w:pPr>
      <w:r w:rsidRPr="005B31B5">
        <w:t xml:space="preserve">          </w:t>
      </w:r>
      <w:proofErr w:type="spellStart"/>
      <w:r w:rsidRPr="005B31B5">
        <w:t>l_bytes_wr_</w:t>
      </w:r>
      <w:proofErr w:type="gramStart"/>
      <w:r w:rsidRPr="005B31B5">
        <w:t>SlvArray</w:t>
      </w:r>
      <w:proofErr w:type="spellEnd"/>
      <w:r w:rsidRPr="005B31B5">
        <w:t>(</w:t>
      </w:r>
      <w:proofErr w:type="gramEnd"/>
      <w:r w:rsidRPr="005B31B5">
        <w:t xml:space="preserve">0, 7, </w:t>
      </w:r>
      <w:proofErr w:type="spellStart"/>
      <w:r w:rsidRPr="005B31B5">
        <w:t>test_arr</w:t>
      </w:r>
      <w:proofErr w:type="spellEnd"/>
      <w:r w:rsidRPr="005B31B5">
        <w:t>);</w:t>
      </w:r>
    </w:p>
    <w:p w:rsidR="00701923" w:rsidRPr="005B31B5" w:rsidRDefault="00701923" w:rsidP="008F15C2">
      <w:pPr>
        <w:pStyle w:val="Codeinsert"/>
      </w:pPr>
      <w:r w:rsidRPr="005B31B5">
        <w:t xml:space="preserve">       }</w:t>
      </w:r>
    </w:p>
    <w:p w:rsidR="00701923" w:rsidRPr="005B31B5" w:rsidRDefault="00701923" w:rsidP="008F15C2">
      <w:pPr>
        <w:pStyle w:val="Codeinsert"/>
      </w:pPr>
      <w:r w:rsidRPr="005B31B5">
        <w:t xml:space="preserve">    }</w:t>
      </w:r>
    </w:p>
    <w:p w:rsidR="00701923" w:rsidRPr="005B31B5" w:rsidRDefault="00701923" w:rsidP="00507659">
      <w:pPr>
        <w:pStyle w:val="Heading3"/>
        <w:rPr>
          <w:rFonts w:asciiTheme="minorHAnsi" w:hAnsiTheme="minorHAnsi"/>
        </w:rPr>
      </w:pPr>
      <w:bookmarkStart w:id="193" w:name="_Toc363208401"/>
      <w:bookmarkStart w:id="194" w:name="_Toc472615671"/>
      <w:bookmarkStart w:id="195" w:name="_Toc508648319"/>
      <w:r w:rsidRPr="005B31B5">
        <w:rPr>
          <w:rFonts w:asciiTheme="minorHAnsi" w:hAnsiTheme="minorHAnsi"/>
        </w:rPr>
        <w:t>Byte array write</w:t>
      </w:r>
      <w:bookmarkEnd w:id="193"/>
      <w:bookmarkEnd w:id="194"/>
      <w:bookmarkEnd w:id="195"/>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gramStart"/>
      <w:r w:rsidRPr="005B31B5">
        <w:t>void</w:t>
      </w:r>
      <w:proofErr w:type="gramEnd"/>
      <w:r w:rsidRPr="005B31B5">
        <w:t xml:space="preserve"> </w:t>
      </w:r>
      <w:proofErr w:type="spellStart"/>
      <w:r w:rsidRPr="005B31B5">
        <w:t>l_bytes_wr</w:t>
      </w:r>
      <w:proofErr w:type="spellEnd"/>
      <w:r w:rsidRPr="005B31B5">
        <w:t>_&lt;</w:t>
      </w:r>
      <w:proofErr w:type="spellStart"/>
      <w:r w:rsidRPr="005B31B5">
        <w:t>signalName</w:t>
      </w:r>
      <w:proofErr w:type="spellEnd"/>
      <w:r w:rsidRPr="005B31B5">
        <w:t xml:space="preserve">&gt; (l_u8 start, </w:t>
      </w:r>
    </w:p>
    <w:p w:rsidR="00701923" w:rsidRPr="005B31B5" w:rsidRDefault="00701923" w:rsidP="008F15C2">
      <w:pPr>
        <w:pStyle w:val="Codeinsert"/>
      </w:pPr>
      <w:r w:rsidRPr="005B31B5">
        <w:t xml:space="preserve">                              </w:t>
      </w:r>
      <w:proofErr w:type="gramStart"/>
      <w:r w:rsidRPr="005B31B5">
        <w:t>l_u8</w:t>
      </w:r>
      <w:proofErr w:type="gramEnd"/>
      <w:r w:rsidRPr="005B31B5">
        <w:t xml:space="preserve"> count, </w:t>
      </w:r>
    </w:p>
    <w:p w:rsidR="00701923" w:rsidRPr="005B31B5" w:rsidRDefault="00701923" w:rsidP="008F15C2">
      <w:pPr>
        <w:pStyle w:val="Codeinsert"/>
      </w:pPr>
      <w:r w:rsidRPr="005B31B5">
        <w:t xml:space="preserve">                              </w:t>
      </w:r>
      <w:proofErr w:type="gramStart"/>
      <w:r w:rsidRPr="005B31B5">
        <w:t>l_u8</w:t>
      </w:r>
      <w:proofErr w:type="gramEnd"/>
      <w:r w:rsidRPr="005B31B5">
        <w:t xml:space="preserve"> </w:t>
      </w:r>
      <w:proofErr w:type="spellStart"/>
      <w:r w:rsidRPr="005B31B5">
        <w:t>const</w:t>
      </w:r>
      <w:proofErr w:type="spellEnd"/>
      <w:r w:rsidRPr="005B31B5">
        <w:t xml:space="preserve"> *</w:t>
      </w:r>
      <w:proofErr w:type="spellStart"/>
      <w:r w:rsidRPr="005B31B5">
        <w:t>const</w:t>
      </w:r>
      <w:proofErr w:type="spellEnd"/>
      <w:r w:rsidRPr="005B31B5">
        <w:t xml:space="preserve"> data);</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B213FA" w:rsidRDefault="00701923" w:rsidP="00B213FA">
      <w:pPr>
        <w:pStyle w:val="Bodyshifted"/>
      </w:pPr>
      <w:r w:rsidRPr="00B213FA">
        <w:t xml:space="preserve">Sets the value of the bytes </w:t>
      </w:r>
      <w:proofErr w:type="gramStart"/>
      <w:r w:rsidRPr="005B31B5">
        <w:rPr>
          <w:rStyle w:val="BodyboldChar"/>
          <w:rFonts w:asciiTheme="minorHAnsi" w:hAnsiTheme="minorHAnsi"/>
        </w:rPr>
        <w:t>start</w:t>
      </w:r>
      <w:r w:rsidRPr="00B213FA">
        <w:t xml:space="preserve"> ..</w:t>
      </w:r>
      <w:proofErr w:type="gramEnd"/>
      <w:r w:rsidRPr="00B213FA">
        <w:t xml:space="preserve"> </w:t>
      </w:r>
      <w:proofErr w:type="gramStart"/>
      <w:r w:rsidRPr="005B31B5">
        <w:rPr>
          <w:rStyle w:val="BodyboldChar"/>
          <w:rFonts w:asciiTheme="minorHAnsi" w:hAnsiTheme="minorHAnsi"/>
        </w:rPr>
        <w:t>start+</w:t>
      </w:r>
      <w:proofErr w:type="gramEnd"/>
      <w:r w:rsidRPr="005B31B5">
        <w:rPr>
          <w:rStyle w:val="BodyboldChar"/>
          <w:rFonts w:asciiTheme="minorHAnsi" w:hAnsiTheme="minorHAnsi"/>
        </w:rPr>
        <w:t>count-1</w:t>
      </w:r>
      <w:r w:rsidRPr="00B213FA">
        <w:t xml:space="preserve"> signal with name </w:t>
      </w:r>
      <w:r w:rsidRPr="005B31B5">
        <w:rPr>
          <w:rStyle w:val="BodyboldChar"/>
          <w:rFonts w:asciiTheme="minorHAnsi" w:hAnsiTheme="minorHAnsi"/>
        </w:rPr>
        <w:t>&lt;</w:t>
      </w:r>
      <w:proofErr w:type="spellStart"/>
      <w:r w:rsidRPr="005B31B5">
        <w:rPr>
          <w:rStyle w:val="BodyboldChar"/>
          <w:rFonts w:asciiTheme="minorHAnsi" w:hAnsiTheme="minorHAnsi"/>
        </w:rPr>
        <w:t>signalName</w:t>
      </w:r>
      <w:proofErr w:type="spellEnd"/>
      <w:r w:rsidRPr="005B31B5">
        <w:rPr>
          <w:rStyle w:val="BodyboldChar"/>
          <w:rFonts w:asciiTheme="minorHAnsi" w:hAnsiTheme="minorHAnsi"/>
        </w:rPr>
        <w:t>&gt;</w:t>
      </w:r>
      <w:r w:rsidRPr="00B213FA">
        <w:t xml:space="preserve"> to the values stored at the locations pointed by </w:t>
      </w:r>
      <w:r w:rsidRPr="005B31B5">
        <w:rPr>
          <w:rStyle w:val="BodyboldChar"/>
          <w:rFonts w:asciiTheme="minorHAnsi" w:hAnsiTheme="minorHAnsi"/>
        </w:rPr>
        <w:t>data</w:t>
      </w:r>
      <w:r w:rsidRPr="00B213FA">
        <w:t>.</w:t>
      </w:r>
    </w:p>
    <w:p w:rsidR="00701923" w:rsidRPr="005B31B5" w:rsidRDefault="00701923" w:rsidP="00507659">
      <w:pPr>
        <w:pStyle w:val="Bodybold"/>
        <w:rPr>
          <w:rFonts w:asciiTheme="minorHAnsi" w:hAnsiTheme="minorHAnsi"/>
        </w:rPr>
      </w:pPr>
      <w:r w:rsidRPr="005B31B5">
        <w:rPr>
          <w:rFonts w:asciiTheme="minorHAnsi" w:hAnsiTheme="minorHAnsi"/>
        </w:rPr>
        <w:t>Precondition</w:t>
      </w:r>
    </w:p>
    <w:p w:rsidR="00701923" w:rsidRPr="005B31B5" w:rsidRDefault="00701923" w:rsidP="00B213FA">
      <w:pPr>
        <w:pStyle w:val="Bodyshifted"/>
      </w:pPr>
      <w:r w:rsidRPr="005B31B5">
        <w:t>The sum of start and count shall be lesser or equal to the length of the byte array.</w:t>
      </w:r>
    </w:p>
    <w:p w:rsidR="00701923" w:rsidRPr="00B213FA" w:rsidRDefault="00701923" w:rsidP="00B213FA">
      <w:pPr>
        <w:pStyle w:val="Bodyshifted"/>
        <w:rPr>
          <w:rFonts w:asciiTheme="minorHAnsi" w:hAnsiTheme="minorHAnsi"/>
        </w:rPr>
      </w:pPr>
      <w:r w:rsidRPr="00B213FA">
        <w:rPr>
          <w:rFonts w:asciiTheme="minorHAnsi" w:hAnsiTheme="minorHAnsi"/>
        </w:rPr>
        <w:t xml:space="preserve">The function shall be called while in </w:t>
      </w:r>
      <w:r w:rsidRPr="005B31B5">
        <w:rPr>
          <w:rStyle w:val="BodyboldChar"/>
          <w:rFonts w:asciiTheme="minorHAnsi" w:hAnsiTheme="minorHAnsi"/>
        </w:rPr>
        <w:t>protected mode</w:t>
      </w:r>
      <w:r w:rsidRPr="00B213FA">
        <w:rPr>
          <w:rFonts w:asciiTheme="minorHAnsi" w:hAnsiTheme="minorHAnsi"/>
        </w:rPr>
        <w:t xml:space="preserve">, since may call </w:t>
      </w:r>
      <w:proofErr w:type="spellStart"/>
      <w:r w:rsidRPr="005B31B5">
        <w:rPr>
          <w:i/>
        </w:rPr>
        <w:t>l_sys_irq_xxx</w:t>
      </w:r>
      <w:proofErr w:type="spellEnd"/>
      <w:r w:rsidRPr="00B213FA">
        <w:rPr>
          <w:rFonts w:asciiTheme="minorHAnsi" w:hAnsiTheme="minorHAnsi"/>
        </w:rPr>
        <w:t>.</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None.</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The actual functions should be generated from the LDF file; templates may be available to write these manually using C macros.</w:t>
      </w:r>
    </w:p>
    <w:p w:rsidR="00701923" w:rsidRPr="005B31B5" w:rsidRDefault="00701923" w:rsidP="00507659">
      <w:pPr>
        <w:pStyle w:val="Heading2"/>
        <w:rPr>
          <w:rFonts w:asciiTheme="minorHAnsi" w:hAnsiTheme="minorHAnsi"/>
        </w:rPr>
      </w:pPr>
      <w:bookmarkStart w:id="196" w:name="_Toc363208402"/>
      <w:bookmarkStart w:id="197" w:name="_Toc472615672"/>
      <w:bookmarkStart w:id="198" w:name="_Toc508648320"/>
      <w:r w:rsidRPr="005B31B5">
        <w:rPr>
          <w:rFonts w:asciiTheme="minorHAnsi" w:hAnsiTheme="minorHAnsi"/>
        </w:rPr>
        <w:t>Notification</w:t>
      </w:r>
      <w:bookmarkEnd w:id="196"/>
      <w:bookmarkEnd w:id="197"/>
      <w:bookmarkEnd w:id="198"/>
    </w:p>
    <w:p w:rsidR="00337E75" w:rsidRPr="005B31B5" w:rsidRDefault="00337E75" w:rsidP="00337E75">
      <w:pPr>
        <w:pStyle w:val="Body"/>
        <w:rPr>
          <w:lang w:eastAsia="en-GB"/>
        </w:rPr>
      </w:pPr>
      <w:r w:rsidRPr="005B31B5">
        <w:rPr>
          <w:lang w:eastAsia="en-GB"/>
        </w:rPr>
        <w:t xml:space="preserve">Flags are local objects in a node and they are used to </w:t>
      </w:r>
      <w:proofErr w:type="spellStart"/>
      <w:r w:rsidRPr="005B31B5">
        <w:rPr>
          <w:lang w:eastAsia="en-GB"/>
        </w:rPr>
        <w:t>synchronise</w:t>
      </w:r>
      <w:proofErr w:type="spellEnd"/>
      <w:r w:rsidRPr="005B31B5">
        <w:rPr>
          <w:lang w:eastAsia="en-GB"/>
        </w:rPr>
        <w:t xml:space="preserve"> the application program with the LIN core. The flags will be automatically set by the LIN core and can only be tested or cleared by the application program. Flags may be attached to all types of frames. A flag is set when the frame/signal is considered to be transmitted respectively received.</w:t>
      </w:r>
    </w:p>
    <w:p w:rsidR="00337E75" w:rsidRPr="005B31B5" w:rsidRDefault="00337E75" w:rsidP="00337E75">
      <w:pPr>
        <w:pStyle w:val="Body"/>
        <w:rPr>
          <w:lang w:eastAsia="en-GB"/>
        </w:rPr>
      </w:pPr>
      <w:r w:rsidRPr="005B31B5">
        <w:rPr>
          <w:lang w:eastAsia="en-GB"/>
        </w:rPr>
        <w:t xml:space="preserve">In </w:t>
      </w:r>
      <w:proofErr w:type="spellStart"/>
      <w:r w:rsidRPr="005B31B5">
        <w:rPr>
          <w:lang w:eastAsia="en-GB"/>
        </w:rPr>
        <w:t>Melexis</w:t>
      </w:r>
      <w:proofErr w:type="spellEnd"/>
      <w:r w:rsidRPr="005B31B5">
        <w:rPr>
          <w:lang w:eastAsia="en-GB"/>
        </w:rPr>
        <w:t xml:space="preserve"> implementation of Standard LIN API two types of flags are created:</w:t>
      </w:r>
    </w:p>
    <w:p w:rsidR="00337E75" w:rsidRPr="005B31B5" w:rsidRDefault="00337E75" w:rsidP="00337E75">
      <w:pPr>
        <w:pStyle w:val="Bulletedlist"/>
        <w:spacing w:before="0" w:after="0"/>
        <w:rPr>
          <w:lang w:eastAsia="en-GB"/>
        </w:rPr>
      </w:pPr>
      <w:r w:rsidRPr="005B31B5">
        <w:rPr>
          <w:lang w:eastAsia="en-GB"/>
        </w:rPr>
        <w:t>A flag that is attached to a Signal</w:t>
      </w:r>
    </w:p>
    <w:p w:rsidR="00337E75" w:rsidRPr="005B31B5" w:rsidRDefault="00337E75" w:rsidP="00337E75">
      <w:pPr>
        <w:pStyle w:val="Bulletedlist"/>
        <w:spacing w:before="0" w:after="0"/>
        <w:rPr>
          <w:lang w:eastAsia="en-GB"/>
        </w:rPr>
      </w:pPr>
      <w:r w:rsidRPr="005B31B5">
        <w:rPr>
          <w:lang w:eastAsia="en-GB"/>
        </w:rPr>
        <w:lastRenderedPageBreak/>
        <w:t>A flag that is attached to a Frame</w:t>
      </w:r>
    </w:p>
    <w:p w:rsidR="00337E75" w:rsidRPr="005B31B5" w:rsidRDefault="00337E75" w:rsidP="00337E75">
      <w:pPr>
        <w:pStyle w:val="Body"/>
        <w:rPr>
          <w:lang w:eastAsia="en-GB"/>
        </w:rPr>
      </w:pPr>
      <w:r w:rsidRPr="005B31B5">
        <w:rPr>
          <w:lang w:eastAsia="en-GB"/>
        </w:rPr>
        <w:t>The function prototypes to interact with flags are specified by Standard:</w:t>
      </w:r>
    </w:p>
    <w:p w:rsidR="00337E75" w:rsidRPr="005B31B5" w:rsidRDefault="00337E75" w:rsidP="00337E75">
      <w:pPr>
        <w:pStyle w:val="Bulletedlist"/>
        <w:spacing w:before="0" w:after="0"/>
        <w:rPr>
          <w:lang w:eastAsia="en-GB"/>
        </w:rPr>
      </w:pPr>
      <w:proofErr w:type="spellStart"/>
      <w:r w:rsidRPr="005B31B5">
        <w:rPr>
          <w:i/>
          <w:iCs/>
          <w:lang w:eastAsia="en-GB"/>
        </w:rPr>
        <w:t>l_bool</w:t>
      </w:r>
      <w:proofErr w:type="spellEnd"/>
      <w:r w:rsidRPr="005B31B5">
        <w:rPr>
          <w:i/>
          <w:iCs/>
          <w:lang w:eastAsia="en-GB"/>
        </w:rPr>
        <w:t xml:space="preserve"> </w:t>
      </w:r>
      <w:proofErr w:type="spellStart"/>
      <w:r w:rsidRPr="005B31B5">
        <w:rPr>
          <w:i/>
          <w:iCs/>
          <w:lang w:eastAsia="en-GB"/>
        </w:rPr>
        <w:t>l_flg_tst_fff</w:t>
      </w:r>
      <w:proofErr w:type="spellEnd"/>
      <w:r w:rsidRPr="005B31B5">
        <w:rPr>
          <w:i/>
          <w:iCs/>
          <w:lang w:eastAsia="en-GB"/>
        </w:rPr>
        <w:t xml:space="preserve"> (void)</w:t>
      </w:r>
      <w:r w:rsidRPr="005B31B5">
        <w:rPr>
          <w:lang w:eastAsia="en-GB"/>
        </w:rPr>
        <w:t> - Returns the current state of the flag specified by the name </w:t>
      </w:r>
      <w:proofErr w:type="spellStart"/>
      <w:r w:rsidRPr="005B31B5">
        <w:rPr>
          <w:i/>
          <w:iCs/>
          <w:lang w:eastAsia="en-GB"/>
        </w:rPr>
        <w:t>fff</w:t>
      </w:r>
      <w:proofErr w:type="spellEnd"/>
      <w:r w:rsidRPr="005B31B5">
        <w:rPr>
          <w:lang w:eastAsia="en-GB"/>
        </w:rPr>
        <w:t>: returns zero if the flag is cleared, non-zero otherwise</w:t>
      </w:r>
    </w:p>
    <w:p w:rsidR="00337E75" w:rsidRPr="005B31B5" w:rsidRDefault="00337E75" w:rsidP="00337E75">
      <w:pPr>
        <w:pStyle w:val="Bulletedlist"/>
        <w:spacing w:before="0" w:after="0"/>
        <w:rPr>
          <w:lang w:eastAsia="en-GB"/>
        </w:rPr>
      </w:pPr>
      <w:r w:rsidRPr="005B31B5">
        <w:rPr>
          <w:i/>
          <w:iCs/>
          <w:lang w:eastAsia="en-GB"/>
        </w:rPr>
        <w:t xml:space="preserve">void </w:t>
      </w:r>
      <w:proofErr w:type="spellStart"/>
      <w:r w:rsidRPr="005B31B5">
        <w:rPr>
          <w:i/>
          <w:iCs/>
          <w:lang w:eastAsia="en-GB"/>
        </w:rPr>
        <w:t>l_flg_clr_fff</w:t>
      </w:r>
      <w:proofErr w:type="spellEnd"/>
      <w:r w:rsidRPr="005B31B5">
        <w:rPr>
          <w:i/>
          <w:iCs/>
          <w:lang w:eastAsia="en-GB"/>
        </w:rPr>
        <w:t xml:space="preserve"> (void)</w:t>
      </w:r>
      <w:r w:rsidRPr="005B31B5">
        <w:rPr>
          <w:lang w:eastAsia="en-GB"/>
        </w:rPr>
        <w:t> - Sets the current value of the flag specified by the name </w:t>
      </w:r>
      <w:proofErr w:type="spellStart"/>
      <w:r w:rsidRPr="005B31B5">
        <w:rPr>
          <w:i/>
          <w:iCs/>
          <w:lang w:eastAsia="en-GB"/>
        </w:rPr>
        <w:t>fff</w:t>
      </w:r>
      <w:proofErr w:type="spellEnd"/>
      <w:r w:rsidRPr="005B31B5">
        <w:rPr>
          <w:lang w:eastAsia="en-GB"/>
        </w:rPr>
        <w:t> to zero</w:t>
      </w:r>
    </w:p>
    <w:p w:rsidR="00701923" w:rsidRPr="005B31B5" w:rsidRDefault="00701923" w:rsidP="005D5E6F">
      <w:pPr>
        <w:pStyle w:val="Body"/>
      </w:pPr>
      <w:r w:rsidRPr="005B31B5">
        <w:t>Flags can be attached to any signal and frame.</w:t>
      </w:r>
      <w:r w:rsidR="005D5E6F" w:rsidRPr="005B31B5">
        <w:t xml:space="preserve"> Flag name consists of Signal / Frame name plus prefix "s_" for Signal and "f_" for Flag. </w:t>
      </w:r>
      <w:r w:rsidR="00916930" w:rsidRPr="005B31B5">
        <w:t>For example, test flag function</w:t>
      </w:r>
      <w:r w:rsidR="005D5E6F" w:rsidRPr="005B31B5">
        <w:rPr>
          <w:i/>
        </w:rPr>
        <w:t xml:space="preserve"> </w:t>
      </w:r>
      <w:proofErr w:type="spellStart"/>
      <w:r w:rsidR="005D5E6F" w:rsidRPr="005B31B5">
        <w:rPr>
          <w:i/>
        </w:rPr>
        <w:t>l_flg_tst_s_</w:t>
      </w:r>
      <w:proofErr w:type="gramStart"/>
      <w:r w:rsidR="005D5E6F" w:rsidRPr="005B31B5">
        <w:rPr>
          <w:i/>
        </w:rPr>
        <w:t>engineTemp</w:t>
      </w:r>
      <w:proofErr w:type="spellEnd"/>
      <w:r w:rsidR="005D5E6F" w:rsidRPr="005B31B5">
        <w:rPr>
          <w:i/>
        </w:rPr>
        <w:t>(</w:t>
      </w:r>
      <w:proofErr w:type="gramEnd"/>
      <w:r w:rsidR="005D5E6F" w:rsidRPr="005B31B5">
        <w:rPr>
          <w:i/>
        </w:rPr>
        <w:t>void)</w:t>
      </w:r>
      <w:r w:rsidR="005D5E6F" w:rsidRPr="005B31B5">
        <w:t xml:space="preserve"> will be generated for Signal - "</w:t>
      </w:r>
      <w:proofErr w:type="spellStart"/>
      <w:r w:rsidR="005D5E6F" w:rsidRPr="005B31B5">
        <w:t>engineTemp</w:t>
      </w:r>
      <w:proofErr w:type="spellEnd"/>
      <w:r w:rsidR="005D5E6F" w:rsidRPr="005B31B5">
        <w:t>".</w:t>
      </w:r>
    </w:p>
    <w:p w:rsidR="00701923" w:rsidRPr="005B31B5" w:rsidRDefault="00701923" w:rsidP="00507659">
      <w:pPr>
        <w:pStyle w:val="Heading3"/>
        <w:rPr>
          <w:rFonts w:asciiTheme="minorHAnsi" w:hAnsiTheme="minorHAnsi"/>
        </w:rPr>
      </w:pPr>
      <w:bookmarkStart w:id="199" w:name="_Toc363208403"/>
      <w:bookmarkStart w:id="200" w:name="_Toc472615673"/>
      <w:bookmarkStart w:id="201" w:name="_Toc508648321"/>
      <w:proofErr w:type="spellStart"/>
      <w:r w:rsidRPr="005B31B5">
        <w:rPr>
          <w:rFonts w:asciiTheme="minorHAnsi" w:hAnsiTheme="minorHAnsi"/>
        </w:rPr>
        <w:t>l_flg_tst</w:t>
      </w:r>
      <w:bookmarkEnd w:id="199"/>
      <w:bookmarkEnd w:id="200"/>
      <w:bookmarkEnd w:id="201"/>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spellStart"/>
      <w:r w:rsidRPr="005B31B5">
        <w:t>l_bool</w:t>
      </w:r>
      <w:proofErr w:type="spellEnd"/>
      <w:r w:rsidRPr="005B31B5">
        <w:t xml:space="preserve"> </w:t>
      </w:r>
      <w:proofErr w:type="spellStart"/>
      <w:r w:rsidRPr="005B31B5">
        <w:t>l_flg_tst</w:t>
      </w:r>
      <w:proofErr w:type="spellEnd"/>
      <w:r w:rsidRPr="005B31B5">
        <w:t>_&lt;</w:t>
      </w:r>
      <w:proofErr w:type="spellStart"/>
      <w:r w:rsidRPr="005B31B5">
        <w:t>flagName</w:t>
      </w:r>
      <w:proofErr w:type="spellEnd"/>
      <w:r w:rsidRPr="005B31B5">
        <w:t>&gt;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 xml:space="preserve">Returns the current state of the flag with name </w:t>
      </w:r>
      <w:r w:rsidRPr="005B31B5">
        <w:rPr>
          <w:rStyle w:val="BodyboldChar"/>
          <w:rFonts w:asciiTheme="minorHAnsi" w:hAnsiTheme="minorHAnsi"/>
        </w:rPr>
        <w:t>&lt;</w:t>
      </w:r>
      <w:proofErr w:type="spellStart"/>
      <w:r w:rsidRPr="005B31B5">
        <w:rPr>
          <w:rStyle w:val="BodyboldChar"/>
          <w:rFonts w:asciiTheme="minorHAnsi" w:hAnsiTheme="minorHAnsi"/>
        </w:rPr>
        <w:t>flagName</w:t>
      </w:r>
      <w:proofErr w:type="spellEnd"/>
      <w:r w:rsidRPr="005B31B5">
        <w:rPr>
          <w:rStyle w:val="BodyboldChar"/>
          <w:rFonts w:asciiTheme="minorHAnsi" w:hAnsiTheme="minorHAnsi"/>
        </w:rPr>
        <w:t>&gt;</w:t>
      </w:r>
      <w:r w:rsidRPr="005B31B5">
        <w:rPr>
          <w:rFonts w:asciiTheme="minorHAnsi" w:hAnsiTheme="minorHAnsi"/>
        </w:rPr>
        <w:t>.</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D045AB">
      <w:pPr>
        <w:pStyle w:val="Bodyshifted"/>
        <w:spacing w:after="0"/>
        <w:rPr>
          <w:rFonts w:asciiTheme="minorHAnsi" w:hAnsiTheme="minorHAnsi"/>
        </w:rPr>
      </w:pPr>
      <w:r w:rsidRPr="005B31B5">
        <w:rPr>
          <w:rFonts w:asciiTheme="minorHAnsi" w:hAnsiTheme="minorHAnsi"/>
        </w:rPr>
        <w:t>Retu</w:t>
      </w:r>
      <w:r w:rsidR="00887D61" w:rsidRPr="005B31B5">
        <w:rPr>
          <w:rFonts w:asciiTheme="minorHAnsi" w:hAnsiTheme="minorHAnsi"/>
        </w:rPr>
        <w:t>rns zero if the flag is cleared;</w:t>
      </w:r>
    </w:p>
    <w:p w:rsidR="00701923" w:rsidRPr="005B31B5" w:rsidRDefault="00701923" w:rsidP="00D045AB">
      <w:pPr>
        <w:pStyle w:val="Bodyshifted"/>
        <w:spacing w:after="0"/>
        <w:rPr>
          <w:rFonts w:asciiTheme="minorHAnsi" w:hAnsiTheme="minorHAnsi"/>
        </w:rPr>
      </w:pPr>
      <w:proofErr w:type="gramStart"/>
      <w:r w:rsidRPr="005B31B5">
        <w:rPr>
          <w:rFonts w:asciiTheme="minorHAnsi" w:hAnsiTheme="minorHAnsi"/>
        </w:rPr>
        <w:t>Returns non-zero if the flag is set.</w:t>
      </w:r>
      <w:proofErr w:type="gramEnd"/>
    </w:p>
    <w:p w:rsidR="00701923" w:rsidRPr="005B31B5" w:rsidRDefault="00050EB9"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The actual functions should be generated from the LDF file using the signal and frame name as the flag name; templates may be available to write these manually using C macros.</w:t>
      </w:r>
    </w:p>
    <w:p w:rsidR="00701923" w:rsidRPr="005B31B5" w:rsidRDefault="00701923" w:rsidP="00507659">
      <w:pPr>
        <w:pStyle w:val="Heading3"/>
        <w:rPr>
          <w:rFonts w:asciiTheme="minorHAnsi" w:hAnsiTheme="minorHAnsi"/>
        </w:rPr>
      </w:pPr>
      <w:bookmarkStart w:id="202" w:name="_Toc363208404"/>
      <w:bookmarkStart w:id="203" w:name="_Toc472615674"/>
      <w:bookmarkStart w:id="204" w:name="_Toc508648322"/>
      <w:proofErr w:type="spellStart"/>
      <w:r w:rsidRPr="005B31B5">
        <w:rPr>
          <w:rFonts w:asciiTheme="minorHAnsi" w:hAnsiTheme="minorHAnsi"/>
        </w:rPr>
        <w:t>l_flg_clr</w:t>
      </w:r>
      <w:bookmarkEnd w:id="202"/>
      <w:bookmarkEnd w:id="203"/>
      <w:bookmarkEnd w:id="204"/>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gramStart"/>
      <w:r w:rsidRPr="005B31B5">
        <w:t>void</w:t>
      </w:r>
      <w:proofErr w:type="gramEnd"/>
      <w:r w:rsidRPr="005B31B5">
        <w:t xml:space="preserve"> </w:t>
      </w:r>
      <w:proofErr w:type="spellStart"/>
      <w:r w:rsidRPr="005B31B5">
        <w:t>l_flg_clr</w:t>
      </w:r>
      <w:proofErr w:type="spellEnd"/>
      <w:r w:rsidRPr="005B31B5">
        <w:t>_&lt;</w:t>
      </w:r>
      <w:proofErr w:type="spellStart"/>
      <w:r w:rsidRPr="005B31B5">
        <w:t>flagName</w:t>
      </w:r>
      <w:proofErr w:type="spellEnd"/>
      <w:r w:rsidRPr="005B31B5">
        <w:t>&gt;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 xml:space="preserve">Clears the state of the flag with name </w:t>
      </w:r>
      <w:r w:rsidRPr="005B31B5">
        <w:rPr>
          <w:rStyle w:val="BodyboldChar"/>
          <w:rFonts w:asciiTheme="minorHAnsi" w:hAnsiTheme="minorHAnsi"/>
        </w:rPr>
        <w:t>&lt;</w:t>
      </w:r>
      <w:proofErr w:type="spellStart"/>
      <w:r w:rsidRPr="005B31B5">
        <w:rPr>
          <w:rStyle w:val="BodyboldChar"/>
          <w:rFonts w:asciiTheme="minorHAnsi" w:hAnsiTheme="minorHAnsi"/>
        </w:rPr>
        <w:t>flagName</w:t>
      </w:r>
      <w:proofErr w:type="spellEnd"/>
      <w:r w:rsidRPr="005B31B5">
        <w:rPr>
          <w:rStyle w:val="BodyboldChar"/>
          <w:rFonts w:asciiTheme="minorHAnsi" w:hAnsiTheme="minorHAnsi"/>
        </w:rPr>
        <w:t>&gt;</w:t>
      </w:r>
      <w:r w:rsidRPr="005B31B5">
        <w:rPr>
          <w:rFonts w:asciiTheme="minorHAnsi" w:hAnsiTheme="minorHAnsi"/>
        </w:rPr>
        <w:t>.</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None.</w:t>
      </w:r>
      <w:proofErr w:type="gramEnd"/>
    </w:p>
    <w:p w:rsidR="00701923" w:rsidRPr="005B31B5" w:rsidRDefault="00B213FA" w:rsidP="00507659">
      <w:pPr>
        <w:pStyle w:val="Bodybold"/>
        <w:rPr>
          <w:rFonts w:asciiTheme="minorHAnsi" w:hAnsiTheme="minorHAnsi"/>
        </w:rPr>
      </w:pPr>
      <w:r>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The actual functions should be generated from the LDF file using the signal and frame name as the flag name; templates may be available to write these manually using C macros.</w:t>
      </w:r>
    </w:p>
    <w:p w:rsidR="00701923" w:rsidRPr="005B31B5" w:rsidRDefault="00701923" w:rsidP="00507659">
      <w:pPr>
        <w:pStyle w:val="Heading2"/>
        <w:rPr>
          <w:rFonts w:asciiTheme="minorHAnsi" w:hAnsiTheme="minorHAnsi"/>
        </w:rPr>
      </w:pPr>
      <w:bookmarkStart w:id="205" w:name="_Toc363208405"/>
      <w:bookmarkStart w:id="206" w:name="_Toc472615675"/>
      <w:bookmarkStart w:id="207" w:name="_Toc508648323"/>
      <w:r w:rsidRPr="005B31B5">
        <w:rPr>
          <w:rFonts w:asciiTheme="minorHAnsi" w:hAnsiTheme="minorHAnsi"/>
        </w:rPr>
        <w:t>Schedule management</w:t>
      </w:r>
      <w:bookmarkEnd w:id="205"/>
      <w:bookmarkEnd w:id="206"/>
      <w:bookmarkEnd w:id="207"/>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Heading2"/>
        <w:rPr>
          <w:rFonts w:asciiTheme="minorHAnsi" w:hAnsiTheme="minorHAnsi"/>
        </w:rPr>
      </w:pPr>
      <w:bookmarkStart w:id="208" w:name="_Toc363208406"/>
      <w:bookmarkStart w:id="209" w:name="_Toc472615676"/>
      <w:bookmarkStart w:id="210" w:name="_Toc508648324"/>
      <w:r w:rsidRPr="005B31B5">
        <w:rPr>
          <w:rFonts w:asciiTheme="minorHAnsi" w:hAnsiTheme="minorHAnsi"/>
        </w:rPr>
        <w:lastRenderedPageBreak/>
        <w:t>Interface management</w:t>
      </w:r>
      <w:bookmarkEnd w:id="208"/>
      <w:bookmarkEnd w:id="209"/>
      <w:bookmarkEnd w:id="210"/>
    </w:p>
    <w:p w:rsidR="00701923" w:rsidRPr="005B31B5" w:rsidRDefault="00701923" w:rsidP="00507659">
      <w:pPr>
        <w:pStyle w:val="Heading3"/>
        <w:rPr>
          <w:rFonts w:asciiTheme="minorHAnsi" w:hAnsiTheme="minorHAnsi"/>
        </w:rPr>
      </w:pPr>
      <w:bookmarkStart w:id="211" w:name="_Toc363208407"/>
      <w:bookmarkStart w:id="212" w:name="_Toc472615677"/>
      <w:bookmarkStart w:id="213" w:name="_Toc508648325"/>
      <w:r w:rsidRPr="005B31B5">
        <w:rPr>
          <w:rFonts w:asciiTheme="minorHAnsi" w:hAnsiTheme="minorHAnsi"/>
        </w:rPr>
        <w:t>Calls common for LIN 2.0</w:t>
      </w:r>
      <w:r w:rsidR="004362A8" w:rsidRPr="005B31B5">
        <w:rPr>
          <w:rFonts w:asciiTheme="minorHAnsi" w:hAnsiTheme="minorHAnsi"/>
        </w:rPr>
        <w:t>,</w:t>
      </w:r>
      <w:r w:rsidRPr="005B31B5">
        <w:rPr>
          <w:rFonts w:asciiTheme="minorHAnsi" w:hAnsiTheme="minorHAnsi"/>
        </w:rPr>
        <w:t xml:space="preserve"> LIN 2.1 </w:t>
      </w:r>
      <w:r w:rsidR="00277219" w:rsidRPr="005B31B5">
        <w:rPr>
          <w:rFonts w:asciiTheme="minorHAnsi" w:hAnsiTheme="minorHAnsi"/>
        </w:rPr>
        <w:t xml:space="preserve">and LIN 2.2 </w:t>
      </w:r>
      <w:r w:rsidRPr="005B31B5">
        <w:rPr>
          <w:rFonts w:asciiTheme="minorHAnsi" w:hAnsiTheme="minorHAnsi"/>
        </w:rPr>
        <w:t>API versions</w:t>
      </w:r>
      <w:bookmarkEnd w:id="211"/>
      <w:bookmarkEnd w:id="212"/>
      <w:bookmarkEnd w:id="213"/>
    </w:p>
    <w:p w:rsidR="00701923" w:rsidRPr="005B31B5" w:rsidRDefault="00701923" w:rsidP="00507659">
      <w:pPr>
        <w:pStyle w:val="Heading4"/>
        <w:rPr>
          <w:rFonts w:asciiTheme="minorHAnsi" w:hAnsiTheme="minorHAnsi"/>
        </w:rPr>
      </w:pPr>
      <w:bookmarkStart w:id="214" w:name="_Toc363208408"/>
      <w:bookmarkStart w:id="215" w:name="_Toc472615678"/>
      <w:bookmarkStart w:id="216" w:name="_Toc508648326"/>
      <w:proofErr w:type="spellStart"/>
      <w:r w:rsidRPr="005B31B5">
        <w:rPr>
          <w:rFonts w:asciiTheme="minorHAnsi" w:hAnsiTheme="minorHAnsi"/>
        </w:rPr>
        <w:t>l_ifc_init</w:t>
      </w:r>
      <w:bookmarkEnd w:id="214"/>
      <w:bookmarkEnd w:id="215"/>
      <w:bookmarkEnd w:id="216"/>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r w:rsidR="00C138BE" w:rsidRPr="005B31B5">
        <w:rPr>
          <w:rFonts w:asciiTheme="minorHAnsi" w:hAnsiTheme="minorHAnsi"/>
        </w:rPr>
        <w:t xml:space="preserve"> for LIN2.1/LIN2.2</w:t>
      </w:r>
    </w:p>
    <w:p w:rsidR="00701923" w:rsidRPr="005B31B5" w:rsidRDefault="00701923" w:rsidP="008F15C2">
      <w:pPr>
        <w:pStyle w:val="Codeinsert"/>
      </w:pPr>
      <w:proofErr w:type="spellStart"/>
      <w:r w:rsidRPr="005B31B5">
        <w:t>l_bool</w:t>
      </w:r>
      <w:proofErr w:type="spellEnd"/>
      <w:r w:rsidRPr="005B31B5">
        <w:t xml:space="preserve"> l_ifc_init_</w:t>
      </w:r>
      <w:r w:rsidR="0077646A" w:rsidRPr="005B31B5">
        <w:t>sl1</w:t>
      </w:r>
      <w:r w:rsidRPr="005B31B5">
        <w:t xml:space="preserve"> (void);</w:t>
      </w:r>
    </w:p>
    <w:p w:rsidR="00C138BE" w:rsidRPr="005B31B5" w:rsidRDefault="00C138BE" w:rsidP="00C138BE">
      <w:pPr>
        <w:pStyle w:val="Bodybold"/>
        <w:rPr>
          <w:rFonts w:asciiTheme="minorHAnsi" w:hAnsiTheme="minorHAnsi"/>
        </w:rPr>
      </w:pPr>
      <w:r w:rsidRPr="005B31B5">
        <w:rPr>
          <w:rFonts w:asciiTheme="minorHAnsi" w:hAnsiTheme="minorHAnsi"/>
        </w:rPr>
        <w:t>Syntax for LIN2.0/LIN1.3</w:t>
      </w:r>
    </w:p>
    <w:p w:rsidR="00C138BE" w:rsidRPr="005B31B5" w:rsidRDefault="00C138BE" w:rsidP="00C138BE">
      <w:pPr>
        <w:pStyle w:val="Codeinsert"/>
      </w:pPr>
      <w:proofErr w:type="spellStart"/>
      <w:r w:rsidRPr="005B31B5">
        <w:t>l_bool</w:t>
      </w:r>
      <w:proofErr w:type="spellEnd"/>
      <w:r w:rsidRPr="005B31B5">
        <w:t xml:space="preserve"> l_ifc_init_</w:t>
      </w:r>
      <w:r w:rsidR="0077646A" w:rsidRPr="005B31B5">
        <w:t>sl1</w:t>
      </w:r>
      <w:r w:rsidRPr="005B31B5">
        <w:t xml:space="preserve">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Initializes the single LIN Module, i.e. LIN interface.</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Precondition</w:t>
      </w:r>
    </w:p>
    <w:p w:rsidR="00701923" w:rsidRPr="005B31B5" w:rsidRDefault="00701923" w:rsidP="00AA23CC">
      <w:pPr>
        <w:pStyle w:val="Bodyshifted"/>
        <w:rPr>
          <w:rFonts w:asciiTheme="minorHAnsi" w:hAnsiTheme="minorHAnsi"/>
        </w:rPr>
      </w:pPr>
      <w:r w:rsidRPr="005B31B5">
        <w:rPr>
          <w:rFonts w:asciiTheme="minorHAnsi" w:hAnsiTheme="minorHAnsi"/>
        </w:rPr>
        <w:t xml:space="preserve">The command shall be executed before any other LIN API command, except </w:t>
      </w:r>
      <w:proofErr w:type="spellStart"/>
      <w:r w:rsidRPr="005B31B5">
        <w:rPr>
          <w:rFonts w:asciiTheme="minorHAnsi" w:hAnsiTheme="minorHAnsi"/>
          <w:i/>
        </w:rPr>
        <w:t>l_sys_init</w:t>
      </w:r>
      <w:proofErr w:type="spellEnd"/>
      <w:r w:rsidRPr="005B31B5">
        <w:rPr>
          <w:rFonts w:asciiTheme="minorHAnsi" w:hAnsiTheme="minorHAnsi"/>
        </w:rPr>
        <w:t>.</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9D400F">
      <w:pPr>
        <w:pStyle w:val="Bodyshifted"/>
        <w:spacing w:after="0"/>
        <w:rPr>
          <w:rFonts w:asciiTheme="minorHAnsi" w:hAnsiTheme="minorHAnsi"/>
        </w:rPr>
      </w:pPr>
      <w:r w:rsidRPr="005B31B5">
        <w:rPr>
          <w:rFonts w:asciiTheme="minorHAnsi" w:hAnsiTheme="minorHAnsi"/>
        </w:rPr>
        <w:t xml:space="preserve">Zero </w:t>
      </w:r>
      <w:r w:rsidR="009D400F" w:rsidRPr="005B31B5">
        <w:rPr>
          <w:rFonts w:asciiTheme="minorHAnsi" w:hAnsiTheme="minorHAnsi"/>
        </w:rPr>
        <w:t>if the initialization succeeded;</w:t>
      </w:r>
    </w:p>
    <w:p w:rsidR="00701923" w:rsidRPr="005B31B5" w:rsidRDefault="00701923" w:rsidP="009D400F">
      <w:pPr>
        <w:pStyle w:val="Bodyshifted"/>
        <w:spacing w:after="0"/>
        <w:rPr>
          <w:rFonts w:asciiTheme="minorHAnsi" w:hAnsiTheme="minorHAnsi"/>
        </w:rPr>
      </w:pPr>
      <w:r w:rsidRPr="005B31B5">
        <w:rPr>
          <w:rFonts w:asciiTheme="minorHAnsi" w:hAnsiTheme="minorHAnsi"/>
        </w:rPr>
        <w:t>Non-zero if the initialization failed.</w:t>
      </w:r>
    </w:p>
    <w:p w:rsidR="00701923" w:rsidRPr="005B31B5" w:rsidRDefault="00485FF4" w:rsidP="00507659">
      <w:pPr>
        <w:pStyle w:val="Bodybold"/>
        <w:rPr>
          <w:rFonts w:asciiTheme="minorHAnsi" w:hAnsiTheme="minorHAnsi"/>
        </w:rPr>
      </w:pPr>
      <w:r w:rsidRPr="005B31B5">
        <w:rPr>
          <w:rFonts w:asciiTheme="minorHAnsi" w:hAnsiTheme="minorHAnsi"/>
        </w:rPr>
        <w:t>Note</w:t>
      </w:r>
    </w:p>
    <w:p w:rsidR="00701923" w:rsidRPr="005B31B5" w:rsidRDefault="00701923" w:rsidP="009D400F">
      <w:pPr>
        <w:pStyle w:val="Bodyshifted"/>
        <w:spacing w:after="0"/>
        <w:rPr>
          <w:rFonts w:asciiTheme="minorHAnsi" w:hAnsiTheme="minorHAnsi"/>
        </w:rPr>
      </w:pPr>
      <w:r w:rsidRPr="005B31B5">
        <w:rPr>
          <w:rFonts w:asciiTheme="minorHAnsi" w:hAnsiTheme="minorHAnsi"/>
        </w:rPr>
        <w:t>The LIN API</w:t>
      </w:r>
      <w:r w:rsidR="00D524FA" w:rsidRPr="005B31B5">
        <w:rPr>
          <w:rFonts w:asciiTheme="minorHAnsi" w:hAnsiTheme="minorHAnsi"/>
        </w:rPr>
        <w:t xml:space="preserve"> before</w:t>
      </w:r>
      <w:r w:rsidRPr="005B31B5">
        <w:rPr>
          <w:rFonts w:asciiTheme="minorHAnsi" w:hAnsiTheme="minorHAnsi"/>
        </w:rPr>
        <w:t xml:space="preserve"> version </w:t>
      </w:r>
      <w:r w:rsidR="00D524FA" w:rsidRPr="005B31B5">
        <w:rPr>
          <w:rFonts w:asciiTheme="minorHAnsi" w:hAnsiTheme="minorHAnsi"/>
        </w:rPr>
        <w:t xml:space="preserve">2.1 </w:t>
      </w:r>
      <w:r w:rsidRPr="005B31B5">
        <w:rPr>
          <w:rFonts w:asciiTheme="minorHAnsi" w:hAnsiTheme="minorHAnsi"/>
        </w:rPr>
        <w:t>does not have a retu</w:t>
      </w:r>
      <w:r w:rsidR="009D400F" w:rsidRPr="005B31B5">
        <w:rPr>
          <w:rFonts w:asciiTheme="minorHAnsi" w:hAnsiTheme="minorHAnsi"/>
        </w:rPr>
        <w:t>rn value</w:t>
      </w:r>
      <w:r w:rsidR="00B03F12">
        <w:rPr>
          <w:rFonts w:asciiTheme="minorHAnsi" w:hAnsiTheme="minorHAnsi"/>
        </w:rPr>
        <w:t xml:space="preserve"> [4]</w:t>
      </w:r>
      <w:r w:rsidR="009D400F" w:rsidRPr="005B31B5">
        <w:rPr>
          <w:rFonts w:asciiTheme="minorHAnsi" w:hAnsiTheme="minorHAnsi"/>
        </w:rPr>
        <w:t>;</w:t>
      </w:r>
    </w:p>
    <w:p w:rsidR="00701923" w:rsidRPr="005B31B5" w:rsidRDefault="00701923" w:rsidP="009D400F">
      <w:pPr>
        <w:pStyle w:val="Bodyshifted"/>
        <w:spacing w:after="0"/>
        <w:rPr>
          <w:rFonts w:asciiTheme="minorHAnsi" w:hAnsiTheme="minorHAnsi"/>
        </w:rPr>
      </w:pPr>
      <w:r w:rsidRPr="005B31B5">
        <w:rPr>
          <w:rFonts w:asciiTheme="minorHAnsi" w:hAnsiTheme="minorHAnsi"/>
        </w:rPr>
        <w:t>The LIN2.1 version also implicitly connects the LIN Module to the bus.</w:t>
      </w:r>
    </w:p>
    <w:p w:rsidR="00701923" w:rsidRPr="005B31B5" w:rsidRDefault="00485FF4" w:rsidP="00507659">
      <w:pPr>
        <w:pStyle w:val="Bodybold"/>
        <w:rPr>
          <w:rFonts w:asciiTheme="minorHAnsi" w:hAnsiTheme="minorHAnsi"/>
        </w:rPr>
      </w:pPr>
      <w:r w:rsidRPr="005B31B5">
        <w:rPr>
          <w:rFonts w:asciiTheme="minorHAnsi" w:hAnsiTheme="minorHAnsi"/>
        </w:rPr>
        <w:t>See also</w:t>
      </w:r>
    </w:p>
    <w:p w:rsidR="00701923" w:rsidRPr="005B31B5" w:rsidRDefault="00701923" w:rsidP="00AA23CC">
      <w:pPr>
        <w:pStyle w:val="Bodyshifted"/>
        <w:rPr>
          <w:rFonts w:asciiTheme="minorHAnsi" w:hAnsiTheme="minorHAnsi"/>
          <w:i/>
        </w:rPr>
      </w:pPr>
      <w:proofErr w:type="spellStart"/>
      <w:r w:rsidRPr="005B31B5">
        <w:rPr>
          <w:rFonts w:asciiTheme="minorHAnsi" w:hAnsiTheme="minorHAnsi"/>
          <w:i/>
        </w:rPr>
        <w:t>l_ifc_ioctl</w:t>
      </w:r>
      <w:proofErr w:type="spellEnd"/>
      <w:r w:rsidRPr="005B31B5">
        <w:rPr>
          <w:rFonts w:asciiTheme="minorHAnsi" w:hAnsiTheme="minorHAnsi"/>
          <w:i/>
        </w:rPr>
        <w:t xml:space="preserve">, </w:t>
      </w:r>
      <w:proofErr w:type="spellStart"/>
      <w:r w:rsidRPr="005B31B5">
        <w:rPr>
          <w:rFonts w:asciiTheme="minorHAnsi" w:hAnsiTheme="minorHAnsi"/>
          <w:i/>
        </w:rPr>
        <w:t>ld_set_configuration</w:t>
      </w:r>
      <w:proofErr w:type="spellEnd"/>
    </w:p>
    <w:p w:rsidR="00701923" w:rsidRPr="005B31B5" w:rsidRDefault="00701923" w:rsidP="00507659">
      <w:pPr>
        <w:pStyle w:val="Heading4"/>
        <w:rPr>
          <w:rFonts w:asciiTheme="minorHAnsi" w:hAnsiTheme="minorHAnsi"/>
        </w:rPr>
      </w:pPr>
      <w:bookmarkStart w:id="217" w:name="_Toc363208409"/>
      <w:bookmarkStart w:id="218" w:name="_Toc472615679"/>
      <w:bookmarkStart w:id="219" w:name="_Toc508648327"/>
      <w:proofErr w:type="spellStart"/>
      <w:r w:rsidRPr="005B31B5">
        <w:rPr>
          <w:rFonts w:asciiTheme="minorHAnsi" w:hAnsiTheme="minorHAnsi"/>
        </w:rPr>
        <w:t>l_ifc_goto_sleep</w:t>
      </w:r>
      <w:bookmarkEnd w:id="217"/>
      <w:bookmarkEnd w:id="218"/>
      <w:bookmarkEnd w:id="219"/>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Heading4"/>
        <w:rPr>
          <w:rFonts w:asciiTheme="minorHAnsi" w:hAnsiTheme="minorHAnsi"/>
        </w:rPr>
      </w:pPr>
      <w:bookmarkStart w:id="220" w:name="_Toc363208411"/>
      <w:bookmarkStart w:id="221" w:name="_Toc472615680"/>
      <w:bookmarkStart w:id="222" w:name="_Toc508648328"/>
      <w:proofErr w:type="spellStart"/>
      <w:r w:rsidRPr="005B31B5">
        <w:rPr>
          <w:rFonts w:asciiTheme="minorHAnsi" w:hAnsiTheme="minorHAnsi"/>
        </w:rPr>
        <w:t>l_ifc_wake_up</w:t>
      </w:r>
      <w:bookmarkEnd w:id="220"/>
      <w:bookmarkEnd w:id="221"/>
      <w:bookmarkEnd w:id="222"/>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gramStart"/>
      <w:r w:rsidRPr="005B31B5">
        <w:t>void</w:t>
      </w:r>
      <w:proofErr w:type="gramEnd"/>
      <w:r w:rsidRPr="005B31B5">
        <w:t xml:space="preserve"> l_ifc_wake_up_</w:t>
      </w:r>
      <w:r w:rsidR="0077646A" w:rsidRPr="005B31B5">
        <w:t>sl1</w:t>
      </w:r>
      <w:r w:rsidRPr="005B31B5">
        <w:t xml:space="preserve">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r w:rsidRPr="005B31B5">
        <w:rPr>
          <w:rFonts w:asciiTheme="minorHAnsi" w:hAnsiTheme="minorHAnsi"/>
        </w:rPr>
        <w:t>This command will start the transmission of wake up sequence</w:t>
      </w:r>
      <w:r w:rsidR="006603E6">
        <w:rPr>
          <w:rFonts w:asciiTheme="minorHAnsi" w:hAnsiTheme="minorHAnsi"/>
        </w:rPr>
        <w:t>.</w:t>
      </w:r>
    </w:p>
    <w:p w:rsidR="00701923" w:rsidRPr="005B31B5" w:rsidRDefault="00701923" w:rsidP="00AA23CC">
      <w:pPr>
        <w:pStyle w:val="Bodyshifted"/>
        <w:rPr>
          <w:rFonts w:asciiTheme="minorHAnsi" w:hAnsiTheme="minorHAnsi"/>
        </w:rPr>
      </w:pPr>
      <w:r w:rsidRPr="005B31B5">
        <w:rPr>
          <w:rFonts w:asciiTheme="minorHAnsi" w:hAnsiTheme="minorHAnsi"/>
        </w:rPr>
        <w:t>If there is no activity for 1.5 seconds after the third pulse, the LIN Module will enter the SLEEP state.</w:t>
      </w:r>
    </w:p>
    <w:p w:rsidR="00701923" w:rsidRPr="005B31B5" w:rsidRDefault="00701923" w:rsidP="00507659">
      <w:pPr>
        <w:pStyle w:val="Bodybold"/>
        <w:rPr>
          <w:rFonts w:asciiTheme="minorHAnsi" w:hAnsiTheme="minorHAnsi"/>
        </w:rPr>
      </w:pPr>
      <w:r w:rsidRPr="005B31B5">
        <w:rPr>
          <w:rFonts w:asciiTheme="minorHAnsi" w:hAnsiTheme="minorHAnsi"/>
        </w:rPr>
        <w:t>Precondition</w:t>
      </w:r>
    </w:p>
    <w:p w:rsidR="00701923" w:rsidRPr="005B31B5" w:rsidRDefault="00701923" w:rsidP="00AA23CC">
      <w:pPr>
        <w:pStyle w:val="Bodyshifted"/>
        <w:rPr>
          <w:rFonts w:asciiTheme="minorHAnsi" w:hAnsiTheme="minorHAnsi"/>
        </w:rPr>
      </w:pPr>
      <w:r w:rsidRPr="005B31B5">
        <w:rPr>
          <w:rFonts w:asciiTheme="minorHAnsi" w:hAnsiTheme="minorHAnsi"/>
        </w:rPr>
        <w:t>The LIN Module should be in SLEEP or DISCONNECTED state.</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None.</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lastRenderedPageBreak/>
        <w:t xml:space="preserve">This is a wrapper around </w:t>
      </w:r>
      <w:proofErr w:type="spellStart"/>
      <w:r w:rsidRPr="005B31B5">
        <w:rPr>
          <w:rFonts w:asciiTheme="minorHAnsi" w:hAnsiTheme="minorHAnsi"/>
          <w:i/>
        </w:rPr>
        <w:t>ml_WakeUp</w:t>
      </w:r>
      <w:proofErr w:type="spellEnd"/>
      <w:r w:rsidR="006603E6">
        <w:rPr>
          <w:rFonts w:asciiTheme="minorHAnsi" w:hAnsiTheme="minorHAnsi"/>
          <w:i/>
        </w:rPr>
        <w:t xml:space="preserve"> </w:t>
      </w:r>
      <w:r w:rsidR="006603E6">
        <w:rPr>
          <w:rFonts w:asciiTheme="minorHAnsi" w:hAnsiTheme="minorHAnsi"/>
        </w:rPr>
        <w:fldChar w:fldCharType="begin"/>
      </w:r>
      <w:r w:rsidR="006603E6">
        <w:rPr>
          <w:rFonts w:asciiTheme="minorHAnsi" w:hAnsiTheme="minorHAnsi"/>
        </w:rPr>
        <w:instrText xml:space="preserve"> REF _Ref472685384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[4]</w:t>
      </w:r>
      <w:r w:rsidR="006603E6">
        <w:rPr>
          <w:rFonts w:asciiTheme="minorHAnsi" w:hAnsiTheme="minorHAnsi"/>
        </w:rPr>
        <w:fldChar w:fldCharType="end"/>
      </w:r>
      <w:r w:rsidR="006603E6">
        <w:rPr>
          <w:rFonts w:asciiTheme="minorHAnsi" w:hAnsiTheme="minorHAnsi"/>
        </w:rPr>
        <w:t>.</w:t>
      </w:r>
    </w:p>
    <w:p w:rsidR="00701923" w:rsidRPr="005B31B5" w:rsidRDefault="00485FF4" w:rsidP="00507659">
      <w:pPr>
        <w:pStyle w:val="Bodybold"/>
        <w:rPr>
          <w:rFonts w:asciiTheme="minorHAnsi" w:hAnsiTheme="minorHAnsi"/>
        </w:rPr>
      </w:pPr>
      <w:r w:rsidRPr="005B31B5">
        <w:rPr>
          <w:rFonts w:asciiTheme="minorHAnsi" w:hAnsiTheme="minorHAnsi"/>
        </w:rPr>
        <w:t>See also</w:t>
      </w:r>
    </w:p>
    <w:p w:rsidR="00701923" w:rsidRPr="005B31B5" w:rsidRDefault="00701923" w:rsidP="00AA23CC">
      <w:pPr>
        <w:pStyle w:val="Bodyshifted"/>
        <w:rPr>
          <w:rFonts w:asciiTheme="minorHAnsi" w:hAnsiTheme="minorHAnsi"/>
        </w:rPr>
      </w:pPr>
      <w:proofErr w:type="spellStart"/>
      <w:r w:rsidRPr="005B31B5">
        <w:rPr>
          <w:rFonts w:asciiTheme="minorHAnsi" w:hAnsiTheme="minorHAnsi"/>
          <w:i/>
        </w:rPr>
        <w:t>ml_WakeUp</w:t>
      </w:r>
      <w:proofErr w:type="spellEnd"/>
      <w:r w:rsidRPr="005B31B5">
        <w:rPr>
          <w:rFonts w:asciiTheme="minorHAnsi" w:hAnsiTheme="minorHAnsi"/>
        </w:rPr>
        <w:t xml:space="preserve"> </w:t>
      </w:r>
      <w:r w:rsidR="006603E6">
        <w:rPr>
          <w:rFonts w:asciiTheme="minorHAnsi" w:hAnsiTheme="minorHAnsi"/>
        </w:rPr>
        <w:fldChar w:fldCharType="begin"/>
      </w:r>
      <w:r w:rsidR="006603E6">
        <w:rPr>
          <w:rFonts w:asciiTheme="minorHAnsi" w:hAnsiTheme="minorHAnsi"/>
        </w:rPr>
        <w:instrText xml:space="preserve"> REF _Ref472685384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[4]</w:t>
      </w:r>
      <w:r w:rsidR="006603E6">
        <w:rPr>
          <w:rFonts w:asciiTheme="minorHAnsi" w:hAnsiTheme="minorHAnsi"/>
        </w:rPr>
        <w:fldChar w:fldCharType="end"/>
      </w:r>
    </w:p>
    <w:p w:rsidR="00701923" w:rsidRPr="005B31B5" w:rsidRDefault="00701923" w:rsidP="00507659">
      <w:pPr>
        <w:pStyle w:val="Heading4"/>
        <w:rPr>
          <w:rFonts w:asciiTheme="minorHAnsi" w:hAnsiTheme="minorHAnsi"/>
        </w:rPr>
      </w:pPr>
      <w:bookmarkStart w:id="223" w:name="_Toc363208412"/>
      <w:bookmarkStart w:id="224" w:name="_Toc472615681"/>
      <w:bookmarkStart w:id="225" w:name="_Toc508648329"/>
      <w:proofErr w:type="spellStart"/>
      <w:r w:rsidRPr="005B31B5">
        <w:rPr>
          <w:rFonts w:asciiTheme="minorHAnsi" w:hAnsiTheme="minorHAnsi"/>
        </w:rPr>
        <w:t>l_ifc_ioctl</w:t>
      </w:r>
      <w:bookmarkEnd w:id="223"/>
      <w:bookmarkEnd w:id="224"/>
      <w:bookmarkEnd w:id="225"/>
      <w:proofErr w:type="spellEnd"/>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Not yet implemented.</w:t>
      </w:r>
      <w:r w:rsidRPr="005B31B5">
        <w:rPr>
          <w:rFonts w:asciiTheme="minorHAnsi" w:hAnsiTheme="minorHAnsi"/>
          <w:highlight w:val="yellow"/>
        </w:rPr>
        <w:t xml:space="preserve"> </w:t>
      </w:r>
    </w:p>
    <w:p w:rsidR="00701923" w:rsidRPr="005B31B5" w:rsidRDefault="00701923" w:rsidP="00AA23CC">
      <w:pPr>
        <w:pStyle w:val="Bodyshifted"/>
        <w:rPr>
          <w:rFonts w:asciiTheme="minorHAnsi" w:hAnsiTheme="minorHAnsi"/>
        </w:rPr>
      </w:pPr>
      <w:r w:rsidRPr="005B31B5">
        <w:rPr>
          <w:rFonts w:asciiTheme="minorHAnsi" w:hAnsiTheme="minorHAnsi"/>
        </w:rPr>
        <w:t xml:space="preserve">This is a wrapper around </w:t>
      </w:r>
      <w:proofErr w:type="spellStart"/>
      <w:r w:rsidRPr="005B31B5">
        <w:rPr>
          <w:rFonts w:asciiTheme="minorHAnsi" w:hAnsiTheme="minorHAnsi"/>
          <w:i/>
        </w:rPr>
        <w:t>ml_SetBaudRate</w:t>
      </w:r>
      <w:proofErr w:type="spellEnd"/>
      <w:r w:rsidRPr="005B31B5">
        <w:rPr>
          <w:rFonts w:asciiTheme="minorHAnsi" w:hAnsiTheme="minorHAnsi"/>
        </w:rPr>
        <w:t xml:space="preserve"> and </w:t>
      </w:r>
      <w:proofErr w:type="spellStart"/>
      <w:r w:rsidRPr="005B31B5">
        <w:rPr>
          <w:rFonts w:asciiTheme="minorHAnsi" w:hAnsiTheme="minorHAnsi"/>
          <w:i/>
        </w:rPr>
        <w:t>ml_SetOptions</w:t>
      </w:r>
      <w:proofErr w:type="spellEnd"/>
      <w:r w:rsidRPr="005B31B5">
        <w:rPr>
          <w:rFonts w:asciiTheme="minorHAnsi" w:hAnsiTheme="minorHAnsi"/>
        </w:rPr>
        <w:t xml:space="preserve">. </w:t>
      </w:r>
      <w:r w:rsidR="006603E6">
        <w:rPr>
          <w:rFonts w:asciiTheme="minorHAnsi" w:hAnsiTheme="minorHAnsi"/>
        </w:rPr>
        <w:fldChar w:fldCharType="begin"/>
      </w:r>
      <w:r w:rsidR="006603E6">
        <w:rPr>
          <w:rFonts w:asciiTheme="minorHAnsi" w:hAnsiTheme="minorHAnsi"/>
        </w:rPr>
        <w:instrText xml:space="preserve"> REF _Ref472685384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[4]</w:t>
      </w:r>
      <w:r w:rsidR="006603E6">
        <w:rPr>
          <w:rFonts w:asciiTheme="minorHAnsi" w:hAnsiTheme="minorHAnsi"/>
        </w:rPr>
        <w:fldChar w:fldCharType="end"/>
      </w:r>
    </w:p>
    <w:p w:rsidR="00701923" w:rsidRPr="005B31B5" w:rsidRDefault="00485FF4" w:rsidP="00507659">
      <w:pPr>
        <w:pStyle w:val="Bodybold"/>
        <w:rPr>
          <w:rFonts w:asciiTheme="minorHAnsi" w:hAnsiTheme="minorHAnsi"/>
        </w:rPr>
      </w:pPr>
      <w:r w:rsidRPr="005B31B5">
        <w:rPr>
          <w:rFonts w:asciiTheme="minorHAnsi" w:hAnsiTheme="minorHAnsi"/>
        </w:rPr>
        <w:t>See also</w:t>
      </w:r>
    </w:p>
    <w:p w:rsidR="00701923" w:rsidRPr="005B31B5" w:rsidRDefault="00701923" w:rsidP="00AA23CC">
      <w:pPr>
        <w:pStyle w:val="Bodyshifted"/>
        <w:rPr>
          <w:rFonts w:asciiTheme="minorHAnsi" w:hAnsiTheme="minorHAnsi"/>
        </w:rPr>
      </w:pPr>
      <w:proofErr w:type="spellStart"/>
      <w:r w:rsidRPr="005B31B5">
        <w:rPr>
          <w:rFonts w:asciiTheme="minorHAnsi" w:hAnsiTheme="minorHAnsi"/>
          <w:i/>
        </w:rPr>
        <w:t>ml_SetBaudRate</w:t>
      </w:r>
      <w:proofErr w:type="spellEnd"/>
      <w:r w:rsidRPr="005B31B5">
        <w:rPr>
          <w:rFonts w:asciiTheme="minorHAnsi" w:hAnsiTheme="minorHAnsi"/>
          <w:i/>
        </w:rPr>
        <w:t xml:space="preserve">, </w:t>
      </w:r>
      <w:proofErr w:type="spellStart"/>
      <w:r w:rsidRPr="005B31B5">
        <w:rPr>
          <w:rFonts w:asciiTheme="minorHAnsi" w:hAnsiTheme="minorHAnsi"/>
          <w:i/>
        </w:rPr>
        <w:t>ml_SetOptions</w:t>
      </w:r>
      <w:proofErr w:type="spellEnd"/>
      <w:r w:rsidRPr="005B31B5">
        <w:rPr>
          <w:rFonts w:asciiTheme="minorHAnsi" w:hAnsiTheme="minorHAnsi"/>
        </w:rPr>
        <w:t xml:space="preserve"> </w:t>
      </w:r>
      <w:r w:rsidR="006603E6">
        <w:rPr>
          <w:rFonts w:asciiTheme="minorHAnsi" w:hAnsiTheme="minorHAnsi"/>
        </w:rPr>
        <w:fldChar w:fldCharType="begin"/>
      </w:r>
      <w:r w:rsidR="006603E6">
        <w:rPr>
          <w:rFonts w:asciiTheme="minorHAnsi" w:hAnsiTheme="minorHAnsi"/>
        </w:rPr>
        <w:instrText xml:space="preserve"> REF _Ref472685384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[4]</w:t>
      </w:r>
      <w:r w:rsidR="006603E6">
        <w:rPr>
          <w:rFonts w:asciiTheme="minorHAnsi" w:hAnsiTheme="minorHAnsi"/>
        </w:rPr>
        <w:fldChar w:fldCharType="end"/>
      </w:r>
    </w:p>
    <w:p w:rsidR="00701923" w:rsidRPr="005B31B5" w:rsidRDefault="00701923" w:rsidP="00507659">
      <w:pPr>
        <w:pStyle w:val="Heading4"/>
        <w:rPr>
          <w:rFonts w:asciiTheme="minorHAnsi" w:hAnsiTheme="minorHAnsi"/>
        </w:rPr>
      </w:pPr>
      <w:bookmarkStart w:id="226" w:name="_Toc363208416"/>
      <w:bookmarkStart w:id="227" w:name="_Toc472615682"/>
      <w:bookmarkStart w:id="228" w:name="_Toc508648330"/>
      <w:proofErr w:type="spellStart"/>
      <w:r w:rsidRPr="005B31B5">
        <w:rPr>
          <w:rFonts w:asciiTheme="minorHAnsi" w:hAnsiTheme="minorHAnsi"/>
        </w:rPr>
        <w:t>l_ifc_read_status</w:t>
      </w:r>
      <w:bookmarkEnd w:id="226"/>
      <w:bookmarkEnd w:id="227"/>
      <w:bookmarkEnd w:id="228"/>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r w:rsidRPr="005B31B5">
        <w:t>l_u16 l_ifc_read_status_</w:t>
      </w:r>
      <w:r w:rsidR="0077646A" w:rsidRPr="005B31B5">
        <w:t>sl1</w:t>
      </w:r>
      <w:r w:rsidRPr="005B31B5">
        <w:t xml:space="preserve">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r w:rsidRPr="005B31B5">
        <w:rPr>
          <w:rFonts w:asciiTheme="minorHAnsi" w:hAnsiTheme="minorHAnsi"/>
        </w:rPr>
        <w:t>This command returns the status of the previous communication.</w:t>
      </w:r>
    </w:p>
    <w:p w:rsidR="00701923" w:rsidRPr="005B31B5" w:rsidRDefault="00701923" w:rsidP="00AA23CC">
      <w:pPr>
        <w:pStyle w:val="Bodyshifted"/>
        <w:rPr>
          <w:rFonts w:asciiTheme="minorHAnsi" w:hAnsiTheme="minorHAnsi"/>
        </w:rPr>
      </w:pPr>
      <w:r w:rsidRPr="005B31B5">
        <w:rPr>
          <w:rFonts w:asciiTheme="minorHAnsi" w:hAnsiTheme="minorHAnsi"/>
        </w:rPr>
        <w:t>The call is a read-reset call, meaning that the interface status word is set to 0 after the call has returned.</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Fonts w:asciiTheme="minorHAnsi" w:hAnsiTheme="minorHAnsi"/>
        </w:rPr>
      </w:pPr>
      <w:r w:rsidRPr="005B31B5">
        <w:rPr>
          <w:rFonts w:asciiTheme="minorHAnsi" w:hAnsiTheme="minorHAnsi"/>
        </w:rPr>
        <w:t xml:space="preserve">The call returns the interface status word (16 bit value) as specified in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proofErr w:type="gramStart"/>
      <w:r w:rsidR="006603E6">
        <w:rPr>
          <w:rFonts w:asciiTheme="minorHAnsi" w:hAnsiTheme="minorHAnsi"/>
        </w:rPr>
        <w:t>]</w:t>
      </w:r>
      <w:proofErr w:type="gramEnd"/>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xml:space="preserve"> in the appropriate </w:t>
      </w:r>
      <w:proofErr w:type="spellStart"/>
      <w:r w:rsidRPr="005B31B5">
        <w:rPr>
          <w:rFonts w:asciiTheme="minorHAnsi" w:hAnsiTheme="minorHAnsi"/>
        </w:rPr>
        <w:t>endianness</w:t>
      </w:r>
      <w:proofErr w:type="spellEnd"/>
      <w:r w:rsidRPr="005B31B5">
        <w:rPr>
          <w:rFonts w:asciiTheme="minorHAnsi" w:hAnsiTheme="minorHAnsi"/>
        </w:rPr>
        <w:t>:</w:t>
      </w:r>
    </w:p>
    <w:p w:rsidR="00701923" w:rsidRPr="005B31B5" w:rsidRDefault="00701923" w:rsidP="00485FF4">
      <w:pPr>
        <w:pStyle w:val="Bulletedlist"/>
        <w:ind w:left="1276"/>
        <w:rPr>
          <w:rFonts w:asciiTheme="minorHAnsi" w:hAnsiTheme="minorHAnsi"/>
        </w:rPr>
      </w:pPr>
      <w:r w:rsidRPr="005B31B5">
        <w:rPr>
          <w:rFonts w:asciiTheme="minorHAnsi" w:hAnsiTheme="minorHAnsi"/>
        </w:rPr>
        <w:t>Last frame Protected ID [15:8]</w:t>
      </w:r>
    </w:p>
    <w:p w:rsidR="00701923" w:rsidRPr="005B31B5" w:rsidRDefault="00701923" w:rsidP="00485FF4">
      <w:pPr>
        <w:pStyle w:val="Bulletedlist"/>
        <w:ind w:left="1276"/>
        <w:rPr>
          <w:rFonts w:asciiTheme="minorHAnsi" w:hAnsiTheme="minorHAnsi"/>
        </w:rPr>
      </w:pPr>
      <w:r w:rsidRPr="005B31B5">
        <w:rPr>
          <w:rFonts w:asciiTheme="minorHAnsi" w:hAnsiTheme="minorHAnsi"/>
        </w:rPr>
        <w:t>Save configuration [6:6] (LIN 2.1 only)</w:t>
      </w:r>
    </w:p>
    <w:p w:rsidR="00701923" w:rsidRPr="005B31B5" w:rsidRDefault="00701923" w:rsidP="00485FF4">
      <w:pPr>
        <w:pStyle w:val="Bulletedlist"/>
        <w:ind w:left="1276"/>
        <w:rPr>
          <w:rFonts w:asciiTheme="minorHAnsi" w:hAnsiTheme="minorHAnsi"/>
        </w:rPr>
      </w:pPr>
      <w:r w:rsidRPr="005B31B5">
        <w:rPr>
          <w:rFonts w:asciiTheme="minorHAnsi" w:hAnsiTheme="minorHAnsi"/>
        </w:rPr>
        <w:t>Event triggered frame collision  [5:5] (LIN 2.1 only; always 0 in the slave node)</w:t>
      </w:r>
    </w:p>
    <w:p w:rsidR="00701923" w:rsidRPr="005B31B5" w:rsidRDefault="00701923" w:rsidP="00485FF4">
      <w:pPr>
        <w:pStyle w:val="Bulletedlist"/>
        <w:ind w:left="1276"/>
        <w:rPr>
          <w:rFonts w:asciiTheme="minorHAnsi" w:hAnsiTheme="minorHAnsi"/>
        </w:rPr>
      </w:pPr>
      <w:r w:rsidRPr="005B31B5">
        <w:rPr>
          <w:rFonts w:asciiTheme="minorHAnsi" w:hAnsiTheme="minorHAnsi"/>
        </w:rPr>
        <w:t>Bus activity [4:4] (LIN 2.1 only)</w:t>
      </w:r>
    </w:p>
    <w:p w:rsidR="00701923" w:rsidRPr="005B31B5" w:rsidRDefault="00701923" w:rsidP="00485FF4">
      <w:pPr>
        <w:pStyle w:val="Bulletedlist"/>
        <w:ind w:left="1276"/>
        <w:rPr>
          <w:rFonts w:asciiTheme="minorHAnsi" w:hAnsiTheme="minorHAnsi"/>
        </w:rPr>
      </w:pPr>
      <w:r w:rsidRPr="005B31B5">
        <w:rPr>
          <w:rFonts w:asciiTheme="minorHAnsi" w:hAnsiTheme="minorHAnsi"/>
        </w:rPr>
        <w:t xml:space="preserve">Go to sleep [3:3] </w:t>
      </w:r>
    </w:p>
    <w:p w:rsidR="00701923" w:rsidRPr="005B31B5" w:rsidRDefault="00701923" w:rsidP="00485FF4">
      <w:pPr>
        <w:pStyle w:val="Bulletedlist"/>
        <w:ind w:left="1276"/>
        <w:rPr>
          <w:rFonts w:asciiTheme="minorHAnsi" w:hAnsiTheme="minorHAnsi"/>
        </w:rPr>
      </w:pPr>
      <w:r w:rsidRPr="005B31B5">
        <w:rPr>
          <w:rFonts w:asciiTheme="minorHAnsi" w:hAnsiTheme="minorHAnsi"/>
        </w:rPr>
        <w:t>Overrun  [2:2]</w:t>
      </w:r>
    </w:p>
    <w:p w:rsidR="00701923" w:rsidRPr="005B31B5" w:rsidRDefault="00701923" w:rsidP="00485FF4">
      <w:pPr>
        <w:pStyle w:val="Bulletedlist"/>
        <w:ind w:left="1276"/>
        <w:rPr>
          <w:rFonts w:asciiTheme="minorHAnsi" w:hAnsiTheme="minorHAnsi"/>
        </w:rPr>
      </w:pPr>
      <w:r w:rsidRPr="005B31B5">
        <w:rPr>
          <w:rFonts w:asciiTheme="minorHAnsi" w:hAnsiTheme="minorHAnsi"/>
        </w:rPr>
        <w:t>Successful transfer [1:1]</w:t>
      </w:r>
    </w:p>
    <w:p w:rsidR="00701923" w:rsidRPr="005B31B5" w:rsidRDefault="00701923" w:rsidP="00485FF4">
      <w:pPr>
        <w:pStyle w:val="Bulletedlist"/>
        <w:ind w:left="1276"/>
        <w:rPr>
          <w:rFonts w:asciiTheme="minorHAnsi" w:hAnsiTheme="minorHAnsi"/>
        </w:rPr>
      </w:pPr>
      <w:r w:rsidRPr="005B31B5">
        <w:rPr>
          <w:rFonts w:asciiTheme="minorHAnsi" w:hAnsiTheme="minorHAnsi"/>
        </w:rPr>
        <w:t>Error in response [0:0]</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Bus (in</w:t>
      </w:r>
      <w:proofErr w:type="gramStart"/>
      <w:r w:rsidRPr="005B31B5">
        <w:rPr>
          <w:rFonts w:asciiTheme="minorHAnsi" w:hAnsiTheme="minorHAnsi"/>
        </w:rPr>
        <w:t>)activity</w:t>
      </w:r>
      <w:proofErr w:type="gramEnd"/>
      <w:r w:rsidRPr="005B31B5">
        <w:rPr>
          <w:rFonts w:asciiTheme="minorHAnsi" w:hAnsiTheme="minorHAnsi"/>
        </w:rPr>
        <w:t xml:space="preserve"> is the only bit set not according to the frame transmitted or received by the node. It is checked immediately before returning the status word to the application, </w:t>
      </w:r>
      <w:proofErr w:type="gramStart"/>
      <w:r w:rsidRPr="005B31B5">
        <w:rPr>
          <w:rFonts w:asciiTheme="minorHAnsi" w:hAnsiTheme="minorHAnsi"/>
        </w:rPr>
        <w:t>The</w:t>
      </w:r>
      <w:proofErr w:type="gramEnd"/>
      <w:r w:rsidRPr="005B31B5">
        <w:rPr>
          <w:rFonts w:asciiTheme="minorHAnsi" w:hAnsiTheme="minorHAnsi"/>
        </w:rPr>
        <w:t xml:space="preserve"> bit is set, if the node has detected activity on the bus.</w:t>
      </w:r>
    </w:p>
    <w:p w:rsidR="00701923" w:rsidRPr="005B31B5" w:rsidRDefault="00701923" w:rsidP="00AA23CC">
      <w:pPr>
        <w:pStyle w:val="Bodyshifted"/>
        <w:rPr>
          <w:rFonts w:asciiTheme="minorHAnsi" w:hAnsiTheme="minorHAnsi"/>
        </w:rPr>
      </w:pPr>
      <w:r w:rsidRPr="005B31B5">
        <w:rPr>
          <w:rFonts w:asciiTheme="minorHAnsi" w:hAnsiTheme="minorHAnsi"/>
        </w:rPr>
        <w:t xml:space="preserve">Atomic access to signals is guaranteed by </w:t>
      </w:r>
      <w:r w:rsidR="00E67A76" w:rsidRPr="005B31B5">
        <w:rPr>
          <w:rFonts w:asciiTheme="minorHAnsi" w:hAnsiTheme="minorHAnsi"/>
        </w:rPr>
        <w:t>entering system mode with highest priority.</w:t>
      </w:r>
    </w:p>
    <w:p w:rsidR="00701923" w:rsidRPr="005B31B5" w:rsidRDefault="00701923" w:rsidP="00507659">
      <w:pPr>
        <w:pStyle w:val="Heading3"/>
        <w:rPr>
          <w:rFonts w:asciiTheme="minorHAnsi" w:hAnsiTheme="minorHAnsi"/>
        </w:rPr>
      </w:pPr>
      <w:bookmarkStart w:id="229" w:name="_Toc363208417"/>
      <w:bookmarkStart w:id="230" w:name="_Toc472615683"/>
      <w:bookmarkStart w:id="231" w:name="_Toc508648331"/>
      <w:r w:rsidRPr="005B31B5">
        <w:rPr>
          <w:rFonts w:asciiTheme="minorHAnsi" w:hAnsiTheme="minorHAnsi"/>
        </w:rPr>
        <w:lastRenderedPageBreak/>
        <w:t>Calls specific for LIN 2.0 only</w:t>
      </w:r>
      <w:bookmarkEnd w:id="229"/>
      <w:bookmarkEnd w:id="230"/>
      <w:bookmarkEnd w:id="231"/>
    </w:p>
    <w:p w:rsidR="00701923" w:rsidRPr="005B31B5" w:rsidRDefault="00701923" w:rsidP="00507659">
      <w:pPr>
        <w:pStyle w:val="Heading4"/>
        <w:rPr>
          <w:rFonts w:asciiTheme="minorHAnsi" w:hAnsiTheme="minorHAnsi"/>
        </w:rPr>
      </w:pPr>
      <w:bookmarkStart w:id="232" w:name="_Toc191104169"/>
      <w:bookmarkStart w:id="233" w:name="_Toc191104466"/>
      <w:bookmarkStart w:id="234" w:name="_Toc191104637"/>
      <w:bookmarkStart w:id="235" w:name="_Toc191359985"/>
      <w:bookmarkStart w:id="236" w:name="_Toc191360213"/>
      <w:bookmarkStart w:id="237" w:name="_Toc191360796"/>
      <w:bookmarkStart w:id="238" w:name="_Toc191375723"/>
      <w:bookmarkStart w:id="239" w:name="_Toc191375832"/>
      <w:bookmarkStart w:id="240" w:name="_Toc191375957"/>
      <w:bookmarkStart w:id="241" w:name="_Toc193169568"/>
      <w:bookmarkStart w:id="242" w:name="_Toc193169931"/>
      <w:bookmarkStart w:id="243" w:name="_Toc193178545"/>
      <w:bookmarkStart w:id="244" w:name="_Toc363208418"/>
      <w:bookmarkStart w:id="245" w:name="_Toc472615684"/>
      <w:bookmarkStart w:id="246" w:name="_Toc508648332"/>
      <w:bookmarkEnd w:id="232"/>
      <w:bookmarkEnd w:id="233"/>
      <w:bookmarkEnd w:id="234"/>
      <w:bookmarkEnd w:id="235"/>
      <w:bookmarkEnd w:id="236"/>
      <w:bookmarkEnd w:id="237"/>
      <w:bookmarkEnd w:id="238"/>
      <w:bookmarkEnd w:id="239"/>
      <w:bookmarkEnd w:id="240"/>
      <w:bookmarkEnd w:id="241"/>
      <w:bookmarkEnd w:id="242"/>
      <w:bookmarkEnd w:id="243"/>
      <w:proofErr w:type="spellStart"/>
      <w:r w:rsidRPr="005B31B5">
        <w:rPr>
          <w:rFonts w:asciiTheme="minorHAnsi" w:hAnsiTheme="minorHAnsi"/>
        </w:rPr>
        <w:t>l_ifc_connect</w:t>
      </w:r>
      <w:bookmarkEnd w:id="244"/>
      <w:bookmarkEnd w:id="245"/>
      <w:bookmarkEnd w:id="246"/>
      <w:proofErr w:type="spellEnd"/>
    </w:p>
    <w:p w:rsidR="00701923" w:rsidRPr="005B31B5" w:rsidRDefault="00701923" w:rsidP="00507659">
      <w:pPr>
        <w:pStyle w:val="Bodybold"/>
        <w:rPr>
          <w:rFonts w:asciiTheme="minorHAnsi" w:hAnsiTheme="minorHAnsi"/>
        </w:rPr>
      </w:pPr>
      <w:r w:rsidRPr="005B31B5" w:rsidDel="005C5FF9">
        <w:rPr>
          <w:rFonts w:asciiTheme="minorHAnsi" w:hAnsiTheme="minorHAnsi"/>
        </w:rPr>
        <w:t xml:space="preserve"> </w:t>
      </w:r>
      <w:bookmarkStart w:id="247" w:name="_Toc190846525"/>
      <w:bookmarkEnd w:id="247"/>
      <w:r w:rsidRPr="005B31B5">
        <w:rPr>
          <w:rFonts w:asciiTheme="minorHAnsi" w:hAnsiTheme="minorHAnsi"/>
        </w:rPr>
        <w:t>Syntax</w:t>
      </w:r>
      <w:bookmarkStart w:id="248" w:name="_Toc190846526"/>
      <w:bookmarkEnd w:id="248"/>
    </w:p>
    <w:p w:rsidR="00701923" w:rsidRPr="005B31B5" w:rsidRDefault="0039713B" w:rsidP="008F15C2">
      <w:pPr>
        <w:pStyle w:val="Codeinsert"/>
      </w:pPr>
      <w:bookmarkStart w:id="249" w:name="_Toc190846527"/>
      <w:bookmarkEnd w:id="249"/>
      <w:proofErr w:type="spellStart"/>
      <w:r w:rsidRPr="005B31B5">
        <w:t>l_bool</w:t>
      </w:r>
      <w:proofErr w:type="spellEnd"/>
      <w:r w:rsidRPr="005B31B5">
        <w:t xml:space="preserve"> l_ifc_connect_sl</w:t>
      </w:r>
      <w:r w:rsidR="00701923" w:rsidRPr="005B31B5">
        <w:t>1 (void);</w:t>
      </w:r>
      <w:bookmarkStart w:id="250" w:name="_Toc190846528"/>
      <w:bookmarkEnd w:id="250"/>
    </w:p>
    <w:p w:rsidR="00701923" w:rsidRPr="005B31B5" w:rsidRDefault="00701923" w:rsidP="00507659">
      <w:pPr>
        <w:pStyle w:val="Bodybold"/>
        <w:rPr>
          <w:rFonts w:asciiTheme="minorHAnsi" w:hAnsiTheme="minorHAnsi"/>
        </w:rPr>
      </w:pPr>
      <w:bookmarkStart w:id="251" w:name="_Toc190846529"/>
      <w:bookmarkEnd w:id="251"/>
      <w:r w:rsidRPr="005B31B5">
        <w:rPr>
          <w:rFonts w:asciiTheme="minorHAnsi" w:hAnsiTheme="minorHAnsi"/>
        </w:rPr>
        <w:t>Description</w:t>
      </w:r>
      <w:bookmarkStart w:id="252" w:name="_Toc190846530"/>
      <w:bookmarkEnd w:id="252"/>
    </w:p>
    <w:p w:rsidR="00701923" w:rsidRPr="005B31B5" w:rsidRDefault="00701923" w:rsidP="00AA23CC">
      <w:pPr>
        <w:pStyle w:val="Bodyshifted"/>
        <w:rPr>
          <w:rFonts w:asciiTheme="minorHAnsi" w:hAnsiTheme="minorHAnsi"/>
        </w:rPr>
      </w:pPr>
      <w:r w:rsidRPr="005B31B5">
        <w:rPr>
          <w:rFonts w:asciiTheme="minorHAnsi" w:hAnsiTheme="minorHAnsi"/>
        </w:rPr>
        <w:t xml:space="preserve">Connects the interface </w:t>
      </w:r>
      <w:r w:rsidR="00274480" w:rsidRPr="005B31B5">
        <w:rPr>
          <w:rFonts w:asciiTheme="minorHAnsi" w:hAnsiTheme="minorHAnsi"/>
        </w:rPr>
        <w:t>sl</w:t>
      </w:r>
      <w:r w:rsidRPr="005B31B5">
        <w:rPr>
          <w:rFonts w:asciiTheme="minorHAnsi" w:hAnsiTheme="minorHAnsi"/>
        </w:rPr>
        <w:t>1 to the LIN cluster and enables the transmission of the data.</w:t>
      </w:r>
      <w:bookmarkStart w:id="253" w:name="_Toc190846531"/>
      <w:bookmarkEnd w:id="253"/>
    </w:p>
    <w:p w:rsidR="00701923" w:rsidRPr="005B31B5" w:rsidRDefault="00701923" w:rsidP="00AA23CC">
      <w:pPr>
        <w:pStyle w:val="Bodyshifted"/>
        <w:rPr>
          <w:rFonts w:asciiTheme="minorHAnsi" w:hAnsiTheme="minorHAnsi"/>
        </w:rPr>
      </w:pPr>
      <w:r w:rsidRPr="005B31B5">
        <w:rPr>
          <w:rFonts w:asciiTheme="minorHAnsi" w:hAnsiTheme="minorHAnsi"/>
        </w:rPr>
        <w:t xml:space="preserve">This command causes the LIN Module to switch from the </w:t>
      </w:r>
      <w:r w:rsidRPr="005B31B5">
        <w:rPr>
          <w:rFonts w:asciiTheme="minorHAnsi" w:hAnsiTheme="minorHAnsi"/>
          <w:bCs/>
          <w:i/>
        </w:rPr>
        <w:t>DISCONNECTED</w:t>
      </w:r>
      <w:r w:rsidRPr="005B31B5">
        <w:rPr>
          <w:rFonts w:asciiTheme="minorHAnsi" w:hAnsiTheme="minorHAnsi"/>
          <w:b/>
          <w:bCs/>
        </w:rPr>
        <w:t xml:space="preserve"> </w:t>
      </w:r>
      <w:r w:rsidRPr="005B31B5">
        <w:rPr>
          <w:rFonts w:asciiTheme="minorHAnsi" w:hAnsiTheme="minorHAnsi"/>
        </w:rPr>
        <w:t xml:space="preserve">state to the </w:t>
      </w:r>
      <w:r w:rsidRPr="005B31B5">
        <w:rPr>
          <w:rFonts w:asciiTheme="minorHAnsi" w:hAnsiTheme="minorHAnsi"/>
          <w:bCs/>
          <w:i/>
        </w:rPr>
        <w:t>ACTIVE</w:t>
      </w:r>
      <w:r w:rsidRPr="005B31B5">
        <w:rPr>
          <w:rFonts w:asciiTheme="minorHAnsi" w:hAnsiTheme="minorHAnsi"/>
          <w:b/>
          <w:bCs/>
        </w:rPr>
        <w:t xml:space="preserve"> </w:t>
      </w:r>
      <w:r w:rsidRPr="005B31B5">
        <w:rPr>
          <w:rFonts w:asciiTheme="minorHAnsi" w:hAnsiTheme="minorHAnsi"/>
        </w:rPr>
        <w:t>state and starts monitoring the LIN bus for activity.</w:t>
      </w:r>
      <w:bookmarkStart w:id="254" w:name="_Toc190846532"/>
      <w:bookmarkEnd w:id="254"/>
    </w:p>
    <w:p w:rsidR="00701923" w:rsidRPr="005B31B5" w:rsidRDefault="00701923" w:rsidP="00507659">
      <w:pPr>
        <w:pStyle w:val="Bodybold"/>
        <w:rPr>
          <w:rFonts w:asciiTheme="minorHAnsi" w:hAnsiTheme="minorHAnsi"/>
        </w:rPr>
      </w:pPr>
      <w:r w:rsidRPr="005B31B5">
        <w:rPr>
          <w:rFonts w:asciiTheme="minorHAnsi" w:hAnsiTheme="minorHAnsi"/>
        </w:rPr>
        <w:t>Preconditions</w:t>
      </w:r>
      <w:bookmarkStart w:id="255" w:name="_Toc190846533"/>
      <w:bookmarkEnd w:id="255"/>
    </w:p>
    <w:p w:rsidR="00701923" w:rsidRPr="005B31B5" w:rsidRDefault="00701923" w:rsidP="00AA23CC">
      <w:pPr>
        <w:pStyle w:val="Bodyshifted"/>
        <w:rPr>
          <w:rFonts w:asciiTheme="minorHAnsi" w:hAnsiTheme="minorHAnsi"/>
        </w:rPr>
      </w:pPr>
      <w:r w:rsidRPr="005B31B5">
        <w:rPr>
          <w:rFonts w:asciiTheme="minorHAnsi" w:hAnsiTheme="minorHAnsi"/>
        </w:rPr>
        <w:t xml:space="preserve">This command can be used only from the </w:t>
      </w:r>
      <w:r w:rsidRPr="005B31B5">
        <w:rPr>
          <w:rFonts w:asciiTheme="minorHAnsi" w:hAnsiTheme="minorHAnsi"/>
          <w:i/>
        </w:rPr>
        <w:t>DISCONNECTED</w:t>
      </w:r>
      <w:r w:rsidRPr="005B31B5">
        <w:rPr>
          <w:rFonts w:asciiTheme="minorHAnsi" w:hAnsiTheme="minorHAnsi"/>
        </w:rPr>
        <w:t xml:space="preserve"> state.</w:t>
      </w:r>
      <w:bookmarkStart w:id="256" w:name="_Toc190846534"/>
      <w:bookmarkEnd w:id="256"/>
    </w:p>
    <w:p w:rsidR="00701923" w:rsidRPr="005B31B5" w:rsidRDefault="00701923" w:rsidP="00507659">
      <w:pPr>
        <w:pStyle w:val="Bodybold"/>
        <w:rPr>
          <w:rFonts w:asciiTheme="minorHAnsi" w:hAnsiTheme="minorHAnsi"/>
        </w:rPr>
      </w:pPr>
      <w:bookmarkStart w:id="257" w:name="_Toc190846535"/>
      <w:bookmarkEnd w:id="257"/>
      <w:r w:rsidRPr="005B31B5">
        <w:rPr>
          <w:rFonts w:asciiTheme="minorHAnsi" w:hAnsiTheme="minorHAnsi"/>
        </w:rPr>
        <w:t>Return Value</w:t>
      </w:r>
      <w:bookmarkStart w:id="258" w:name="_Toc190846536"/>
      <w:bookmarkEnd w:id="258"/>
    </w:p>
    <w:p w:rsidR="00701923" w:rsidRPr="005B31B5" w:rsidRDefault="00701923" w:rsidP="00894EC3">
      <w:pPr>
        <w:pStyle w:val="Bodyshifted"/>
        <w:spacing w:after="0"/>
        <w:rPr>
          <w:rFonts w:asciiTheme="minorHAnsi" w:hAnsiTheme="minorHAnsi"/>
        </w:rPr>
      </w:pPr>
      <w:r w:rsidRPr="005B31B5">
        <w:rPr>
          <w:rFonts w:asciiTheme="minorHAnsi" w:hAnsiTheme="minorHAnsi"/>
        </w:rPr>
        <w:t>Zero if the "connect operation" was successful</w:t>
      </w:r>
      <w:bookmarkStart w:id="259" w:name="_Toc190846537"/>
      <w:bookmarkEnd w:id="259"/>
    </w:p>
    <w:p w:rsidR="00701923" w:rsidRPr="005B31B5" w:rsidRDefault="00701923" w:rsidP="00894EC3">
      <w:pPr>
        <w:pStyle w:val="Bodyshifted"/>
        <w:spacing w:after="0"/>
        <w:rPr>
          <w:rFonts w:asciiTheme="minorHAnsi" w:hAnsiTheme="minorHAnsi"/>
        </w:rPr>
      </w:pPr>
      <w:r w:rsidRPr="005B31B5">
        <w:rPr>
          <w:rFonts w:asciiTheme="minorHAnsi" w:hAnsiTheme="minorHAnsi"/>
        </w:rPr>
        <w:t>Non-zero if the "connect operation" failed.</w:t>
      </w:r>
      <w:bookmarkStart w:id="260" w:name="_Toc190846538"/>
      <w:bookmarkEnd w:id="260"/>
    </w:p>
    <w:p w:rsidR="00701923" w:rsidRPr="005B31B5" w:rsidRDefault="00701923" w:rsidP="00507659">
      <w:pPr>
        <w:pStyle w:val="Bodybold"/>
        <w:rPr>
          <w:rFonts w:asciiTheme="minorHAnsi" w:hAnsiTheme="minorHAnsi"/>
        </w:rPr>
      </w:pPr>
      <w:bookmarkStart w:id="261" w:name="_Toc190846539"/>
      <w:bookmarkEnd w:id="261"/>
      <w:r w:rsidRPr="005B31B5">
        <w:rPr>
          <w:rFonts w:asciiTheme="minorHAnsi" w:hAnsiTheme="minorHAnsi"/>
        </w:rPr>
        <w:t>Note</w:t>
      </w:r>
      <w:bookmarkStart w:id="262" w:name="_Toc190846540"/>
      <w:bookmarkEnd w:id="262"/>
    </w:p>
    <w:p w:rsidR="00701923" w:rsidRPr="005B31B5" w:rsidRDefault="00701923" w:rsidP="00AA23CC">
      <w:pPr>
        <w:pStyle w:val="Bodyshifted"/>
        <w:rPr>
          <w:rFonts w:asciiTheme="minorHAnsi" w:hAnsiTheme="minorHAnsi"/>
        </w:rPr>
      </w:pPr>
      <w:r w:rsidRPr="005B31B5">
        <w:rPr>
          <w:rFonts w:asciiTheme="minorHAnsi" w:hAnsiTheme="minorHAnsi"/>
        </w:rPr>
        <w:t xml:space="preserve">This is a wrapper around </w:t>
      </w:r>
      <w:proofErr w:type="spellStart"/>
      <w:r w:rsidRPr="005B31B5">
        <w:rPr>
          <w:rFonts w:asciiTheme="minorHAnsi" w:hAnsiTheme="minorHAnsi"/>
          <w:i/>
        </w:rPr>
        <w:t>ml_Connect</w:t>
      </w:r>
      <w:proofErr w:type="spellEnd"/>
      <w:r w:rsidRPr="005B31B5">
        <w:rPr>
          <w:rFonts w:asciiTheme="minorHAnsi" w:hAnsiTheme="minorHAnsi"/>
        </w:rPr>
        <w:t xml:space="preserve">. </w:t>
      </w:r>
      <w:bookmarkStart w:id="263" w:name="_Toc190846541"/>
      <w:bookmarkEnd w:id="263"/>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p>
    <w:p w:rsidR="00701923" w:rsidRPr="005B31B5" w:rsidRDefault="00701923" w:rsidP="00507659">
      <w:pPr>
        <w:pStyle w:val="Bodybold"/>
        <w:rPr>
          <w:rFonts w:asciiTheme="minorHAnsi" w:hAnsiTheme="minorHAnsi"/>
        </w:rPr>
      </w:pPr>
      <w:bookmarkStart w:id="264" w:name="_Toc190846542"/>
      <w:bookmarkEnd w:id="264"/>
      <w:r w:rsidRPr="005B31B5">
        <w:rPr>
          <w:rFonts w:asciiTheme="minorHAnsi" w:hAnsiTheme="minorHAnsi"/>
        </w:rPr>
        <w:t>See also</w:t>
      </w:r>
      <w:bookmarkStart w:id="265" w:name="_Toc190846543"/>
      <w:bookmarkEnd w:id="265"/>
    </w:p>
    <w:p w:rsidR="00701923" w:rsidRPr="005B31B5" w:rsidRDefault="00701923" w:rsidP="00AA23CC">
      <w:pPr>
        <w:pStyle w:val="Bodyshifted"/>
        <w:rPr>
          <w:rFonts w:asciiTheme="minorHAnsi" w:hAnsiTheme="minorHAnsi"/>
        </w:rPr>
      </w:pPr>
      <w:proofErr w:type="spellStart"/>
      <w:r w:rsidRPr="005B31B5">
        <w:rPr>
          <w:rFonts w:asciiTheme="minorHAnsi" w:hAnsiTheme="minorHAnsi"/>
          <w:i/>
        </w:rPr>
        <w:t>ml_Connect</w:t>
      </w:r>
      <w:proofErr w:type="spellEnd"/>
      <w:r w:rsidRPr="005B31B5">
        <w:rPr>
          <w:rFonts w:asciiTheme="minorHAnsi" w:hAnsiTheme="minorHAnsi"/>
        </w:rPr>
        <w:t xml:space="preserve"> </w:t>
      </w:r>
      <w:bookmarkStart w:id="266" w:name="_Toc190846544"/>
      <w:bookmarkEnd w:id="266"/>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p>
    <w:p w:rsidR="00701923" w:rsidRPr="005B31B5" w:rsidRDefault="00701923" w:rsidP="00507659">
      <w:pPr>
        <w:pStyle w:val="Heading4"/>
        <w:rPr>
          <w:rFonts w:asciiTheme="minorHAnsi" w:hAnsiTheme="minorHAnsi"/>
        </w:rPr>
      </w:pPr>
      <w:bookmarkStart w:id="267" w:name="_Toc363208419"/>
      <w:bookmarkStart w:id="268" w:name="_Toc472615685"/>
      <w:bookmarkStart w:id="269" w:name="_Toc508648333"/>
      <w:proofErr w:type="spellStart"/>
      <w:r w:rsidRPr="005B31B5">
        <w:rPr>
          <w:rFonts w:asciiTheme="minorHAnsi" w:hAnsiTheme="minorHAnsi"/>
        </w:rPr>
        <w:t>l_ifc_disconnect</w:t>
      </w:r>
      <w:bookmarkStart w:id="270" w:name="_Toc190846545"/>
      <w:bookmarkStart w:id="271" w:name="_Toc190846547"/>
      <w:bookmarkEnd w:id="267"/>
      <w:bookmarkEnd w:id="268"/>
      <w:bookmarkEnd w:id="269"/>
      <w:bookmarkEnd w:id="270"/>
      <w:bookmarkEnd w:id="271"/>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bookmarkStart w:id="272" w:name="_Toc190846548"/>
      <w:bookmarkEnd w:id="272"/>
    </w:p>
    <w:p w:rsidR="00701923" w:rsidRPr="005B31B5" w:rsidRDefault="00701923" w:rsidP="008F15C2">
      <w:pPr>
        <w:pStyle w:val="Codeinsert"/>
      </w:pPr>
      <w:bookmarkStart w:id="273" w:name="_Toc190846549"/>
      <w:bookmarkEnd w:id="273"/>
      <w:proofErr w:type="spellStart"/>
      <w:r w:rsidRPr="005B31B5">
        <w:t>l_bool</w:t>
      </w:r>
      <w:proofErr w:type="spellEnd"/>
      <w:r w:rsidRPr="005B31B5">
        <w:t xml:space="preserve"> l_ifc_disconnect_</w:t>
      </w:r>
      <w:r w:rsidR="00A70B83" w:rsidRPr="005B31B5">
        <w:t>sl</w:t>
      </w:r>
      <w:r w:rsidRPr="005B31B5">
        <w:t>1 (void);</w:t>
      </w:r>
      <w:bookmarkStart w:id="274" w:name="_Toc190846550"/>
      <w:bookmarkEnd w:id="274"/>
    </w:p>
    <w:p w:rsidR="00701923" w:rsidRPr="005B31B5" w:rsidRDefault="00701923" w:rsidP="00507659">
      <w:pPr>
        <w:pStyle w:val="Bodybold"/>
        <w:rPr>
          <w:rFonts w:asciiTheme="minorHAnsi" w:hAnsiTheme="minorHAnsi"/>
        </w:rPr>
      </w:pPr>
      <w:bookmarkStart w:id="275" w:name="_Toc190846551"/>
      <w:bookmarkEnd w:id="275"/>
      <w:r w:rsidRPr="005B31B5">
        <w:rPr>
          <w:rFonts w:asciiTheme="minorHAnsi" w:hAnsiTheme="minorHAnsi"/>
        </w:rPr>
        <w:t>Description</w:t>
      </w:r>
      <w:bookmarkStart w:id="276" w:name="_Toc190846552"/>
      <w:bookmarkEnd w:id="276"/>
    </w:p>
    <w:p w:rsidR="00701923" w:rsidRPr="005B31B5" w:rsidRDefault="00701923" w:rsidP="00AA23CC">
      <w:pPr>
        <w:pStyle w:val="Bodyshifted"/>
        <w:rPr>
          <w:rFonts w:asciiTheme="minorHAnsi" w:hAnsiTheme="minorHAnsi"/>
        </w:rPr>
      </w:pPr>
      <w:r w:rsidRPr="005B31B5">
        <w:rPr>
          <w:rFonts w:asciiTheme="minorHAnsi" w:hAnsiTheme="minorHAnsi"/>
        </w:rPr>
        <w:t xml:space="preserve">Disconnects the interface </w:t>
      </w:r>
      <w:r w:rsidR="0077646A" w:rsidRPr="005B31B5">
        <w:rPr>
          <w:rFonts w:asciiTheme="minorHAnsi" w:hAnsiTheme="minorHAnsi"/>
        </w:rPr>
        <w:t>sl1</w:t>
      </w:r>
      <w:r w:rsidRPr="005B31B5">
        <w:rPr>
          <w:rFonts w:asciiTheme="minorHAnsi" w:hAnsiTheme="minorHAnsi"/>
        </w:rPr>
        <w:t xml:space="preserve"> from the LIN cluster and thus disables the interaction between this and other nodes in the cluster.</w:t>
      </w:r>
      <w:bookmarkStart w:id="277" w:name="_Toc190846553"/>
      <w:bookmarkEnd w:id="277"/>
    </w:p>
    <w:p w:rsidR="00701923" w:rsidRPr="005B31B5" w:rsidRDefault="00701923" w:rsidP="00507659">
      <w:pPr>
        <w:pStyle w:val="Bodybold"/>
        <w:rPr>
          <w:rFonts w:asciiTheme="minorHAnsi" w:hAnsiTheme="minorHAnsi"/>
        </w:rPr>
      </w:pPr>
      <w:bookmarkStart w:id="278" w:name="_Toc190846556"/>
      <w:bookmarkEnd w:id="278"/>
      <w:r w:rsidRPr="005B31B5">
        <w:rPr>
          <w:rFonts w:asciiTheme="minorHAnsi" w:hAnsiTheme="minorHAnsi"/>
        </w:rPr>
        <w:t>Return Value</w:t>
      </w:r>
      <w:bookmarkStart w:id="279" w:name="_Toc190846557"/>
      <w:bookmarkEnd w:id="279"/>
    </w:p>
    <w:p w:rsidR="00701923" w:rsidRPr="005B31B5" w:rsidRDefault="00701923" w:rsidP="00894EC3">
      <w:pPr>
        <w:pStyle w:val="Bodyshifted"/>
        <w:spacing w:after="0"/>
        <w:rPr>
          <w:rFonts w:asciiTheme="minorHAnsi" w:hAnsiTheme="minorHAnsi"/>
        </w:rPr>
      </w:pPr>
      <w:r w:rsidRPr="005B31B5">
        <w:rPr>
          <w:rFonts w:asciiTheme="minorHAnsi" w:hAnsiTheme="minorHAnsi"/>
        </w:rPr>
        <w:t>Zero if the "disconnect operation" was successful</w:t>
      </w:r>
      <w:bookmarkStart w:id="280" w:name="_Toc190846558"/>
      <w:bookmarkEnd w:id="280"/>
    </w:p>
    <w:p w:rsidR="00701923" w:rsidRPr="005B31B5" w:rsidRDefault="00701923" w:rsidP="00894EC3">
      <w:pPr>
        <w:pStyle w:val="Bodyshifted"/>
        <w:spacing w:after="0"/>
        <w:rPr>
          <w:rFonts w:asciiTheme="minorHAnsi" w:hAnsiTheme="minorHAnsi"/>
        </w:rPr>
      </w:pPr>
      <w:r w:rsidRPr="005B31B5">
        <w:rPr>
          <w:rFonts w:asciiTheme="minorHAnsi" w:hAnsiTheme="minorHAnsi"/>
        </w:rPr>
        <w:t>Non-zero if the "disconnect operation" failed.</w:t>
      </w:r>
      <w:bookmarkStart w:id="281" w:name="_Toc190846559"/>
      <w:bookmarkEnd w:id="281"/>
    </w:p>
    <w:p w:rsidR="00701923" w:rsidRPr="005B31B5" w:rsidRDefault="00701923" w:rsidP="00507659">
      <w:pPr>
        <w:pStyle w:val="Bodybold"/>
        <w:rPr>
          <w:rFonts w:asciiTheme="minorHAnsi" w:hAnsiTheme="minorHAnsi"/>
        </w:rPr>
      </w:pPr>
      <w:bookmarkStart w:id="282" w:name="_Toc190846560"/>
      <w:bookmarkEnd w:id="282"/>
      <w:r w:rsidRPr="005B31B5">
        <w:rPr>
          <w:rFonts w:asciiTheme="minorHAnsi" w:hAnsiTheme="minorHAnsi"/>
        </w:rPr>
        <w:t>Note</w:t>
      </w:r>
      <w:bookmarkStart w:id="283" w:name="_Toc190846561"/>
      <w:bookmarkEnd w:id="283"/>
    </w:p>
    <w:p w:rsidR="00701923" w:rsidRPr="005B31B5" w:rsidRDefault="00701923" w:rsidP="00AA23CC">
      <w:pPr>
        <w:pStyle w:val="Bodyshifted"/>
        <w:rPr>
          <w:rFonts w:asciiTheme="minorHAnsi" w:hAnsiTheme="minorHAnsi"/>
        </w:rPr>
      </w:pPr>
      <w:r w:rsidRPr="005B31B5">
        <w:rPr>
          <w:rFonts w:asciiTheme="minorHAnsi" w:hAnsiTheme="minorHAnsi"/>
        </w:rPr>
        <w:t xml:space="preserve">This is a wrapper around </w:t>
      </w:r>
      <w:proofErr w:type="spellStart"/>
      <w:r w:rsidRPr="005B31B5">
        <w:rPr>
          <w:rFonts w:asciiTheme="minorHAnsi" w:hAnsiTheme="minorHAnsi"/>
          <w:i/>
        </w:rPr>
        <w:t>ml_Disconnect</w:t>
      </w:r>
      <w:proofErr w:type="spellEnd"/>
      <w:r w:rsidRPr="005B31B5">
        <w:rPr>
          <w:rFonts w:asciiTheme="minorHAnsi" w:hAnsiTheme="minorHAnsi"/>
        </w:rPr>
        <w:t xml:space="preserve">. </w:t>
      </w:r>
      <w:bookmarkStart w:id="284" w:name="_Toc190846562"/>
      <w:bookmarkEnd w:id="284"/>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p>
    <w:p w:rsidR="00701923" w:rsidRPr="005B31B5" w:rsidRDefault="00701923" w:rsidP="00507659">
      <w:pPr>
        <w:pStyle w:val="Bodybold"/>
        <w:rPr>
          <w:rFonts w:asciiTheme="minorHAnsi" w:hAnsiTheme="minorHAnsi"/>
        </w:rPr>
      </w:pPr>
      <w:bookmarkStart w:id="285" w:name="_Toc190846563"/>
      <w:bookmarkEnd w:id="285"/>
      <w:r w:rsidRPr="005B31B5">
        <w:rPr>
          <w:rFonts w:asciiTheme="minorHAnsi" w:hAnsiTheme="minorHAnsi"/>
        </w:rPr>
        <w:t>See also</w:t>
      </w:r>
      <w:bookmarkStart w:id="286" w:name="_Toc190846564"/>
      <w:bookmarkEnd w:id="286"/>
    </w:p>
    <w:p w:rsidR="00701923" w:rsidRPr="005B31B5" w:rsidRDefault="00701923" w:rsidP="00AA23CC">
      <w:pPr>
        <w:pStyle w:val="Bodyshifted"/>
        <w:rPr>
          <w:rFonts w:asciiTheme="minorHAnsi" w:hAnsiTheme="minorHAnsi"/>
        </w:rPr>
      </w:pPr>
      <w:proofErr w:type="spellStart"/>
      <w:r w:rsidRPr="005B31B5">
        <w:rPr>
          <w:rFonts w:asciiTheme="minorHAnsi" w:hAnsiTheme="minorHAnsi"/>
          <w:i/>
        </w:rPr>
        <w:t>ml_Disconnect</w:t>
      </w:r>
      <w:proofErr w:type="spellEnd"/>
      <w:r w:rsidRPr="005B31B5">
        <w:rPr>
          <w:rFonts w:asciiTheme="minorHAnsi" w:hAnsiTheme="minorHAnsi"/>
        </w:rPr>
        <w:t xml:space="preserve"> </w:t>
      </w:r>
      <w:bookmarkStart w:id="287" w:name="_Toc190846565"/>
      <w:bookmarkEnd w:id="287"/>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p>
    <w:p w:rsidR="00041D38" w:rsidRDefault="00041D38">
      <w:pPr>
        <w:rPr>
          <w:rFonts w:eastAsia="Arial Unicode MS" w:cs="Arial"/>
          <w:b/>
          <w:bCs/>
          <w:iCs/>
          <w:color w:val="3F4242" w:themeColor="text2"/>
          <w:kern w:val="24"/>
          <w:sz w:val="32"/>
          <w:szCs w:val="24"/>
        </w:rPr>
      </w:pPr>
      <w:bookmarkStart w:id="288" w:name="_Toc472615686"/>
      <w:r>
        <w:br w:type="page"/>
      </w:r>
    </w:p>
    <w:p w:rsidR="00873E2B" w:rsidRPr="005B31B5" w:rsidRDefault="00873E2B" w:rsidP="00873E2B">
      <w:pPr>
        <w:pStyle w:val="Heading3"/>
        <w:rPr>
          <w:rFonts w:asciiTheme="minorHAnsi" w:hAnsiTheme="minorHAnsi"/>
        </w:rPr>
      </w:pPr>
      <w:bookmarkStart w:id="289" w:name="_Toc508648334"/>
      <w:r w:rsidRPr="005B31B5">
        <w:rPr>
          <w:rFonts w:asciiTheme="minorHAnsi" w:hAnsiTheme="minorHAnsi"/>
        </w:rPr>
        <w:lastRenderedPageBreak/>
        <w:t xml:space="preserve">Calls specific </w:t>
      </w:r>
      <w:r w:rsidR="00313C1B" w:rsidRPr="005B31B5">
        <w:rPr>
          <w:rFonts w:asciiTheme="minorHAnsi" w:hAnsiTheme="minorHAnsi"/>
        </w:rPr>
        <w:t xml:space="preserve">for </w:t>
      </w:r>
      <w:proofErr w:type="spellStart"/>
      <w:r w:rsidRPr="005B31B5">
        <w:rPr>
          <w:rFonts w:asciiTheme="minorHAnsi" w:hAnsiTheme="minorHAnsi"/>
        </w:rPr>
        <w:t>Melexis</w:t>
      </w:r>
      <w:proofErr w:type="spellEnd"/>
      <w:r w:rsidRPr="005B31B5">
        <w:rPr>
          <w:rFonts w:asciiTheme="minorHAnsi" w:hAnsiTheme="minorHAnsi"/>
        </w:rPr>
        <w:t xml:space="preserve"> </w:t>
      </w:r>
      <w:r w:rsidR="009F418A" w:rsidRPr="005B31B5">
        <w:rPr>
          <w:rFonts w:asciiTheme="minorHAnsi" w:hAnsiTheme="minorHAnsi"/>
        </w:rPr>
        <w:t xml:space="preserve">LIN API </w:t>
      </w:r>
      <w:r w:rsidRPr="005B31B5">
        <w:rPr>
          <w:rFonts w:asciiTheme="minorHAnsi" w:hAnsiTheme="minorHAnsi"/>
        </w:rPr>
        <w:t>implementation</w:t>
      </w:r>
      <w:bookmarkEnd w:id="288"/>
      <w:bookmarkEnd w:id="289"/>
    </w:p>
    <w:p w:rsidR="00E74B98" w:rsidRPr="005B31B5" w:rsidRDefault="00E74B98" w:rsidP="00E74B98">
      <w:pPr>
        <w:pStyle w:val="Heading4"/>
        <w:rPr>
          <w:rFonts w:asciiTheme="minorHAnsi" w:hAnsiTheme="minorHAnsi"/>
        </w:rPr>
      </w:pPr>
      <w:bookmarkStart w:id="290" w:name="_Toc363208410"/>
      <w:bookmarkStart w:id="291" w:name="_Toc472615687"/>
      <w:bookmarkStart w:id="292" w:name="_Toc508648335"/>
      <w:proofErr w:type="spellStart"/>
      <w:r w:rsidRPr="005B31B5">
        <w:rPr>
          <w:rFonts w:asciiTheme="minorHAnsi" w:hAnsiTheme="minorHAnsi"/>
        </w:rPr>
        <w:t>l_ifc_sleep_entered_callout</w:t>
      </w:r>
      <w:bookmarkEnd w:id="290"/>
      <w:bookmarkEnd w:id="291"/>
      <w:bookmarkEnd w:id="292"/>
      <w:proofErr w:type="spellEnd"/>
    </w:p>
    <w:p w:rsidR="00E74B98" w:rsidRPr="005B31B5" w:rsidRDefault="00E74B98" w:rsidP="00E74B98">
      <w:pPr>
        <w:pStyle w:val="Bodybold"/>
        <w:rPr>
          <w:rFonts w:asciiTheme="minorHAnsi" w:hAnsiTheme="minorHAnsi"/>
        </w:rPr>
      </w:pPr>
      <w:r w:rsidRPr="005B31B5">
        <w:rPr>
          <w:rFonts w:asciiTheme="minorHAnsi" w:hAnsiTheme="minorHAnsi"/>
        </w:rPr>
        <w:t>Syntax</w:t>
      </w:r>
    </w:p>
    <w:p w:rsidR="00E74B98" w:rsidRPr="005B31B5" w:rsidRDefault="00E74B98" w:rsidP="00E74B98">
      <w:pPr>
        <w:pStyle w:val="Codeinsert"/>
      </w:pPr>
      <w:proofErr w:type="gramStart"/>
      <w:r w:rsidRPr="005B31B5">
        <w:t>void</w:t>
      </w:r>
      <w:proofErr w:type="gramEnd"/>
      <w:r w:rsidRPr="005B31B5">
        <w:t xml:space="preserve"> </w:t>
      </w:r>
      <w:proofErr w:type="spellStart"/>
      <w:r w:rsidRPr="005B31B5">
        <w:t>l_ifc_sleep_entered_callout</w:t>
      </w:r>
      <w:proofErr w:type="spellEnd"/>
      <w:r w:rsidRPr="005B31B5">
        <w:t xml:space="preserve"> (</w:t>
      </w:r>
      <w:proofErr w:type="spellStart"/>
      <w:r w:rsidRPr="005B31B5">
        <w:t>ml_StateReason</w:t>
      </w:r>
      <w:proofErr w:type="spellEnd"/>
      <w:r w:rsidRPr="005B31B5">
        <w:t xml:space="preserve"> Reason);</w:t>
      </w:r>
    </w:p>
    <w:p w:rsidR="00E74B98" w:rsidRPr="005B31B5" w:rsidRDefault="00E74B98" w:rsidP="00E74B98">
      <w:pPr>
        <w:pStyle w:val="Bodybold"/>
        <w:rPr>
          <w:rFonts w:asciiTheme="minorHAnsi" w:hAnsiTheme="minorHAnsi"/>
        </w:rPr>
      </w:pPr>
      <w:r w:rsidRPr="005B31B5">
        <w:rPr>
          <w:rFonts w:asciiTheme="minorHAnsi" w:hAnsiTheme="minorHAnsi"/>
        </w:rPr>
        <w:t>Description</w:t>
      </w:r>
    </w:p>
    <w:p w:rsidR="00E74B98" w:rsidRPr="005B31B5" w:rsidRDefault="00E74B98" w:rsidP="00E74B98">
      <w:pPr>
        <w:pStyle w:val="Bodyshifted"/>
        <w:rPr>
          <w:rFonts w:asciiTheme="minorHAnsi" w:hAnsiTheme="minorHAnsi"/>
        </w:rPr>
      </w:pPr>
      <w:r w:rsidRPr="005B31B5">
        <w:rPr>
          <w:rFonts w:asciiTheme="minorHAnsi" w:hAnsiTheme="minorHAnsi"/>
        </w:rPr>
        <w:t xml:space="preserve">Call-back function which is called by the LIN driver to report a reason for entering LIN sleep state. </w:t>
      </w:r>
    </w:p>
    <w:p w:rsidR="00E74B98" w:rsidRPr="005B31B5" w:rsidRDefault="00E74B98" w:rsidP="00E74B98">
      <w:pPr>
        <w:pStyle w:val="Bodyshifted"/>
        <w:rPr>
          <w:rFonts w:asciiTheme="minorHAnsi" w:hAnsiTheme="minorHAnsi"/>
        </w:rPr>
      </w:pPr>
      <w:r w:rsidRPr="005B31B5">
        <w:rPr>
          <w:rFonts w:asciiTheme="minorHAnsi" w:hAnsiTheme="minorHAnsi"/>
        </w:rPr>
        <w:t xml:space="preserve">If application specific implementation of </w:t>
      </w:r>
      <w:proofErr w:type="spellStart"/>
      <w:r w:rsidRPr="005B31B5">
        <w:rPr>
          <w:rFonts w:asciiTheme="minorHAnsi" w:hAnsiTheme="minorHAnsi"/>
        </w:rPr>
        <w:t>l_ifc_sleep_entered_callout</w:t>
      </w:r>
      <w:proofErr w:type="spellEnd"/>
      <w:r w:rsidRPr="005B31B5">
        <w:rPr>
          <w:rFonts w:asciiTheme="minorHAnsi" w:hAnsiTheme="minorHAnsi"/>
        </w:rPr>
        <w:t xml:space="preserve"> is not provided then default (empty) implementation from the LIN API is used. In the default implementation all reported reasons are ignored.</w:t>
      </w:r>
    </w:p>
    <w:p w:rsidR="00E74B98" w:rsidRPr="005B31B5" w:rsidRDefault="00E74B98" w:rsidP="00E74B98">
      <w:pPr>
        <w:pStyle w:val="Bodyshifted"/>
        <w:rPr>
          <w:rFonts w:asciiTheme="minorHAnsi" w:hAnsiTheme="minorHAnsi"/>
        </w:rPr>
      </w:pPr>
      <w:r w:rsidRPr="005B31B5">
        <w:rPr>
          <w:rFonts w:asciiTheme="minorHAnsi" w:hAnsiTheme="minorHAnsi"/>
        </w:rPr>
        <w:t xml:space="preserve">Possible reason which might be reported (see </w:t>
      </w:r>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r w:rsidRPr="005B31B5">
        <w:rPr>
          <w:rFonts w:asciiTheme="minorHAnsi" w:hAnsiTheme="minorHAnsi"/>
        </w:rPr>
        <w:t xml:space="preserve"> for details):</w:t>
      </w:r>
    </w:p>
    <w:p w:rsidR="00E74B98" w:rsidRPr="005B31B5" w:rsidRDefault="00E74B98" w:rsidP="00E74B98">
      <w:pPr>
        <w:pStyle w:val="Bulletedlist"/>
        <w:ind w:left="1276"/>
        <w:rPr>
          <w:rStyle w:val="BodyshiftedChar"/>
          <w:rFonts w:asciiTheme="minorHAnsi" w:hAnsiTheme="minorHAnsi"/>
        </w:rPr>
      </w:pPr>
      <w:proofErr w:type="spellStart"/>
      <w:r w:rsidRPr="005B31B5">
        <w:rPr>
          <w:rStyle w:val="BodyboldChar"/>
          <w:rFonts w:asciiTheme="minorHAnsi" w:hAnsiTheme="minorHAnsi"/>
        </w:rPr>
        <w:t>ml_reasonMaster</w:t>
      </w:r>
      <w:proofErr w:type="spellEnd"/>
      <w:r w:rsidRPr="005B31B5">
        <w:rPr>
          <w:rStyle w:val="BodyshiftedChar"/>
          <w:rFonts w:asciiTheme="minorHAnsi" w:hAnsiTheme="minorHAnsi"/>
        </w:rPr>
        <w:t>: go-to-sleep frame is received from the LIN master</w:t>
      </w:r>
    </w:p>
    <w:p w:rsidR="00E74B98" w:rsidRPr="005B31B5" w:rsidRDefault="00E74B98" w:rsidP="00E74B98">
      <w:pPr>
        <w:pStyle w:val="Bulletedlist"/>
        <w:ind w:left="1276"/>
        <w:rPr>
          <w:rStyle w:val="BodyshiftedChar"/>
          <w:rFonts w:asciiTheme="minorHAnsi" w:hAnsiTheme="minorHAnsi"/>
        </w:rPr>
      </w:pPr>
      <w:proofErr w:type="spellStart"/>
      <w:r w:rsidRPr="005B31B5">
        <w:rPr>
          <w:rStyle w:val="BodyboldChar"/>
          <w:rFonts w:asciiTheme="minorHAnsi" w:hAnsiTheme="minorHAnsi"/>
        </w:rPr>
        <w:t>ml_reasonCommand</w:t>
      </w:r>
      <w:proofErr w:type="spellEnd"/>
      <w:r w:rsidRPr="005B31B5">
        <w:rPr>
          <w:rStyle w:val="BodyshiftedChar"/>
          <w:rFonts w:asciiTheme="minorHAnsi" w:hAnsiTheme="minorHAnsi"/>
        </w:rPr>
        <w:t xml:space="preserve">: sleep command is received from the application. </w:t>
      </w:r>
    </w:p>
    <w:p w:rsidR="00E74B98" w:rsidRPr="005B31B5" w:rsidRDefault="00E74B98" w:rsidP="00E74B98">
      <w:pPr>
        <w:pStyle w:val="Bulletedlist"/>
        <w:ind w:left="1276"/>
        <w:rPr>
          <w:rStyle w:val="BodyshiftedChar"/>
          <w:rFonts w:asciiTheme="minorHAnsi" w:hAnsiTheme="minorHAnsi"/>
        </w:rPr>
      </w:pPr>
      <w:proofErr w:type="spellStart"/>
      <w:r w:rsidRPr="005B31B5">
        <w:rPr>
          <w:rStyle w:val="BodyboldChar"/>
          <w:rFonts w:asciiTheme="minorHAnsi" w:hAnsiTheme="minorHAnsi"/>
        </w:rPr>
        <w:t>ml_reasonTimeOut</w:t>
      </w:r>
      <w:proofErr w:type="spellEnd"/>
      <w:r w:rsidRPr="005B31B5">
        <w:rPr>
          <w:rStyle w:val="BodyshiftedChar"/>
          <w:rFonts w:asciiTheme="minorHAnsi" w:hAnsiTheme="minorHAnsi"/>
        </w:rPr>
        <w:t>: LIN bus timeout (&gt; 4 seconds) with LIN bus in recessive state</w:t>
      </w:r>
    </w:p>
    <w:p w:rsidR="00E74B98" w:rsidRPr="005B31B5" w:rsidRDefault="00E74B98" w:rsidP="00E74B98">
      <w:pPr>
        <w:pStyle w:val="Bulletedlist"/>
        <w:ind w:left="1276"/>
        <w:rPr>
          <w:rStyle w:val="BodyshiftedChar"/>
          <w:rFonts w:asciiTheme="minorHAnsi" w:hAnsiTheme="minorHAnsi"/>
        </w:rPr>
      </w:pPr>
      <w:proofErr w:type="spellStart"/>
      <w:r w:rsidRPr="005B31B5">
        <w:rPr>
          <w:rStyle w:val="BodyboldChar"/>
          <w:rFonts w:asciiTheme="minorHAnsi" w:hAnsiTheme="minorHAnsi"/>
        </w:rPr>
        <w:t>ml_reasonTimeOutDominant</w:t>
      </w:r>
      <w:proofErr w:type="spellEnd"/>
      <w:r w:rsidRPr="005B31B5">
        <w:rPr>
          <w:rStyle w:val="BodyshiftedChar"/>
          <w:rFonts w:asciiTheme="minorHAnsi" w:hAnsiTheme="minorHAnsi"/>
        </w:rPr>
        <w:t>: LIN bus timeout (&gt;4 seconds with LIN bus in dominant state</w:t>
      </w:r>
    </w:p>
    <w:p w:rsidR="00E74B98" w:rsidRPr="005B31B5" w:rsidRDefault="00E74B98" w:rsidP="00E74B98">
      <w:pPr>
        <w:pStyle w:val="Bulletedlist"/>
        <w:ind w:left="1276"/>
        <w:rPr>
          <w:rStyle w:val="BodyshiftedChar"/>
          <w:rFonts w:asciiTheme="minorHAnsi" w:hAnsiTheme="minorHAnsi"/>
        </w:rPr>
      </w:pPr>
      <w:proofErr w:type="spellStart"/>
      <w:r w:rsidRPr="005B31B5">
        <w:rPr>
          <w:rStyle w:val="BodyboldChar"/>
          <w:rFonts w:asciiTheme="minorHAnsi" w:hAnsiTheme="minorHAnsi"/>
        </w:rPr>
        <w:t>ml_reasonWakeup</w:t>
      </w:r>
      <w:proofErr w:type="spellEnd"/>
      <w:r w:rsidRPr="005B31B5">
        <w:rPr>
          <w:rStyle w:val="BodyshiftedChar"/>
          <w:rFonts w:asciiTheme="minorHAnsi" w:hAnsiTheme="minorHAnsi"/>
        </w:rPr>
        <w:t xml:space="preserve">: wake-up pulse is detected in on the LIN bus. </w:t>
      </w:r>
    </w:p>
    <w:p w:rsidR="00E74B98" w:rsidRPr="005B31B5" w:rsidRDefault="00E74B98" w:rsidP="00E74B98">
      <w:pPr>
        <w:pStyle w:val="Bulletedlist"/>
        <w:ind w:left="1276"/>
        <w:rPr>
          <w:rStyle w:val="BodyshiftedChar"/>
          <w:rFonts w:asciiTheme="minorHAnsi" w:hAnsiTheme="minorHAnsi"/>
        </w:rPr>
      </w:pPr>
      <w:proofErr w:type="spellStart"/>
      <w:r w:rsidRPr="005B31B5">
        <w:rPr>
          <w:rStyle w:val="BodyboldChar"/>
          <w:rFonts w:asciiTheme="minorHAnsi" w:hAnsiTheme="minorHAnsi"/>
        </w:rPr>
        <w:t>ml_reasonWakeupResponse</w:t>
      </w:r>
      <w:proofErr w:type="spellEnd"/>
      <w:r w:rsidRPr="005B31B5">
        <w:rPr>
          <w:rStyle w:val="BodyshiftedChar"/>
          <w:rFonts w:asciiTheme="minorHAnsi" w:hAnsiTheme="minorHAnsi"/>
        </w:rPr>
        <w:t>: a response to wake-up pulse is detected</w:t>
      </w:r>
    </w:p>
    <w:p w:rsidR="00E74B98" w:rsidRPr="005B31B5" w:rsidRDefault="00E74B98" w:rsidP="00E74B98">
      <w:pPr>
        <w:pStyle w:val="Bulletedlist"/>
        <w:ind w:left="1276"/>
        <w:rPr>
          <w:rStyle w:val="BodyshiftedChar"/>
          <w:rFonts w:asciiTheme="minorHAnsi" w:hAnsiTheme="minorHAnsi"/>
        </w:rPr>
      </w:pPr>
      <w:proofErr w:type="spellStart"/>
      <w:r w:rsidRPr="005B31B5">
        <w:rPr>
          <w:rStyle w:val="BodyboldChar"/>
          <w:rFonts w:asciiTheme="minorHAnsi" w:hAnsiTheme="minorHAnsi"/>
        </w:rPr>
        <w:t>ml_reasonWakeupAbort</w:t>
      </w:r>
      <w:proofErr w:type="spellEnd"/>
      <w:r w:rsidRPr="005B31B5">
        <w:rPr>
          <w:rStyle w:val="BodyshiftedChar"/>
          <w:rFonts w:asciiTheme="minorHAnsi" w:hAnsiTheme="minorHAnsi"/>
        </w:rPr>
        <w:t>: no bus activity after initiating the wakeup sequence</w:t>
      </w:r>
    </w:p>
    <w:p w:rsidR="00E74B98" w:rsidRPr="005B31B5" w:rsidRDefault="00E74B98" w:rsidP="00E74B98">
      <w:pPr>
        <w:pStyle w:val="Bodybold"/>
        <w:rPr>
          <w:rFonts w:asciiTheme="minorHAnsi" w:hAnsiTheme="minorHAnsi"/>
        </w:rPr>
      </w:pPr>
      <w:r w:rsidRPr="005B31B5">
        <w:rPr>
          <w:rFonts w:asciiTheme="minorHAnsi" w:hAnsiTheme="minorHAnsi"/>
        </w:rPr>
        <w:t>Precondition</w:t>
      </w:r>
    </w:p>
    <w:p w:rsidR="00E74B98" w:rsidRPr="005B31B5" w:rsidRDefault="00E74B98" w:rsidP="00E74B98">
      <w:pPr>
        <w:pStyle w:val="Bodyshifted"/>
        <w:rPr>
          <w:rFonts w:asciiTheme="minorHAnsi" w:hAnsiTheme="minorHAnsi"/>
        </w:rPr>
      </w:pPr>
      <w:r w:rsidRPr="005B31B5">
        <w:rPr>
          <w:rFonts w:asciiTheme="minorHAnsi" w:hAnsiTheme="minorHAnsi"/>
        </w:rPr>
        <w:t>None</w:t>
      </w:r>
    </w:p>
    <w:p w:rsidR="00E74B98" w:rsidRPr="005B31B5" w:rsidRDefault="00E74B98" w:rsidP="00E74B98">
      <w:pPr>
        <w:pStyle w:val="Bodybold"/>
        <w:rPr>
          <w:rFonts w:asciiTheme="minorHAnsi" w:hAnsiTheme="minorHAnsi"/>
        </w:rPr>
      </w:pPr>
      <w:r w:rsidRPr="005B31B5">
        <w:rPr>
          <w:rFonts w:asciiTheme="minorHAnsi" w:hAnsiTheme="minorHAnsi"/>
        </w:rPr>
        <w:t>Return Value</w:t>
      </w:r>
    </w:p>
    <w:p w:rsidR="00E74B98" w:rsidRPr="005B31B5" w:rsidRDefault="00E74B98" w:rsidP="00E74B98">
      <w:pPr>
        <w:pStyle w:val="Bodyshifted"/>
        <w:rPr>
          <w:rFonts w:asciiTheme="minorHAnsi" w:hAnsiTheme="minorHAnsi"/>
        </w:rPr>
      </w:pPr>
      <w:r w:rsidRPr="005B31B5">
        <w:rPr>
          <w:rFonts w:asciiTheme="minorHAnsi" w:hAnsiTheme="minorHAnsi"/>
        </w:rPr>
        <w:t>None</w:t>
      </w:r>
    </w:p>
    <w:p w:rsidR="00701923" w:rsidRPr="005B31B5" w:rsidRDefault="00701923" w:rsidP="00507659">
      <w:pPr>
        <w:pStyle w:val="Heading2"/>
        <w:rPr>
          <w:rFonts w:asciiTheme="minorHAnsi" w:hAnsiTheme="minorHAnsi"/>
        </w:rPr>
      </w:pPr>
      <w:bookmarkStart w:id="293" w:name="_Toc190846566"/>
      <w:bookmarkStart w:id="294" w:name="_Toc363208420"/>
      <w:bookmarkStart w:id="295" w:name="_Toc472615688"/>
      <w:bookmarkStart w:id="296" w:name="_Toc508648336"/>
      <w:bookmarkEnd w:id="293"/>
      <w:r w:rsidRPr="005B31B5">
        <w:rPr>
          <w:rFonts w:asciiTheme="minorHAnsi" w:hAnsiTheme="minorHAnsi"/>
        </w:rPr>
        <w:t>User provided call-outs</w:t>
      </w:r>
      <w:bookmarkEnd w:id="294"/>
      <w:bookmarkEnd w:id="295"/>
      <w:bookmarkEnd w:id="296"/>
    </w:p>
    <w:p w:rsidR="00701923" w:rsidRPr="005B31B5" w:rsidRDefault="00701923" w:rsidP="00507659">
      <w:pPr>
        <w:pStyle w:val="Heading3"/>
        <w:rPr>
          <w:rFonts w:asciiTheme="minorHAnsi" w:hAnsiTheme="minorHAnsi"/>
        </w:rPr>
      </w:pPr>
      <w:bookmarkStart w:id="297" w:name="_Toc363208421"/>
      <w:bookmarkStart w:id="298" w:name="_Toc472615689"/>
      <w:bookmarkStart w:id="299" w:name="_Toc508648337"/>
      <w:proofErr w:type="spellStart"/>
      <w:r w:rsidRPr="005B31B5">
        <w:rPr>
          <w:rFonts w:asciiTheme="minorHAnsi" w:hAnsiTheme="minorHAnsi"/>
        </w:rPr>
        <w:t>l_sys_irq_disable</w:t>
      </w:r>
      <w:bookmarkEnd w:id="297"/>
      <w:bookmarkEnd w:id="298"/>
      <w:bookmarkEnd w:id="299"/>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spellStart"/>
      <w:r w:rsidRPr="005B31B5">
        <w:t>l_irqmask</w:t>
      </w:r>
      <w:proofErr w:type="spellEnd"/>
      <w:r w:rsidRPr="005B31B5">
        <w:t xml:space="preserve"> </w:t>
      </w:r>
      <w:proofErr w:type="spellStart"/>
      <w:r w:rsidRPr="005B31B5">
        <w:t>l_sys_irq_disable</w:t>
      </w:r>
      <w:proofErr w:type="spellEnd"/>
      <w:r w:rsidRPr="005B31B5">
        <w:t xml:space="preserve"> (void);</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 xml:space="preserve">Disables </w:t>
      </w:r>
      <w:r w:rsidR="00EA075D">
        <w:rPr>
          <w:rFonts w:asciiTheme="minorHAnsi" w:hAnsiTheme="minorHAnsi"/>
        </w:rPr>
        <w:t>all interrupts</w:t>
      </w:r>
      <w:r w:rsidR="00322B0D">
        <w:rPr>
          <w:rFonts w:asciiTheme="minorHAnsi" w:hAnsiTheme="minorHAnsi"/>
        </w:rPr>
        <w:t>.</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3D3FB9" w:rsidRDefault="00701923" w:rsidP="003D3FB9">
      <w:pPr>
        <w:pStyle w:val="Bodyshifted"/>
      </w:pPr>
      <w:proofErr w:type="gramStart"/>
      <w:r w:rsidRPr="003D3FB9">
        <w:t xml:space="preserve">Returns the </w:t>
      </w:r>
      <w:r w:rsidR="004E2758" w:rsidRPr="003D3FB9">
        <w:t>CPU priority level</w:t>
      </w:r>
      <w:r w:rsidRPr="003D3FB9">
        <w:t xml:space="preserve"> before the function call.</w:t>
      </w:r>
      <w:proofErr w:type="gramEnd"/>
      <w:r w:rsidRPr="003D3FB9">
        <w:t xml:space="preserve"> To be used in a subsequent </w:t>
      </w:r>
      <w:proofErr w:type="spellStart"/>
      <w:r w:rsidRPr="005B31B5">
        <w:rPr>
          <w:rFonts w:cs="Arial"/>
          <w:i/>
        </w:rPr>
        <w:t>l_sys_irq_restore</w:t>
      </w:r>
      <w:proofErr w:type="spellEnd"/>
      <w:r w:rsidRPr="003D3FB9">
        <w:t xml:space="preserve"> call. </w:t>
      </w:r>
    </w:p>
    <w:p w:rsidR="00701923" w:rsidRPr="005B31B5" w:rsidRDefault="00701923" w:rsidP="00507659">
      <w:pPr>
        <w:pStyle w:val="Heading3"/>
        <w:rPr>
          <w:rFonts w:asciiTheme="minorHAnsi" w:hAnsiTheme="minorHAnsi"/>
        </w:rPr>
      </w:pPr>
      <w:bookmarkStart w:id="300" w:name="_Toc363208422"/>
      <w:bookmarkStart w:id="301" w:name="_Toc472615690"/>
      <w:bookmarkStart w:id="302" w:name="_Toc508648338"/>
      <w:proofErr w:type="spellStart"/>
      <w:r w:rsidRPr="005B31B5">
        <w:rPr>
          <w:rFonts w:asciiTheme="minorHAnsi" w:hAnsiTheme="minorHAnsi"/>
        </w:rPr>
        <w:lastRenderedPageBreak/>
        <w:t>l_sys_irq_restore</w:t>
      </w:r>
      <w:bookmarkEnd w:id="300"/>
      <w:bookmarkEnd w:id="301"/>
      <w:bookmarkEnd w:id="302"/>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01923" w:rsidP="008F15C2">
      <w:pPr>
        <w:pStyle w:val="Codeinsert"/>
      </w:pPr>
      <w:proofErr w:type="gramStart"/>
      <w:r w:rsidRPr="005B31B5">
        <w:t>void</w:t>
      </w:r>
      <w:proofErr w:type="gramEnd"/>
      <w:r w:rsidRPr="005B31B5">
        <w:t xml:space="preserve"> </w:t>
      </w:r>
      <w:proofErr w:type="spellStart"/>
      <w:r w:rsidRPr="005B31B5">
        <w:t>l_sys_irq_restore</w:t>
      </w:r>
      <w:proofErr w:type="spellEnd"/>
      <w:r w:rsidRPr="005B31B5">
        <w:t xml:space="preserve"> (</w:t>
      </w:r>
      <w:proofErr w:type="spellStart"/>
      <w:r w:rsidRPr="005B31B5">
        <w:t>l_irqmask</w:t>
      </w:r>
      <w:proofErr w:type="spellEnd"/>
      <w:r w:rsidRPr="005B31B5">
        <w:t xml:space="preserve"> previous);</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proofErr w:type="gramStart"/>
      <w:r w:rsidRPr="005B31B5">
        <w:rPr>
          <w:rFonts w:asciiTheme="minorHAnsi" w:hAnsiTheme="minorHAnsi"/>
        </w:rPr>
        <w:t xml:space="preserve">Restores </w:t>
      </w:r>
      <w:r w:rsidR="00FF7E07" w:rsidRPr="00FF7E07">
        <w:rPr>
          <w:rFonts w:asciiTheme="minorHAnsi" w:hAnsiTheme="minorHAnsi"/>
        </w:rPr>
        <w:t>CPU priority level</w:t>
      </w:r>
      <w:r w:rsidRPr="005B31B5">
        <w:rPr>
          <w:rFonts w:asciiTheme="minorHAnsi" w:hAnsiTheme="minorHAnsi"/>
        </w:rPr>
        <w:t xml:space="preserve"> to </w:t>
      </w:r>
      <w:r w:rsidRPr="005B31B5">
        <w:rPr>
          <w:rFonts w:asciiTheme="minorHAnsi" w:hAnsiTheme="minorHAnsi"/>
          <w:b/>
        </w:rPr>
        <w:t>previous</w:t>
      </w:r>
      <w:r w:rsidRPr="005B31B5">
        <w:rPr>
          <w:rFonts w:asciiTheme="minorHAnsi" w:hAnsiTheme="minorHAnsi"/>
        </w:rPr>
        <w:t>.</w:t>
      </w:r>
      <w:proofErr w:type="gramEnd"/>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AA23CC">
      <w:pPr>
        <w:pStyle w:val="Bodyshifted"/>
        <w:rPr>
          <w:rStyle w:val="BodyboldChar"/>
          <w:rFonts w:asciiTheme="minorHAnsi" w:hAnsiTheme="minorHAnsi"/>
        </w:rPr>
      </w:pPr>
      <w:proofErr w:type="gramStart"/>
      <w:r w:rsidRPr="005B31B5">
        <w:rPr>
          <w:rFonts w:asciiTheme="minorHAnsi" w:hAnsiTheme="minorHAnsi"/>
        </w:rPr>
        <w:t>None.</w:t>
      </w:r>
      <w:proofErr w:type="gramEnd"/>
    </w:p>
    <w:p w:rsidR="00701923" w:rsidRPr="005B31B5" w:rsidRDefault="00701923" w:rsidP="00507659">
      <w:pPr>
        <w:pStyle w:val="Heading2"/>
        <w:rPr>
          <w:rFonts w:asciiTheme="minorHAnsi" w:hAnsiTheme="minorHAnsi"/>
        </w:rPr>
      </w:pPr>
      <w:bookmarkStart w:id="303" w:name="_Toc172609905"/>
      <w:bookmarkStart w:id="304" w:name="_Toc172624128"/>
      <w:bookmarkStart w:id="305" w:name="_Toc172697870"/>
      <w:bookmarkStart w:id="306" w:name="_Toc172609907"/>
      <w:bookmarkStart w:id="307" w:name="_Toc172624130"/>
      <w:bookmarkStart w:id="308" w:name="_Toc172697872"/>
      <w:bookmarkStart w:id="309" w:name="_Toc172609909"/>
      <w:bookmarkStart w:id="310" w:name="_Toc172624132"/>
      <w:bookmarkStart w:id="311" w:name="_Toc172697874"/>
      <w:bookmarkStart w:id="312" w:name="_Toc172609911"/>
      <w:bookmarkStart w:id="313" w:name="_Toc172624134"/>
      <w:bookmarkStart w:id="314" w:name="_Toc172697876"/>
      <w:bookmarkStart w:id="315" w:name="_Toc172609913"/>
      <w:bookmarkStart w:id="316" w:name="_Toc172624136"/>
      <w:bookmarkStart w:id="317" w:name="_Toc172697878"/>
      <w:bookmarkStart w:id="318" w:name="_Toc172609914"/>
      <w:bookmarkStart w:id="319" w:name="_Toc172624137"/>
      <w:bookmarkStart w:id="320" w:name="_Toc172697879"/>
      <w:bookmarkStart w:id="321" w:name="_Toc172609916"/>
      <w:bookmarkStart w:id="322" w:name="_Toc172624139"/>
      <w:bookmarkStart w:id="323" w:name="_Toc172697881"/>
      <w:bookmarkStart w:id="324" w:name="_Toc172609917"/>
      <w:bookmarkStart w:id="325" w:name="_Toc172624140"/>
      <w:bookmarkStart w:id="326" w:name="_Toc172697882"/>
      <w:bookmarkStart w:id="327" w:name="_Toc172609920"/>
      <w:bookmarkStart w:id="328" w:name="_Toc172624143"/>
      <w:bookmarkStart w:id="329" w:name="_Toc172697885"/>
      <w:bookmarkStart w:id="330" w:name="_Toc172609922"/>
      <w:bookmarkStart w:id="331" w:name="_Toc172624145"/>
      <w:bookmarkStart w:id="332" w:name="_Toc172697887"/>
      <w:bookmarkStart w:id="333" w:name="_Toc172609924"/>
      <w:bookmarkStart w:id="334" w:name="_Toc172624147"/>
      <w:bookmarkStart w:id="335" w:name="_Toc172697889"/>
      <w:bookmarkStart w:id="336" w:name="_Toc172609926"/>
      <w:bookmarkStart w:id="337" w:name="_Toc172624149"/>
      <w:bookmarkStart w:id="338" w:name="_Toc172697891"/>
      <w:bookmarkStart w:id="339" w:name="_Toc172609930"/>
      <w:bookmarkStart w:id="340" w:name="_Toc172624153"/>
      <w:bookmarkStart w:id="341" w:name="_Toc172697895"/>
      <w:bookmarkStart w:id="342" w:name="_Toc172609931"/>
      <w:bookmarkStart w:id="343" w:name="_Toc172624154"/>
      <w:bookmarkStart w:id="344" w:name="_Toc172697896"/>
      <w:bookmarkStart w:id="345" w:name="_Toc172609933"/>
      <w:bookmarkStart w:id="346" w:name="_Toc172624156"/>
      <w:bookmarkStart w:id="347" w:name="_Toc172697898"/>
      <w:bookmarkStart w:id="348" w:name="_Toc172609934"/>
      <w:bookmarkStart w:id="349" w:name="_Toc172624157"/>
      <w:bookmarkStart w:id="350" w:name="_Toc172697899"/>
      <w:bookmarkStart w:id="351" w:name="_Toc172609937"/>
      <w:bookmarkStart w:id="352" w:name="_Toc172624160"/>
      <w:bookmarkStart w:id="353" w:name="_Toc172697902"/>
      <w:bookmarkStart w:id="354" w:name="_Toc363208423"/>
      <w:bookmarkStart w:id="355" w:name="_Toc472615691"/>
      <w:bookmarkStart w:id="356" w:name="_Toc508648339"/>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r w:rsidRPr="005B31B5">
        <w:rPr>
          <w:rFonts w:asciiTheme="minorHAnsi" w:hAnsiTheme="minorHAnsi"/>
        </w:rPr>
        <w:t>Network configuration and identification</w:t>
      </w:r>
      <w:bookmarkEnd w:id="354"/>
      <w:bookmarkEnd w:id="355"/>
      <w:bookmarkEnd w:id="356"/>
    </w:p>
    <w:p w:rsidR="00701923" w:rsidRPr="005B31B5" w:rsidRDefault="00701923" w:rsidP="00507659">
      <w:pPr>
        <w:pStyle w:val="Heading3"/>
        <w:rPr>
          <w:rFonts w:asciiTheme="minorHAnsi" w:hAnsiTheme="minorHAnsi"/>
        </w:rPr>
      </w:pPr>
      <w:bookmarkStart w:id="357" w:name="_Toc363208424"/>
      <w:bookmarkStart w:id="358" w:name="_Toc472615692"/>
      <w:bookmarkStart w:id="359" w:name="_Toc508648340"/>
      <w:r w:rsidRPr="005B31B5">
        <w:rPr>
          <w:rFonts w:asciiTheme="minorHAnsi" w:hAnsiTheme="minorHAnsi"/>
        </w:rPr>
        <w:t>Calls common for LIN</w:t>
      </w:r>
      <w:r w:rsidR="00E378C7" w:rsidRPr="005B31B5">
        <w:rPr>
          <w:rFonts w:asciiTheme="minorHAnsi" w:hAnsiTheme="minorHAnsi"/>
        </w:rPr>
        <w:t xml:space="preserve"> 2.0, LIN 2.1 and LIN 2.2</w:t>
      </w:r>
      <w:r w:rsidR="00F37B0D">
        <w:rPr>
          <w:rFonts w:asciiTheme="minorHAnsi" w:hAnsiTheme="minorHAnsi"/>
        </w:rPr>
        <w:t xml:space="preserve"> API</w:t>
      </w:r>
      <w:r w:rsidR="00E378C7" w:rsidRPr="005B31B5">
        <w:rPr>
          <w:rFonts w:asciiTheme="minorHAnsi" w:hAnsiTheme="minorHAnsi"/>
        </w:rPr>
        <w:t xml:space="preserve"> </w:t>
      </w:r>
      <w:r w:rsidRPr="005B31B5">
        <w:rPr>
          <w:rFonts w:asciiTheme="minorHAnsi" w:hAnsiTheme="minorHAnsi"/>
        </w:rPr>
        <w:t>versions</w:t>
      </w:r>
      <w:bookmarkEnd w:id="357"/>
      <w:bookmarkEnd w:id="358"/>
      <w:bookmarkEnd w:id="359"/>
    </w:p>
    <w:p w:rsidR="00701923" w:rsidRPr="005B31B5" w:rsidRDefault="00701923" w:rsidP="00507659">
      <w:pPr>
        <w:pStyle w:val="Heading4"/>
        <w:rPr>
          <w:rFonts w:asciiTheme="minorHAnsi" w:hAnsiTheme="minorHAnsi"/>
        </w:rPr>
      </w:pPr>
      <w:bookmarkStart w:id="360" w:name="_Toc363208425"/>
      <w:bookmarkStart w:id="361" w:name="_Toc472615693"/>
      <w:bookmarkStart w:id="362" w:name="_Toc508648341"/>
      <w:proofErr w:type="spellStart"/>
      <w:r w:rsidRPr="005B31B5">
        <w:rPr>
          <w:rFonts w:asciiTheme="minorHAnsi" w:hAnsiTheme="minorHAnsi"/>
        </w:rPr>
        <w:t>ld_conditional</w:t>
      </w:r>
      <w:proofErr w:type="spellEnd"/>
      <w:r w:rsidRPr="005B31B5">
        <w:rPr>
          <w:rFonts w:asciiTheme="minorHAnsi" w:hAnsiTheme="minorHAnsi"/>
        </w:rPr>
        <w:t xml:space="preserve"> </w:t>
      </w:r>
      <w:proofErr w:type="spellStart"/>
      <w:r w:rsidRPr="005B31B5">
        <w:rPr>
          <w:rFonts w:asciiTheme="minorHAnsi" w:hAnsiTheme="minorHAnsi"/>
        </w:rPr>
        <w:t>change_NAD</w:t>
      </w:r>
      <w:bookmarkEnd w:id="360"/>
      <w:bookmarkEnd w:id="361"/>
      <w:bookmarkEnd w:id="362"/>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 xml:space="preserve">Slave behavior upon reception of this node configuration and diagnostic frame is implemented in generic implementation of the </w:t>
      </w:r>
      <w:proofErr w:type="spellStart"/>
      <w:r w:rsidRPr="005B31B5">
        <w:rPr>
          <w:rFonts w:asciiTheme="minorHAnsi" w:hAnsiTheme="minorHAnsi"/>
          <w:i/>
        </w:rPr>
        <w:t>mlu_MessageReceived</w:t>
      </w:r>
      <w:proofErr w:type="spellEnd"/>
      <w:r w:rsidRPr="005B31B5">
        <w:rPr>
          <w:rFonts w:asciiTheme="minorHAnsi" w:hAnsiTheme="minorHAnsi"/>
        </w:rPr>
        <w:t xml:space="preserve"> </w:t>
      </w:r>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r w:rsidRPr="005B31B5">
        <w:rPr>
          <w:rFonts w:asciiTheme="minorHAnsi" w:hAnsiTheme="minorHAnsi"/>
        </w:rPr>
        <w:t xml:space="preserve"> notification.</w:t>
      </w:r>
    </w:p>
    <w:p w:rsidR="00701923" w:rsidRPr="005B31B5" w:rsidRDefault="00701923" w:rsidP="00AA23CC">
      <w:pPr>
        <w:pStyle w:val="Bodyshifted"/>
        <w:rPr>
          <w:rFonts w:asciiTheme="minorHAnsi" w:hAnsiTheme="minorHAnsi"/>
        </w:rPr>
      </w:pPr>
      <w:r w:rsidRPr="005B31B5">
        <w:rPr>
          <w:rFonts w:asciiTheme="minorHAnsi" w:hAnsiTheme="minorHAnsi"/>
        </w:rPr>
        <w:t>This service is optional in the network.</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E02119" w:rsidRDefault="00701923" w:rsidP="00AA23CC">
      <w:pPr>
        <w:pStyle w:val="Bodyshifted"/>
        <w:rPr>
          <w:rFonts w:asciiTheme="minorHAnsi" w:hAnsiTheme="minorHAnsi"/>
          <w:i/>
        </w:rPr>
      </w:pPr>
      <w:proofErr w:type="spellStart"/>
      <w:r w:rsidRPr="00E02119">
        <w:rPr>
          <w:rFonts w:asciiTheme="minorHAnsi" w:hAnsiTheme="minorHAnsi"/>
          <w:i/>
        </w:rPr>
        <w:t>ml_DiagMasterRequest</w:t>
      </w:r>
      <w:proofErr w:type="spellEnd"/>
    </w:p>
    <w:p w:rsidR="00701923" w:rsidRPr="005B31B5" w:rsidRDefault="00701923" w:rsidP="00507659">
      <w:pPr>
        <w:pStyle w:val="Heading4"/>
        <w:rPr>
          <w:rFonts w:asciiTheme="minorHAnsi" w:hAnsiTheme="minorHAnsi"/>
        </w:rPr>
      </w:pPr>
      <w:bookmarkStart w:id="363" w:name="_Toc363208426"/>
      <w:bookmarkStart w:id="364" w:name="_Toc472615694"/>
      <w:bookmarkStart w:id="365" w:name="_Toc508648342"/>
      <w:proofErr w:type="spellStart"/>
      <w:r w:rsidRPr="005B31B5">
        <w:rPr>
          <w:rFonts w:asciiTheme="minorHAnsi" w:hAnsiTheme="minorHAnsi"/>
        </w:rPr>
        <w:t>ld_read_by_id</w:t>
      </w:r>
      <w:bookmarkEnd w:id="363"/>
      <w:bookmarkEnd w:id="364"/>
      <w:bookmarkEnd w:id="365"/>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 xml:space="preserve">Slave behavior upon reception of this node configuration and diagnostic frame is implemented in generic implementation of the </w:t>
      </w:r>
      <w:proofErr w:type="spellStart"/>
      <w:r w:rsidRPr="005B31B5">
        <w:rPr>
          <w:rFonts w:asciiTheme="minorHAnsi" w:hAnsiTheme="minorHAnsi"/>
          <w:i/>
        </w:rPr>
        <w:t>mlu_MessageReceived</w:t>
      </w:r>
      <w:proofErr w:type="spellEnd"/>
      <w:r w:rsidRPr="005B31B5">
        <w:rPr>
          <w:rFonts w:asciiTheme="minorHAnsi" w:hAnsiTheme="minorHAnsi"/>
        </w:rPr>
        <w:t xml:space="preserve"> </w:t>
      </w:r>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r w:rsidRPr="005B31B5">
        <w:rPr>
          <w:rFonts w:asciiTheme="minorHAnsi" w:hAnsiTheme="minorHAnsi"/>
        </w:rPr>
        <w:t xml:space="preserve"> notification.</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AE782E" w:rsidRDefault="00701923" w:rsidP="00AA23CC">
      <w:pPr>
        <w:pStyle w:val="Bodyshifted"/>
        <w:rPr>
          <w:rFonts w:asciiTheme="minorHAnsi" w:hAnsiTheme="minorHAnsi"/>
          <w:i/>
        </w:rPr>
      </w:pPr>
      <w:proofErr w:type="spellStart"/>
      <w:r w:rsidRPr="00AE782E">
        <w:rPr>
          <w:rFonts w:asciiTheme="minorHAnsi" w:hAnsiTheme="minorHAnsi"/>
          <w:i/>
        </w:rPr>
        <w:t>ml_DiagMasterRequest</w:t>
      </w:r>
      <w:proofErr w:type="spellEnd"/>
    </w:p>
    <w:p w:rsidR="00701923" w:rsidRPr="005B31B5" w:rsidRDefault="00701923" w:rsidP="00507659">
      <w:pPr>
        <w:pStyle w:val="Heading4"/>
        <w:rPr>
          <w:rFonts w:asciiTheme="minorHAnsi" w:hAnsiTheme="minorHAnsi"/>
        </w:rPr>
      </w:pPr>
      <w:bookmarkStart w:id="366" w:name="_Toc363208427"/>
      <w:bookmarkStart w:id="367" w:name="_Toc472615695"/>
      <w:bookmarkStart w:id="368" w:name="_Toc508648343"/>
      <w:proofErr w:type="spellStart"/>
      <w:r w:rsidRPr="005B31B5">
        <w:rPr>
          <w:rFonts w:asciiTheme="minorHAnsi" w:hAnsiTheme="minorHAnsi"/>
        </w:rPr>
        <w:t>ld_assign_nad</w:t>
      </w:r>
      <w:bookmarkEnd w:id="366"/>
      <w:bookmarkEnd w:id="367"/>
      <w:bookmarkEnd w:id="368"/>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 xml:space="preserve">Slave behavior upon reception of this node configuration and diagnostic frame is implemented in generic implementation of the </w:t>
      </w:r>
      <w:proofErr w:type="spellStart"/>
      <w:r w:rsidRPr="005B31B5">
        <w:rPr>
          <w:rFonts w:asciiTheme="minorHAnsi" w:hAnsiTheme="minorHAnsi"/>
          <w:i/>
        </w:rPr>
        <w:t>mlu_MessageReceived</w:t>
      </w:r>
      <w:proofErr w:type="spellEnd"/>
      <w:r w:rsidRPr="005B31B5">
        <w:rPr>
          <w:rFonts w:asciiTheme="minorHAnsi" w:hAnsiTheme="minorHAnsi"/>
        </w:rPr>
        <w:t xml:space="preserve"> </w:t>
      </w:r>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r w:rsidRPr="005B31B5">
        <w:rPr>
          <w:rFonts w:asciiTheme="minorHAnsi" w:hAnsiTheme="minorHAnsi"/>
        </w:rPr>
        <w:t xml:space="preserve"> notification.</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AE782E" w:rsidRDefault="00701923" w:rsidP="00AA23CC">
      <w:pPr>
        <w:pStyle w:val="Bodyshifted"/>
        <w:rPr>
          <w:rFonts w:asciiTheme="minorHAnsi" w:hAnsiTheme="minorHAnsi"/>
          <w:i/>
        </w:rPr>
      </w:pPr>
      <w:proofErr w:type="spellStart"/>
      <w:r w:rsidRPr="00AE782E">
        <w:rPr>
          <w:rFonts w:asciiTheme="minorHAnsi" w:hAnsiTheme="minorHAnsi"/>
          <w:i/>
        </w:rPr>
        <w:t>ml_DiagMasterRequest</w:t>
      </w:r>
      <w:proofErr w:type="spellEnd"/>
    </w:p>
    <w:p w:rsidR="00701923" w:rsidRPr="005B31B5" w:rsidRDefault="00701923" w:rsidP="00507659">
      <w:pPr>
        <w:pStyle w:val="Heading4"/>
        <w:rPr>
          <w:rFonts w:asciiTheme="minorHAnsi" w:hAnsiTheme="minorHAnsi"/>
        </w:rPr>
      </w:pPr>
      <w:bookmarkStart w:id="369" w:name="_Toc363208429"/>
      <w:bookmarkStart w:id="370" w:name="_Toc472615696"/>
      <w:bookmarkStart w:id="371" w:name="_Toc508648344"/>
      <w:proofErr w:type="spellStart"/>
      <w:r w:rsidRPr="005B31B5">
        <w:rPr>
          <w:rFonts w:asciiTheme="minorHAnsi" w:hAnsiTheme="minorHAnsi"/>
        </w:rPr>
        <w:lastRenderedPageBreak/>
        <w:t>ld_read_by_id_callout</w:t>
      </w:r>
      <w:bookmarkEnd w:id="369"/>
      <w:bookmarkEnd w:id="370"/>
      <w:bookmarkEnd w:id="371"/>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A80168" w:rsidRPr="005B31B5" w:rsidRDefault="00E7262A" w:rsidP="00A80168">
      <w:pPr>
        <w:pStyle w:val="Codeinsert"/>
      </w:pPr>
      <w:r w:rsidRPr="005B31B5">
        <w:t xml:space="preserve">l_u8 </w:t>
      </w:r>
      <w:proofErr w:type="spellStart"/>
      <w:r w:rsidRPr="005B31B5">
        <w:t>ld_read_by_id_callout</w:t>
      </w:r>
      <w:proofErr w:type="spellEnd"/>
      <w:r w:rsidRPr="005B31B5">
        <w:t xml:space="preserve"> </w:t>
      </w:r>
      <w:r w:rsidR="00A80168" w:rsidRPr="005B31B5">
        <w:t>(</w:t>
      </w:r>
      <w:proofErr w:type="spellStart"/>
      <w:r w:rsidR="00A80168" w:rsidRPr="005B31B5">
        <w:t>l_ifc_handle</w:t>
      </w:r>
      <w:proofErr w:type="spellEnd"/>
      <w:r w:rsidR="00A80168" w:rsidRPr="005B31B5">
        <w:t xml:space="preserve"> iii, l_u8 id, l_u8 *</w:t>
      </w:r>
      <w:proofErr w:type="spellStart"/>
      <w:r w:rsidR="00A80168" w:rsidRPr="005B31B5">
        <w:t>pci</w:t>
      </w:r>
      <w:proofErr w:type="spellEnd"/>
      <w:r w:rsidR="00A80168" w:rsidRPr="005B31B5">
        <w:t>, l_u8 *data)</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r w:rsidRPr="005B31B5">
        <w:rPr>
          <w:rFonts w:asciiTheme="minorHAnsi" w:hAnsiTheme="minorHAnsi"/>
        </w:rPr>
        <w:t xml:space="preserve">This callout function is called by the LIN driver to retrieve data from the user application. The data is requested by the LIN driver when preparing a response to master’s “Read by identifier” request with the provided parameter </w:t>
      </w:r>
      <w:r w:rsidRPr="005B31B5">
        <w:rPr>
          <w:rFonts w:asciiTheme="minorHAnsi" w:hAnsiTheme="minorHAnsi"/>
          <w:b/>
        </w:rPr>
        <w:t>id</w:t>
      </w:r>
      <w:r w:rsidRPr="005B31B5">
        <w:rPr>
          <w:rFonts w:asciiTheme="minorHAnsi" w:hAnsiTheme="minorHAnsi"/>
        </w:rPr>
        <w:t>.</w:t>
      </w:r>
    </w:p>
    <w:p w:rsidR="00701923" w:rsidRPr="005B31B5" w:rsidRDefault="00701923" w:rsidP="00AA23CC">
      <w:pPr>
        <w:pStyle w:val="Bodyshifted"/>
        <w:rPr>
          <w:rFonts w:asciiTheme="minorHAnsi" w:hAnsiTheme="minorHAnsi"/>
        </w:rPr>
      </w:pPr>
      <w:r w:rsidRPr="005B31B5">
        <w:rPr>
          <w:rFonts w:asciiTheme="minorHAnsi" w:hAnsiTheme="minorHAnsi"/>
        </w:rPr>
        <w:t xml:space="preserve">The </w:t>
      </w:r>
      <w:r w:rsidRPr="005B31B5">
        <w:rPr>
          <w:rFonts w:asciiTheme="minorHAnsi" w:hAnsiTheme="minorHAnsi"/>
          <w:b/>
        </w:rPr>
        <w:t>id</w:t>
      </w:r>
      <w:r w:rsidRPr="005B31B5">
        <w:rPr>
          <w:rFonts w:asciiTheme="minorHAnsi" w:hAnsiTheme="minorHAnsi"/>
        </w:rPr>
        <w:t xml:space="preserve"> parameter is the identifier in the user defined range (a value in the range of 32 to 63 inclusive) from the “Read by identifier” request.</w:t>
      </w:r>
    </w:p>
    <w:p w:rsidR="00701923" w:rsidRPr="005B31B5" w:rsidRDefault="00701923" w:rsidP="00AA23CC">
      <w:pPr>
        <w:pStyle w:val="Bodyshifted"/>
        <w:rPr>
          <w:rFonts w:asciiTheme="minorHAnsi" w:hAnsiTheme="minorHAnsi"/>
        </w:rPr>
      </w:pPr>
      <w:r w:rsidRPr="005B31B5">
        <w:rPr>
          <w:rFonts w:asciiTheme="minorHAnsi" w:hAnsiTheme="minorHAnsi"/>
        </w:rPr>
        <w:t xml:space="preserve">The </w:t>
      </w:r>
      <w:r w:rsidRPr="005B31B5">
        <w:rPr>
          <w:rFonts w:asciiTheme="minorHAnsi" w:hAnsiTheme="minorHAnsi"/>
          <w:b/>
        </w:rPr>
        <w:t>data</w:t>
      </w:r>
      <w:r w:rsidR="00A80168" w:rsidRPr="005B31B5">
        <w:rPr>
          <w:rFonts w:asciiTheme="minorHAnsi" w:hAnsiTheme="minorHAnsi"/>
        </w:rPr>
        <w:t xml:space="preserve"> array up to</w:t>
      </w:r>
      <w:r w:rsidRPr="005B31B5">
        <w:rPr>
          <w:rFonts w:asciiTheme="minorHAnsi" w:hAnsiTheme="minorHAnsi"/>
        </w:rPr>
        <w:t xml:space="preserve"> 5 bytes must be used by the application to set up the positive response.</w:t>
      </w:r>
      <w:r w:rsidR="00EF3475" w:rsidRPr="005B31B5">
        <w:rPr>
          <w:rFonts w:asciiTheme="minorHAnsi" w:hAnsiTheme="minorHAnsi"/>
        </w:rPr>
        <w:t xml:space="preserve"> The </w:t>
      </w:r>
      <w:proofErr w:type="spellStart"/>
      <w:r w:rsidR="00EF3475" w:rsidRPr="005B31B5">
        <w:rPr>
          <w:rFonts w:asciiTheme="minorHAnsi" w:hAnsiTheme="minorHAnsi"/>
          <w:b/>
        </w:rPr>
        <w:t>pci</w:t>
      </w:r>
      <w:proofErr w:type="spellEnd"/>
      <w:r w:rsidR="00EF3475" w:rsidRPr="005B31B5">
        <w:rPr>
          <w:rFonts w:asciiTheme="minorHAnsi" w:hAnsiTheme="minorHAnsi"/>
          <w:b/>
        </w:rPr>
        <w:t xml:space="preserve"> </w:t>
      </w:r>
      <w:r w:rsidR="00812500" w:rsidRPr="005B31B5">
        <w:rPr>
          <w:rFonts w:asciiTheme="minorHAnsi" w:hAnsiTheme="minorHAnsi"/>
        </w:rPr>
        <w:t xml:space="preserve">defines the </w:t>
      </w:r>
      <w:r w:rsidR="00812500" w:rsidRPr="005B31B5">
        <w:rPr>
          <w:rFonts w:asciiTheme="minorHAnsi" w:hAnsiTheme="minorHAnsi"/>
          <w:b/>
        </w:rPr>
        <w:t xml:space="preserve">data </w:t>
      </w:r>
      <w:r w:rsidR="00812500" w:rsidRPr="005B31B5">
        <w:rPr>
          <w:rFonts w:asciiTheme="minorHAnsi" w:hAnsiTheme="minorHAnsi"/>
        </w:rPr>
        <w:t>length plus one.</w:t>
      </w:r>
    </w:p>
    <w:p w:rsidR="00701923" w:rsidRPr="005B31B5" w:rsidRDefault="00701923" w:rsidP="00507659">
      <w:pPr>
        <w:pStyle w:val="Bodybold"/>
        <w:rPr>
          <w:rFonts w:asciiTheme="minorHAnsi" w:hAnsiTheme="minorHAnsi"/>
        </w:rPr>
      </w:pPr>
      <w:r w:rsidRPr="005B31B5">
        <w:rPr>
          <w:rFonts w:asciiTheme="minorHAnsi" w:hAnsiTheme="minorHAnsi"/>
        </w:rPr>
        <w:t>Preconditions</w:t>
      </w:r>
    </w:p>
    <w:p w:rsidR="00701923" w:rsidRPr="005B31B5" w:rsidRDefault="00701923" w:rsidP="00AA23CC">
      <w:pPr>
        <w:pStyle w:val="Bodyshifted"/>
        <w:rPr>
          <w:rFonts w:asciiTheme="minorHAnsi" w:hAnsiTheme="minorHAnsi"/>
        </w:rPr>
      </w:pPr>
      <w:r w:rsidRPr="005B31B5">
        <w:rPr>
          <w:rFonts w:asciiTheme="minorHAnsi" w:hAnsiTheme="minorHAnsi"/>
        </w:rPr>
        <w:t>This callout function is called by the LIN driver when a “Read by identifier” request with an identifier in the range of 32 to 63 inclusive is received from the master.</w:t>
      </w:r>
    </w:p>
    <w:p w:rsidR="00701923" w:rsidRPr="005B31B5" w:rsidRDefault="00701923" w:rsidP="00AA23CC">
      <w:pPr>
        <w:pStyle w:val="Bodyshifted"/>
        <w:rPr>
          <w:rFonts w:asciiTheme="minorHAnsi" w:hAnsiTheme="minorHAnsi"/>
        </w:rPr>
      </w:pPr>
      <w:r w:rsidRPr="005B31B5">
        <w:rPr>
          <w:rFonts w:asciiTheme="minorHAnsi" w:hAnsiTheme="minorHAnsi"/>
        </w:rPr>
        <w:t>This callout function may also be called by the LIN driver in case an identifier in this range is used in Conditional Change NAD re</w:t>
      </w:r>
      <w:r w:rsidR="00684AB7" w:rsidRPr="005B31B5">
        <w:rPr>
          <w:rFonts w:asciiTheme="minorHAnsi" w:hAnsiTheme="minorHAnsi"/>
        </w:rPr>
        <w:t>quest received from the master.</w:t>
      </w:r>
    </w:p>
    <w:p w:rsidR="00384993" w:rsidRPr="005B31B5" w:rsidRDefault="00384993" w:rsidP="00AA23CC">
      <w:pPr>
        <w:pStyle w:val="Bodyshifted"/>
        <w:rPr>
          <w:rFonts w:asciiTheme="minorHAnsi" w:hAnsiTheme="minorHAnsi"/>
        </w:rPr>
      </w:pPr>
      <w:r w:rsidRPr="005B31B5">
        <w:rPr>
          <w:rFonts w:cs="Arial"/>
        </w:rPr>
        <w:t xml:space="preserve">Enabled by HAS_READ_BY_ID_CALLOUT define in </w:t>
      </w:r>
      <w:proofErr w:type="spellStart"/>
      <w:r w:rsidRPr="005B31B5">
        <w:rPr>
          <w:rFonts w:cs="Arial"/>
        </w:rPr>
        <w:t>lin_signals.h</w:t>
      </w:r>
      <w:proofErr w:type="spellEnd"/>
      <w:r w:rsidR="00AD2668" w:rsidRPr="005B31B5">
        <w:rPr>
          <w:rFonts w:cs="Arial"/>
        </w:rPr>
        <w:t>.</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684AB7">
      <w:pPr>
        <w:pStyle w:val="Bodyshifted"/>
        <w:spacing w:after="0"/>
        <w:rPr>
          <w:rFonts w:asciiTheme="minorHAnsi" w:hAnsiTheme="minorHAnsi"/>
        </w:rPr>
      </w:pPr>
      <w:r w:rsidRPr="005B31B5">
        <w:rPr>
          <w:rFonts w:asciiTheme="minorHAnsi" w:hAnsiTheme="minorHAnsi"/>
        </w:rPr>
        <w:t xml:space="preserve">LD_NEGATIVE_RESPONSE </w:t>
      </w:r>
      <w:r w:rsidR="00485FF4" w:rsidRPr="005B31B5">
        <w:rPr>
          <w:rFonts w:asciiTheme="minorHAnsi" w:hAnsiTheme="minorHAnsi"/>
        </w:rPr>
        <w:t xml:space="preserve">- </w:t>
      </w:r>
      <w:r w:rsidRPr="005B31B5">
        <w:rPr>
          <w:rFonts w:asciiTheme="minorHAnsi" w:hAnsiTheme="minorHAnsi"/>
        </w:rPr>
        <w:t>The slave node will respond with a negative</w:t>
      </w:r>
      <w:r w:rsidR="00485FF4" w:rsidRPr="005B31B5">
        <w:rPr>
          <w:rFonts w:asciiTheme="minorHAnsi" w:hAnsiTheme="minorHAnsi"/>
        </w:rPr>
        <w:t xml:space="preserve"> </w:t>
      </w:r>
      <w:r w:rsidRPr="005B31B5">
        <w:rPr>
          <w:rFonts w:asciiTheme="minorHAnsi" w:hAnsiTheme="minorHAnsi"/>
        </w:rPr>
        <w:t xml:space="preserve">response. In this case </w:t>
      </w:r>
      <w:r w:rsidRPr="005B31B5">
        <w:rPr>
          <w:rStyle w:val="BodyboldChar"/>
          <w:rFonts w:asciiTheme="minorHAnsi" w:hAnsiTheme="minorHAnsi"/>
        </w:rPr>
        <w:t>data</w:t>
      </w:r>
      <w:r w:rsidRPr="005B31B5">
        <w:rPr>
          <w:rFonts w:asciiTheme="minorHAnsi" w:hAnsiTheme="minorHAnsi"/>
        </w:rPr>
        <w:t xml:space="preserve"> is not considered.</w:t>
      </w:r>
    </w:p>
    <w:p w:rsidR="00701923" w:rsidRPr="005B31B5" w:rsidRDefault="00701923" w:rsidP="00684AB7">
      <w:pPr>
        <w:pStyle w:val="Bodyshifted"/>
        <w:spacing w:after="0"/>
        <w:rPr>
          <w:rFonts w:asciiTheme="minorHAnsi" w:hAnsiTheme="minorHAnsi"/>
        </w:rPr>
      </w:pPr>
      <w:r w:rsidRPr="005B31B5">
        <w:rPr>
          <w:rFonts w:asciiTheme="minorHAnsi" w:hAnsiTheme="minorHAnsi"/>
        </w:rPr>
        <w:t xml:space="preserve">LD_POSITIVE_RESPONSE </w:t>
      </w:r>
      <w:r w:rsidR="00485FF4" w:rsidRPr="005B31B5">
        <w:rPr>
          <w:rFonts w:asciiTheme="minorHAnsi" w:hAnsiTheme="minorHAnsi"/>
        </w:rPr>
        <w:t xml:space="preserve">- </w:t>
      </w:r>
      <w:r w:rsidRPr="005B31B5">
        <w:rPr>
          <w:rFonts w:asciiTheme="minorHAnsi" w:hAnsiTheme="minorHAnsi"/>
        </w:rPr>
        <w:t xml:space="preserve">The slave node will setup a positive response using the </w:t>
      </w:r>
      <w:r w:rsidRPr="005B31B5">
        <w:rPr>
          <w:rStyle w:val="BodyboldChar"/>
          <w:rFonts w:asciiTheme="minorHAnsi" w:hAnsiTheme="minorHAnsi"/>
        </w:rPr>
        <w:t>data</w:t>
      </w:r>
      <w:r w:rsidRPr="005B31B5">
        <w:rPr>
          <w:rFonts w:asciiTheme="minorHAnsi" w:hAnsiTheme="minorHAnsi"/>
        </w:rPr>
        <w:t xml:space="preserve"> provided by the application.</w:t>
      </w:r>
    </w:p>
    <w:p w:rsidR="000F78EF" w:rsidRDefault="00701923" w:rsidP="000F78EF">
      <w:pPr>
        <w:pStyle w:val="Bodyshifted"/>
        <w:spacing w:after="0"/>
        <w:rPr>
          <w:rFonts w:asciiTheme="minorHAnsi" w:hAnsiTheme="minorHAnsi"/>
        </w:rPr>
      </w:pPr>
      <w:r w:rsidRPr="005B31B5">
        <w:rPr>
          <w:rFonts w:asciiTheme="minorHAnsi" w:hAnsiTheme="minorHAnsi"/>
        </w:rPr>
        <w:t xml:space="preserve">LD_NO_RESPONSE </w:t>
      </w:r>
      <w:r w:rsidR="00485FF4" w:rsidRPr="005B31B5">
        <w:rPr>
          <w:rFonts w:asciiTheme="minorHAnsi" w:hAnsiTheme="minorHAnsi"/>
        </w:rPr>
        <w:t xml:space="preserve">- </w:t>
      </w:r>
      <w:r w:rsidRPr="005B31B5">
        <w:rPr>
          <w:rFonts w:asciiTheme="minorHAnsi" w:hAnsiTheme="minorHAnsi"/>
        </w:rPr>
        <w:t>The slave node will not answer.</w:t>
      </w:r>
    </w:p>
    <w:p w:rsidR="00552E05" w:rsidRPr="005B31B5" w:rsidRDefault="00552E05" w:rsidP="00552E05">
      <w:pPr>
        <w:pStyle w:val="Bodybold"/>
        <w:rPr>
          <w:rFonts w:asciiTheme="minorHAnsi" w:hAnsiTheme="minorHAnsi"/>
        </w:rPr>
      </w:pPr>
      <w:r w:rsidRPr="005B31B5">
        <w:rPr>
          <w:rFonts w:asciiTheme="minorHAnsi" w:hAnsiTheme="minorHAnsi"/>
        </w:rPr>
        <w:t>Note</w:t>
      </w:r>
    </w:p>
    <w:p w:rsidR="00017FE6" w:rsidRDefault="00017FE6" w:rsidP="00552E05">
      <w:pPr>
        <w:pStyle w:val="Bodyshifted"/>
        <w:rPr>
          <w:rFonts w:asciiTheme="minorHAnsi" w:hAnsiTheme="minorHAnsi"/>
        </w:rPr>
      </w:pPr>
      <w:r>
        <w:rPr>
          <w:rFonts w:asciiTheme="minorHAnsi" w:hAnsiTheme="minorHAnsi"/>
        </w:rPr>
        <w:t xml:space="preserve">The function interface differs from the Standard definition because of </w:t>
      </w:r>
      <w:r w:rsidR="00F62F6D">
        <w:rPr>
          <w:rFonts w:asciiTheme="minorHAnsi" w:hAnsiTheme="minorHAnsi"/>
        </w:rPr>
        <w:t xml:space="preserve">additional </w:t>
      </w:r>
      <w:proofErr w:type="spellStart"/>
      <w:r w:rsidRPr="00017FE6">
        <w:rPr>
          <w:rFonts w:asciiTheme="minorHAnsi" w:hAnsiTheme="minorHAnsi"/>
          <w:b/>
        </w:rPr>
        <w:t>pci</w:t>
      </w:r>
      <w:proofErr w:type="spellEnd"/>
      <w:r>
        <w:rPr>
          <w:rFonts w:asciiTheme="minorHAnsi" w:hAnsiTheme="minorHAnsi"/>
        </w:rPr>
        <w:t xml:space="preserve"> </w:t>
      </w:r>
      <w:r w:rsidR="00E43EA0">
        <w:rPr>
          <w:rFonts w:asciiTheme="minorHAnsi" w:hAnsiTheme="minorHAnsi"/>
        </w:rPr>
        <w:t>parameter.</w:t>
      </w:r>
    </w:p>
    <w:p w:rsidR="00552E05" w:rsidRPr="005B31B5" w:rsidRDefault="00552E05" w:rsidP="00552E05">
      <w:pPr>
        <w:pStyle w:val="Bodyshifted"/>
        <w:rPr>
          <w:rFonts w:asciiTheme="minorHAnsi" w:hAnsiTheme="minorHAnsi"/>
        </w:rPr>
      </w:pPr>
      <w:r w:rsidRPr="005B31B5">
        <w:rPr>
          <w:rFonts w:asciiTheme="minorHAnsi" w:hAnsiTheme="minorHAnsi"/>
        </w:rPr>
        <w:t>The driver will act according to the return values from the application.</w:t>
      </w:r>
    </w:p>
    <w:p w:rsidR="00552E05" w:rsidRPr="005B31B5" w:rsidRDefault="00552E05" w:rsidP="00552E05">
      <w:pPr>
        <w:pStyle w:val="Bodyshifted"/>
        <w:rPr>
          <w:rFonts w:asciiTheme="minorHAnsi" w:hAnsiTheme="minorHAnsi"/>
        </w:rPr>
      </w:pPr>
      <w:r w:rsidRPr="005B31B5">
        <w:rPr>
          <w:rFonts w:asciiTheme="minorHAnsi" w:hAnsiTheme="minorHAnsi"/>
        </w:rPr>
        <w:t>This service is optional in the network and the callout is available in slave node only. In case the user defined read by identifier request is used, the slave node application must implement this callout.</w:t>
      </w:r>
    </w:p>
    <w:p w:rsidR="00552E05" w:rsidRPr="005B31B5" w:rsidRDefault="00552E05" w:rsidP="00552E05">
      <w:pPr>
        <w:pStyle w:val="Bodyshifted"/>
        <w:rPr>
          <w:rFonts w:asciiTheme="minorHAnsi" w:hAnsiTheme="minorHAnsi"/>
        </w:rPr>
      </w:pPr>
      <w:r w:rsidRPr="005B31B5">
        <w:rPr>
          <w:rFonts w:asciiTheme="minorHAnsi" w:hAnsiTheme="minorHAnsi"/>
        </w:rPr>
        <w:t xml:space="preserve">This callout function is only defined in the standard LIN API since LIN 2.1 </w:t>
      </w:r>
      <w:r w:rsidRPr="005B31B5">
        <w:rPr>
          <w:rFonts w:asciiTheme="minorHAnsi" w:hAnsiTheme="minorHAnsi"/>
        </w:rPr>
        <w:fldChar w:fldCharType="begin"/>
      </w:r>
      <w:r w:rsidRPr="005B31B5">
        <w:rPr>
          <w:rFonts w:asciiTheme="minorHAnsi" w:hAnsiTheme="minorHAnsi"/>
        </w:rPr>
        <w:instrText xml:space="preserve"> REF _Ref191373225 \r \h  \* MERGEFORMAT </w:instrText>
      </w:r>
      <w:r w:rsidRPr="005B31B5">
        <w:rPr>
          <w:rFonts w:asciiTheme="minorHAnsi" w:hAnsiTheme="minorHAnsi"/>
        </w:rPr>
      </w:r>
      <w:r w:rsidRPr="005B31B5">
        <w:rPr>
          <w:rFonts w:asciiTheme="minorHAnsi" w:hAnsiTheme="minorHAnsi"/>
        </w:rPr>
        <w:fldChar w:fldCharType="separate"/>
      </w:r>
      <w:r w:rsidRPr="005B31B5">
        <w:rPr>
          <w:rFonts w:asciiTheme="minorHAnsi" w:hAnsiTheme="minorHAnsi"/>
        </w:rPr>
        <w:t>[4]</w:t>
      </w:r>
      <w:r w:rsidRPr="005B31B5">
        <w:rPr>
          <w:rFonts w:asciiTheme="minorHAnsi" w:hAnsiTheme="minorHAnsi"/>
        </w:rPr>
        <w:fldChar w:fldCharType="end"/>
      </w:r>
      <w:r w:rsidRPr="005B31B5">
        <w:rPr>
          <w:rFonts w:asciiTheme="minorHAnsi" w:hAnsiTheme="minorHAnsi"/>
        </w:rPr>
        <w:t>.</w:t>
      </w:r>
    </w:p>
    <w:p w:rsidR="000F78EF" w:rsidRPr="005B31B5" w:rsidRDefault="000F78EF" w:rsidP="000F78EF">
      <w:pPr>
        <w:pStyle w:val="Bodybold"/>
        <w:rPr>
          <w:rFonts w:asciiTheme="minorHAnsi" w:hAnsiTheme="minorHAnsi"/>
        </w:rPr>
      </w:pPr>
      <w:r w:rsidRPr="005B31B5">
        <w:t>Example</w:t>
      </w:r>
    </w:p>
    <w:p w:rsidR="000F78EF" w:rsidRPr="005B31B5" w:rsidRDefault="000F78EF" w:rsidP="000F78EF">
      <w:pPr>
        <w:pStyle w:val="Codeinsert"/>
      </w:pPr>
      <w:r w:rsidRPr="005B31B5">
        <w:t xml:space="preserve">l_u8 </w:t>
      </w:r>
      <w:proofErr w:type="spellStart"/>
      <w:r w:rsidRPr="005B31B5">
        <w:rPr>
          <w:b/>
        </w:rPr>
        <w:t>ld_read_by_id_callout</w:t>
      </w:r>
      <w:proofErr w:type="spellEnd"/>
      <w:r w:rsidRPr="005B31B5">
        <w:t xml:space="preserve"> (</w:t>
      </w:r>
      <w:proofErr w:type="spellStart"/>
      <w:r w:rsidRPr="005B31B5">
        <w:t>l_ifc_handle</w:t>
      </w:r>
      <w:proofErr w:type="spellEnd"/>
      <w:r w:rsidRPr="005B31B5">
        <w:t xml:space="preserve"> iii, l_u8 id, l_u8* data)</w:t>
      </w:r>
    </w:p>
    <w:p w:rsidR="000F78EF" w:rsidRPr="005B31B5" w:rsidRDefault="000F78EF" w:rsidP="000F78EF">
      <w:pPr>
        <w:pStyle w:val="Codeinsert"/>
      </w:pPr>
      <w:r w:rsidRPr="005B31B5">
        <w:t>{</w:t>
      </w:r>
    </w:p>
    <w:p w:rsidR="000F78EF" w:rsidRPr="005B31B5" w:rsidRDefault="000F78EF" w:rsidP="000F78EF">
      <w:pPr>
        <w:pStyle w:val="Codeinsert"/>
      </w:pPr>
      <w:r w:rsidRPr="005B31B5">
        <w:t xml:space="preserve">    (</w:t>
      </w:r>
      <w:proofErr w:type="gramStart"/>
      <w:r w:rsidRPr="005B31B5">
        <w:t>void</w:t>
      </w:r>
      <w:proofErr w:type="gramEnd"/>
      <w:r w:rsidRPr="005B31B5">
        <w:t>) iii;</w:t>
      </w:r>
    </w:p>
    <w:p w:rsidR="000F78EF" w:rsidRPr="005B31B5" w:rsidRDefault="000F78EF" w:rsidP="000F78EF">
      <w:pPr>
        <w:pStyle w:val="Codeinsert"/>
      </w:pPr>
    </w:p>
    <w:p w:rsidR="000F78EF" w:rsidRPr="005B31B5" w:rsidRDefault="000F78EF" w:rsidP="000F78EF">
      <w:pPr>
        <w:pStyle w:val="Codeinsert"/>
      </w:pPr>
      <w:r w:rsidRPr="005B31B5">
        <w:t xml:space="preserve">    /*</w:t>
      </w:r>
    </w:p>
    <w:p w:rsidR="000F78EF" w:rsidRPr="005B31B5" w:rsidRDefault="000F78EF" w:rsidP="000F78EF">
      <w:pPr>
        <w:pStyle w:val="Codeinsert"/>
      </w:pPr>
      <w:r w:rsidRPr="005B31B5">
        <w:t xml:space="preserve">     * </w:t>
      </w:r>
      <w:proofErr w:type="gramStart"/>
      <w:r w:rsidRPr="005B31B5">
        <w:t>id</w:t>
      </w:r>
      <w:proofErr w:type="gramEnd"/>
      <w:r w:rsidRPr="005B31B5">
        <w:t xml:space="preserve"> values are in range from 0x20 to 0x3F (32 to 63),</w:t>
      </w:r>
    </w:p>
    <w:p w:rsidR="000F78EF" w:rsidRPr="005B31B5" w:rsidRDefault="000F78EF" w:rsidP="000F78EF">
      <w:pPr>
        <w:pStyle w:val="Codeinsert"/>
      </w:pPr>
      <w:r w:rsidRPr="005B31B5">
        <w:t xml:space="preserve">     * </w:t>
      </w:r>
      <w:proofErr w:type="gramStart"/>
      <w:r w:rsidRPr="005B31B5">
        <w:t>their</w:t>
      </w:r>
      <w:proofErr w:type="gramEnd"/>
      <w:r w:rsidRPr="005B31B5">
        <w:t xml:space="preserve"> meanings are application dependent</w:t>
      </w:r>
    </w:p>
    <w:p w:rsidR="000F78EF" w:rsidRPr="005B31B5" w:rsidRDefault="000F78EF" w:rsidP="000F78EF">
      <w:pPr>
        <w:pStyle w:val="Codeinsert"/>
      </w:pPr>
      <w:r w:rsidRPr="005B31B5">
        <w:t xml:space="preserve">     */</w:t>
      </w:r>
    </w:p>
    <w:p w:rsidR="000F78EF" w:rsidRPr="005B31B5" w:rsidRDefault="000F78EF" w:rsidP="000F78EF">
      <w:pPr>
        <w:pStyle w:val="Codeinsert"/>
      </w:pPr>
      <w:r w:rsidRPr="005B31B5">
        <w:t xml:space="preserve">    </w:t>
      </w:r>
      <w:proofErr w:type="gramStart"/>
      <w:r w:rsidRPr="005B31B5">
        <w:t>if</w:t>
      </w:r>
      <w:proofErr w:type="gramEnd"/>
      <w:r w:rsidRPr="005B31B5">
        <w:t xml:space="preserve"> (id == 0x20)</w:t>
      </w:r>
    </w:p>
    <w:p w:rsidR="000F78EF" w:rsidRPr="005B31B5" w:rsidRDefault="000F78EF" w:rsidP="000F78EF">
      <w:pPr>
        <w:pStyle w:val="Codeinsert"/>
      </w:pPr>
      <w:r w:rsidRPr="005B31B5">
        <w:t xml:space="preserve">    {</w:t>
      </w:r>
    </w:p>
    <w:p w:rsidR="00FA0F7A" w:rsidRDefault="000F78EF" w:rsidP="000F78EF">
      <w:pPr>
        <w:pStyle w:val="Codeinsert"/>
      </w:pPr>
      <w:r w:rsidRPr="005B31B5">
        <w:t xml:space="preserve">        </w:t>
      </w:r>
      <w:r w:rsidR="00FA0F7A">
        <w:t>*</w:t>
      </w:r>
      <w:proofErr w:type="spellStart"/>
      <w:r w:rsidR="00FA0F7A">
        <w:t>pci</w:t>
      </w:r>
      <w:proofErr w:type="spellEnd"/>
      <w:r w:rsidR="00FA0F7A">
        <w:t>=0x06;</w:t>
      </w:r>
    </w:p>
    <w:p w:rsidR="000F78EF" w:rsidRPr="005B31B5" w:rsidRDefault="00FA0F7A" w:rsidP="000F78EF">
      <w:pPr>
        <w:pStyle w:val="Codeinsert"/>
      </w:pPr>
      <w:r>
        <w:lastRenderedPageBreak/>
        <w:t xml:space="preserve">        </w:t>
      </w:r>
      <w:proofErr w:type="gramStart"/>
      <w:r w:rsidR="000F78EF" w:rsidRPr="005B31B5">
        <w:t>data[</w:t>
      </w:r>
      <w:proofErr w:type="gramEnd"/>
      <w:r w:rsidR="000F78EF" w:rsidRPr="005B31B5">
        <w:t>0] = 0xAA;</w:t>
      </w:r>
    </w:p>
    <w:p w:rsidR="000F78EF" w:rsidRPr="005B31B5" w:rsidRDefault="000F78EF" w:rsidP="000F78EF">
      <w:pPr>
        <w:pStyle w:val="Codeinsert"/>
      </w:pPr>
      <w:r w:rsidRPr="005B31B5">
        <w:t xml:space="preserve">        </w:t>
      </w:r>
      <w:proofErr w:type="gramStart"/>
      <w:r w:rsidRPr="005B31B5">
        <w:t>data</w:t>
      </w:r>
      <w:r w:rsidR="00C87D7D">
        <w:t>[</w:t>
      </w:r>
      <w:proofErr w:type="gramEnd"/>
      <w:r w:rsidR="00C87D7D">
        <w:t>1]</w:t>
      </w:r>
      <w:r w:rsidRPr="005B31B5">
        <w:t xml:space="preserve"> = 0xBB;</w:t>
      </w:r>
    </w:p>
    <w:p w:rsidR="000F78EF" w:rsidRPr="005B31B5" w:rsidRDefault="000F78EF" w:rsidP="000F78EF">
      <w:pPr>
        <w:pStyle w:val="Codeinsert"/>
      </w:pPr>
      <w:r w:rsidRPr="005B31B5">
        <w:t xml:space="preserve">        </w:t>
      </w:r>
      <w:proofErr w:type="gramStart"/>
      <w:r w:rsidRPr="005B31B5">
        <w:t>data[</w:t>
      </w:r>
      <w:proofErr w:type="gramEnd"/>
      <w:r w:rsidRPr="005B31B5">
        <w:t>2] = 0xCC;</w:t>
      </w:r>
    </w:p>
    <w:p w:rsidR="000F78EF" w:rsidRPr="005B31B5" w:rsidRDefault="000F78EF" w:rsidP="000F78EF">
      <w:pPr>
        <w:pStyle w:val="Codeinsert"/>
      </w:pPr>
      <w:r w:rsidRPr="005B31B5">
        <w:t xml:space="preserve">        </w:t>
      </w:r>
      <w:proofErr w:type="gramStart"/>
      <w:r w:rsidRPr="005B31B5">
        <w:t>data[</w:t>
      </w:r>
      <w:proofErr w:type="gramEnd"/>
      <w:r w:rsidRPr="005B31B5">
        <w:t>3] = 0xDD;</w:t>
      </w:r>
    </w:p>
    <w:p w:rsidR="000F78EF" w:rsidRPr="005B31B5" w:rsidRDefault="000F78EF" w:rsidP="000F78EF">
      <w:pPr>
        <w:pStyle w:val="Codeinsert"/>
      </w:pPr>
      <w:r w:rsidRPr="005B31B5">
        <w:t xml:space="preserve">        </w:t>
      </w:r>
      <w:proofErr w:type="gramStart"/>
      <w:r w:rsidRPr="005B31B5">
        <w:t>data[</w:t>
      </w:r>
      <w:proofErr w:type="gramEnd"/>
      <w:r w:rsidRPr="005B31B5">
        <w:t>4] = 0xEE;</w:t>
      </w:r>
    </w:p>
    <w:p w:rsidR="000F78EF" w:rsidRPr="005B31B5" w:rsidRDefault="000F78EF" w:rsidP="000F78EF">
      <w:pPr>
        <w:pStyle w:val="Codeinsert"/>
      </w:pPr>
      <w:r w:rsidRPr="005B31B5">
        <w:t xml:space="preserve">        </w:t>
      </w:r>
      <w:proofErr w:type="gramStart"/>
      <w:r w:rsidRPr="005B31B5">
        <w:t>return</w:t>
      </w:r>
      <w:proofErr w:type="gramEnd"/>
      <w:r w:rsidRPr="005B31B5">
        <w:t xml:space="preserve"> LD_POSITIVE_RESPONSE;</w:t>
      </w:r>
    </w:p>
    <w:p w:rsidR="000F78EF" w:rsidRPr="005B31B5" w:rsidRDefault="000F78EF" w:rsidP="000F78EF">
      <w:pPr>
        <w:pStyle w:val="Codeinsert"/>
      </w:pPr>
      <w:r w:rsidRPr="005B31B5">
        <w:t xml:space="preserve">    }</w:t>
      </w:r>
    </w:p>
    <w:p w:rsidR="000F78EF" w:rsidRPr="005B31B5" w:rsidRDefault="000F78EF" w:rsidP="000F78EF">
      <w:pPr>
        <w:pStyle w:val="Codeinsert"/>
      </w:pPr>
      <w:r w:rsidRPr="005B31B5">
        <w:t xml:space="preserve">    </w:t>
      </w:r>
      <w:proofErr w:type="gramStart"/>
      <w:r w:rsidRPr="005B31B5">
        <w:t>else</w:t>
      </w:r>
      <w:proofErr w:type="gramEnd"/>
    </w:p>
    <w:p w:rsidR="000F78EF" w:rsidRPr="005B31B5" w:rsidRDefault="000F78EF" w:rsidP="000F78EF">
      <w:pPr>
        <w:pStyle w:val="Codeinsert"/>
      </w:pPr>
      <w:r w:rsidRPr="005B31B5">
        <w:t xml:space="preserve">    {</w:t>
      </w:r>
    </w:p>
    <w:p w:rsidR="000F78EF" w:rsidRPr="005B31B5" w:rsidRDefault="000F78EF" w:rsidP="000F78EF">
      <w:pPr>
        <w:pStyle w:val="Codeinsert"/>
      </w:pPr>
      <w:r w:rsidRPr="005B31B5">
        <w:t xml:space="preserve">        </w:t>
      </w:r>
      <w:proofErr w:type="gramStart"/>
      <w:r w:rsidRPr="005B31B5">
        <w:t>return</w:t>
      </w:r>
      <w:proofErr w:type="gramEnd"/>
      <w:r w:rsidRPr="005B31B5">
        <w:t xml:space="preserve"> LD_NEGATIVE_RESPONSE;</w:t>
      </w:r>
    </w:p>
    <w:p w:rsidR="000F78EF" w:rsidRPr="005B31B5" w:rsidRDefault="000F78EF" w:rsidP="000F78EF">
      <w:pPr>
        <w:pStyle w:val="Codeinsert"/>
      </w:pPr>
      <w:r w:rsidRPr="005B31B5">
        <w:t xml:space="preserve">    }</w:t>
      </w:r>
    </w:p>
    <w:p w:rsidR="000F78EF" w:rsidRPr="005B31B5" w:rsidRDefault="000F78EF" w:rsidP="000F78EF">
      <w:pPr>
        <w:pStyle w:val="Codeinsert"/>
      </w:pPr>
      <w:r w:rsidRPr="005B31B5">
        <w:t>}</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AE782E" w:rsidRDefault="00701923" w:rsidP="00AA23CC">
      <w:pPr>
        <w:pStyle w:val="Bodyshifted"/>
        <w:rPr>
          <w:rFonts w:asciiTheme="minorHAnsi" w:hAnsiTheme="minorHAnsi"/>
          <w:i/>
        </w:rPr>
      </w:pPr>
      <w:proofErr w:type="spellStart"/>
      <w:r w:rsidRPr="00AE782E">
        <w:rPr>
          <w:rFonts w:asciiTheme="minorHAnsi" w:hAnsiTheme="minorHAnsi"/>
          <w:i/>
        </w:rPr>
        <w:t>ld_serial_number_callout</w:t>
      </w:r>
      <w:proofErr w:type="spellEnd"/>
    </w:p>
    <w:p w:rsidR="00701923" w:rsidRPr="005B31B5" w:rsidRDefault="00701923" w:rsidP="00507659">
      <w:pPr>
        <w:pStyle w:val="Heading3"/>
        <w:rPr>
          <w:rFonts w:asciiTheme="minorHAnsi" w:hAnsiTheme="minorHAnsi"/>
        </w:rPr>
      </w:pPr>
      <w:bookmarkStart w:id="372" w:name="_Toc363208431"/>
      <w:bookmarkStart w:id="373" w:name="_Toc472615697"/>
      <w:bookmarkStart w:id="374" w:name="_Toc508648345"/>
      <w:r w:rsidRPr="005B31B5">
        <w:rPr>
          <w:rFonts w:asciiTheme="minorHAnsi" w:hAnsiTheme="minorHAnsi"/>
        </w:rPr>
        <w:t>Calls specific for LIN 2.0 only</w:t>
      </w:r>
      <w:bookmarkEnd w:id="372"/>
      <w:bookmarkEnd w:id="373"/>
      <w:bookmarkEnd w:id="374"/>
    </w:p>
    <w:p w:rsidR="00701923" w:rsidRPr="005B31B5" w:rsidRDefault="00701923" w:rsidP="00507659">
      <w:pPr>
        <w:pStyle w:val="Heading4"/>
        <w:rPr>
          <w:rFonts w:asciiTheme="minorHAnsi" w:hAnsiTheme="minorHAnsi"/>
        </w:rPr>
      </w:pPr>
      <w:bookmarkStart w:id="375" w:name="_Toc363208432"/>
      <w:bookmarkStart w:id="376" w:name="_Toc472615698"/>
      <w:bookmarkStart w:id="377" w:name="_Toc508648346"/>
      <w:proofErr w:type="spellStart"/>
      <w:r w:rsidRPr="005B31B5">
        <w:rPr>
          <w:rFonts w:asciiTheme="minorHAnsi" w:hAnsiTheme="minorHAnsi"/>
        </w:rPr>
        <w:t>ld_is_ready</w:t>
      </w:r>
      <w:bookmarkEnd w:id="375"/>
      <w:bookmarkEnd w:id="376"/>
      <w:bookmarkEnd w:id="377"/>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Heading4"/>
        <w:rPr>
          <w:rFonts w:asciiTheme="minorHAnsi" w:hAnsiTheme="minorHAnsi"/>
        </w:rPr>
      </w:pPr>
      <w:bookmarkStart w:id="378" w:name="_Toc363208433"/>
      <w:bookmarkStart w:id="379" w:name="_Toc472615699"/>
      <w:bookmarkStart w:id="380" w:name="_Toc508648347"/>
      <w:proofErr w:type="spellStart"/>
      <w:r w:rsidRPr="005B31B5">
        <w:rPr>
          <w:rFonts w:asciiTheme="minorHAnsi" w:hAnsiTheme="minorHAnsi"/>
        </w:rPr>
        <w:t>ld_check_response</w:t>
      </w:r>
      <w:bookmarkEnd w:id="378"/>
      <w:bookmarkEnd w:id="379"/>
      <w:bookmarkEnd w:id="380"/>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Heading4"/>
        <w:rPr>
          <w:rFonts w:asciiTheme="minorHAnsi" w:hAnsiTheme="minorHAnsi"/>
        </w:rPr>
      </w:pPr>
      <w:bookmarkStart w:id="381" w:name="_Toc363208434"/>
      <w:bookmarkStart w:id="382" w:name="_Toc472615700"/>
      <w:bookmarkStart w:id="383" w:name="_Toc508648348"/>
      <w:proofErr w:type="spellStart"/>
      <w:r w:rsidRPr="005B31B5">
        <w:rPr>
          <w:rFonts w:asciiTheme="minorHAnsi" w:hAnsiTheme="minorHAnsi"/>
        </w:rPr>
        <w:t>ld_assign_frame_id</w:t>
      </w:r>
      <w:bookmarkEnd w:id="381"/>
      <w:bookmarkEnd w:id="382"/>
      <w:bookmarkEnd w:id="383"/>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 xml:space="preserve">Slave behavior upon reception of this node configuration and diagnostic frame is implemented in generic implementation of the </w:t>
      </w:r>
      <w:proofErr w:type="spellStart"/>
      <w:r w:rsidRPr="005B31B5">
        <w:rPr>
          <w:rFonts w:asciiTheme="minorHAnsi" w:hAnsiTheme="minorHAnsi"/>
          <w:i/>
        </w:rPr>
        <w:t>mlu_MessageReceived</w:t>
      </w:r>
      <w:proofErr w:type="spellEnd"/>
      <w:r w:rsidRPr="005B31B5">
        <w:rPr>
          <w:rFonts w:asciiTheme="minorHAnsi" w:hAnsiTheme="minorHAnsi"/>
        </w:rPr>
        <w:t xml:space="preserve"> </w:t>
      </w:r>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r w:rsidRPr="005B31B5">
        <w:rPr>
          <w:rFonts w:asciiTheme="minorHAnsi" w:hAnsiTheme="minorHAnsi"/>
        </w:rPr>
        <w:t xml:space="preserve"> notification.</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AE782E" w:rsidRDefault="00701923" w:rsidP="00AA23CC">
      <w:pPr>
        <w:pStyle w:val="Bodyshifted"/>
        <w:rPr>
          <w:rFonts w:asciiTheme="minorHAnsi" w:hAnsiTheme="minorHAnsi"/>
          <w:i/>
        </w:rPr>
      </w:pPr>
      <w:proofErr w:type="spellStart"/>
      <w:r w:rsidRPr="00AE782E">
        <w:rPr>
          <w:rFonts w:asciiTheme="minorHAnsi" w:hAnsiTheme="minorHAnsi"/>
          <w:i/>
        </w:rPr>
        <w:t>ml_DiagMasterRequest</w:t>
      </w:r>
      <w:proofErr w:type="spellEnd"/>
    </w:p>
    <w:p w:rsidR="00701923" w:rsidRPr="005B31B5" w:rsidRDefault="00701923" w:rsidP="00507659">
      <w:pPr>
        <w:pStyle w:val="Heading3"/>
        <w:rPr>
          <w:rFonts w:asciiTheme="minorHAnsi" w:hAnsiTheme="minorHAnsi"/>
        </w:rPr>
      </w:pPr>
      <w:bookmarkStart w:id="384" w:name="_Toc363208435"/>
      <w:bookmarkStart w:id="385" w:name="_Toc472615701"/>
      <w:bookmarkStart w:id="386" w:name="_Toc508648349"/>
      <w:r w:rsidRPr="005B31B5">
        <w:rPr>
          <w:rFonts w:asciiTheme="minorHAnsi" w:hAnsiTheme="minorHAnsi"/>
        </w:rPr>
        <w:t>Calls specific for LIN 2.1 only</w:t>
      </w:r>
      <w:bookmarkEnd w:id="384"/>
      <w:bookmarkEnd w:id="385"/>
      <w:bookmarkEnd w:id="386"/>
      <w:r w:rsidRPr="005B31B5">
        <w:rPr>
          <w:rFonts w:asciiTheme="minorHAnsi" w:hAnsiTheme="minorHAnsi"/>
        </w:rPr>
        <w:t xml:space="preserve"> </w:t>
      </w:r>
    </w:p>
    <w:p w:rsidR="00701923" w:rsidRPr="005B31B5" w:rsidRDefault="00701923" w:rsidP="00507659">
      <w:pPr>
        <w:pStyle w:val="Heading4"/>
        <w:rPr>
          <w:rFonts w:asciiTheme="minorHAnsi" w:hAnsiTheme="minorHAnsi"/>
        </w:rPr>
      </w:pPr>
      <w:bookmarkStart w:id="387" w:name="_Toc363208436"/>
      <w:bookmarkStart w:id="388" w:name="_Toc472615702"/>
      <w:bookmarkStart w:id="389" w:name="_Toc508648350"/>
      <w:proofErr w:type="spellStart"/>
      <w:r w:rsidRPr="005B31B5">
        <w:rPr>
          <w:rFonts w:asciiTheme="minorHAnsi" w:hAnsiTheme="minorHAnsi"/>
        </w:rPr>
        <w:t>ld_is_ready</w:t>
      </w:r>
      <w:bookmarkEnd w:id="387"/>
      <w:bookmarkEnd w:id="388"/>
      <w:bookmarkEnd w:id="389"/>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Heading4"/>
        <w:rPr>
          <w:rFonts w:asciiTheme="minorHAnsi" w:hAnsiTheme="minorHAnsi"/>
        </w:rPr>
      </w:pPr>
      <w:bookmarkStart w:id="390" w:name="_Toc363208437"/>
      <w:bookmarkStart w:id="391" w:name="_Toc472615703"/>
      <w:bookmarkStart w:id="392" w:name="_Toc508648351"/>
      <w:proofErr w:type="spellStart"/>
      <w:r w:rsidRPr="005B31B5">
        <w:rPr>
          <w:rFonts w:asciiTheme="minorHAnsi" w:hAnsiTheme="minorHAnsi"/>
        </w:rPr>
        <w:t>ld_check_response</w:t>
      </w:r>
      <w:bookmarkEnd w:id="390"/>
      <w:bookmarkEnd w:id="391"/>
      <w:bookmarkEnd w:id="392"/>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Heading4"/>
        <w:rPr>
          <w:rFonts w:asciiTheme="minorHAnsi" w:hAnsiTheme="minorHAnsi"/>
        </w:rPr>
      </w:pPr>
      <w:bookmarkStart w:id="393" w:name="_Toc363208438"/>
      <w:bookmarkStart w:id="394" w:name="_Toc472615704"/>
      <w:bookmarkStart w:id="395" w:name="_Toc508648352"/>
      <w:proofErr w:type="spellStart"/>
      <w:r w:rsidRPr="005B31B5">
        <w:rPr>
          <w:rFonts w:asciiTheme="minorHAnsi" w:hAnsiTheme="minorHAnsi"/>
        </w:rPr>
        <w:t>ld_assign_frame_id_range</w:t>
      </w:r>
      <w:bookmarkEnd w:id="393"/>
      <w:bookmarkEnd w:id="394"/>
      <w:bookmarkEnd w:id="395"/>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Bodybold"/>
        <w:rPr>
          <w:rFonts w:asciiTheme="minorHAnsi" w:hAnsiTheme="minorHAnsi"/>
        </w:rPr>
      </w:pPr>
      <w:r w:rsidRPr="005B31B5">
        <w:rPr>
          <w:rFonts w:asciiTheme="minorHAnsi" w:hAnsiTheme="minorHAnsi"/>
        </w:rPr>
        <w:t>Description</w:t>
      </w:r>
    </w:p>
    <w:p w:rsidR="00701923" w:rsidRPr="005B31B5" w:rsidRDefault="00701923" w:rsidP="00AA23CC">
      <w:pPr>
        <w:pStyle w:val="Bodyshifted"/>
        <w:rPr>
          <w:rFonts w:asciiTheme="minorHAnsi" w:hAnsiTheme="minorHAnsi"/>
        </w:rPr>
      </w:pPr>
      <w:r w:rsidRPr="005B31B5">
        <w:rPr>
          <w:rFonts w:asciiTheme="minorHAnsi" w:hAnsiTheme="minorHAnsi"/>
        </w:rPr>
        <w:lastRenderedPageBreak/>
        <w:t xml:space="preserve">This call assigns the protected identifier of up to four frames in the slave node with the </w:t>
      </w:r>
      <w:proofErr w:type="gramStart"/>
      <w:r w:rsidRPr="005B31B5">
        <w:rPr>
          <w:rFonts w:asciiTheme="minorHAnsi" w:hAnsiTheme="minorHAnsi"/>
        </w:rPr>
        <w:t>addressed  NAD</w:t>
      </w:r>
      <w:proofErr w:type="gramEnd"/>
      <w:r w:rsidRPr="005B31B5">
        <w:rPr>
          <w:rFonts w:asciiTheme="minorHAnsi" w:hAnsiTheme="minorHAnsi"/>
        </w:rPr>
        <w:t xml:space="preserve">. The PIDs parameter shall be four bytes </w:t>
      </w:r>
      <w:proofErr w:type="gramStart"/>
      <w:r w:rsidRPr="005B31B5">
        <w:rPr>
          <w:rFonts w:asciiTheme="minorHAnsi" w:hAnsiTheme="minorHAnsi"/>
        </w:rPr>
        <w:t>long,</w:t>
      </w:r>
      <w:proofErr w:type="gramEnd"/>
      <w:r w:rsidRPr="005B31B5">
        <w:rPr>
          <w:rFonts w:asciiTheme="minorHAnsi" w:hAnsiTheme="minorHAnsi"/>
        </w:rPr>
        <w:t xml:space="preserve"> each byte shall contain a PID, do not care or </w:t>
      </w:r>
      <w:proofErr w:type="spellStart"/>
      <w:r w:rsidRPr="005B31B5">
        <w:rPr>
          <w:rFonts w:asciiTheme="minorHAnsi" w:hAnsiTheme="minorHAnsi"/>
        </w:rPr>
        <w:t>unassign</w:t>
      </w:r>
      <w:proofErr w:type="spellEnd"/>
      <w:r w:rsidRPr="005B31B5">
        <w:rPr>
          <w:rFonts w:asciiTheme="minorHAnsi" w:hAnsiTheme="minorHAnsi"/>
        </w:rPr>
        <w:t xml:space="preserve"> value.</w:t>
      </w:r>
    </w:p>
    <w:p w:rsidR="00701923" w:rsidRPr="005B31B5" w:rsidRDefault="00701923" w:rsidP="00507659">
      <w:pPr>
        <w:pStyle w:val="Heading4"/>
        <w:rPr>
          <w:rFonts w:asciiTheme="minorHAnsi" w:hAnsiTheme="minorHAnsi"/>
        </w:rPr>
      </w:pPr>
      <w:bookmarkStart w:id="396" w:name="_Toc363208439"/>
      <w:bookmarkStart w:id="397" w:name="_Toc472615705"/>
      <w:bookmarkStart w:id="398" w:name="_Toc508648353"/>
      <w:proofErr w:type="spellStart"/>
      <w:r w:rsidRPr="005B31B5">
        <w:rPr>
          <w:rFonts w:asciiTheme="minorHAnsi" w:hAnsiTheme="minorHAnsi"/>
        </w:rPr>
        <w:t>ld_save_configuration</w:t>
      </w:r>
      <w:bookmarkEnd w:id="396"/>
      <w:bookmarkEnd w:id="397"/>
      <w:bookmarkEnd w:id="398"/>
      <w:proofErr w:type="spellEnd"/>
    </w:p>
    <w:p w:rsidR="00701923" w:rsidRPr="005B31B5" w:rsidRDefault="00701923" w:rsidP="00AA23CC">
      <w:pPr>
        <w:pStyle w:val="Bodyshifted"/>
        <w:rPr>
          <w:rFonts w:asciiTheme="minorHAnsi" w:hAnsiTheme="minorHAnsi"/>
        </w:rPr>
      </w:pPr>
      <w:r w:rsidRPr="005B31B5">
        <w:rPr>
          <w:rFonts w:asciiTheme="minorHAnsi" w:hAnsiTheme="minorHAnsi"/>
        </w:rPr>
        <w:t>Void. (LIN master only)</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 xml:space="preserve">Slave behavior upon reception of this node configuration and diagnostic frame is implemented in generic implementation of the </w:t>
      </w:r>
      <w:proofErr w:type="spellStart"/>
      <w:r w:rsidRPr="005B31B5">
        <w:rPr>
          <w:rFonts w:asciiTheme="minorHAnsi" w:hAnsiTheme="minorHAnsi"/>
          <w:i/>
        </w:rPr>
        <w:t>mlu_MessageReceived</w:t>
      </w:r>
      <w:proofErr w:type="spellEnd"/>
      <w:r w:rsidRPr="005B31B5">
        <w:rPr>
          <w:rFonts w:asciiTheme="minorHAnsi" w:hAnsiTheme="minorHAnsi"/>
        </w:rPr>
        <w:t xml:space="preserve"> </w:t>
      </w:r>
      <w:r w:rsidR="002834AC">
        <w:rPr>
          <w:rFonts w:asciiTheme="minorHAnsi" w:hAnsiTheme="minorHAnsi"/>
        </w:rPr>
        <w:fldChar w:fldCharType="begin"/>
      </w:r>
      <w:r w:rsidR="002834AC">
        <w:rPr>
          <w:rFonts w:asciiTheme="minorHAnsi" w:hAnsiTheme="minorHAnsi"/>
        </w:rPr>
        <w:instrText xml:space="preserve"> REF _Ref472685384 \n \h </w:instrText>
      </w:r>
      <w:r w:rsidR="002834AC">
        <w:rPr>
          <w:rFonts w:asciiTheme="minorHAnsi" w:hAnsiTheme="minorHAnsi"/>
        </w:rPr>
      </w:r>
      <w:r w:rsidR="002834AC">
        <w:rPr>
          <w:rFonts w:asciiTheme="minorHAnsi" w:hAnsiTheme="minorHAnsi"/>
        </w:rPr>
        <w:fldChar w:fldCharType="separate"/>
      </w:r>
      <w:r w:rsidR="002834AC">
        <w:rPr>
          <w:rFonts w:asciiTheme="minorHAnsi" w:hAnsiTheme="minorHAnsi"/>
        </w:rPr>
        <w:t>[4]</w:t>
      </w:r>
      <w:r w:rsidR="002834AC">
        <w:rPr>
          <w:rFonts w:asciiTheme="minorHAnsi" w:hAnsiTheme="minorHAnsi"/>
        </w:rPr>
        <w:fldChar w:fldCharType="end"/>
      </w:r>
      <w:r w:rsidRPr="005B31B5">
        <w:rPr>
          <w:rFonts w:asciiTheme="minorHAnsi" w:hAnsiTheme="minorHAnsi"/>
        </w:rPr>
        <w:t xml:space="preserve"> notification.</w:t>
      </w:r>
    </w:p>
    <w:p w:rsidR="00701923" w:rsidRPr="005B31B5" w:rsidRDefault="00701923" w:rsidP="00AA23CC">
      <w:pPr>
        <w:pStyle w:val="Bodyshifted"/>
        <w:rPr>
          <w:rFonts w:asciiTheme="minorHAnsi" w:hAnsiTheme="minorHAnsi"/>
        </w:rPr>
      </w:pPr>
      <w:r w:rsidRPr="005B31B5">
        <w:rPr>
          <w:rFonts w:asciiTheme="minorHAnsi" w:hAnsiTheme="minorHAnsi"/>
        </w:rPr>
        <w:t>This service is optional in the network.</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AE782E" w:rsidRDefault="00701923" w:rsidP="00AA23CC">
      <w:pPr>
        <w:pStyle w:val="Bodyshifted"/>
        <w:rPr>
          <w:rFonts w:asciiTheme="minorHAnsi" w:hAnsiTheme="minorHAnsi"/>
          <w:i/>
        </w:rPr>
      </w:pPr>
      <w:proofErr w:type="spellStart"/>
      <w:r w:rsidRPr="00AE782E">
        <w:rPr>
          <w:rFonts w:asciiTheme="minorHAnsi" w:hAnsiTheme="minorHAnsi"/>
          <w:i/>
        </w:rPr>
        <w:t>ml_DiagMasterRequest</w:t>
      </w:r>
      <w:proofErr w:type="spellEnd"/>
    </w:p>
    <w:p w:rsidR="00701923" w:rsidRPr="005B31B5" w:rsidRDefault="00701923" w:rsidP="00507659">
      <w:pPr>
        <w:pStyle w:val="Heading4"/>
        <w:rPr>
          <w:rFonts w:asciiTheme="minorHAnsi" w:hAnsiTheme="minorHAnsi"/>
        </w:rPr>
      </w:pPr>
      <w:bookmarkStart w:id="399" w:name="_Toc363208440"/>
      <w:bookmarkStart w:id="400" w:name="_Toc472615706"/>
      <w:bookmarkStart w:id="401" w:name="_Toc508648354"/>
      <w:proofErr w:type="spellStart"/>
      <w:r w:rsidRPr="005B31B5">
        <w:rPr>
          <w:rFonts w:asciiTheme="minorHAnsi" w:hAnsiTheme="minorHAnsi"/>
        </w:rPr>
        <w:t>ld_read_configuration</w:t>
      </w:r>
      <w:bookmarkEnd w:id="399"/>
      <w:bookmarkEnd w:id="400"/>
      <w:bookmarkEnd w:id="401"/>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7D4508" w:rsidP="008F15C2">
      <w:pPr>
        <w:pStyle w:val="Codeinsert"/>
      </w:pPr>
      <w:r>
        <w:t xml:space="preserve">l_u8 </w:t>
      </w:r>
      <w:proofErr w:type="spellStart"/>
      <w:r>
        <w:t>ld_read_configuration</w:t>
      </w:r>
      <w:proofErr w:type="spellEnd"/>
      <w:r w:rsidR="00701923" w:rsidRPr="005B31B5">
        <w:t xml:space="preserve"> (</w:t>
      </w:r>
      <w:proofErr w:type="spellStart"/>
      <w:r w:rsidR="000F7738" w:rsidRPr="000F7738">
        <w:t>l_ifc_handle</w:t>
      </w:r>
      <w:proofErr w:type="spellEnd"/>
      <w:r w:rsidR="000F7738" w:rsidRPr="000F7738">
        <w:t xml:space="preserve"> iii, </w:t>
      </w:r>
      <w:r w:rsidR="00701923" w:rsidRPr="005B31B5">
        <w:t xml:space="preserve">l_u8* </w:t>
      </w:r>
      <w:proofErr w:type="spellStart"/>
      <w:r w:rsidR="00701923" w:rsidRPr="005B31B5">
        <w:t>const</w:t>
      </w:r>
      <w:proofErr w:type="spellEnd"/>
      <w:r w:rsidR="00701923" w:rsidRPr="005B31B5">
        <w:t xml:space="preserve"> data,</w:t>
      </w:r>
      <w:r w:rsidR="00C21C50" w:rsidRPr="005B31B5">
        <w:t xml:space="preserve"> </w:t>
      </w:r>
      <w:r w:rsidR="00701923" w:rsidRPr="005B31B5">
        <w:t xml:space="preserve">l_u8* </w:t>
      </w:r>
      <w:proofErr w:type="spellStart"/>
      <w:r w:rsidR="00701923" w:rsidRPr="005B31B5">
        <w:t>const</w:t>
      </w:r>
      <w:proofErr w:type="spellEnd"/>
      <w:r w:rsidR="00701923" w:rsidRPr="005B31B5">
        <w:t xml:space="preserve"> length);</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This function will not yield any communication on the LIN bus.</w:t>
      </w:r>
    </w:p>
    <w:p w:rsidR="00701923" w:rsidRPr="005B31B5" w:rsidRDefault="00701923" w:rsidP="00AA23CC">
      <w:pPr>
        <w:pStyle w:val="Bodyshifted"/>
        <w:rPr>
          <w:rFonts w:asciiTheme="minorHAnsi" w:hAnsiTheme="minorHAnsi"/>
        </w:rPr>
      </w:pPr>
      <w:r w:rsidRPr="005B31B5">
        <w:rPr>
          <w:rFonts w:asciiTheme="minorHAnsi" w:hAnsiTheme="minorHAnsi"/>
        </w:rPr>
        <w:t>The function will serialize the current configuration (NAD, PIDs) and copy it to the area (data pointer) provided by the application.</w:t>
      </w:r>
      <w:r w:rsidRPr="005B31B5" w:rsidDel="009310A2">
        <w:rPr>
          <w:rFonts w:asciiTheme="minorHAnsi" w:hAnsiTheme="minorHAnsi"/>
        </w:rPr>
        <w:t xml:space="preserve"> </w:t>
      </w:r>
      <w:r w:rsidRPr="005B31B5">
        <w:rPr>
          <w:rFonts w:asciiTheme="minorHAnsi" w:hAnsiTheme="minorHAnsi"/>
        </w:rPr>
        <w:t>The intention is to call this function when the save configuration request flag is set in the interface status word,</w:t>
      </w:r>
      <w:r w:rsidRPr="005B31B5" w:rsidDel="009310A2">
        <w:rPr>
          <w:rFonts w:asciiTheme="minorHAnsi" w:hAnsiTheme="minorHAnsi"/>
        </w:rPr>
        <w:t xml:space="preserve"> </w:t>
      </w:r>
      <w:r w:rsidRPr="005B31B5">
        <w:rPr>
          <w:rFonts w:asciiTheme="minorHAnsi" w:hAnsiTheme="minorHAnsi"/>
        </w:rPr>
        <w:t>whereas the application is responsible to save this data in non-volatile memory.</w:t>
      </w:r>
    </w:p>
    <w:p w:rsidR="00E750DE" w:rsidRPr="005B31B5" w:rsidRDefault="00E750DE" w:rsidP="00E750DE">
      <w:pPr>
        <w:pStyle w:val="Bodybold"/>
        <w:rPr>
          <w:rFonts w:asciiTheme="minorHAnsi" w:hAnsiTheme="minorHAnsi"/>
        </w:rPr>
      </w:pPr>
      <w:r w:rsidRPr="005B31B5">
        <w:rPr>
          <w:rFonts w:asciiTheme="minorHAnsi" w:hAnsiTheme="minorHAnsi"/>
        </w:rPr>
        <w:t>Preconditions</w:t>
      </w:r>
    </w:p>
    <w:p w:rsidR="00E750DE" w:rsidRPr="005B31B5" w:rsidRDefault="00E750DE" w:rsidP="00E750DE">
      <w:pPr>
        <w:pStyle w:val="Bodyshifted"/>
        <w:rPr>
          <w:rFonts w:asciiTheme="minorHAnsi" w:hAnsiTheme="minorHAnsi"/>
        </w:rPr>
      </w:pPr>
      <w:r w:rsidRPr="005B31B5">
        <w:rPr>
          <w:rFonts w:cs="Arial"/>
        </w:rPr>
        <w:t xml:space="preserve">Enabled by </w:t>
      </w:r>
      <w:r w:rsidR="0076264E" w:rsidRPr="005B31B5">
        <w:rPr>
          <w:rFonts w:cs="Arial"/>
        </w:rPr>
        <w:t xml:space="preserve">HAS_SAVE_CONFIGURATION_SERVICE </w:t>
      </w:r>
      <w:r w:rsidRPr="005B31B5">
        <w:rPr>
          <w:rFonts w:cs="Arial"/>
        </w:rPr>
        <w:t xml:space="preserve">define in </w:t>
      </w:r>
      <w:proofErr w:type="spellStart"/>
      <w:r w:rsidRPr="005B31B5">
        <w:rPr>
          <w:rFonts w:cs="Arial"/>
        </w:rPr>
        <w:t>lin_signals.h</w:t>
      </w:r>
      <w:proofErr w:type="spellEnd"/>
      <w:r w:rsidRPr="005B31B5">
        <w:rPr>
          <w:rFonts w:cs="Arial"/>
        </w:rPr>
        <w:t>.</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117F90">
      <w:pPr>
        <w:pStyle w:val="Bodyshifted"/>
        <w:spacing w:after="0"/>
        <w:rPr>
          <w:rFonts w:asciiTheme="minorHAnsi" w:hAnsiTheme="minorHAnsi"/>
        </w:rPr>
      </w:pPr>
      <w:r w:rsidRPr="005B31B5">
        <w:rPr>
          <w:rFonts w:asciiTheme="minorHAnsi" w:hAnsiTheme="minorHAnsi"/>
        </w:rPr>
        <w:t>LD_READ_OK – If the service was successful.</w:t>
      </w:r>
    </w:p>
    <w:p w:rsidR="00701923" w:rsidRPr="005B31B5" w:rsidRDefault="00701923" w:rsidP="00117F90">
      <w:pPr>
        <w:pStyle w:val="Bodyshifted"/>
        <w:spacing w:after="0"/>
        <w:rPr>
          <w:rFonts w:asciiTheme="minorHAnsi" w:hAnsiTheme="minorHAnsi"/>
        </w:rPr>
      </w:pPr>
      <w:r w:rsidRPr="005B31B5">
        <w:rPr>
          <w:rFonts w:asciiTheme="minorHAnsi" w:hAnsiTheme="minorHAnsi"/>
        </w:rPr>
        <w:t>LD_LENGTH_TOO_SHORT – If the configuration size is greater than the length. It means that the data area does not contain a valid configuration.</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AE782E" w:rsidRDefault="00701923" w:rsidP="00AA23CC">
      <w:pPr>
        <w:pStyle w:val="Bodyshifted"/>
        <w:rPr>
          <w:rFonts w:asciiTheme="minorHAnsi" w:hAnsiTheme="minorHAnsi"/>
          <w:i/>
        </w:rPr>
      </w:pPr>
      <w:proofErr w:type="spellStart"/>
      <w:r w:rsidRPr="00AE782E">
        <w:rPr>
          <w:rFonts w:asciiTheme="minorHAnsi" w:hAnsiTheme="minorHAnsi"/>
          <w:i/>
        </w:rPr>
        <w:t>l_ifc_read_status</w:t>
      </w:r>
      <w:proofErr w:type="spellEnd"/>
      <w:r w:rsidRPr="00AE782E">
        <w:rPr>
          <w:rFonts w:asciiTheme="minorHAnsi" w:hAnsiTheme="minorHAnsi"/>
          <w:i/>
        </w:rPr>
        <w:t xml:space="preserve">, </w:t>
      </w:r>
      <w:proofErr w:type="spellStart"/>
      <w:r w:rsidRPr="00AE782E">
        <w:rPr>
          <w:rFonts w:asciiTheme="minorHAnsi" w:hAnsiTheme="minorHAnsi"/>
          <w:i/>
        </w:rPr>
        <w:t>ld_set_configuration</w:t>
      </w:r>
      <w:proofErr w:type="spellEnd"/>
    </w:p>
    <w:p w:rsidR="00701923" w:rsidRPr="005B31B5" w:rsidRDefault="00701923" w:rsidP="00507659">
      <w:pPr>
        <w:pStyle w:val="Heading4"/>
        <w:rPr>
          <w:rFonts w:asciiTheme="minorHAnsi" w:hAnsiTheme="minorHAnsi"/>
        </w:rPr>
      </w:pPr>
      <w:bookmarkStart w:id="402" w:name="_Toc363208441"/>
      <w:bookmarkStart w:id="403" w:name="_Toc472615707"/>
      <w:bookmarkStart w:id="404" w:name="_Toc508648355"/>
      <w:proofErr w:type="spellStart"/>
      <w:r w:rsidRPr="005B31B5">
        <w:rPr>
          <w:rFonts w:asciiTheme="minorHAnsi" w:hAnsiTheme="minorHAnsi"/>
        </w:rPr>
        <w:t>ld_set_configuration</w:t>
      </w:r>
      <w:bookmarkEnd w:id="402"/>
      <w:bookmarkEnd w:id="403"/>
      <w:bookmarkEnd w:id="404"/>
      <w:proofErr w:type="spellEnd"/>
    </w:p>
    <w:p w:rsidR="00701923" w:rsidRPr="005B31B5" w:rsidRDefault="00701923" w:rsidP="00507659">
      <w:pPr>
        <w:pStyle w:val="Bodybold"/>
        <w:rPr>
          <w:rFonts w:asciiTheme="minorHAnsi" w:hAnsiTheme="minorHAnsi"/>
        </w:rPr>
      </w:pPr>
      <w:r w:rsidRPr="005B31B5">
        <w:rPr>
          <w:rFonts w:asciiTheme="minorHAnsi" w:hAnsiTheme="minorHAnsi"/>
        </w:rPr>
        <w:t>Syntax</w:t>
      </w:r>
    </w:p>
    <w:p w:rsidR="00701923" w:rsidRPr="005B31B5" w:rsidRDefault="00280DF0" w:rsidP="008D0B2B">
      <w:pPr>
        <w:pStyle w:val="Codeinsert"/>
      </w:pPr>
      <w:r w:rsidRPr="005B31B5">
        <w:t xml:space="preserve">l_u8 </w:t>
      </w:r>
      <w:proofErr w:type="spellStart"/>
      <w:r w:rsidRPr="005B31B5">
        <w:t>ld_</w:t>
      </w:r>
      <w:r w:rsidR="00A831C3">
        <w:t>set_configuration</w:t>
      </w:r>
      <w:proofErr w:type="spellEnd"/>
      <w:r w:rsidR="00701923" w:rsidRPr="005B31B5">
        <w:t xml:space="preserve"> (</w:t>
      </w:r>
      <w:proofErr w:type="spellStart"/>
      <w:r w:rsidR="00A831C3" w:rsidRPr="00A831C3">
        <w:t>l_ifc_handle</w:t>
      </w:r>
      <w:proofErr w:type="spellEnd"/>
      <w:r w:rsidR="00A831C3" w:rsidRPr="00A831C3">
        <w:t xml:space="preserve"> iii, </w:t>
      </w:r>
      <w:r w:rsidR="00701923" w:rsidRPr="005B31B5">
        <w:t xml:space="preserve">l_u8* </w:t>
      </w:r>
      <w:proofErr w:type="spellStart"/>
      <w:r w:rsidR="00701923" w:rsidRPr="005B31B5">
        <w:t>const</w:t>
      </w:r>
      <w:proofErr w:type="spellEnd"/>
      <w:r w:rsidR="00701923" w:rsidRPr="005B31B5">
        <w:t xml:space="preserve"> data,</w:t>
      </w:r>
      <w:r w:rsidR="008D0B2B" w:rsidRPr="005B31B5">
        <w:t xml:space="preserve"> l</w:t>
      </w:r>
      <w:r w:rsidR="00701923" w:rsidRPr="005B31B5">
        <w:t>_u16 length);</w:t>
      </w:r>
    </w:p>
    <w:p w:rsidR="00701923" w:rsidRPr="005B31B5" w:rsidRDefault="00701923" w:rsidP="00507659">
      <w:pPr>
        <w:pStyle w:val="Bodybold"/>
        <w:rPr>
          <w:rFonts w:asciiTheme="minorHAnsi" w:hAnsiTheme="minorHAnsi"/>
        </w:rPr>
      </w:pPr>
      <w:r w:rsidRPr="005B31B5">
        <w:rPr>
          <w:rFonts w:asciiTheme="minorHAnsi" w:hAnsiTheme="minorHAnsi"/>
        </w:rPr>
        <w:t>Note</w:t>
      </w:r>
    </w:p>
    <w:p w:rsidR="00701923" w:rsidRPr="005B31B5" w:rsidRDefault="00701923" w:rsidP="00AA23CC">
      <w:pPr>
        <w:pStyle w:val="Bodyshifted"/>
        <w:rPr>
          <w:rFonts w:asciiTheme="minorHAnsi" w:hAnsiTheme="minorHAnsi"/>
        </w:rPr>
      </w:pPr>
      <w:r w:rsidRPr="005B31B5">
        <w:rPr>
          <w:rFonts w:asciiTheme="minorHAnsi" w:hAnsiTheme="minorHAnsi"/>
        </w:rPr>
        <w:t>This function will not yield any communication on the LIN bus.</w:t>
      </w:r>
    </w:p>
    <w:p w:rsidR="00701923" w:rsidRPr="005B31B5" w:rsidRDefault="00701923" w:rsidP="00AA23CC">
      <w:pPr>
        <w:pStyle w:val="Bodyshifted"/>
        <w:rPr>
          <w:rFonts w:asciiTheme="minorHAnsi" w:hAnsiTheme="minorHAnsi"/>
        </w:rPr>
      </w:pPr>
      <w:r w:rsidRPr="005B31B5">
        <w:rPr>
          <w:rFonts w:asciiTheme="minorHAnsi" w:hAnsiTheme="minorHAnsi"/>
        </w:rPr>
        <w:t>The function will configure the NAD and the PIDs according to the configuration given by data. The intended usage is to restore a saved configuration or to set an initial configuration.</w:t>
      </w:r>
    </w:p>
    <w:p w:rsidR="007C1F8B" w:rsidRPr="005B31B5" w:rsidRDefault="007C1F8B" w:rsidP="007C1F8B">
      <w:pPr>
        <w:pStyle w:val="Bodybold"/>
        <w:rPr>
          <w:rFonts w:asciiTheme="minorHAnsi" w:hAnsiTheme="minorHAnsi"/>
        </w:rPr>
      </w:pPr>
      <w:r w:rsidRPr="005B31B5">
        <w:rPr>
          <w:rFonts w:asciiTheme="minorHAnsi" w:hAnsiTheme="minorHAnsi"/>
        </w:rPr>
        <w:lastRenderedPageBreak/>
        <w:t>Preconditions</w:t>
      </w:r>
    </w:p>
    <w:p w:rsidR="00041D38" w:rsidRDefault="007C1F8B" w:rsidP="00FE3834">
      <w:pPr>
        <w:pStyle w:val="Bodyshifted"/>
        <w:rPr>
          <w:b/>
        </w:rPr>
      </w:pPr>
      <w:r w:rsidRPr="005B31B5">
        <w:rPr>
          <w:rFonts w:cs="Arial"/>
        </w:rPr>
        <w:t xml:space="preserve">Enabled by HAS_SAVE_CONFIGURATION_SERVICE define in </w:t>
      </w:r>
      <w:proofErr w:type="spellStart"/>
      <w:r w:rsidRPr="005B31B5">
        <w:rPr>
          <w:rFonts w:cs="Arial"/>
        </w:rPr>
        <w:t>lin_signals.h</w:t>
      </w:r>
      <w:proofErr w:type="spellEnd"/>
      <w:r w:rsidRPr="005B31B5">
        <w:rPr>
          <w:rFonts w:cs="Arial"/>
        </w:rPr>
        <w:t>.</w:t>
      </w:r>
    </w:p>
    <w:p w:rsidR="00701923" w:rsidRPr="005B31B5" w:rsidRDefault="00701923" w:rsidP="00507659">
      <w:pPr>
        <w:pStyle w:val="Bodybold"/>
        <w:rPr>
          <w:rFonts w:asciiTheme="minorHAnsi" w:hAnsiTheme="minorHAnsi"/>
        </w:rPr>
      </w:pPr>
      <w:r w:rsidRPr="005B31B5">
        <w:rPr>
          <w:rFonts w:asciiTheme="minorHAnsi" w:hAnsiTheme="minorHAnsi"/>
        </w:rPr>
        <w:t>Return Value</w:t>
      </w:r>
    </w:p>
    <w:p w:rsidR="00701923" w:rsidRPr="005B31B5" w:rsidRDefault="00701923" w:rsidP="00627A39">
      <w:pPr>
        <w:pStyle w:val="Bodyshifted"/>
        <w:spacing w:after="0"/>
        <w:rPr>
          <w:rFonts w:asciiTheme="minorHAnsi" w:hAnsiTheme="minorHAnsi"/>
        </w:rPr>
      </w:pPr>
      <w:r w:rsidRPr="005B31B5">
        <w:rPr>
          <w:rFonts w:asciiTheme="minorHAnsi" w:hAnsiTheme="minorHAnsi"/>
        </w:rPr>
        <w:t>LD_SET_OK – If the service was successful.</w:t>
      </w:r>
    </w:p>
    <w:p w:rsidR="00701923" w:rsidRPr="005B31B5" w:rsidRDefault="00701923" w:rsidP="00627A39">
      <w:pPr>
        <w:pStyle w:val="Bodyshifted"/>
        <w:spacing w:after="0"/>
        <w:rPr>
          <w:rFonts w:asciiTheme="minorHAnsi" w:hAnsiTheme="minorHAnsi"/>
        </w:rPr>
      </w:pPr>
      <w:r w:rsidRPr="005B31B5">
        <w:rPr>
          <w:rFonts w:asciiTheme="minorHAnsi" w:hAnsiTheme="minorHAnsi"/>
        </w:rPr>
        <w:t>LD_LENGTH_NOT_CORRECT – If the required size of the configuration is not equal to the given length.</w:t>
      </w:r>
    </w:p>
    <w:p w:rsidR="00701923" w:rsidRPr="005B31B5" w:rsidRDefault="00701923" w:rsidP="00627A39">
      <w:pPr>
        <w:pStyle w:val="Bodyshifted"/>
        <w:spacing w:after="0"/>
        <w:rPr>
          <w:rFonts w:asciiTheme="minorHAnsi" w:hAnsiTheme="minorHAnsi"/>
        </w:rPr>
      </w:pPr>
      <w:r w:rsidRPr="005B31B5">
        <w:rPr>
          <w:rFonts w:asciiTheme="minorHAnsi" w:hAnsiTheme="minorHAnsi"/>
        </w:rPr>
        <w:t>LD_DATA_ERROR – The set of configuration could not be made.</w:t>
      </w:r>
    </w:p>
    <w:p w:rsidR="00701923" w:rsidRPr="005B31B5" w:rsidRDefault="00701923" w:rsidP="00507659">
      <w:pPr>
        <w:pStyle w:val="Bodybold"/>
        <w:rPr>
          <w:rFonts w:asciiTheme="minorHAnsi" w:hAnsiTheme="minorHAnsi"/>
        </w:rPr>
      </w:pPr>
      <w:r w:rsidRPr="005B31B5">
        <w:rPr>
          <w:rFonts w:asciiTheme="minorHAnsi" w:hAnsiTheme="minorHAnsi"/>
        </w:rPr>
        <w:t>See also</w:t>
      </w:r>
    </w:p>
    <w:p w:rsidR="00701923" w:rsidRPr="00AE782E" w:rsidRDefault="00701923" w:rsidP="00AA23CC">
      <w:pPr>
        <w:pStyle w:val="Bodyshifted"/>
        <w:rPr>
          <w:rFonts w:asciiTheme="minorHAnsi" w:hAnsiTheme="minorHAnsi"/>
          <w:i/>
        </w:rPr>
      </w:pPr>
      <w:proofErr w:type="spellStart"/>
      <w:r w:rsidRPr="00AE782E">
        <w:rPr>
          <w:rFonts w:asciiTheme="minorHAnsi" w:hAnsiTheme="minorHAnsi"/>
          <w:i/>
        </w:rPr>
        <w:t>ld_read_configuration</w:t>
      </w:r>
      <w:proofErr w:type="spellEnd"/>
      <w:r w:rsidRPr="00AE782E">
        <w:rPr>
          <w:rFonts w:asciiTheme="minorHAnsi" w:hAnsiTheme="minorHAnsi"/>
          <w:i/>
        </w:rPr>
        <w:t xml:space="preserve">, </w:t>
      </w:r>
      <w:proofErr w:type="spellStart"/>
      <w:r w:rsidRPr="00AE782E">
        <w:rPr>
          <w:rFonts w:asciiTheme="minorHAnsi" w:hAnsiTheme="minorHAnsi"/>
          <w:i/>
        </w:rPr>
        <w:t>l_ifc_read_status</w:t>
      </w:r>
      <w:proofErr w:type="spellEnd"/>
    </w:p>
    <w:p w:rsidR="006705E8" w:rsidRPr="005B31B5" w:rsidRDefault="006705E8" w:rsidP="00AA23CC">
      <w:pPr>
        <w:pStyle w:val="Heading3"/>
        <w:rPr>
          <w:rFonts w:asciiTheme="minorHAnsi" w:hAnsiTheme="minorHAnsi"/>
        </w:rPr>
      </w:pPr>
      <w:bookmarkStart w:id="405" w:name="_Toc472615708"/>
      <w:bookmarkStart w:id="406" w:name="_Toc508648356"/>
      <w:r w:rsidRPr="005B31B5">
        <w:rPr>
          <w:rFonts w:asciiTheme="minorHAnsi" w:hAnsiTheme="minorHAnsi"/>
        </w:rPr>
        <w:t xml:space="preserve">Calls specific for </w:t>
      </w:r>
      <w:proofErr w:type="spellStart"/>
      <w:r w:rsidRPr="005B31B5">
        <w:rPr>
          <w:rFonts w:asciiTheme="minorHAnsi" w:hAnsiTheme="minorHAnsi"/>
        </w:rPr>
        <w:t>Melexis</w:t>
      </w:r>
      <w:proofErr w:type="spellEnd"/>
      <w:r w:rsidRPr="005B31B5">
        <w:rPr>
          <w:rFonts w:asciiTheme="minorHAnsi" w:hAnsiTheme="minorHAnsi"/>
        </w:rPr>
        <w:t xml:space="preserve"> LIN API implementation</w:t>
      </w:r>
      <w:bookmarkEnd w:id="405"/>
      <w:bookmarkEnd w:id="406"/>
    </w:p>
    <w:p w:rsidR="006705E8" w:rsidRPr="005B31B5" w:rsidRDefault="006705E8" w:rsidP="006705E8">
      <w:pPr>
        <w:pStyle w:val="Heading4"/>
        <w:rPr>
          <w:rFonts w:asciiTheme="minorHAnsi" w:hAnsiTheme="minorHAnsi"/>
        </w:rPr>
      </w:pPr>
      <w:bookmarkStart w:id="407" w:name="_Toc363208430"/>
      <w:bookmarkStart w:id="408" w:name="_Toc472615709"/>
      <w:bookmarkStart w:id="409" w:name="_Toc508648357"/>
      <w:proofErr w:type="spellStart"/>
      <w:r w:rsidRPr="005B31B5">
        <w:rPr>
          <w:rFonts w:asciiTheme="minorHAnsi" w:hAnsiTheme="minorHAnsi"/>
        </w:rPr>
        <w:t>ml_DiagClearPendingResponse</w:t>
      </w:r>
      <w:bookmarkEnd w:id="407"/>
      <w:bookmarkEnd w:id="408"/>
      <w:bookmarkEnd w:id="409"/>
      <w:proofErr w:type="spellEnd"/>
    </w:p>
    <w:p w:rsidR="006705E8" w:rsidRPr="005B31B5" w:rsidRDefault="006705E8" w:rsidP="006705E8">
      <w:pPr>
        <w:pStyle w:val="Bodybold"/>
        <w:rPr>
          <w:rFonts w:asciiTheme="minorHAnsi" w:hAnsiTheme="minorHAnsi"/>
        </w:rPr>
      </w:pPr>
      <w:r w:rsidRPr="005B31B5">
        <w:rPr>
          <w:rFonts w:asciiTheme="minorHAnsi" w:hAnsiTheme="minorHAnsi"/>
        </w:rPr>
        <w:t>Syntax</w:t>
      </w:r>
    </w:p>
    <w:p w:rsidR="006705E8" w:rsidRPr="005B31B5" w:rsidRDefault="00075892" w:rsidP="006705E8">
      <w:pPr>
        <w:pStyle w:val="Codeinsert"/>
      </w:pPr>
      <w:proofErr w:type="gramStart"/>
      <w:r>
        <w:t>void</w:t>
      </w:r>
      <w:proofErr w:type="gramEnd"/>
      <w:r>
        <w:t xml:space="preserve"> </w:t>
      </w:r>
      <w:proofErr w:type="spellStart"/>
      <w:r>
        <w:t>ml</w:t>
      </w:r>
      <w:r w:rsidR="006705E8" w:rsidRPr="005B31B5">
        <w:t>_DiagClearPendingResponse</w:t>
      </w:r>
      <w:proofErr w:type="spellEnd"/>
      <w:r w:rsidR="006705E8" w:rsidRPr="005B31B5">
        <w:t xml:space="preserve"> (void);</w:t>
      </w:r>
    </w:p>
    <w:p w:rsidR="006705E8" w:rsidRPr="005B31B5" w:rsidRDefault="006705E8" w:rsidP="006705E8">
      <w:pPr>
        <w:pStyle w:val="Bodybold"/>
        <w:rPr>
          <w:rFonts w:asciiTheme="minorHAnsi" w:hAnsiTheme="minorHAnsi"/>
        </w:rPr>
      </w:pPr>
      <w:r w:rsidRPr="005B31B5">
        <w:rPr>
          <w:rFonts w:asciiTheme="minorHAnsi" w:hAnsiTheme="minorHAnsi"/>
        </w:rPr>
        <w:t>Description</w:t>
      </w:r>
    </w:p>
    <w:p w:rsidR="006705E8" w:rsidRPr="005B31B5" w:rsidRDefault="006705E8" w:rsidP="006705E8">
      <w:pPr>
        <w:pStyle w:val="Bodyshifted"/>
        <w:rPr>
          <w:rFonts w:asciiTheme="minorHAnsi" w:hAnsiTheme="minorHAnsi"/>
        </w:rPr>
      </w:pPr>
      <w:r w:rsidRPr="005B31B5">
        <w:rPr>
          <w:rFonts w:asciiTheme="minorHAnsi" w:hAnsiTheme="minorHAnsi"/>
        </w:rPr>
        <w:t xml:space="preserve">This function clears the pending slave's response (if any) to be sent with a subsequent Slave response frame. </w:t>
      </w:r>
    </w:p>
    <w:p w:rsidR="006705E8" w:rsidRPr="005B31B5" w:rsidRDefault="006705E8" w:rsidP="006705E8">
      <w:pPr>
        <w:pStyle w:val="Bodybold"/>
        <w:rPr>
          <w:rFonts w:asciiTheme="minorHAnsi" w:hAnsiTheme="minorHAnsi"/>
        </w:rPr>
      </w:pPr>
      <w:r w:rsidRPr="005B31B5">
        <w:rPr>
          <w:rFonts w:asciiTheme="minorHAnsi" w:hAnsiTheme="minorHAnsi"/>
        </w:rPr>
        <w:t>Preconditions</w:t>
      </w:r>
    </w:p>
    <w:p w:rsidR="006705E8" w:rsidRPr="005B31B5" w:rsidRDefault="006705E8" w:rsidP="006705E8">
      <w:pPr>
        <w:pStyle w:val="Bodyshifted"/>
        <w:rPr>
          <w:rFonts w:asciiTheme="minorHAnsi" w:hAnsiTheme="minorHAnsi"/>
        </w:rPr>
      </w:pPr>
      <w:r w:rsidRPr="005B31B5">
        <w:rPr>
          <w:rFonts w:asciiTheme="minorHAnsi" w:hAnsiTheme="minorHAnsi"/>
        </w:rPr>
        <w:t xml:space="preserve">This function should be called by an application to inform the LIN driver to abort a pending network management, transport layer or diagnostics communication. </w:t>
      </w:r>
      <w:proofErr w:type="gramStart"/>
      <w:r w:rsidRPr="005B31B5">
        <w:rPr>
          <w:rFonts w:asciiTheme="minorHAnsi" w:hAnsiTheme="minorHAnsi"/>
        </w:rPr>
        <w:t xml:space="preserve">For example in case of reception of a corrupted master request frame, or upon N_As and </w:t>
      </w:r>
      <w:proofErr w:type="spellStart"/>
      <w:r w:rsidRPr="005B31B5">
        <w:rPr>
          <w:rFonts w:asciiTheme="minorHAnsi" w:hAnsiTheme="minorHAnsi"/>
        </w:rPr>
        <w:t>N_Cr</w:t>
      </w:r>
      <w:proofErr w:type="spellEnd"/>
      <w:r w:rsidRPr="005B31B5">
        <w:rPr>
          <w:rFonts w:asciiTheme="minorHAnsi" w:hAnsiTheme="minorHAnsi"/>
        </w:rPr>
        <w:t xml:space="preserve"> timeout.</w:t>
      </w:r>
      <w:proofErr w:type="gramEnd"/>
      <w:r w:rsidRPr="005B31B5">
        <w:rPr>
          <w:rFonts w:asciiTheme="minorHAnsi" w:hAnsiTheme="minorHAnsi"/>
        </w:rPr>
        <w:t xml:space="preserve"> </w:t>
      </w:r>
      <w:r w:rsidRPr="005B31B5">
        <w:rPr>
          <w:rFonts w:asciiTheme="minorHAnsi" w:hAnsiTheme="minorHAnsi"/>
        </w:rPr>
        <w:fldChar w:fldCharType="begin"/>
      </w:r>
      <w:r w:rsidRPr="005B31B5">
        <w:rPr>
          <w:rFonts w:asciiTheme="minorHAnsi" w:hAnsiTheme="minorHAnsi"/>
        </w:rPr>
        <w:instrText xml:space="preserve"> REF _Ref191373225 \r \h  \* MERGEFORMAT </w:instrText>
      </w:r>
      <w:r w:rsidRPr="005B31B5">
        <w:rPr>
          <w:rFonts w:asciiTheme="minorHAnsi" w:hAnsiTheme="minorHAnsi"/>
        </w:rPr>
      </w:r>
      <w:r w:rsidRPr="005B31B5">
        <w:rPr>
          <w:rFonts w:asciiTheme="minorHAnsi" w:hAnsiTheme="minorHAnsi"/>
        </w:rPr>
        <w:fldChar w:fldCharType="separate"/>
      </w:r>
      <w:r w:rsidRPr="005B31B5">
        <w:rPr>
          <w:rFonts w:asciiTheme="minorHAnsi" w:hAnsiTheme="minorHAnsi"/>
        </w:rPr>
        <w:t>[4]</w:t>
      </w:r>
      <w:r w:rsidRPr="005B31B5">
        <w:rPr>
          <w:rFonts w:asciiTheme="minorHAnsi" w:hAnsiTheme="minorHAnsi"/>
        </w:rPr>
        <w:fldChar w:fldCharType="end"/>
      </w:r>
      <w:r w:rsidRPr="005B31B5">
        <w:rPr>
          <w:rFonts w:asciiTheme="minorHAnsi" w:hAnsiTheme="minorHAnsi"/>
        </w:rPr>
        <w:t>.</w:t>
      </w:r>
    </w:p>
    <w:p w:rsidR="006705E8" w:rsidRPr="005B31B5" w:rsidRDefault="006705E8" w:rsidP="006705E8">
      <w:pPr>
        <w:pStyle w:val="Bodybold"/>
        <w:rPr>
          <w:rFonts w:asciiTheme="minorHAnsi" w:hAnsiTheme="minorHAnsi"/>
        </w:rPr>
      </w:pPr>
      <w:r w:rsidRPr="005B31B5">
        <w:rPr>
          <w:rFonts w:asciiTheme="minorHAnsi" w:hAnsiTheme="minorHAnsi"/>
        </w:rPr>
        <w:t>Return Value</w:t>
      </w:r>
    </w:p>
    <w:p w:rsidR="006705E8" w:rsidRPr="005B31B5" w:rsidRDefault="006705E8" w:rsidP="006705E8">
      <w:pPr>
        <w:pStyle w:val="Bodyshifted"/>
        <w:rPr>
          <w:rStyle w:val="BodyboldChar"/>
          <w:rFonts w:asciiTheme="minorHAnsi" w:hAnsiTheme="minorHAnsi"/>
        </w:rPr>
      </w:pPr>
      <w:proofErr w:type="gramStart"/>
      <w:r w:rsidRPr="005B31B5">
        <w:rPr>
          <w:rFonts w:asciiTheme="minorHAnsi" w:hAnsiTheme="minorHAnsi"/>
        </w:rPr>
        <w:t>None.</w:t>
      </w:r>
      <w:proofErr w:type="gramEnd"/>
    </w:p>
    <w:p w:rsidR="006705E8" w:rsidRPr="005B31B5" w:rsidRDefault="006705E8" w:rsidP="006705E8">
      <w:pPr>
        <w:pStyle w:val="Bodybold"/>
        <w:rPr>
          <w:rFonts w:asciiTheme="minorHAnsi" w:hAnsiTheme="minorHAnsi"/>
        </w:rPr>
      </w:pPr>
      <w:r w:rsidRPr="005B31B5">
        <w:rPr>
          <w:rFonts w:asciiTheme="minorHAnsi" w:hAnsiTheme="minorHAnsi"/>
        </w:rPr>
        <w:t>Note</w:t>
      </w:r>
    </w:p>
    <w:p w:rsidR="006705E8" w:rsidRPr="005B31B5" w:rsidRDefault="006705E8" w:rsidP="006705E8">
      <w:pPr>
        <w:pStyle w:val="Bodyshifted"/>
        <w:rPr>
          <w:rFonts w:asciiTheme="minorHAnsi" w:hAnsiTheme="minorHAnsi"/>
        </w:rPr>
      </w:pPr>
      <w:r w:rsidRPr="005B31B5">
        <w:rPr>
          <w:rFonts w:asciiTheme="minorHAnsi" w:hAnsiTheme="minorHAnsi"/>
        </w:rPr>
        <w:t xml:space="preserve">Since the standard LIN API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proofErr w:type="gramStart"/>
      <w:r w:rsidR="006603E6">
        <w:rPr>
          <w:rFonts w:asciiTheme="minorHAnsi" w:hAnsiTheme="minorHAnsi"/>
        </w:rPr>
        <w:t>]</w:t>
      </w:r>
      <w:proofErr w:type="gramEnd"/>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xml:space="preserve"> does not provide any callout function to inform the driver of an ongoing communication, and to support any application software architecture, this non-standard </w:t>
      </w:r>
      <w:proofErr w:type="spellStart"/>
      <w:r w:rsidRPr="005B31B5">
        <w:rPr>
          <w:rFonts w:asciiTheme="minorHAnsi" w:hAnsiTheme="minorHAnsi"/>
          <w:i/>
        </w:rPr>
        <w:t>ml_DiagClearPendingResponse</w:t>
      </w:r>
      <w:proofErr w:type="spellEnd"/>
      <w:r w:rsidRPr="005B31B5">
        <w:rPr>
          <w:rFonts w:asciiTheme="minorHAnsi" w:hAnsiTheme="minorHAnsi"/>
        </w:rPr>
        <w:t xml:space="preserve"> function is introduced. </w:t>
      </w:r>
    </w:p>
    <w:p w:rsidR="006705E8" w:rsidRPr="005B31B5" w:rsidRDefault="006705E8" w:rsidP="006705E8">
      <w:pPr>
        <w:pStyle w:val="Bodybold"/>
        <w:rPr>
          <w:rFonts w:asciiTheme="minorHAnsi" w:hAnsiTheme="minorHAnsi"/>
        </w:rPr>
      </w:pPr>
      <w:r w:rsidRPr="005B31B5">
        <w:rPr>
          <w:rFonts w:asciiTheme="minorHAnsi" w:hAnsiTheme="minorHAnsi"/>
        </w:rPr>
        <w:t>See also</w:t>
      </w:r>
    </w:p>
    <w:p w:rsidR="006705E8" w:rsidRPr="00AE782E" w:rsidRDefault="006705E8" w:rsidP="006705E8">
      <w:pPr>
        <w:pStyle w:val="Bodyshifted"/>
        <w:rPr>
          <w:i/>
        </w:rPr>
      </w:pPr>
      <w:proofErr w:type="spellStart"/>
      <w:r w:rsidRPr="00AE782E">
        <w:rPr>
          <w:i/>
        </w:rPr>
        <w:t>mlu_TL_TimeoutStart</w:t>
      </w:r>
      <w:proofErr w:type="spellEnd"/>
    </w:p>
    <w:p w:rsidR="004C40F4" w:rsidRPr="005B31B5" w:rsidRDefault="004C40F4" w:rsidP="004C40F4">
      <w:pPr>
        <w:pStyle w:val="Heading4"/>
        <w:rPr>
          <w:rFonts w:asciiTheme="minorHAnsi" w:hAnsiTheme="minorHAnsi"/>
        </w:rPr>
      </w:pPr>
      <w:bookmarkStart w:id="410" w:name="_Toc508648358"/>
      <w:bookmarkStart w:id="411" w:name="_Toc508648359"/>
      <w:bookmarkStart w:id="412" w:name="_Toc508648360"/>
      <w:bookmarkStart w:id="413" w:name="_Toc508648361"/>
      <w:bookmarkStart w:id="414" w:name="_Toc508648362"/>
      <w:bookmarkStart w:id="415" w:name="_Toc508648363"/>
      <w:bookmarkStart w:id="416" w:name="_Toc508648364"/>
      <w:bookmarkStart w:id="417" w:name="_Toc508648365"/>
      <w:bookmarkStart w:id="418" w:name="_Toc508648366"/>
      <w:bookmarkStart w:id="419" w:name="_Toc508648367"/>
      <w:bookmarkStart w:id="420" w:name="_Toc508648368"/>
      <w:bookmarkStart w:id="421" w:name="_Toc508648369"/>
      <w:bookmarkStart w:id="422" w:name="_Toc508648370"/>
      <w:bookmarkStart w:id="423" w:name="_Toc508648371"/>
      <w:bookmarkStart w:id="424" w:name="_Toc508648372"/>
      <w:bookmarkStart w:id="425" w:name="_Toc508648373"/>
      <w:bookmarkStart w:id="426" w:name="_Toc508648374"/>
      <w:bookmarkStart w:id="427" w:name="_Toc508648375"/>
      <w:bookmarkStart w:id="428" w:name="_Toc508648376"/>
      <w:bookmarkStart w:id="429" w:name="_Toc508648377"/>
      <w:bookmarkStart w:id="430" w:name="_Toc508648378"/>
      <w:bookmarkStart w:id="431" w:name="_Toc508648379"/>
      <w:bookmarkStart w:id="432" w:name="_Toc508648380"/>
      <w:bookmarkStart w:id="433" w:name="_Toc508648381"/>
      <w:bookmarkStart w:id="434" w:name="_Toc508648382"/>
      <w:bookmarkStart w:id="435" w:name="_Toc508648383"/>
      <w:bookmarkStart w:id="436" w:name="_Toc508648384"/>
      <w:bookmarkStart w:id="437" w:name="_Toc508648385"/>
      <w:bookmarkStart w:id="438" w:name="_Toc508648386"/>
      <w:bookmarkStart w:id="439" w:name="_Toc508648387"/>
      <w:bookmarkStart w:id="440" w:name="_Toc508648388"/>
      <w:bookmarkStart w:id="441" w:name="_Toc508648389"/>
      <w:bookmarkStart w:id="442" w:name="_Toc508648390"/>
      <w:bookmarkStart w:id="443" w:name="_Toc508648391"/>
      <w:bookmarkStart w:id="444" w:name="_Toc508648392"/>
      <w:bookmarkStart w:id="445" w:name="_Toc508648393"/>
      <w:bookmarkStart w:id="446" w:name="_Toc508648394"/>
      <w:bookmarkStart w:id="447" w:name="_Toc508648395"/>
      <w:bookmarkStart w:id="448" w:name="_Toc508648396"/>
      <w:bookmarkStart w:id="449" w:name="_Toc363208428"/>
      <w:bookmarkStart w:id="450" w:name="_Toc472615712"/>
      <w:bookmarkStart w:id="451" w:name="_Toc508648397"/>
      <w:bookmarkStart w:id="452" w:name="_Toc470732847"/>
      <w:bookmarkStart w:id="453" w:name="_Toc470732915"/>
      <w:bookmarkStart w:id="454" w:name="_Toc470775630"/>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roofErr w:type="spellStart"/>
      <w:r w:rsidRPr="005B31B5">
        <w:rPr>
          <w:rFonts w:asciiTheme="minorHAnsi" w:hAnsiTheme="minorHAnsi"/>
        </w:rPr>
        <w:t>ld_serial_number_callout</w:t>
      </w:r>
      <w:bookmarkEnd w:id="449"/>
      <w:bookmarkEnd w:id="450"/>
      <w:bookmarkEnd w:id="451"/>
      <w:proofErr w:type="spellEnd"/>
    </w:p>
    <w:p w:rsidR="004C40F4" w:rsidRPr="005B31B5" w:rsidRDefault="004C40F4" w:rsidP="004C40F4">
      <w:pPr>
        <w:pStyle w:val="Bodybold"/>
        <w:rPr>
          <w:rFonts w:asciiTheme="minorHAnsi" w:hAnsiTheme="minorHAnsi"/>
        </w:rPr>
      </w:pPr>
      <w:r w:rsidRPr="005B31B5">
        <w:rPr>
          <w:rFonts w:asciiTheme="minorHAnsi" w:hAnsiTheme="minorHAnsi"/>
        </w:rPr>
        <w:t>Syntax</w:t>
      </w:r>
    </w:p>
    <w:p w:rsidR="004C40F4" w:rsidRPr="005B31B5" w:rsidRDefault="004C40F4" w:rsidP="004C40F4">
      <w:pPr>
        <w:pStyle w:val="Codeinsert"/>
      </w:pPr>
      <w:proofErr w:type="gramStart"/>
      <w:r w:rsidRPr="005B31B5">
        <w:t>void</w:t>
      </w:r>
      <w:proofErr w:type="gramEnd"/>
      <w:r w:rsidRPr="005B31B5">
        <w:t xml:space="preserve"> </w:t>
      </w:r>
      <w:proofErr w:type="spellStart"/>
      <w:r w:rsidRPr="005B31B5">
        <w:t>ld_serial_number_callout</w:t>
      </w:r>
      <w:proofErr w:type="spellEnd"/>
      <w:r w:rsidRPr="005B31B5">
        <w:t xml:space="preserve"> (l_u8 data[4]);</w:t>
      </w:r>
    </w:p>
    <w:p w:rsidR="004C40F4" w:rsidRPr="005B31B5" w:rsidRDefault="004C40F4" w:rsidP="004C40F4">
      <w:pPr>
        <w:pStyle w:val="Bodybold"/>
        <w:rPr>
          <w:rFonts w:asciiTheme="minorHAnsi" w:hAnsiTheme="minorHAnsi"/>
        </w:rPr>
      </w:pPr>
      <w:r w:rsidRPr="005B31B5">
        <w:rPr>
          <w:rFonts w:asciiTheme="minorHAnsi" w:hAnsiTheme="minorHAnsi"/>
        </w:rPr>
        <w:t>Description</w:t>
      </w:r>
    </w:p>
    <w:p w:rsidR="004C40F4" w:rsidRPr="005B31B5" w:rsidRDefault="004C40F4" w:rsidP="004C40F4">
      <w:pPr>
        <w:pStyle w:val="Bodyshifted"/>
        <w:rPr>
          <w:rFonts w:asciiTheme="minorHAnsi" w:hAnsiTheme="minorHAnsi"/>
        </w:rPr>
      </w:pPr>
      <w:r w:rsidRPr="005B31B5">
        <w:rPr>
          <w:rFonts w:asciiTheme="minorHAnsi" w:hAnsiTheme="minorHAnsi"/>
        </w:rPr>
        <w:t>This callout function is called by the LIN driver to retrieve the serial number from the user application. The serial number is requested by the LIN driver when preparing a response to master’s “Read by identifier” request with id=1 (serial number).</w:t>
      </w:r>
    </w:p>
    <w:p w:rsidR="004C40F4" w:rsidRPr="005B31B5" w:rsidRDefault="004C40F4" w:rsidP="004C40F4">
      <w:pPr>
        <w:pStyle w:val="Bodyshifted"/>
        <w:rPr>
          <w:rFonts w:asciiTheme="minorHAnsi" w:hAnsiTheme="minorHAnsi"/>
        </w:rPr>
      </w:pPr>
      <w:r w:rsidRPr="005B31B5">
        <w:rPr>
          <w:rFonts w:asciiTheme="minorHAnsi" w:hAnsiTheme="minorHAnsi"/>
        </w:rPr>
        <w:t xml:space="preserve">The </w:t>
      </w:r>
      <w:r w:rsidRPr="005B31B5">
        <w:rPr>
          <w:rFonts w:asciiTheme="minorHAnsi" w:hAnsiTheme="minorHAnsi"/>
          <w:b/>
        </w:rPr>
        <w:t xml:space="preserve">data </w:t>
      </w:r>
      <w:r w:rsidRPr="005B31B5">
        <w:rPr>
          <w:rFonts w:asciiTheme="minorHAnsi" w:hAnsiTheme="minorHAnsi"/>
        </w:rPr>
        <w:t>array of 4 bytes must be used by the user application to transfer the serial number.</w:t>
      </w:r>
    </w:p>
    <w:p w:rsidR="004C40F4" w:rsidRPr="005B31B5" w:rsidRDefault="004C40F4" w:rsidP="004C40F4">
      <w:pPr>
        <w:pStyle w:val="Bodybold"/>
        <w:rPr>
          <w:rFonts w:asciiTheme="minorHAnsi" w:hAnsiTheme="minorHAnsi"/>
        </w:rPr>
      </w:pPr>
      <w:r w:rsidRPr="005B31B5">
        <w:rPr>
          <w:rFonts w:asciiTheme="minorHAnsi" w:hAnsiTheme="minorHAnsi"/>
        </w:rPr>
        <w:t>Preconditions</w:t>
      </w:r>
    </w:p>
    <w:p w:rsidR="004C40F4" w:rsidRPr="005B31B5" w:rsidRDefault="004C40F4" w:rsidP="004C40F4">
      <w:pPr>
        <w:pStyle w:val="Bodyshifted"/>
        <w:rPr>
          <w:rFonts w:asciiTheme="minorHAnsi" w:hAnsiTheme="minorHAnsi"/>
        </w:rPr>
      </w:pPr>
      <w:r w:rsidRPr="005B31B5">
        <w:rPr>
          <w:rFonts w:asciiTheme="minorHAnsi" w:hAnsiTheme="minorHAnsi"/>
        </w:rPr>
        <w:lastRenderedPageBreak/>
        <w:t>This callout function is called by the LIN driver when a “Read by identifier” request with id=1 (serial number) is received from the master.</w:t>
      </w:r>
    </w:p>
    <w:p w:rsidR="004C40F4" w:rsidRPr="005B31B5" w:rsidRDefault="004C40F4" w:rsidP="004C40F4">
      <w:pPr>
        <w:pStyle w:val="Bodyshifted"/>
        <w:rPr>
          <w:rFonts w:asciiTheme="minorHAnsi" w:hAnsiTheme="minorHAnsi"/>
        </w:rPr>
      </w:pPr>
      <w:r w:rsidRPr="005B31B5">
        <w:rPr>
          <w:rFonts w:asciiTheme="minorHAnsi" w:hAnsiTheme="minorHAnsi"/>
        </w:rPr>
        <w:t>This callout function may also be called by the LIN driver in case the “serial number” identifier is used in Conditional Change NAD request received from the master.</w:t>
      </w:r>
    </w:p>
    <w:p w:rsidR="004C40F4" w:rsidRPr="005B31B5" w:rsidRDefault="004C40F4" w:rsidP="004C40F4">
      <w:pPr>
        <w:pStyle w:val="Bodyshifted"/>
        <w:rPr>
          <w:rFonts w:cs="Arial"/>
        </w:rPr>
      </w:pPr>
      <w:r w:rsidRPr="005B31B5">
        <w:rPr>
          <w:rFonts w:cs="Arial"/>
        </w:rPr>
        <w:t xml:space="preserve">Enabled by HAS_SERIAL_NUMBER_CALLOUT define in </w:t>
      </w:r>
      <w:proofErr w:type="spellStart"/>
      <w:r w:rsidRPr="005B31B5">
        <w:rPr>
          <w:rFonts w:cs="Arial"/>
        </w:rPr>
        <w:t>lin_signals.h</w:t>
      </w:r>
      <w:proofErr w:type="spellEnd"/>
      <w:r w:rsidRPr="005B31B5">
        <w:rPr>
          <w:rFonts w:cs="Arial"/>
        </w:rPr>
        <w:t>.</w:t>
      </w:r>
    </w:p>
    <w:p w:rsidR="004C40F4" w:rsidRPr="005B31B5" w:rsidRDefault="004C40F4" w:rsidP="004C40F4">
      <w:pPr>
        <w:pStyle w:val="Bodybold"/>
        <w:rPr>
          <w:rFonts w:asciiTheme="minorHAnsi" w:hAnsiTheme="minorHAnsi"/>
        </w:rPr>
      </w:pPr>
      <w:r w:rsidRPr="005B31B5">
        <w:rPr>
          <w:rFonts w:asciiTheme="minorHAnsi" w:hAnsiTheme="minorHAnsi"/>
        </w:rPr>
        <w:t>Return Value</w:t>
      </w:r>
    </w:p>
    <w:p w:rsidR="004C40F4" w:rsidRDefault="004C40F4" w:rsidP="004C40F4">
      <w:pPr>
        <w:pStyle w:val="Bodyshifted"/>
        <w:rPr>
          <w:rFonts w:asciiTheme="minorHAnsi" w:hAnsiTheme="minorHAnsi"/>
        </w:rPr>
      </w:pPr>
      <w:proofErr w:type="gramStart"/>
      <w:r w:rsidRPr="005B31B5">
        <w:rPr>
          <w:rFonts w:asciiTheme="minorHAnsi" w:hAnsiTheme="minorHAnsi"/>
        </w:rPr>
        <w:t>None.</w:t>
      </w:r>
      <w:proofErr w:type="gramEnd"/>
    </w:p>
    <w:p w:rsidR="00D94320" w:rsidRPr="005B31B5" w:rsidRDefault="00D94320" w:rsidP="00D94320">
      <w:pPr>
        <w:pStyle w:val="Bodybold"/>
        <w:rPr>
          <w:rFonts w:asciiTheme="minorHAnsi" w:hAnsiTheme="minorHAnsi"/>
        </w:rPr>
      </w:pPr>
      <w:r w:rsidRPr="005B31B5">
        <w:rPr>
          <w:rFonts w:asciiTheme="minorHAnsi" w:hAnsiTheme="minorHAnsi"/>
        </w:rPr>
        <w:t>Note</w:t>
      </w:r>
    </w:p>
    <w:p w:rsidR="00D94320" w:rsidRPr="005B31B5" w:rsidRDefault="00D94320" w:rsidP="00D94320">
      <w:pPr>
        <w:pStyle w:val="Bodyshifted"/>
        <w:rPr>
          <w:rFonts w:asciiTheme="minorHAnsi" w:hAnsiTheme="minorHAnsi"/>
        </w:rPr>
      </w:pPr>
      <w:r w:rsidRPr="005B31B5">
        <w:rPr>
          <w:rFonts w:asciiTheme="minorHAnsi" w:hAnsiTheme="minorHAnsi"/>
        </w:rPr>
        <w:t xml:space="preserve">Since the standard LIN API </w:t>
      </w:r>
      <w:r w:rsidR="006603E6">
        <w:rPr>
          <w:rFonts w:asciiTheme="minorHAnsi" w:hAnsiTheme="minorHAnsi"/>
        </w:rPr>
        <w:fldChar w:fldCharType="begin"/>
      </w:r>
      <w:r w:rsidR="006603E6">
        <w:rPr>
          <w:rFonts w:asciiTheme="minorHAnsi" w:hAnsiTheme="minorHAnsi"/>
        </w:rPr>
        <w:instrText xml:space="preserve"> REF _Ref472685274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[1</w:t>
      </w:r>
      <w:proofErr w:type="gramStart"/>
      <w:r w:rsidR="006603E6">
        <w:rPr>
          <w:rFonts w:asciiTheme="minorHAnsi" w:hAnsiTheme="minorHAnsi"/>
        </w:rPr>
        <w:t>]</w:t>
      </w:r>
      <w:proofErr w:type="gramEnd"/>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_Ref472685332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[2]</w:t>
      </w:r>
      <w:r w:rsidR="006603E6">
        <w:rPr>
          <w:rFonts w:asciiTheme="minorHAnsi" w:hAnsiTheme="minorHAnsi"/>
        </w:rPr>
        <w:fldChar w:fldCharType="end"/>
      </w:r>
      <w:r w:rsidR="006603E6">
        <w:rPr>
          <w:rFonts w:asciiTheme="minorHAnsi" w:hAnsiTheme="minorHAnsi"/>
        </w:rPr>
        <w:fldChar w:fldCharType="begin"/>
      </w:r>
      <w:r w:rsidR="006603E6">
        <w:rPr>
          <w:rFonts w:asciiTheme="minorHAnsi" w:hAnsiTheme="minorHAnsi"/>
        </w:rPr>
        <w:instrText xml:space="preserve"> REF _Ref472685336 \n \h </w:instrText>
      </w:r>
      <w:r w:rsidR="006603E6">
        <w:rPr>
          <w:rFonts w:asciiTheme="minorHAnsi" w:hAnsiTheme="minorHAnsi"/>
        </w:rPr>
      </w:r>
      <w:r w:rsidR="006603E6">
        <w:rPr>
          <w:rFonts w:asciiTheme="minorHAnsi" w:hAnsiTheme="minorHAnsi"/>
        </w:rPr>
        <w:fldChar w:fldCharType="separate"/>
      </w:r>
      <w:r w:rsidR="006603E6">
        <w:rPr>
          <w:rFonts w:asciiTheme="minorHAnsi" w:hAnsiTheme="minorHAnsi"/>
        </w:rPr>
        <w:t>[3]</w:t>
      </w:r>
      <w:r w:rsidR="006603E6">
        <w:rPr>
          <w:rFonts w:asciiTheme="minorHAnsi" w:hAnsiTheme="minorHAnsi"/>
        </w:rPr>
        <w:fldChar w:fldCharType="end"/>
      </w:r>
      <w:r w:rsidRPr="005B31B5">
        <w:rPr>
          <w:rFonts w:asciiTheme="minorHAnsi" w:hAnsiTheme="minorHAnsi"/>
        </w:rPr>
        <w:t xml:space="preserve"> does not provide any callout function to request serial number from user application, this non-standard </w:t>
      </w:r>
      <w:proofErr w:type="spellStart"/>
      <w:r w:rsidRPr="005B31B5">
        <w:rPr>
          <w:rFonts w:asciiTheme="minorHAnsi" w:hAnsiTheme="minorHAnsi"/>
          <w:i/>
        </w:rPr>
        <w:t>ld_serial_number_callout</w:t>
      </w:r>
      <w:proofErr w:type="spellEnd"/>
      <w:r w:rsidRPr="005B31B5">
        <w:rPr>
          <w:rFonts w:asciiTheme="minorHAnsi" w:hAnsiTheme="minorHAnsi"/>
        </w:rPr>
        <w:t xml:space="preserve"> function is introduced. </w:t>
      </w:r>
    </w:p>
    <w:p w:rsidR="00D94320" w:rsidRPr="005B31B5" w:rsidRDefault="00D94320" w:rsidP="00D94320">
      <w:pPr>
        <w:pStyle w:val="Bodyshifted"/>
        <w:rPr>
          <w:rFonts w:asciiTheme="minorHAnsi" w:hAnsiTheme="minorHAnsi"/>
        </w:rPr>
      </w:pPr>
      <w:r w:rsidRPr="005B31B5">
        <w:rPr>
          <w:rFonts w:asciiTheme="minorHAnsi" w:hAnsiTheme="minorHAnsi"/>
        </w:rPr>
        <w:t>This service is optional in the network and the callout is available in slave node only. In case the serial number read by identifier request is used, i.e. id 1, the slave node application must implement this callout.</w:t>
      </w:r>
    </w:p>
    <w:p w:rsidR="004C40F4" w:rsidRPr="005B31B5" w:rsidRDefault="004C40F4" w:rsidP="004C40F4">
      <w:pPr>
        <w:pStyle w:val="Bodybold"/>
      </w:pPr>
      <w:r w:rsidRPr="005B31B5">
        <w:t>Example</w:t>
      </w:r>
    </w:p>
    <w:p w:rsidR="004C40F4" w:rsidRPr="005B31B5" w:rsidRDefault="004C40F4" w:rsidP="004C40F4">
      <w:pPr>
        <w:pStyle w:val="Codeinsert"/>
      </w:pPr>
      <w:proofErr w:type="gramStart"/>
      <w:r w:rsidRPr="005B31B5">
        <w:t>void</w:t>
      </w:r>
      <w:proofErr w:type="gramEnd"/>
      <w:r w:rsidRPr="005B31B5">
        <w:t xml:space="preserve"> </w:t>
      </w:r>
      <w:proofErr w:type="spellStart"/>
      <w:r w:rsidRPr="005B31B5">
        <w:t>ld_serial_number_callout</w:t>
      </w:r>
      <w:proofErr w:type="spellEnd"/>
      <w:r w:rsidRPr="005B31B5">
        <w:t xml:space="preserve"> (l_u8 data[4])</w:t>
      </w:r>
    </w:p>
    <w:p w:rsidR="004C40F4" w:rsidRPr="005B31B5" w:rsidRDefault="004C40F4" w:rsidP="004C40F4">
      <w:pPr>
        <w:pStyle w:val="Codeinsert"/>
      </w:pPr>
      <w:r w:rsidRPr="005B31B5">
        <w:t>{</w:t>
      </w:r>
    </w:p>
    <w:p w:rsidR="004C40F4" w:rsidRPr="005B31B5" w:rsidRDefault="004C40F4" w:rsidP="004C40F4">
      <w:pPr>
        <w:pStyle w:val="Codeinsert"/>
      </w:pPr>
      <w:r w:rsidRPr="005B31B5">
        <w:t xml:space="preserve">    </w:t>
      </w:r>
      <w:proofErr w:type="gramStart"/>
      <w:r w:rsidRPr="005B31B5">
        <w:t>data[</w:t>
      </w:r>
      <w:proofErr w:type="gramEnd"/>
      <w:r w:rsidRPr="005B31B5">
        <w:t>0] = (l_u8)ML_SERIAL_NUMBER;           /* LSB */</w:t>
      </w:r>
    </w:p>
    <w:p w:rsidR="004C40F4" w:rsidRPr="005B31B5" w:rsidRDefault="004C40F4" w:rsidP="004C40F4">
      <w:pPr>
        <w:pStyle w:val="Codeinsert"/>
      </w:pPr>
      <w:r w:rsidRPr="005B31B5">
        <w:t xml:space="preserve">    </w:t>
      </w:r>
      <w:proofErr w:type="gramStart"/>
      <w:r w:rsidRPr="005B31B5">
        <w:t>data</w:t>
      </w:r>
      <w:r w:rsidR="00C87D7D">
        <w:t>[</w:t>
      </w:r>
      <w:proofErr w:type="gramEnd"/>
      <w:r w:rsidR="00C87D7D">
        <w:t>1]</w:t>
      </w:r>
      <w:r w:rsidRPr="005B31B5">
        <w:t xml:space="preserve"> = (l_u8)(ML_SERIAL_NUMBER &gt;&gt; 8);</w:t>
      </w:r>
    </w:p>
    <w:p w:rsidR="004C40F4" w:rsidRPr="005B31B5" w:rsidRDefault="004C40F4" w:rsidP="004C40F4">
      <w:pPr>
        <w:pStyle w:val="Codeinsert"/>
      </w:pPr>
      <w:r w:rsidRPr="005B31B5">
        <w:t xml:space="preserve">    </w:t>
      </w:r>
      <w:proofErr w:type="gramStart"/>
      <w:r w:rsidRPr="005B31B5">
        <w:t>data[</w:t>
      </w:r>
      <w:proofErr w:type="gramEnd"/>
      <w:r w:rsidRPr="005B31B5">
        <w:t>2] = (l_u8)(ML_SERIAL_NUMBER &gt;&gt; 16);</w:t>
      </w:r>
    </w:p>
    <w:p w:rsidR="004C40F4" w:rsidRPr="005B31B5" w:rsidRDefault="004C40F4" w:rsidP="004C40F4">
      <w:pPr>
        <w:pStyle w:val="Codeinsert"/>
      </w:pPr>
      <w:r w:rsidRPr="005B31B5">
        <w:t xml:space="preserve">    </w:t>
      </w:r>
      <w:proofErr w:type="gramStart"/>
      <w:r w:rsidRPr="005B31B5">
        <w:t>data[</w:t>
      </w:r>
      <w:proofErr w:type="gramEnd"/>
      <w:r w:rsidRPr="005B31B5">
        <w:t>3] = (l_u8)(ML_SERIAL_NUMBER &gt;&gt; 24);   /* MSB */</w:t>
      </w:r>
    </w:p>
    <w:p w:rsidR="004C40F4" w:rsidRPr="005B31B5" w:rsidRDefault="004C40F4" w:rsidP="004C40F4">
      <w:pPr>
        <w:pStyle w:val="Codeinsert"/>
      </w:pPr>
      <w:r w:rsidRPr="005B31B5">
        <w:t>}</w:t>
      </w:r>
    </w:p>
    <w:p w:rsidR="004C40F4" w:rsidRPr="005B31B5" w:rsidRDefault="004C40F4" w:rsidP="004C40F4">
      <w:pPr>
        <w:pStyle w:val="Bodybold"/>
        <w:rPr>
          <w:rFonts w:asciiTheme="minorHAnsi" w:hAnsiTheme="minorHAnsi"/>
        </w:rPr>
      </w:pPr>
      <w:r w:rsidRPr="005B31B5">
        <w:rPr>
          <w:rFonts w:asciiTheme="minorHAnsi" w:hAnsiTheme="minorHAnsi"/>
        </w:rPr>
        <w:t>See also</w:t>
      </w:r>
    </w:p>
    <w:p w:rsidR="004C40F4" w:rsidRPr="00AE782E" w:rsidRDefault="004C40F4" w:rsidP="004C40F4">
      <w:pPr>
        <w:pStyle w:val="Bodyshifted"/>
        <w:rPr>
          <w:rFonts w:asciiTheme="minorHAnsi" w:hAnsiTheme="minorHAnsi"/>
          <w:i/>
        </w:rPr>
      </w:pPr>
      <w:proofErr w:type="spellStart"/>
      <w:r w:rsidRPr="00AE782E">
        <w:rPr>
          <w:rFonts w:asciiTheme="minorHAnsi" w:hAnsiTheme="minorHAnsi"/>
          <w:i/>
        </w:rPr>
        <w:t>ld_read_by_id</w:t>
      </w:r>
      <w:proofErr w:type="spellEnd"/>
      <w:r w:rsidRPr="00AE782E">
        <w:rPr>
          <w:rFonts w:asciiTheme="minorHAnsi" w:hAnsiTheme="minorHAnsi"/>
          <w:i/>
        </w:rPr>
        <w:t xml:space="preserve">, </w:t>
      </w:r>
      <w:proofErr w:type="spellStart"/>
      <w:r w:rsidRPr="00AE782E">
        <w:rPr>
          <w:rFonts w:asciiTheme="minorHAnsi" w:hAnsiTheme="minorHAnsi"/>
          <w:i/>
        </w:rPr>
        <w:t>ld_conditional_change_NAD</w:t>
      </w:r>
      <w:proofErr w:type="spellEnd"/>
      <w:r w:rsidRPr="00AE782E">
        <w:rPr>
          <w:rFonts w:asciiTheme="minorHAnsi" w:hAnsiTheme="minorHAnsi"/>
          <w:i/>
        </w:rPr>
        <w:t xml:space="preserve">, </w:t>
      </w:r>
      <w:proofErr w:type="spellStart"/>
      <w:r w:rsidRPr="00AE782E">
        <w:rPr>
          <w:rFonts w:asciiTheme="minorHAnsi" w:hAnsiTheme="minorHAnsi"/>
          <w:i/>
        </w:rPr>
        <w:t>ld_read_by_id_callout</w:t>
      </w:r>
      <w:proofErr w:type="spellEnd"/>
    </w:p>
    <w:p w:rsidR="00343E3F" w:rsidRPr="005B31B5" w:rsidRDefault="00343E3F" w:rsidP="00507659">
      <w:pPr>
        <w:pStyle w:val="Heading1"/>
        <w:rPr>
          <w:rFonts w:asciiTheme="minorHAnsi" w:hAnsiTheme="minorHAnsi"/>
        </w:rPr>
      </w:pPr>
      <w:bookmarkStart w:id="455" w:name="_Toc472615713"/>
      <w:bookmarkStart w:id="456" w:name="_Toc508648398"/>
      <w:r w:rsidRPr="005B31B5">
        <w:rPr>
          <w:rFonts w:asciiTheme="minorHAnsi" w:hAnsiTheme="minorHAnsi"/>
        </w:rPr>
        <w:t>Disclaimer</w:t>
      </w:r>
      <w:bookmarkEnd w:id="452"/>
      <w:bookmarkEnd w:id="453"/>
      <w:bookmarkEnd w:id="454"/>
      <w:bookmarkEnd w:id="455"/>
      <w:bookmarkEnd w:id="456"/>
    </w:p>
    <w:p w:rsidR="00343E3F" w:rsidRPr="005B31B5" w:rsidRDefault="00343E3F" w:rsidP="00343E3F">
      <w:pPr>
        <w:pStyle w:val="Disclaimer"/>
        <w:rPr>
          <w:rFonts w:asciiTheme="minorHAnsi" w:hAnsiTheme="minorHAnsi"/>
        </w:rPr>
      </w:pPr>
      <w:r w:rsidRPr="005B31B5">
        <w:rPr>
          <w:rFonts w:asciiTheme="minorHAnsi" w:hAnsiTheme="minorHAnsi"/>
        </w:rPr>
        <w:t xml:space="preserve">Devices sold by </w:t>
      </w:r>
      <w:proofErr w:type="spellStart"/>
      <w:r w:rsidRPr="005B31B5">
        <w:rPr>
          <w:rFonts w:asciiTheme="minorHAnsi" w:hAnsiTheme="minorHAnsi"/>
        </w:rPr>
        <w:t>Melexis</w:t>
      </w:r>
      <w:proofErr w:type="spellEnd"/>
      <w:r w:rsidRPr="005B31B5">
        <w:rPr>
          <w:rFonts w:asciiTheme="minorHAnsi" w:hAnsiTheme="minorHAnsi"/>
        </w:rPr>
        <w:t xml:space="preserve"> are covered by the warranty and patent indemnification provisions appearing in its Term of Sale. </w:t>
      </w:r>
      <w:proofErr w:type="spellStart"/>
      <w:r w:rsidRPr="005B31B5">
        <w:rPr>
          <w:rFonts w:asciiTheme="minorHAnsi" w:hAnsiTheme="minorHAnsi"/>
        </w:rPr>
        <w:t>Melexis</w:t>
      </w:r>
      <w:proofErr w:type="spellEnd"/>
      <w:r w:rsidRPr="005B31B5">
        <w:rPr>
          <w:rFonts w:asciiTheme="minorHAnsi" w:hAnsiTheme="minorHAnsi"/>
        </w:rPr>
        <w:t xml:space="preserve"> makes no warranty, express, statutory, implied, or by description regarding the information set forth herein or regarding the freedom of the described devices from patent infringement. </w:t>
      </w:r>
      <w:proofErr w:type="spellStart"/>
      <w:r w:rsidRPr="005B31B5">
        <w:rPr>
          <w:rFonts w:asciiTheme="minorHAnsi" w:hAnsiTheme="minorHAnsi"/>
        </w:rPr>
        <w:t>Melexis</w:t>
      </w:r>
      <w:proofErr w:type="spellEnd"/>
      <w:r w:rsidRPr="005B31B5">
        <w:rPr>
          <w:rFonts w:asciiTheme="minorHAnsi" w:hAnsiTheme="minorHAnsi"/>
        </w:rPr>
        <w:t xml:space="preserve"> reserves the right to change specifications and prices at any time and without notice. Therefore, prior to designing this product into a system, it is necessary to check with </w:t>
      </w:r>
      <w:proofErr w:type="spellStart"/>
      <w:r w:rsidRPr="005B31B5">
        <w:rPr>
          <w:rFonts w:asciiTheme="minorHAnsi" w:hAnsiTheme="minorHAnsi"/>
        </w:rPr>
        <w:t>Melexis</w:t>
      </w:r>
      <w:proofErr w:type="spellEnd"/>
      <w:r w:rsidRPr="005B31B5">
        <w:rPr>
          <w:rFonts w:asciiTheme="minorHAnsi" w:hAnsiTheme="minorHAnsi"/>
        </w:rPr>
        <w:t xml:space="preserve"> for current information. This product is intended for use in normal commercial applications. Applications requiring extended temperature range, unusual environmental requirements, or high reliability applications, such as military, medical life-support or life-sustaining equipment are specifically not recommended without additional processing by </w:t>
      </w:r>
      <w:proofErr w:type="spellStart"/>
      <w:r w:rsidRPr="005B31B5">
        <w:rPr>
          <w:rFonts w:asciiTheme="minorHAnsi" w:hAnsiTheme="minorHAnsi"/>
        </w:rPr>
        <w:t>Melexis</w:t>
      </w:r>
      <w:proofErr w:type="spellEnd"/>
      <w:r w:rsidRPr="005B31B5">
        <w:rPr>
          <w:rFonts w:asciiTheme="minorHAnsi" w:hAnsiTheme="minorHAnsi"/>
        </w:rPr>
        <w:t xml:space="preserve"> for each application. The information furnished by </w:t>
      </w:r>
      <w:proofErr w:type="spellStart"/>
      <w:r w:rsidRPr="005B31B5">
        <w:rPr>
          <w:rFonts w:asciiTheme="minorHAnsi" w:hAnsiTheme="minorHAnsi"/>
        </w:rPr>
        <w:t>Melexis</w:t>
      </w:r>
      <w:proofErr w:type="spellEnd"/>
      <w:r w:rsidRPr="005B31B5">
        <w:rPr>
          <w:rFonts w:asciiTheme="minorHAnsi" w:hAnsiTheme="minorHAnsi"/>
        </w:rPr>
        <w:t xml:space="preserve"> is believed to be correct and accurate. However, </w:t>
      </w:r>
      <w:proofErr w:type="spellStart"/>
      <w:r w:rsidRPr="005B31B5">
        <w:rPr>
          <w:rFonts w:asciiTheme="minorHAnsi" w:hAnsiTheme="minorHAnsi"/>
        </w:rPr>
        <w:t>Melexis</w:t>
      </w:r>
      <w:proofErr w:type="spellEnd"/>
      <w:r w:rsidRPr="005B31B5">
        <w:rPr>
          <w:rFonts w:asciiTheme="minorHAnsi" w:hAnsiTheme="minorHAnsi"/>
        </w:rPr>
        <w:t xml:space="preserve"> shall not be liable to recipient or any third party for any damages, including but not limited to personal injury, property damage, loss of profits, loss of use, interrupt of business or indirect, special incidental or consequential damages, of any kind, in connection with or arising out of the furnishing, performance or use of the technical data herein. No obligation or liability to recipient or any third party shall arise or flow out of </w:t>
      </w:r>
      <w:proofErr w:type="spellStart"/>
      <w:r w:rsidRPr="005B31B5">
        <w:rPr>
          <w:rFonts w:asciiTheme="minorHAnsi" w:hAnsiTheme="minorHAnsi"/>
        </w:rPr>
        <w:t>Melexis</w:t>
      </w:r>
      <w:proofErr w:type="spellEnd"/>
      <w:r w:rsidRPr="005B31B5">
        <w:rPr>
          <w:rFonts w:asciiTheme="minorHAnsi" w:hAnsiTheme="minorHAnsi"/>
        </w:rPr>
        <w:t>’ rendering of technical or other services.</w:t>
      </w:r>
    </w:p>
    <w:p w:rsidR="00343E3F" w:rsidRPr="005B31B5" w:rsidRDefault="00343E3F" w:rsidP="00343E3F">
      <w:pPr>
        <w:pStyle w:val="Disclaimer"/>
        <w:rPr>
          <w:rFonts w:asciiTheme="minorHAnsi" w:hAnsiTheme="minorHAnsi"/>
        </w:rPr>
      </w:pPr>
    </w:p>
    <w:p w:rsidR="00431FDE" w:rsidRPr="005B31B5" w:rsidRDefault="00343E3F" w:rsidP="002D2F89">
      <w:pPr>
        <w:pStyle w:val="Disclaimer"/>
        <w:rPr>
          <w:rFonts w:asciiTheme="minorHAnsi" w:hAnsiTheme="minorHAnsi"/>
          <w:shd w:val="clear" w:color="auto" w:fill="FFFFFF"/>
        </w:rPr>
      </w:pPr>
      <w:proofErr w:type="gramStart"/>
      <w:r w:rsidRPr="005B31B5">
        <w:rPr>
          <w:rFonts w:asciiTheme="minorHAnsi" w:hAnsiTheme="minorHAnsi"/>
        </w:rPr>
        <w:t>© 201</w:t>
      </w:r>
      <w:r w:rsidR="00AF7FCB" w:rsidRPr="005B31B5">
        <w:rPr>
          <w:rFonts w:asciiTheme="minorHAnsi" w:hAnsiTheme="minorHAnsi"/>
        </w:rPr>
        <w:t>6</w:t>
      </w:r>
      <w:r w:rsidRPr="005B31B5">
        <w:rPr>
          <w:rFonts w:asciiTheme="minorHAnsi" w:hAnsiTheme="minorHAnsi"/>
        </w:rPr>
        <w:t xml:space="preserve"> </w:t>
      </w:r>
      <w:proofErr w:type="spellStart"/>
      <w:r w:rsidRPr="005B31B5">
        <w:rPr>
          <w:rFonts w:asciiTheme="minorHAnsi" w:hAnsiTheme="minorHAnsi"/>
        </w:rPr>
        <w:t>Melexis</w:t>
      </w:r>
      <w:proofErr w:type="spellEnd"/>
      <w:r w:rsidRPr="005B31B5">
        <w:rPr>
          <w:rFonts w:asciiTheme="minorHAnsi" w:hAnsiTheme="minorHAnsi"/>
        </w:rPr>
        <w:t xml:space="preserve"> NV.</w:t>
      </w:r>
      <w:proofErr w:type="gramEnd"/>
      <w:r w:rsidRPr="005B31B5">
        <w:rPr>
          <w:rFonts w:asciiTheme="minorHAnsi" w:hAnsiTheme="minorHAnsi"/>
        </w:rPr>
        <w:t xml:space="preserve"> All rights reserved.</w:t>
      </w:r>
      <w:bookmarkEnd w:id="12"/>
    </w:p>
    <w:sectPr w:rsidR="00431FDE" w:rsidRPr="005B31B5" w:rsidSect="00E51B2F">
      <w:type w:val="continuous"/>
      <w:pgSz w:w="11909" w:h="16834"/>
      <w:pgMar w:top="1418" w:right="873" w:bottom="1702" w:left="873" w:header="510" w:footer="685"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7A4" w:rsidRDefault="009147A4" w:rsidP="00867608">
      <w:r>
        <w:separator/>
      </w:r>
    </w:p>
    <w:p w:rsidR="009147A4" w:rsidRDefault="009147A4"/>
    <w:p w:rsidR="009147A4" w:rsidRDefault="009147A4"/>
    <w:p w:rsidR="009147A4" w:rsidRDefault="009147A4"/>
  </w:endnote>
  <w:endnote w:type="continuationSeparator" w:id="0">
    <w:p w:rsidR="009147A4" w:rsidRDefault="009147A4" w:rsidP="00867608">
      <w:r>
        <w:continuationSeparator/>
      </w:r>
    </w:p>
    <w:p w:rsidR="009147A4" w:rsidRDefault="009147A4"/>
    <w:p w:rsidR="009147A4" w:rsidRDefault="009147A4"/>
    <w:p w:rsidR="009147A4" w:rsidRDefault="009147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HelveticaNeue-Thi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88D" w:rsidRDefault="0010288D" w:rsidP="0067446D">
    <w:pPr>
      <w:pStyle w:val="MLXBodyTextCharChar"/>
      <w:tabs>
        <w:tab w:val="left" w:pos="4678"/>
        <w:tab w:val="left" w:pos="8222"/>
      </w:tabs>
      <w:rPr>
        <w:rStyle w:val="footerrightChar"/>
      </w:rPr>
    </w:pPr>
    <w:r w:rsidRPr="00A8639F">
      <w:rPr>
        <w:rStyle w:val="footerleftChar"/>
        <w:color w:val="auto"/>
      </w:rPr>
      <w:t>Rev.</w:t>
    </w:r>
    <w:r w:rsidR="00151D6F">
      <w:rPr>
        <w:rStyle w:val="footerleftChar"/>
        <w:color w:val="auto"/>
      </w:rPr>
      <w:t xml:space="preserve"> 2.0.0</w:t>
    </w:r>
    <w:r>
      <w:tab/>
    </w:r>
    <w:r w:rsidRPr="0067446D">
      <w:rPr>
        <w:rStyle w:val="footerrightChar"/>
      </w:rPr>
      <w:t xml:space="preserve">Page </w:t>
    </w:r>
    <w:r w:rsidRPr="0067446D">
      <w:rPr>
        <w:rStyle w:val="footerrightChar"/>
      </w:rPr>
      <w:fldChar w:fldCharType="begin"/>
    </w:r>
    <w:r w:rsidRPr="0067446D">
      <w:rPr>
        <w:rStyle w:val="footerrightChar"/>
      </w:rPr>
      <w:instrText xml:space="preserve"> PAGE </w:instrText>
    </w:r>
    <w:r w:rsidRPr="0067446D">
      <w:rPr>
        <w:rStyle w:val="footerrightChar"/>
      </w:rPr>
      <w:fldChar w:fldCharType="separate"/>
    </w:r>
    <w:r w:rsidR="00C66B22">
      <w:rPr>
        <w:rStyle w:val="footerrightChar"/>
        <w:noProof/>
      </w:rPr>
      <w:t>2</w:t>
    </w:r>
    <w:r w:rsidRPr="0067446D">
      <w:rPr>
        <w:rStyle w:val="footerrightChar"/>
      </w:rPr>
      <w:fldChar w:fldCharType="end"/>
    </w:r>
    <w:r w:rsidRPr="0067446D">
      <w:rPr>
        <w:rStyle w:val="footerrightChar"/>
      </w:rPr>
      <w:t xml:space="preserve"> of </w:t>
    </w:r>
    <w:r w:rsidRPr="0067446D">
      <w:rPr>
        <w:rStyle w:val="footerrightChar"/>
      </w:rPr>
      <w:fldChar w:fldCharType="begin"/>
    </w:r>
    <w:r w:rsidRPr="0067446D">
      <w:rPr>
        <w:rStyle w:val="footerrightChar"/>
      </w:rPr>
      <w:instrText xml:space="preserve"> NUMPAGES </w:instrText>
    </w:r>
    <w:r w:rsidRPr="0067446D">
      <w:rPr>
        <w:rStyle w:val="footerrightChar"/>
      </w:rPr>
      <w:fldChar w:fldCharType="separate"/>
    </w:r>
    <w:r w:rsidR="00C66B22">
      <w:rPr>
        <w:rStyle w:val="footerrightChar"/>
        <w:noProof/>
      </w:rPr>
      <w:t>22</w:t>
    </w:r>
    <w:r w:rsidRPr="0067446D">
      <w:rPr>
        <w:rStyle w:val="footerrightChar"/>
      </w:rPr>
      <w:fldChar w:fldCharType="end"/>
    </w:r>
    <w:r>
      <w:tab/>
    </w:r>
    <w:r w:rsidRPr="00596B11">
      <w:rPr>
        <w:rStyle w:val="footerrightChar"/>
      </w:rPr>
      <w:fldChar w:fldCharType="begin"/>
    </w:r>
    <w:r w:rsidRPr="00596B11">
      <w:rPr>
        <w:rStyle w:val="footerrightChar"/>
      </w:rPr>
      <w:instrText xml:space="preserve"> SAVEDATE  \@ "MMMM d, yyyy"  \* MERGEFORMAT </w:instrText>
    </w:r>
    <w:r w:rsidRPr="00596B11">
      <w:rPr>
        <w:rStyle w:val="footerrightChar"/>
      </w:rPr>
      <w:fldChar w:fldCharType="separate"/>
    </w:r>
    <w:r w:rsidR="00C66B22">
      <w:rPr>
        <w:rStyle w:val="footerrightChar"/>
        <w:noProof/>
      </w:rPr>
      <w:t>March 12, 2018</w:t>
    </w:r>
    <w:r w:rsidRPr="00596B11">
      <w:rPr>
        <w:rStyle w:val="footerrightCha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65" w:type="dxa"/>
      <w:tblLook w:val="04A0" w:firstRow="1" w:lastRow="0" w:firstColumn="1" w:lastColumn="0" w:noHBand="0" w:noVBand="1"/>
    </w:tblPr>
    <w:tblGrid>
      <w:gridCol w:w="7181"/>
      <w:gridCol w:w="2884"/>
    </w:tblGrid>
    <w:tr w:rsidR="0010288D" w:rsidRPr="004B06CB" w:rsidTr="007E6ACC">
      <w:trPr>
        <w:trHeight w:val="2309"/>
      </w:trPr>
      <w:tc>
        <w:tcPr>
          <w:tcW w:w="7181" w:type="dxa"/>
          <w:vAlign w:val="bottom"/>
        </w:tcPr>
        <w:p w:rsidR="0010288D" w:rsidRPr="002754B2" w:rsidRDefault="0010288D" w:rsidP="002754B2">
          <w:pPr>
            <w:pStyle w:val="ECover"/>
            <w:rPr>
              <w:rFonts w:ascii="Calibri" w:hAnsi="Calibri"/>
              <w:color w:val="3F4242" w:themeColor="text1"/>
              <w:sz w:val="20"/>
              <w:szCs w:val="20"/>
            </w:rPr>
          </w:pPr>
          <w:r w:rsidRPr="002754B2">
            <w:rPr>
              <w:rFonts w:ascii="Calibri" w:hAnsi="Calibri"/>
              <w:color w:val="3F4242" w:themeColor="text1"/>
              <w:sz w:val="20"/>
              <w:szCs w:val="20"/>
            </w:rPr>
            <w:t xml:space="preserve">VAT </w:t>
          </w:r>
          <w:r w:rsidRPr="002754B2">
            <w:rPr>
              <w:rFonts w:ascii="Verdana" w:hAnsi="Verdana"/>
              <w:color w:val="3F4242" w:themeColor="text1"/>
              <w:sz w:val="17"/>
              <w:szCs w:val="17"/>
            </w:rPr>
            <w:t>BE 0435.604.729</w:t>
          </w:r>
        </w:p>
      </w:tc>
      <w:tc>
        <w:tcPr>
          <w:tcW w:w="2884" w:type="dxa"/>
          <w:vAlign w:val="bottom"/>
        </w:tcPr>
        <w:p w:rsidR="0010288D" w:rsidRPr="004F4E65" w:rsidRDefault="0010288D" w:rsidP="004F4E65">
          <w:pPr>
            <w:jc w:val="right"/>
            <w:rPr>
              <w:rFonts w:asciiTheme="majorHAnsi" w:hAnsiTheme="majorHAnsi" w:cs="Arial"/>
            </w:rPr>
          </w:pPr>
          <w:proofErr w:type="spellStart"/>
          <w:r w:rsidRPr="004F4E65">
            <w:rPr>
              <w:rFonts w:asciiTheme="majorHAnsi" w:hAnsiTheme="majorHAnsi" w:cs="Arial"/>
            </w:rPr>
            <w:t>Transportstraat</w:t>
          </w:r>
          <w:proofErr w:type="spellEnd"/>
          <w:r w:rsidRPr="004F4E65">
            <w:rPr>
              <w:rFonts w:asciiTheme="majorHAnsi" w:hAnsiTheme="majorHAnsi" w:cs="Arial"/>
            </w:rPr>
            <w:t xml:space="preserve"> 1</w:t>
          </w:r>
        </w:p>
        <w:p w:rsidR="0010288D" w:rsidRPr="004F4E65" w:rsidRDefault="0010288D" w:rsidP="004F4E65">
          <w:pPr>
            <w:jc w:val="right"/>
            <w:rPr>
              <w:rFonts w:asciiTheme="majorHAnsi" w:hAnsiTheme="majorHAnsi" w:cs="Arial"/>
            </w:rPr>
          </w:pPr>
          <w:r w:rsidRPr="004F4E65">
            <w:rPr>
              <w:rFonts w:asciiTheme="majorHAnsi" w:hAnsiTheme="majorHAnsi" w:cs="Arial"/>
            </w:rPr>
            <w:t xml:space="preserve">3980 </w:t>
          </w:r>
          <w:proofErr w:type="spellStart"/>
          <w:r w:rsidRPr="004F4E65">
            <w:rPr>
              <w:rFonts w:asciiTheme="majorHAnsi" w:hAnsiTheme="majorHAnsi" w:cs="Arial"/>
            </w:rPr>
            <w:t>Tessenderlo</w:t>
          </w:r>
          <w:proofErr w:type="spellEnd"/>
        </w:p>
        <w:p w:rsidR="0010288D" w:rsidRPr="004F4E65" w:rsidRDefault="0010288D" w:rsidP="004F4E65">
          <w:pPr>
            <w:jc w:val="right"/>
            <w:rPr>
              <w:rFonts w:asciiTheme="majorHAnsi" w:hAnsiTheme="majorHAnsi" w:cs="Arial"/>
            </w:rPr>
          </w:pPr>
          <w:r w:rsidRPr="004F4E65">
            <w:rPr>
              <w:rFonts w:asciiTheme="majorHAnsi" w:hAnsiTheme="majorHAnsi" w:cs="Arial"/>
            </w:rPr>
            <w:t>Phone: +32  13 67 07 95</w:t>
          </w:r>
        </w:p>
        <w:p w:rsidR="0010288D" w:rsidRPr="004F4E65" w:rsidRDefault="0010288D" w:rsidP="004F4E65">
          <w:pPr>
            <w:jc w:val="right"/>
            <w:rPr>
              <w:rFonts w:asciiTheme="majorHAnsi" w:hAnsiTheme="majorHAnsi" w:cs="Arial"/>
            </w:rPr>
          </w:pPr>
          <w:r w:rsidRPr="004F4E65">
            <w:rPr>
              <w:rFonts w:asciiTheme="majorHAnsi" w:hAnsiTheme="majorHAnsi" w:cs="Arial"/>
            </w:rPr>
            <w:t>Mobile: +32  491 15 74 18</w:t>
          </w:r>
        </w:p>
        <w:p w:rsidR="0010288D" w:rsidRPr="004F4E65" w:rsidRDefault="0010288D" w:rsidP="004F4E65">
          <w:pPr>
            <w:jc w:val="right"/>
            <w:rPr>
              <w:rFonts w:asciiTheme="majorHAnsi" w:hAnsiTheme="majorHAnsi" w:cs="Arial"/>
            </w:rPr>
          </w:pPr>
          <w:r w:rsidRPr="004F4E65">
            <w:rPr>
              <w:rFonts w:asciiTheme="majorHAnsi" w:hAnsiTheme="majorHAnsi" w:cs="Arial"/>
            </w:rPr>
            <w:t>Fax: +32  13 67 07 70</w:t>
          </w:r>
        </w:p>
        <w:p w:rsidR="0010288D" w:rsidRPr="004F4E65" w:rsidRDefault="0010288D" w:rsidP="004F4E65">
          <w:pPr>
            <w:jc w:val="right"/>
            <w:rPr>
              <w:rFonts w:ascii="Arial" w:hAnsi="Arial" w:cs="Arial"/>
            </w:rPr>
          </w:pPr>
          <w:r w:rsidRPr="004F4E65">
            <w:rPr>
              <w:rFonts w:asciiTheme="majorHAnsi" w:hAnsiTheme="majorHAnsi" w:cs="Arial"/>
            </w:rPr>
            <w:t>www.melexis.com</w:t>
          </w:r>
        </w:p>
      </w:tc>
    </w:tr>
  </w:tbl>
  <w:p w:rsidR="0010288D" w:rsidRPr="004B06CB" w:rsidRDefault="0010288D" w:rsidP="000176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7A4" w:rsidRDefault="009147A4" w:rsidP="00867608">
      <w:r>
        <w:separator/>
      </w:r>
    </w:p>
  </w:footnote>
  <w:footnote w:type="continuationSeparator" w:id="0">
    <w:p w:rsidR="009147A4" w:rsidRDefault="009147A4" w:rsidP="00867608">
      <w:r>
        <w:continuationSeparator/>
      </w:r>
    </w:p>
    <w:p w:rsidR="009147A4" w:rsidRDefault="009147A4"/>
    <w:p w:rsidR="009147A4" w:rsidRDefault="009147A4"/>
    <w:p w:rsidR="009147A4" w:rsidRDefault="009147A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88D" w:rsidRPr="00680BF1" w:rsidRDefault="0010288D" w:rsidP="007E6ACC">
    <w:pPr>
      <w:pStyle w:val="footerleft"/>
      <w:rPr>
        <w:b/>
        <w:color w:val="00354B" w:themeColor="accent1"/>
        <w:sz w:val="24"/>
        <w:szCs w:val="24"/>
      </w:rPr>
    </w:pPr>
    <w:r w:rsidRPr="007E6ACC">
      <w:rPr>
        <w:b/>
        <w:noProof/>
        <w:color w:val="65BBA9" w:themeColor="accent2"/>
        <w:sz w:val="24"/>
        <w:szCs w:val="24"/>
        <w:lang w:val="en-GB" w:eastAsia="en-GB"/>
      </w:rPr>
      <w:drawing>
        <wp:anchor distT="0" distB="0" distL="114300" distR="114300" simplePos="0" relativeHeight="251663360" behindDoc="0" locked="0" layoutInCell="1" allowOverlap="1" wp14:anchorId="01AD8432" wp14:editId="78B53572">
          <wp:simplePos x="0" y="0"/>
          <wp:positionH relativeFrom="column">
            <wp:posOffset>5593080</wp:posOffset>
          </wp:positionH>
          <wp:positionV relativeFrom="paragraph">
            <wp:posOffset>-141669</wp:posOffset>
          </wp:positionV>
          <wp:extent cx="1110619" cy="574158"/>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 name="logo_melexi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0619" cy="574158"/>
                  </a:xfrm>
                  <a:prstGeom prst="rect">
                    <a:avLst/>
                  </a:prstGeom>
                </pic:spPr>
              </pic:pic>
            </a:graphicData>
          </a:graphic>
        </wp:anchor>
      </w:drawing>
    </w:r>
    <w:sdt>
      <w:sdtPr>
        <w:rPr>
          <w:b/>
          <w:color w:val="00354B" w:themeColor="accent1"/>
          <w:sz w:val="24"/>
          <w:szCs w:val="24"/>
        </w:rPr>
        <w:alias w:val="Title"/>
        <w:tag w:val=""/>
        <w:id w:val="1914124065"/>
        <w:dataBinding w:prefixMappings="xmlns:ns0='http://purl.org/dc/elements/1.1/' xmlns:ns1='http://schemas.openxmlformats.org/package/2006/metadata/core-properties' " w:xpath="/ns1:coreProperties[1]/ns0:title[1]" w:storeItemID="{6C3C8BC8-F283-45AE-878A-BAB7291924A1}"/>
        <w:text/>
      </w:sdtPr>
      <w:sdtEndPr/>
      <w:sdtContent>
        <w:proofErr w:type="spellStart"/>
        <w:r>
          <w:rPr>
            <w:b/>
            <w:color w:val="00354B" w:themeColor="accent1"/>
            <w:sz w:val="24"/>
            <w:szCs w:val="24"/>
            <w:lang w:val="en-GB"/>
          </w:rPr>
          <w:t>Melexis</w:t>
        </w:r>
        <w:proofErr w:type="spellEnd"/>
        <w:r>
          <w:rPr>
            <w:b/>
            <w:color w:val="00354B" w:themeColor="accent1"/>
            <w:sz w:val="24"/>
            <w:szCs w:val="24"/>
            <w:lang w:val="en-GB"/>
          </w:rPr>
          <w:t xml:space="preserve"> Standard LIN API</w:t>
        </w:r>
      </w:sdtContent>
    </w:sdt>
  </w:p>
  <w:p w:rsidR="0010288D" w:rsidRPr="00680BF1" w:rsidRDefault="009147A4" w:rsidP="007E6ACC">
    <w:pPr>
      <w:pStyle w:val="footerleft"/>
    </w:pPr>
    <w:sdt>
      <w:sdtPr>
        <w:alias w:val="Subject"/>
        <w:tag w:val=""/>
        <w:id w:val="1213233986"/>
        <w:dataBinding w:prefixMappings="xmlns:ns0='http://purl.org/dc/elements/1.1/' xmlns:ns1='http://schemas.openxmlformats.org/package/2006/metadata/core-properties' " w:xpath="/ns1:coreProperties[1]/ns0:subject[1]" w:storeItemID="{6C3C8BC8-F283-45AE-878A-BAB7291924A1}"/>
        <w:text/>
      </w:sdtPr>
      <w:sdtEndPr/>
      <w:sdtContent>
        <w:r w:rsidR="0010288D">
          <w:rPr>
            <w:lang w:val="en-GB"/>
          </w:rPr>
          <w:t>Programmer’s Reference Manual</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340" w:type="dxa"/>
      <w:jc w:val="center"/>
      <w:tblLook w:val="04A0" w:firstRow="1" w:lastRow="0" w:firstColumn="1" w:lastColumn="0" w:noHBand="0" w:noVBand="1"/>
    </w:tblPr>
    <w:tblGrid>
      <w:gridCol w:w="3334"/>
      <w:gridCol w:w="8006"/>
    </w:tblGrid>
    <w:tr w:rsidR="0010288D" w:rsidRPr="00F63FA7" w:rsidTr="0058223A">
      <w:trPr>
        <w:trHeight w:hRule="exact" w:val="1413"/>
        <w:jc w:val="center"/>
      </w:trPr>
      <w:tc>
        <w:tcPr>
          <w:tcW w:w="1470" w:type="pct"/>
          <w:shd w:val="clear" w:color="auto" w:fill="auto"/>
          <w:vAlign w:val="center"/>
        </w:tcPr>
        <w:p w:rsidR="0010288D" w:rsidRPr="00C62C80" w:rsidRDefault="0010288D" w:rsidP="00550B96"/>
      </w:tc>
      <w:tc>
        <w:tcPr>
          <w:tcW w:w="3530" w:type="pct"/>
          <w:shd w:val="clear" w:color="auto" w:fill="auto"/>
        </w:tcPr>
        <w:p w:rsidR="0010288D" w:rsidRPr="00F63FA7" w:rsidRDefault="0010288D" w:rsidP="0089187A">
          <w:pPr>
            <w:pStyle w:val="ECoverSubject"/>
            <w:tabs>
              <w:tab w:val="left" w:pos="2325"/>
            </w:tabs>
            <w:ind w:left="567" w:right="340"/>
            <w:jc w:val="right"/>
            <w:rPr>
              <w:rFonts w:ascii="Calibri" w:hAnsi="Calibri"/>
              <w:b w:val="0"/>
              <w:spacing w:val="4"/>
              <w:sz w:val="24"/>
              <w:szCs w:val="24"/>
            </w:rPr>
          </w:pPr>
        </w:p>
      </w:tc>
    </w:tr>
  </w:tbl>
  <w:p w:rsidR="0010288D" w:rsidRPr="00F63FA7" w:rsidRDefault="0010288D" w:rsidP="00996F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1pt;height:11.1pt" o:bullet="t">
        <v:imagedata r:id="rId1" o:title="bullet"/>
      </v:shape>
    </w:pict>
  </w:numPicBullet>
  <w:abstractNum w:abstractNumId="0">
    <w:nsid w:val="FFFFFF80"/>
    <w:multiLevelType w:val="singleLevel"/>
    <w:tmpl w:val="DB48D9C2"/>
    <w:lvl w:ilvl="0">
      <w:start w:val="1"/>
      <w:numFmt w:val="bullet"/>
      <w:pStyle w:val="ListBullet5"/>
      <w:lvlText w:val=""/>
      <w:lvlJc w:val="left"/>
      <w:pPr>
        <w:tabs>
          <w:tab w:val="num" w:pos="1492"/>
        </w:tabs>
        <w:ind w:left="1492" w:hanging="360"/>
      </w:pPr>
      <w:rPr>
        <w:rFonts w:ascii="Symbol" w:hAnsi="Symbol" w:hint="default"/>
      </w:rPr>
    </w:lvl>
  </w:abstractNum>
  <w:abstractNum w:abstractNumId="1">
    <w:nsid w:val="FFFFFF81"/>
    <w:multiLevelType w:val="singleLevel"/>
    <w:tmpl w:val="3C9EF7B8"/>
    <w:lvl w:ilvl="0">
      <w:start w:val="1"/>
      <w:numFmt w:val="bullet"/>
      <w:pStyle w:val="ListBullet4"/>
      <w:lvlText w:val=""/>
      <w:lvlJc w:val="left"/>
      <w:pPr>
        <w:tabs>
          <w:tab w:val="num" w:pos="1209"/>
        </w:tabs>
        <w:ind w:left="1209" w:hanging="360"/>
      </w:pPr>
      <w:rPr>
        <w:rFonts w:ascii="Symbol" w:hAnsi="Symbol" w:hint="default"/>
      </w:rPr>
    </w:lvl>
  </w:abstractNum>
  <w:abstractNum w:abstractNumId="2">
    <w:nsid w:val="FFFFFF82"/>
    <w:multiLevelType w:val="singleLevel"/>
    <w:tmpl w:val="6E1EF32A"/>
    <w:lvl w:ilvl="0">
      <w:start w:val="1"/>
      <w:numFmt w:val="bullet"/>
      <w:pStyle w:val="ListBullet3"/>
      <w:lvlText w:val=""/>
      <w:lvlJc w:val="left"/>
      <w:pPr>
        <w:tabs>
          <w:tab w:val="num" w:pos="926"/>
        </w:tabs>
        <w:ind w:left="926" w:hanging="360"/>
      </w:pPr>
      <w:rPr>
        <w:rFonts w:ascii="Symbol" w:hAnsi="Symbol" w:hint="default"/>
      </w:rPr>
    </w:lvl>
  </w:abstractNum>
  <w:abstractNum w:abstractNumId="3">
    <w:nsid w:val="FFFFFF83"/>
    <w:multiLevelType w:val="singleLevel"/>
    <w:tmpl w:val="59E87CBA"/>
    <w:lvl w:ilvl="0">
      <w:start w:val="1"/>
      <w:numFmt w:val="bullet"/>
      <w:pStyle w:val="ListBullet2"/>
      <w:lvlText w:val=""/>
      <w:lvlJc w:val="left"/>
      <w:pPr>
        <w:tabs>
          <w:tab w:val="num" w:pos="643"/>
        </w:tabs>
        <w:ind w:left="643" w:hanging="360"/>
      </w:pPr>
      <w:rPr>
        <w:rFonts w:ascii="Symbol" w:hAnsi="Symbol" w:hint="default"/>
      </w:rPr>
    </w:lvl>
  </w:abstractNum>
  <w:abstractNum w:abstractNumId="4">
    <w:nsid w:val="FFFFFF88"/>
    <w:multiLevelType w:val="singleLevel"/>
    <w:tmpl w:val="EE167A1E"/>
    <w:lvl w:ilvl="0">
      <w:start w:val="1"/>
      <w:numFmt w:val="decimal"/>
      <w:pStyle w:val="ListNumber"/>
      <w:lvlText w:val="%1."/>
      <w:lvlJc w:val="left"/>
      <w:pPr>
        <w:tabs>
          <w:tab w:val="num" w:pos="360"/>
        </w:tabs>
        <w:ind w:left="360" w:hanging="360"/>
      </w:pPr>
    </w:lvl>
  </w:abstractNum>
  <w:abstractNum w:abstractNumId="5">
    <w:nsid w:val="0DB91336"/>
    <w:multiLevelType w:val="multilevel"/>
    <w:tmpl w:val="FEC67ED8"/>
    <w:styleLink w:val="CurrentList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25613BB1"/>
    <w:multiLevelType w:val="hybridMultilevel"/>
    <w:tmpl w:val="920C774E"/>
    <w:lvl w:ilvl="0" w:tplc="59FC9210">
      <w:start w:val="1"/>
      <w:numFmt w:val="decimal"/>
      <w:pStyle w:val="ListNumbers"/>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nsid w:val="270C3C28"/>
    <w:multiLevelType w:val="hybridMultilevel"/>
    <w:tmpl w:val="10944E2A"/>
    <w:lvl w:ilvl="0" w:tplc="6734B8C0">
      <w:start w:val="1"/>
      <w:numFmt w:val="bullet"/>
      <w:pStyle w:val="Bulletedlist"/>
      <w:lvlText w:val=""/>
      <w:lvlJc w:val="left"/>
      <w:pPr>
        <w:ind w:left="700" w:hanging="360"/>
      </w:pPr>
      <w:rPr>
        <w:rFonts w:ascii="Wingdings" w:hAnsi="Wingdings" w:hint="default"/>
        <w:color w:val="65BBA9" w:themeColor="accent2"/>
      </w:rPr>
    </w:lvl>
    <w:lvl w:ilvl="1" w:tplc="E2C6811C">
      <w:numFmt w:val="bullet"/>
      <w:lvlText w:val=""/>
      <w:lvlJc w:val="left"/>
      <w:pPr>
        <w:ind w:left="1423" w:hanging="360"/>
      </w:pPr>
      <w:rPr>
        <w:rFonts w:ascii="Wingdings" w:eastAsia="Times New Roman" w:hAnsi="Wingdings" w:cs="Times New Roman"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8">
    <w:nsid w:val="39A249E8"/>
    <w:multiLevelType w:val="hybridMultilevel"/>
    <w:tmpl w:val="F4F0358E"/>
    <w:lvl w:ilvl="0" w:tplc="D4A8DF8C">
      <w:start w:val="1"/>
      <w:numFmt w:val="bullet"/>
      <w:pStyle w:val="ListBullet"/>
      <w:lvlText w:val=""/>
      <w:lvlPicBulletId w:val="0"/>
      <w:lvlJc w:val="left"/>
      <w:pPr>
        <w:ind w:left="720" w:hanging="360"/>
      </w:pPr>
      <w:rPr>
        <w:rFonts w:ascii="Symbol" w:hAnsi="Symbol" w:hint="default"/>
        <w:color w:val="auto"/>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nsid w:val="3EF56AFC"/>
    <w:multiLevelType w:val="hybridMultilevel"/>
    <w:tmpl w:val="AFDABA84"/>
    <w:lvl w:ilvl="0" w:tplc="F24E6420">
      <w:start w:val="1"/>
      <w:numFmt w:val="bullet"/>
      <w:pStyle w:val="ListBullet0"/>
      <w:lvlText w:val=""/>
      <w:lvlJc w:val="left"/>
      <w:pPr>
        <w:ind w:left="720" w:hanging="360"/>
      </w:pPr>
      <w:rPr>
        <w:rFonts w:ascii="Wingdings" w:hAnsi="Wingdings" w:hint="default"/>
        <w:color w:val="808080"/>
      </w:rPr>
    </w:lvl>
    <w:lvl w:ilvl="1" w:tplc="080C0005">
      <w:start w:val="1"/>
      <w:numFmt w:val="bullet"/>
      <w:lvlText w:val=""/>
      <w:lvlJc w:val="left"/>
      <w:pPr>
        <w:ind w:left="1440" w:hanging="360"/>
      </w:pPr>
      <w:rPr>
        <w:rFonts w:ascii="Wingdings" w:hAnsi="Wingdings"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nsid w:val="45080F7A"/>
    <w:multiLevelType w:val="hybridMultilevel"/>
    <w:tmpl w:val="4768E26C"/>
    <w:lvl w:ilvl="0" w:tplc="E54C5472">
      <w:start w:val="1"/>
      <w:numFmt w:val="decimal"/>
      <w:pStyle w:val="MLXReference"/>
      <w:lvlText w:val="[%1]"/>
      <w:lvlJc w:val="left"/>
      <w:pPr>
        <w:tabs>
          <w:tab w:val="num" w:pos="810"/>
        </w:tabs>
        <w:ind w:left="810" w:hanging="360"/>
      </w:pPr>
      <w:rPr>
        <w:b w:val="0"/>
        <w:bCs w:val="0"/>
        <w:i w:val="0"/>
        <w:iCs w:val="0"/>
        <w:caps w:val="0"/>
        <w:smallCaps w:val="0"/>
        <w:strike w:val="0"/>
        <w:dstrike w:val="0"/>
        <w:outline w:val="0"/>
        <w:shadow w:val="0"/>
        <w:emboss w:val="0"/>
        <w:imprint w:val="0"/>
        <w:vanish w:val="0"/>
        <w:webHidden w:val="0"/>
        <w:spacing w:val="0"/>
        <w:kern w:val="0"/>
        <w:position w:val="0"/>
        <w:u w:val="none"/>
        <w:effect w:val="none"/>
        <w:vertAlign w:val="baseline"/>
        <w:em w:val="none"/>
        <w:specVanish w:val="0"/>
      </w:r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2250"/>
        </w:tabs>
        <w:ind w:left="2250" w:hanging="180"/>
      </w:pPr>
    </w:lvl>
    <w:lvl w:ilvl="3" w:tplc="0409000F">
      <w:start w:val="1"/>
      <w:numFmt w:val="decimal"/>
      <w:lvlText w:val="%4."/>
      <w:lvlJc w:val="left"/>
      <w:pPr>
        <w:tabs>
          <w:tab w:val="num" w:pos="2970"/>
        </w:tabs>
        <w:ind w:left="2970" w:hanging="360"/>
      </w:pPr>
    </w:lvl>
    <w:lvl w:ilvl="4" w:tplc="04090019">
      <w:start w:val="1"/>
      <w:numFmt w:val="lowerLetter"/>
      <w:lvlText w:val="%5."/>
      <w:lvlJc w:val="left"/>
      <w:pPr>
        <w:tabs>
          <w:tab w:val="num" w:pos="3690"/>
        </w:tabs>
        <w:ind w:left="3690" w:hanging="360"/>
      </w:pPr>
    </w:lvl>
    <w:lvl w:ilvl="5" w:tplc="0409001B">
      <w:start w:val="1"/>
      <w:numFmt w:val="lowerRoman"/>
      <w:lvlText w:val="%6."/>
      <w:lvlJc w:val="right"/>
      <w:pPr>
        <w:tabs>
          <w:tab w:val="num" w:pos="4410"/>
        </w:tabs>
        <w:ind w:left="4410" w:hanging="180"/>
      </w:pPr>
    </w:lvl>
    <w:lvl w:ilvl="6" w:tplc="0409000F">
      <w:start w:val="1"/>
      <w:numFmt w:val="decimal"/>
      <w:lvlText w:val="%7."/>
      <w:lvlJc w:val="left"/>
      <w:pPr>
        <w:tabs>
          <w:tab w:val="num" w:pos="5130"/>
        </w:tabs>
        <w:ind w:left="5130" w:hanging="360"/>
      </w:pPr>
    </w:lvl>
    <w:lvl w:ilvl="7" w:tplc="04090019">
      <w:start w:val="1"/>
      <w:numFmt w:val="lowerLetter"/>
      <w:lvlText w:val="%8."/>
      <w:lvlJc w:val="left"/>
      <w:pPr>
        <w:tabs>
          <w:tab w:val="num" w:pos="5850"/>
        </w:tabs>
        <w:ind w:left="5850" w:hanging="360"/>
      </w:pPr>
    </w:lvl>
    <w:lvl w:ilvl="8" w:tplc="0409001B">
      <w:start w:val="1"/>
      <w:numFmt w:val="lowerRoman"/>
      <w:lvlText w:val="%9."/>
      <w:lvlJc w:val="right"/>
      <w:pPr>
        <w:tabs>
          <w:tab w:val="num" w:pos="6570"/>
        </w:tabs>
        <w:ind w:left="6570" w:hanging="180"/>
      </w:pPr>
    </w:lvl>
  </w:abstractNum>
  <w:abstractNum w:abstractNumId="11">
    <w:nsid w:val="45691322"/>
    <w:multiLevelType w:val="hybridMultilevel"/>
    <w:tmpl w:val="B212EEAC"/>
    <w:lvl w:ilvl="0" w:tplc="C180FD52">
      <w:start w:val="1"/>
      <w:numFmt w:val="bullet"/>
      <w:pStyle w:val="listunordered"/>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54D64DD3"/>
    <w:multiLevelType w:val="hybridMultilevel"/>
    <w:tmpl w:val="364EC154"/>
    <w:lvl w:ilvl="0" w:tplc="2A149488">
      <w:start w:val="1"/>
      <w:numFmt w:val="bullet"/>
      <w:pStyle w:val="Bulletedlist-arrows"/>
      <w:lvlText w:val=""/>
      <w:lvlPicBulletId w:val="0"/>
      <w:lvlJc w:val="left"/>
      <w:pPr>
        <w:ind w:left="107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2B5F86"/>
    <w:multiLevelType w:val="multilevel"/>
    <w:tmpl w:val="3584656E"/>
    <w:lvl w:ilvl="0">
      <w:start w:val="1"/>
      <w:numFmt w:val="bullet"/>
      <w:lvlText w:val=""/>
      <w:lvlJc w:val="left"/>
      <w:pPr>
        <w:ind w:left="700" w:hanging="360"/>
      </w:pPr>
      <w:rPr>
        <w:rFonts w:ascii="Wingdings" w:hAnsi="Wingdings" w:hint="default"/>
        <w:color w:val="65BBA9" w:themeColor="accent2"/>
      </w:rPr>
    </w:lvl>
    <w:lvl w:ilvl="1">
      <w:numFmt w:val="bullet"/>
      <w:lvlText w:val=""/>
      <w:lvlJc w:val="left"/>
      <w:pPr>
        <w:ind w:left="1423" w:hanging="360"/>
      </w:pPr>
      <w:rPr>
        <w:rFonts w:ascii="Wingdings" w:hAnsi="Wingdings" w:hint="default"/>
        <w:color w:val="65BBA9" w:themeColor="accent2"/>
      </w:rPr>
    </w:lvl>
    <w:lvl w:ilvl="2">
      <w:start w:val="1"/>
      <w:numFmt w:val="bullet"/>
      <w:lvlText w:val=""/>
      <w:lvlJc w:val="left"/>
      <w:pPr>
        <w:ind w:left="2143" w:hanging="360"/>
      </w:pPr>
      <w:rPr>
        <w:rFonts w:ascii="Wingdings" w:hAnsi="Wingdings" w:hint="default"/>
        <w:color w:val="65BBA9" w:themeColor="accent2"/>
      </w:rPr>
    </w:lvl>
    <w:lvl w:ilvl="3">
      <w:start w:val="1"/>
      <w:numFmt w:val="bullet"/>
      <w:lvlText w:val=""/>
      <w:lvlJc w:val="left"/>
      <w:pPr>
        <w:ind w:left="2863" w:hanging="360"/>
      </w:pPr>
      <w:rPr>
        <w:rFonts w:ascii="Symbol" w:hAnsi="Symbol" w:hint="default"/>
        <w:color w:val="65BBA9" w:themeColor="accent2"/>
      </w:rPr>
    </w:lvl>
    <w:lvl w:ilvl="4">
      <w:start w:val="1"/>
      <w:numFmt w:val="bullet"/>
      <w:lvlText w:val="o"/>
      <w:lvlJc w:val="left"/>
      <w:pPr>
        <w:ind w:left="3583" w:hanging="360"/>
      </w:pPr>
      <w:rPr>
        <w:rFonts w:ascii="Courier New" w:hAnsi="Courier New" w:hint="default"/>
        <w:color w:val="65BBA9" w:themeColor="accent2"/>
      </w:rPr>
    </w:lvl>
    <w:lvl w:ilvl="5">
      <w:start w:val="1"/>
      <w:numFmt w:val="bullet"/>
      <w:lvlText w:val=""/>
      <w:lvlJc w:val="left"/>
      <w:pPr>
        <w:ind w:left="4303" w:hanging="360"/>
      </w:pPr>
      <w:rPr>
        <w:rFonts w:ascii="Wingdings" w:hAnsi="Wingdings" w:hint="default"/>
        <w:color w:val="65BBA9" w:themeColor="accent2"/>
      </w:rPr>
    </w:lvl>
    <w:lvl w:ilvl="6">
      <w:start w:val="1"/>
      <w:numFmt w:val="bullet"/>
      <w:lvlText w:val=""/>
      <w:lvlJc w:val="left"/>
      <w:pPr>
        <w:ind w:left="5023" w:hanging="360"/>
      </w:pPr>
      <w:rPr>
        <w:rFonts w:ascii="Symbol" w:hAnsi="Symbol" w:hint="default"/>
        <w:color w:val="65BBA9" w:themeColor="accent2"/>
      </w:rPr>
    </w:lvl>
    <w:lvl w:ilvl="7">
      <w:start w:val="1"/>
      <w:numFmt w:val="bullet"/>
      <w:lvlText w:val="o"/>
      <w:lvlJc w:val="left"/>
      <w:pPr>
        <w:ind w:left="5743" w:hanging="360"/>
      </w:pPr>
      <w:rPr>
        <w:rFonts w:ascii="Courier New" w:hAnsi="Courier New" w:hint="default"/>
        <w:color w:val="65BBA9" w:themeColor="accent2"/>
      </w:rPr>
    </w:lvl>
    <w:lvl w:ilvl="8">
      <w:start w:val="1"/>
      <w:numFmt w:val="bullet"/>
      <w:lvlText w:val=""/>
      <w:lvlJc w:val="left"/>
      <w:pPr>
        <w:ind w:left="6463" w:hanging="360"/>
      </w:pPr>
      <w:rPr>
        <w:rFonts w:ascii="Wingdings" w:hAnsi="Wingdings" w:hint="default"/>
        <w:color w:val="65BBA9" w:themeColor="accent2"/>
      </w:rPr>
    </w:lvl>
  </w:abstractNum>
  <w:abstractNum w:abstractNumId="14">
    <w:nsid w:val="668019CC"/>
    <w:multiLevelType w:val="multilevel"/>
    <w:tmpl w:val="1F1256F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4112"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5">
    <w:nsid w:val="67F72F62"/>
    <w:multiLevelType w:val="multilevel"/>
    <w:tmpl w:val="3584656E"/>
    <w:lvl w:ilvl="0">
      <w:start w:val="1"/>
      <w:numFmt w:val="bullet"/>
      <w:lvlText w:val=""/>
      <w:lvlJc w:val="left"/>
      <w:pPr>
        <w:ind w:left="700" w:hanging="360"/>
      </w:pPr>
      <w:rPr>
        <w:rFonts w:ascii="Wingdings" w:hAnsi="Wingdings" w:hint="default"/>
        <w:color w:val="65BBA9" w:themeColor="accent2"/>
      </w:rPr>
    </w:lvl>
    <w:lvl w:ilvl="1">
      <w:numFmt w:val="bullet"/>
      <w:lvlText w:val=""/>
      <w:lvlJc w:val="left"/>
      <w:pPr>
        <w:ind w:left="1423" w:hanging="360"/>
      </w:pPr>
      <w:rPr>
        <w:rFonts w:ascii="Wingdings" w:hAnsi="Wingdings" w:hint="default"/>
        <w:color w:val="65BBA9" w:themeColor="accent2"/>
      </w:rPr>
    </w:lvl>
    <w:lvl w:ilvl="2">
      <w:start w:val="1"/>
      <w:numFmt w:val="bullet"/>
      <w:lvlText w:val=""/>
      <w:lvlJc w:val="left"/>
      <w:pPr>
        <w:ind w:left="2143" w:hanging="360"/>
      </w:pPr>
      <w:rPr>
        <w:rFonts w:ascii="Wingdings" w:hAnsi="Wingdings" w:hint="default"/>
        <w:color w:val="65BBA9" w:themeColor="accent2"/>
      </w:rPr>
    </w:lvl>
    <w:lvl w:ilvl="3">
      <w:start w:val="1"/>
      <w:numFmt w:val="bullet"/>
      <w:lvlText w:val=""/>
      <w:lvlJc w:val="left"/>
      <w:pPr>
        <w:ind w:left="2863" w:hanging="360"/>
      </w:pPr>
      <w:rPr>
        <w:rFonts w:ascii="Symbol" w:hAnsi="Symbol" w:hint="default"/>
        <w:color w:val="65BBA9" w:themeColor="accent2"/>
      </w:rPr>
    </w:lvl>
    <w:lvl w:ilvl="4">
      <w:start w:val="1"/>
      <w:numFmt w:val="bullet"/>
      <w:lvlText w:val="o"/>
      <w:lvlJc w:val="left"/>
      <w:pPr>
        <w:ind w:left="3583" w:hanging="360"/>
      </w:pPr>
      <w:rPr>
        <w:rFonts w:ascii="Courier New" w:hAnsi="Courier New" w:hint="default"/>
        <w:color w:val="65BBA9" w:themeColor="accent2"/>
      </w:rPr>
    </w:lvl>
    <w:lvl w:ilvl="5">
      <w:start w:val="1"/>
      <w:numFmt w:val="bullet"/>
      <w:lvlText w:val=""/>
      <w:lvlJc w:val="left"/>
      <w:pPr>
        <w:ind w:left="4303" w:hanging="360"/>
      </w:pPr>
      <w:rPr>
        <w:rFonts w:ascii="Wingdings" w:hAnsi="Wingdings" w:hint="default"/>
        <w:color w:val="65BBA9" w:themeColor="accent2"/>
      </w:rPr>
    </w:lvl>
    <w:lvl w:ilvl="6">
      <w:start w:val="1"/>
      <w:numFmt w:val="bullet"/>
      <w:lvlText w:val=""/>
      <w:lvlJc w:val="left"/>
      <w:pPr>
        <w:ind w:left="5023" w:hanging="360"/>
      </w:pPr>
      <w:rPr>
        <w:rFonts w:ascii="Symbol" w:hAnsi="Symbol" w:hint="default"/>
        <w:color w:val="65BBA9" w:themeColor="accent2"/>
      </w:rPr>
    </w:lvl>
    <w:lvl w:ilvl="7">
      <w:start w:val="1"/>
      <w:numFmt w:val="bullet"/>
      <w:lvlText w:val="o"/>
      <w:lvlJc w:val="left"/>
      <w:pPr>
        <w:ind w:left="5743" w:hanging="360"/>
      </w:pPr>
      <w:rPr>
        <w:rFonts w:ascii="Courier New" w:hAnsi="Courier New" w:hint="default"/>
        <w:color w:val="65BBA9" w:themeColor="accent2"/>
      </w:rPr>
    </w:lvl>
    <w:lvl w:ilvl="8">
      <w:start w:val="1"/>
      <w:numFmt w:val="bullet"/>
      <w:lvlText w:val=""/>
      <w:lvlJc w:val="left"/>
      <w:pPr>
        <w:ind w:left="6463" w:hanging="360"/>
      </w:pPr>
      <w:rPr>
        <w:rFonts w:ascii="Wingdings" w:hAnsi="Wingdings" w:hint="default"/>
        <w:color w:val="65BBA9" w:themeColor="accent2"/>
      </w:rPr>
    </w:lvl>
  </w:abstractNum>
  <w:abstractNum w:abstractNumId="16">
    <w:nsid w:val="6C1A0140"/>
    <w:multiLevelType w:val="multilevel"/>
    <w:tmpl w:val="3584656E"/>
    <w:lvl w:ilvl="0">
      <w:start w:val="1"/>
      <w:numFmt w:val="bullet"/>
      <w:lvlText w:val=""/>
      <w:lvlJc w:val="left"/>
      <w:pPr>
        <w:ind w:left="700" w:hanging="360"/>
      </w:pPr>
      <w:rPr>
        <w:rFonts w:ascii="Wingdings" w:hAnsi="Wingdings" w:hint="default"/>
        <w:color w:val="65BBA9" w:themeColor="accent2"/>
      </w:rPr>
    </w:lvl>
    <w:lvl w:ilvl="1">
      <w:numFmt w:val="bullet"/>
      <w:lvlText w:val=""/>
      <w:lvlJc w:val="left"/>
      <w:pPr>
        <w:ind w:left="1423" w:hanging="360"/>
      </w:pPr>
      <w:rPr>
        <w:rFonts w:ascii="Wingdings" w:hAnsi="Wingdings" w:hint="default"/>
        <w:color w:val="65BBA9" w:themeColor="accent2"/>
      </w:rPr>
    </w:lvl>
    <w:lvl w:ilvl="2">
      <w:start w:val="1"/>
      <w:numFmt w:val="bullet"/>
      <w:lvlText w:val=""/>
      <w:lvlJc w:val="left"/>
      <w:pPr>
        <w:ind w:left="2143" w:hanging="360"/>
      </w:pPr>
      <w:rPr>
        <w:rFonts w:ascii="Wingdings" w:hAnsi="Wingdings" w:hint="default"/>
        <w:color w:val="65BBA9" w:themeColor="accent2"/>
      </w:rPr>
    </w:lvl>
    <w:lvl w:ilvl="3">
      <w:start w:val="1"/>
      <w:numFmt w:val="bullet"/>
      <w:lvlText w:val=""/>
      <w:lvlJc w:val="left"/>
      <w:pPr>
        <w:ind w:left="2863" w:hanging="360"/>
      </w:pPr>
      <w:rPr>
        <w:rFonts w:ascii="Symbol" w:hAnsi="Symbol" w:hint="default"/>
        <w:color w:val="65BBA9" w:themeColor="accent2"/>
      </w:rPr>
    </w:lvl>
    <w:lvl w:ilvl="4">
      <w:start w:val="1"/>
      <w:numFmt w:val="bullet"/>
      <w:lvlText w:val="o"/>
      <w:lvlJc w:val="left"/>
      <w:pPr>
        <w:ind w:left="3583" w:hanging="360"/>
      </w:pPr>
      <w:rPr>
        <w:rFonts w:ascii="Courier New" w:hAnsi="Courier New" w:hint="default"/>
        <w:color w:val="65BBA9" w:themeColor="accent2"/>
      </w:rPr>
    </w:lvl>
    <w:lvl w:ilvl="5">
      <w:start w:val="1"/>
      <w:numFmt w:val="bullet"/>
      <w:lvlText w:val=""/>
      <w:lvlJc w:val="left"/>
      <w:pPr>
        <w:ind w:left="4303" w:hanging="360"/>
      </w:pPr>
      <w:rPr>
        <w:rFonts w:ascii="Wingdings" w:hAnsi="Wingdings" w:hint="default"/>
        <w:color w:val="65BBA9" w:themeColor="accent2"/>
      </w:rPr>
    </w:lvl>
    <w:lvl w:ilvl="6">
      <w:start w:val="1"/>
      <w:numFmt w:val="bullet"/>
      <w:lvlText w:val=""/>
      <w:lvlJc w:val="left"/>
      <w:pPr>
        <w:ind w:left="5023" w:hanging="360"/>
      </w:pPr>
      <w:rPr>
        <w:rFonts w:ascii="Symbol" w:hAnsi="Symbol" w:hint="default"/>
        <w:color w:val="65BBA9" w:themeColor="accent2"/>
      </w:rPr>
    </w:lvl>
    <w:lvl w:ilvl="7">
      <w:start w:val="1"/>
      <w:numFmt w:val="bullet"/>
      <w:lvlText w:val="o"/>
      <w:lvlJc w:val="left"/>
      <w:pPr>
        <w:ind w:left="5743" w:hanging="360"/>
      </w:pPr>
      <w:rPr>
        <w:rFonts w:ascii="Courier New" w:hAnsi="Courier New" w:hint="default"/>
        <w:color w:val="65BBA9" w:themeColor="accent2"/>
      </w:rPr>
    </w:lvl>
    <w:lvl w:ilvl="8">
      <w:start w:val="1"/>
      <w:numFmt w:val="bullet"/>
      <w:lvlText w:val=""/>
      <w:lvlJc w:val="left"/>
      <w:pPr>
        <w:ind w:left="6463" w:hanging="360"/>
      </w:pPr>
      <w:rPr>
        <w:rFonts w:ascii="Wingdings" w:hAnsi="Wingdings" w:hint="default"/>
        <w:color w:val="65BBA9" w:themeColor="accent2"/>
      </w:rPr>
    </w:lvl>
  </w:abstractNum>
  <w:abstractNum w:abstractNumId="17">
    <w:nsid w:val="7EB1310D"/>
    <w:multiLevelType w:val="hybridMultilevel"/>
    <w:tmpl w:val="F68042F2"/>
    <w:lvl w:ilvl="0" w:tplc="783E49FA">
      <w:start w:val="1"/>
      <w:numFmt w:val="decimal"/>
      <w:lvlText w:val="[%1]"/>
      <w:lvlJc w:val="left"/>
      <w:pPr>
        <w:ind w:left="700" w:hanging="360"/>
      </w:pPr>
      <w:rPr>
        <w:rFonts w:hint="default"/>
        <w:color w:val="65BBA9" w:themeColor="accent2"/>
      </w:rPr>
    </w:lvl>
    <w:lvl w:ilvl="1" w:tplc="E2C6811C">
      <w:numFmt w:val="bullet"/>
      <w:lvlText w:val=""/>
      <w:lvlJc w:val="left"/>
      <w:pPr>
        <w:ind w:left="1423" w:hanging="360"/>
      </w:pPr>
      <w:rPr>
        <w:rFonts w:ascii="Wingdings" w:eastAsia="Times New Roman" w:hAnsi="Wingdings" w:cs="Times New Roman"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num w:numId="1">
    <w:abstractNumId w:val="9"/>
  </w:num>
  <w:num w:numId="2">
    <w:abstractNumId w:val="3"/>
  </w:num>
  <w:num w:numId="3">
    <w:abstractNumId w:val="2"/>
  </w:num>
  <w:num w:numId="4">
    <w:abstractNumId w:val="1"/>
  </w:num>
  <w:num w:numId="5">
    <w:abstractNumId w:val="0"/>
  </w:num>
  <w:num w:numId="6">
    <w:abstractNumId w:val="4"/>
  </w:num>
  <w:num w:numId="7">
    <w:abstractNumId w:val="11"/>
  </w:num>
  <w:num w:numId="8">
    <w:abstractNumId w:val="14"/>
  </w:num>
  <w:num w:numId="9">
    <w:abstractNumId w:val="6"/>
  </w:num>
  <w:num w:numId="10">
    <w:abstractNumId w:val="8"/>
  </w:num>
  <w:num w:numId="11">
    <w:abstractNumId w:val="12"/>
  </w:num>
  <w:num w:numId="12">
    <w:abstractNumId w:val="7"/>
  </w:num>
  <w:num w:numId="13">
    <w:abstractNumId w:val="5"/>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16"/>
  </w:num>
  <w:num w:numId="17">
    <w:abstractNumId w:val="13"/>
  </w:num>
  <w:num w:numId="18">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readOnly" w:enforcement="0"/>
  <w:styleLockQFSet/>
  <w:defaultTabStop w:val="709"/>
  <w:hyphenationZone w:val="425"/>
  <w:drawingGridHorizontalSpacing w:val="100"/>
  <w:drawingGridVerticalSpacing w:val="284"/>
  <w:displayHorizontalDrawingGridEvery w:val="2"/>
  <w:characterSpacingControl w:val="doNotCompress"/>
  <w:hdrShapeDefaults>
    <o:shapedefaults v:ext="edit" spidmax="2049" style="mso-position-vertical-relative:line" fillcolor="#4f941c" strokecolor="none [3041]">
      <v:fill color="#4f941c"/>
      <v:stroke color="none [3041]" weight="3pt"/>
      <v:shadow type="perspective" color="none [1606]" opacity=".5" offset="1pt" offset2="-1pt"/>
      <o:extrusion v:ext="view" viewpoint="-34.72222mm" viewpointorigin="-.5" skewangle="-45" lightposition="-50000" lightposition2="5000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10A"/>
    <w:rsid w:val="00003D33"/>
    <w:rsid w:val="000042A9"/>
    <w:rsid w:val="00004B6B"/>
    <w:rsid w:val="0000650D"/>
    <w:rsid w:val="0000748E"/>
    <w:rsid w:val="0000770C"/>
    <w:rsid w:val="000109A5"/>
    <w:rsid w:val="00013C97"/>
    <w:rsid w:val="000144C5"/>
    <w:rsid w:val="00014E0D"/>
    <w:rsid w:val="00016919"/>
    <w:rsid w:val="000176BF"/>
    <w:rsid w:val="00017FE6"/>
    <w:rsid w:val="00021F63"/>
    <w:rsid w:val="00023A4F"/>
    <w:rsid w:val="00024358"/>
    <w:rsid w:val="00032919"/>
    <w:rsid w:val="00033C82"/>
    <w:rsid w:val="000346A1"/>
    <w:rsid w:val="000346BE"/>
    <w:rsid w:val="00041249"/>
    <w:rsid w:val="0004149F"/>
    <w:rsid w:val="00041D38"/>
    <w:rsid w:val="00042121"/>
    <w:rsid w:val="00050EB9"/>
    <w:rsid w:val="00052E53"/>
    <w:rsid w:val="00053021"/>
    <w:rsid w:val="00055745"/>
    <w:rsid w:val="00055E76"/>
    <w:rsid w:val="00056160"/>
    <w:rsid w:val="0006244D"/>
    <w:rsid w:val="00062975"/>
    <w:rsid w:val="000639FF"/>
    <w:rsid w:val="00063BE4"/>
    <w:rsid w:val="00072A85"/>
    <w:rsid w:val="00073095"/>
    <w:rsid w:val="00073B92"/>
    <w:rsid w:val="00075892"/>
    <w:rsid w:val="00075AD2"/>
    <w:rsid w:val="00076F0B"/>
    <w:rsid w:val="000770AB"/>
    <w:rsid w:val="000778F7"/>
    <w:rsid w:val="00081586"/>
    <w:rsid w:val="00083776"/>
    <w:rsid w:val="00085451"/>
    <w:rsid w:val="00086E72"/>
    <w:rsid w:val="0008729F"/>
    <w:rsid w:val="00087997"/>
    <w:rsid w:val="00090D95"/>
    <w:rsid w:val="0009580A"/>
    <w:rsid w:val="00096EB6"/>
    <w:rsid w:val="000A0C37"/>
    <w:rsid w:val="000A1D66"/>
    <w:rsid w:val="000A3A9B"/>
    <w:rsid w:val="000A60A2"/>
    <w:rsid w:val="000A7E7B"/>
    <w:rsid w:val="000B090F"/>
    <w:rsid w:val="000B216E"/>
    <w:rsid w:val="000B5ADA"/>
    <w:rsid w:val="000B69AB"/>
    <w:rsid w:val="000C0E99"/>
    <w:rsid w:val="000C29E3"/>
    <w:rsid w:val="000C39B9"/>
    <w:rsid w:val="000C466E"/>
    <w:rsid w:val="000D0022"/>
    <w:rsid w:val="000D2610"/>
    <w:rsid w:val="000D4B2A"/>
    <w:rsid w:val="000D4F16"/>
    <w:rsid w:val="000D504B"/>
    <w:rsid w:val="000D6465"/>
    <w:rsid w:val="000D67EC"/>
    <w:rsid w:val="000E0194"/>
    <w:rsid w:val="000E20D8"/>
    <w:rsid w:val="000E331D"/>
    <w:rsid w:val="000E4F77"/>
    <w:rsid w:val="000E5C34"/>
    <w:rsid w:val="000E694D"/>
    <w:rsid w:val="000E7E69"/>
    <w:rsid w:val="000F2874"/>
    <w:rsid w:val="000F4628"/>
    <w:rsid w:val="000F505F"/>
    <w:rsid w:val="000F7738"/>
    <w:rsid w:val="000F78EF"/>
    <w:rsid w:val="00101A67"/>
    <w:rsid w:val="0010288D"/>
    <w:rsid w:val="00107054"/>
    <w:rsid w:val="0011075A"/>
    <w:rsid w:val="001114C3"/>
    <w:rsid w:val="001143FF"/>
    <w:rsid w:val="00115BE3"/>
    <w:rsid w:val="00117F90"/>
    <w:rsid w:val="0012027C"/>
    <w:rsid w:val="00123CAF"/>
    <w:rsid w:val="0012570B"/>
    <w:rsid w:val="00130D9A"/>
    <w:rsid w:val="00130DD7"/>
    <w:rsid w:val="00131334"/>
    <w:rsid w:val="001317F5"/>
    <w:rsid w:val="0013370B"/>
    <w:rsid w:val="00135263"/>
    <w:rsid w:val="00136100"/>
    <w:rsid w:val="001363C1"/>
    <w:rsid w:val="0013770B"/>
    <w:rsid w:val="001379AE"/>
    <w:rsid w:val="001409E5"/>
    <w:rsid w:val="001426A9"/>
    <w:rsid w:val="001426D2"/>
    <w:rsid w:val="001431D2"/>
    <w:rsid w:val="00145FAF"/>
    <w:rsid w:val="00151D6F"/>
    <w:rsid w:val="0015242A"/>
    <w:rsid w:val="00155582"/>
    <w:rsid w:val="00156715"/>
    <w:rsid w:val="001571EF"/>
    <w:rsid w:val="0016021D"/>
    <w:rsid w:val="00161CBF"/>
    <w:rsid w:val="00161FD5"/>
    <w:rsid w:val="00163380"/>
    <w:rsid w:val="00165B13"/>
    <w:rsid w:val="001669BC"/>
    <w:rsid w:val="001700F8"/>
    <w:rsid w:val="00172952"/>
    <w:rsid w:val="00174DFD"/>
    <w:rsid w:val="0017511F"/>
    <w:rsid w:val="001766D8"/>
    <w:rsid w:val="00180EAC"/>
    <w:rsid w:val="00180FB8"/>
    <w:rsid w:val="00181917"/>
    <w:rsid w:val="00181E4D"/>
    <w:rsid w:val="00182063"/>
    <w:rsid w:val="00185495"/>
    <w:rsid w:val="0018560F"/>
    <w:rsid w:val="00186166"/>
    <w:rsid w:val="001876EF"/>
    <w:rsid w:val="001879FF"/>
    <w:rsid w:val="001968DE"/>
    <w:rsid w:val="001979F0"/>
    <w:rsid w:val="001A119F"/>
    <w:rsid w:val="001A2088"/>
    <w:rsid w:val="001A2A12"/>
    <w:rsid w:val="001A6ADB"/>
    <w:rsid w:val="001A70DE"/>
    <w:rsid w:val="001B16F8"/>
    <w:rsid w:val="001B429E"/>
    <w:rsid w:val="001B4572"/>
    <w:rsid w:val="001B6639"/>
    <w:rsid w:val="001B79E3"/>
    <w:rsid w:val="001C0E19"/>
    <w:rsid w:val="001C2FF2"/>
    <w:rsid w:val="001C6F00"/>
    <w:rsid w:val="001C7538"/>
    <w:rsid w:val="001D14BF"/>
    <w:rsid w:val="001D14EB"/>
    <w:rsid w:val="001D3DA6"/>
    <w:rsid w:val="001D3EFE"/>
    <w:rsid w:val="001D47B5"/>
    <w:rsid w:val="001D6FB7"/>
    <w:rsid w:val="001D72F5"/>
    <w:rsid w:val="001D7773"/>
    <w:rsid w:val="001E1044"/>
    <w:rsid w:val="001E1B34"/>
    <w:rsid w:val="001E5E65"/>
    <w:rsid w:val="001E6EA1"/>
    <w:rsid w:val="001E6F1C"/>
    <w:rsid w:val="001F3F44"/>
    <w:rsid w:val="001F4F57"/>
    <w:rsid w:val="001F78A8"/>
    <w:rsid w:val="00204D7D"/>
    <w:rsid w:val="00204EED"/>
    <w:rsid w:val="00204FC6"/>
    <w:rsid w:val="00207E84"/>
    <w:rsid w:val="002109C2"/>
    <w:rsid w:val="00211B8F"/>
    <w:rsid w:val="0021396E"/>
    <w:rsid w:val="0021710F"/>
    <w:rsid w:val="00220CE2"/>
    <w:rsid w:val="00222E92"/>
    <w:rsid w:val="00224EA5"/>
    <w:rsid w:val="00225822"/>
    <w:rsid w:val="00233224"/>
    <w:rsid w:val="00234629"/>
    <w:rsid w:val="002366B4"/>
    <w:rsid w:val="00243DA9"/>
    <w:rsid w:val="00246935"/>
    <w:rsid w:val="00252D2A"/>
    <w:rsid w:val="002543DD"/>
    <w:rsid w:val="0026038D"/>
    <w:rsid w:val="0026056C"/>
    <w:rsid w:val="00266372"/>
    <w:rsid w:val="00266858"/>
    <w:rsid w:val="0026730D"/>
    <w:rsid w:val="00267706"/>
    <w:rsid w:val="00267BCF"/>
    <w:rsid w:val="00274480"/>
    <w:rsid w:val="00274D7C"/>
    <w:rsid w:val="00274FD3"/>
    <w:rsid w:val="002754B2"/>
    <w:rsid w:val="00275760"/>
    <w:rsid w:val="002757AF"/>
    <w:rsid w:val="002762AC"/>
    <w:rsid w:val="002764EB"/>
    <w:rsid w:val="00276E42"/>
    <w:rsid w:val="00277219"/>
    <w:rsid w:val="00280770"/>
    <w:rsid w:val="00280DF0"/>
    <w:rsid w:val="00281821"/>
    <w:rsid w:val="00281B4C"/>
    <w:rsid w:val="00281DE8"/>
    <w:rsid w:val="002834AC"/>
    <w:rsid w:val="00284BDB"/>
    <w:rsid w:val="002902F1"/>
    <w:rsid w:val="00290734"/>
    <w:rsid w:val="00290F60"/>
    <w:rsid w:val="00291785"/>
    <w:rsid w:val="00295E8F"/>
    <w:rsid w:val="002A5A26"/>
    <w:rsid w:val="002A74F9"/>
    <w:rsid w:val="002B0932"/>
    <w:rsid w:val="002B119D"/>
    <w:rsid w:val="002B42B0"/>
    <w:rsid w:val="002B73F0"/>
    <w:rsid w:val="002C13D8"/>
    <w:rsid w:val="002C39BA"/>
    <w:rsid w:val="002C703E"/>
    <w:rsid w:val="002C72A2"/>
    <w:rsid w:val="002D0212"/>
    <w:rsid w:val="002D0E73"/>
    <w:rsid w:val="002D222D"/>
    <w:rsid w:val="002D2F89"/>
    <w:rsid w:val="002D31AD"/>
    <w:rsid w:val="002D5E32"/>
    <w:rsid w:val="002D74B6"/>
    <w:rsid w:val="002E0C27"/>
    <w:rsid w:val="002E381A"/>
    <w:rsid w:val="002E50A5"/>
    <w:rsid w:val="002F0F34"/>
    <w:rsid w:val="002F502E"/>
    <w:rsid w:val="002F5B0A"/>
    <w:rsid w:val="002F6097"/>
    <w:rsid w:val="002F6839"/>
    <w:rsid w:val="00300393"/>
    <w:rsid w:val="003015AB"/>
    <w:rsid w:val="0030210C"/>
    <w:rsid w:val="00303EF0"/>
    <w:rsid w:val="00304CB1"/>
    <w:rsid w:val="00313C1B"/>
    <w:rsid w:val="00315E34"/>
    <w:rsid w:val="003161EB"/>
    <w:rsid w:val="00316246"/>
    <w:rsid w:val="003201B1"/>
    <w:rsid w:val="00322B0D"/>
    <w:rsid w:val="00324E39"/>
    <w:rsid w:val="00326890"/>
    <w:rsid w:val="00326D2C"/>
    <w:rsid w:val="0033020D"/>
    <w:rsid w:val="00330C87"/>
    <w:rsid w:val="00330C96"/>
    <w:rsid w:val="00334163"/>
    <w:rsid w:val="00335CAF"/>
    <w:rsid w:val="00336971"/>
    <w:rsid w:val="00336C94"/>
    <w:rsid w:val="00337A59"/>
    <w:rsid w:val="00337E75"/>
    <w:rsid w:val="003413A4"/>
    <w:rsid w:val="00341D96"/>
    <w:rsid w:val="00342744"/>
    <w:rsid w:val="00343E3F"/>
    <w:rsid w:val="00345274"/>
    <w:rsid w:val="003469C7"/>
    <w:rsid w:val="00350D06"/>
    <w:rsid w:val="00351A83"/>
    <w:rsid w:val="0035281C"/>
    <w:rsid w:val="003550E4"/>
    <w:rsid w:val="003551AF"/>
    <w:rsid w:val="0035664E"/>
    <w:rsid w:val="00357168"/>
    <w:rsid w:val="00357D13"/>
    <w:rsid w:val="00361EAD"/>
    <w:rsid w:val="00362239"/>
    <w:rsid w:val="0036347D"/>
    <w:rsid w:val="00365611"/>
    <w:rsid w:val="00365FF4"/>
    <w:rsid w:val="00366DEA"/>
    <w:rsid w:val="003672C3"/>
    <w:rsid w:val="00367DFC"/>
    <w:rsid w:val="00370B14"/>
    <w:rsid w:val="0037248F"/>
    <w:rsid w:val="00373424"/>
    <w:rsid w:val="00373701"/>
    <w:rsid w:val="00375153"/>
    <w:rsid w:val="00380588"/>
    <w:rsid w:val="00381772"/>
    <w:rsid w:val="00381F60"/>
    <w:rsid w:val="00384993"/>
    <w:rsid w:val="00386B9B"/>
    <w:rsid w:val="00393DA8"/>
    <w:rsid w:val="0039434C"/>
    <w:rsid w:val="003945A9"/>
    <w:rsid w:val="00394739"/>
    <w:rsid w:val="003958F4"/>
    <w:rsid w:val="00395B11"/>
    <w:rsid w:val="0039713B"/>
    <w:rsid w:val="003A0255"/>
    <w:rsid w:val="003A0A0C"/>
    <w:rsid w:val="003A146D"/>
    <w:rsid w:val="003A1641"/>
    <w:rsid w:val="003A212A"/>
    <w:rsid w:val="003A2998"/>
    <w:rsid w:val="003A4332"/>
    <w:rsid w:val="003A4358"/>
    <w:rsid w:val="003A49AF"/>
    <w:rsid w:val="003A7C58"/>
    <w:rsid w:val="003B3D58"/>
    <w:rsid w:val="003B5F3D"/>
    <w:rsid w:val="003C04E6"/>
    <w:rsid w:val="003C057B"/>
    <w:rsid w:val="003C0605"/>
    <w:rsid w:val="003C0C87"/>
    <w:rsid w:val="003C0D9B"/>
    <w:rsid w:val="003C1272"/>
    <w:rsid w:val="003C2260"/>
    <w:rsid w:val="003C266D"/>
    <w:rsid w:val="003C39C9"/>
    <w:rsid w:val="003C64A3"/>
    <w:rsid w:val="003C676F"/>
    <w:rsid w:val="003C6B2A"/>
    <w:rsid w:val="003C7BCF"/>
    <w:rsid w:val="003C7D88"/>
    <w:rsid w:val="003D0B91"/>
    <w:rsid w:val="003D0E58"/>
    <w:rsid w:val="003D2CEC"/>
    <w:rsid w:val="003D3FB9"/>
    <w:rsid w:val="003D4D95"/>
    <w:rsid w:val="003D60AE"/>
    <w:rsid w:val="003E65D4"/>
    <w:rsid w:val="003E7268"/>
    <w:rsid w:val="003F13A3"/>
    <w:rsid w:val="003F1639"/>
    <w:rsid w:val="003F3417"/>
    <w:rsid w:val="003F352A"/>
    <w:rsid w:val="003F556A"/>
    <w:rsid w:val="003F5AA3"/>
    <w:rsid w:val="00400EC2"/>
    <w:rsid w:val="00402053"/>
    <w:rsid w:val="00403FE6"/>
    <w:rsid w:val="004049F5"/>
    <w:rsid w:val="00406B51"/>
    <w:rsid w:val="0040799F"/>
    <w:rsid w:val="00407D31"/>
    <w:rsid w:val="00412D2C"/>
    <w:rsid w:val="0041421E"/>
    <w:rsid w:val="00414383"/>
    <w:rsid w:val="00414398"/>
    <w:rsid w:val="0041465C"/>
    <w:rsid w:val="004146DC"/>
    <w:rsid w:val="00415636"/>
    <w:rsid w:val="00417A92"/>
    <w:rsid w:val="00420A91"/>
    <w:rsid w:val="004212A8"/>
    <w:rsid w:val="00421858"/>
    <w:rsid w:val="00422B13"/>
    <w:rsid w:val="00422F77"/>
    <w:rsid w:val="0042311A"/>
    <w:rsid w:val="004240F3"/>
    <w:rsid w:val="00425191"/>
    <w:rsid w:val="00425821"/>
    <w:rsid w:val="00426EC4"/>
    <w:rsid w:val="00427C7F"/>
    <w:rsid w:val="00427F68"/>
    <w:rsid w:val="00430D9E"/>
    <w:rsid w:val="004310AA"/>
    <w:rsid w:val="00431FDE"/>
    <w:rsid w:val="0043290F"/>
    <w:rsid w:val="004340C7"/>
    <w:rsid w:val="00435CE6"/>
    <w:rsid w:val="00435FD8"/>
    <w:rsid w:val="004362A8"/>
    <w:rsid w:val="004366A4"/>
    <w:rsid w:val="00442A58"/>
    <w:rsid w:val="00442BEE"/>
    <w:rsid w:val="00443AAB"/>
    <w:rsid w:val="00446B46"/>
    <w:rsid w:val="004470D8"/>
    <w:rsid w:val="0044788E"/>
    <w:rsid w:val="00450DD4"/>
    <w:rsid w:val="00451738"/>
    <w:rsid w:val="004528E6"/>
    <w:rsid w:val="0045331E"/>
    <w:rsid w:val="00453BF8"/>
    <w:rsid w:val="00453DB9"/>
    <w:rsid w:val="00454BB8"/>
    <w:rsid w:val="00461214"/>
    <w:rsid w:val="00462FDF"/>
    <w:rsid w:val="004674B8"/>
    <w:rsid w:val="004715A7"/>
    <w:rsid w:val="00471822"/>
    <w:rsid w:val="00471F27"/>
    <w:rsid w:val="00475B16"/>
    <w:rsid w:val="00485515"/>
    <w:rsid w:val="00485FF4"/>
    <w:rsid w:val="00491CAB"/>
    <w:rsid w:val="00492725"/>
    <w:rsid w:val="004928D9"/>
    <w:rsid w:val="00493113"/>
    <w:rsid w:val="00493266"/>
    <w:rsid w:val="00495A74"/>
    <w:rsid w:val="00496552"/>
    <w:rsid w:val="00496AB1"/>
    <w:rsid w:val="00497D51"/>
    <w:rsid w:val="004A07C5"/>
    <w:rsid w:val="004A2312"/>
    <w:rsid w:val="004A5DB3"/>
    <w:rsid w:val="004A646B"/>
    <w:rsid w:val="004A700F"/>
    <w:rsid w:val="004B06CB"/>
    <w:rsid w:val="004B110D"/>
    <w:rsid w:val="004B3909"/>
    <w:rsid w:val="004B5ACC"/>
    <w:rsid w:val="004C1B35"/>
    <w:rsid w:val="004C40F4"/>
    <w:rsid w:val="004C6718"/>
    <w:rsid w:val="004D0377"/>
    <w:rsid w:val="004D4CAD"/>
    <w:rsid w:val="004D5139"/>
    <w:rsid w:val="004D5A10"/>
    <w:rsid w:val="004D64B1"/>
    <w:rsid w:val="004D71E9"/>
    <w:rsid w:val="004E1E0D"/>
    <w:rsid w:val="004E234B"/>
    <w:rsid w:val="004E2758"/>
    <w:rsid w:val="004E27FF"/>
    <w:rsid w:val="004E281D"/>
    <w:rsid w:val="004E2B0C"/>
    <w:rsid w:val="004E4C89"/>
    <w:rsid w:val="004E662B"/>
    <w:rsid w:val="004E72C3"/>
    <w:rsid w:val="004F0BC0"/>
    <w:rsid w:val="004F23F9"/>
    <w:rsid w:val="004F3136"/>
    <w:rsid w:val="004F4E65"/>
    <w:rsid w:val="00505C8D"/>
    <w:rsid w:val="00506149"/>
    <w:rsid w:val="00507659"/>
    <w:rsid w:val="00507F47"/>
    <w:rsid w:val="005122AA"/>
    <w:rsid w:val="00512520"/>
    <w:rsid w:val="00512C8E"/>
    <w:rsid w:val="00515643"/>
    <w:rsid w:val="00515F90"/>
    <w:rsid w:val="00516AE4"/>
    <w:rsid w:val="005246DB"/>
    <w:rsid w:val="005257F4"/>
    <w:rsid w:val="00525EF7"/>
    <w:rsid w:val="00526295"/>
    <w:rsid w:val="005360F5"/>
    <w:rsid w:val="005374BD"/>
    <w:rsid w:val="00537F67"/>
    <w:rsid w:val="00540A6C"/>
    <w:rsid w:val="005415D4"/>
    <w:rsid w:val="00542221"/>
    <w:rsid w:val="005442F0"/>
    <w:rsid w:val="0054632F"/>
    <w:rsid w:val="005502D4"/>
    <w:rsid w:val="00550B96"/>
    <w:rsid w:val="00550FFF"/>
    <w:rsid w:val="00551478"/>
    <w:rsid w:val="00552E05"/>
    <w:rsid w:val="00555193"/>
    <w:rsid w:val="00555E8F"/>
    <w:rsid w:val="00563167"/>
    <w:rsid w:val="00563F0F"/>
    <w:rsid w:val="00565550"/>
    <w:rsid w:val="00565AF5"/>
    <w:rsid w:val="0057187D"/>
    <w:rsid w:val="005725DD"/>
    <w:rsid w:val="00575146"/>
    <w:rsid w:val="00575F0D"/>
    <w:rsid w:val="0057710A"/>
    <w:rsid w:val="0058121A"/>
    <w:rsid w:val="0058223A"/>
    <w:rsid w:val="00582834"/>
    <w:rsid w:val="00582A68"/>
    <w:rsid w:val="00582D76"/>
    <w:rsid w:val="005836AA"/>
    <w:rsid w:val="00584579"/>
    <w:rsid w:val="005845A6"/>
    <w:rsid w:val="00584868"/>
    <w:rsid w:val="0058732B"/>
    <w:rsid w:val="00587AEB"/>
    <w:rsid w:val="00590BE7"/>
    <w:rsid w:val="00595696"/>
    <w:rsid w:val="00595A4F"/>
    <w:rsid w:val="00596B11"/>
    <w:rsid w:val="00596E4F"/>
    <w:rsid w:val="005A1DDA"/>
    <w:rsid w:val="005A307B"/>
    <w:rsid w:val="005A3B8F"/>
    <w:rsid w:val="005A3BC5"/>
    <w:rsid w:val="005A6B97"/>
    <w:rsid w:val="005A6C27"/>
    <w:rsid w:val="005B2303"/>
    <w:rsid w:val="005B31B5"/>
    <w:rsid w:val="005B3BE6"/>
    <w:rsid w:val="005B631B"/>
    <w:rsid w:val="005B67B1"/>
    <w:rsid w:val="005B6A67"/>
    <w:rsid w:val="005B6FAE"/>
    <w:rsid w:val="005C3423"/>
    <w:rsid w:val="005C71BA"/>
    <w:rsid w:val="005D3EEB"/>
    <w:rsid w:val="005D4A44"/>
    <w:rsid w:val="005D5E6F"/>
    <w:rsid w:val="005D67AC"/>
    <w:rsid w:val="005E0D69"/>
    <w:rsid w:val="005E440D"/>
    <w:rsid w:val="005F020D"/>
    <w:rsid w:val="005F16BB"/>
    <w:rsid w:val="005F19E5"/>
    <w:rsid w:val="005F3478"/>
    <w:rsid w:val="005F501B"/>
    <w:rsid w:val="005F50FB"/>
    <w:rsid w:val="005F6377"/>
    <w:rsid w:val="00600096"/>
    <w:rsid w:val="006005A7"/>
    <w:rsid w:val="00600914"/>
    <w:rsid w:val="00601355"/>
    <w:rsid w:val="00606AD5"/>
    <w:rsid w:val="0060765C"/>
    <w:rsid w:val="00610A1B"/>
    <w:rsid w:val="00610C44"/>
    <w:rsid w:val="00615A8F"/>
    <w:rsid w:val="00617A73"/>
    <w:rsid w:val="00620AF9"/>
    <w:rsid w:val="00620CC4"/>
    <w:rsid w:val="00621B79"/>
    <w:rsid w:val="0062358E"/>
    <w:rsid w:val="00623F2C"/>
    <w:rsid w:val="006275A5"/>
    <w:rsid w:val="00627A39"/>
    <w:rsid w:val="00627E1E"/>
    <w:rsid w:val="00627ECA"/>
    <w:rsid w:val="0063285F"/>
    <w:rsid w:val="006341AE"/>
    <w:rsid w:val="00635660"/>
    <w:rsid w:val="0064458B"/>
    <w:rsid w:val="0064696F"/>
    <w:rsid w:val="006554D0"/>
    <w:rsid w:val="00657EB5"/>
    <w:rsid w:val="006603E6"/>
    <w:rsid w:val="00662DCB"/>
    <w:rsid w:val="00663BD3"/>
    <w:rsid w:val="006652A7"/>
    <w:rsid w:val="00665BF4"/>
    <w:rsid w:val="00665D4A"/>
    <w:rsid w:val="006669D7"/>
    <w:rsid w:val="006676A2"/>
    <w:rsid w:val="006705E8"/>
    <w:rsid w:val="00671737"/>
    <w:rsid w:val="00673A57"/>
    <w:rsid w:val="0067446D"/>
    <w:rsid w:val="00674DCB"/>
    <w:rsid w:val="00676216"/>
    <w:rsid w:val="0067698E"/>
    <w:rsid w:val="00676D3A"/>
    <w:rsid w:val="00680098"/>
    <w:rsid w:val="00680BF1"/>
    <w:rsid w:val="00681751"/>
    <w:rsid w:val="00681F9A"/>
    <w:rsid w:val="00684AB7"/>
    <w:rsid w:val="006853D0"/>
    <w:rsid w:val="00696B6F"/>
    <w:rsid w:val="00697D1F"/>
    <w:rsid w:val="006A01D5"/>
    <w:rsid w:val="006A231C"/>
    <w:rsid w:val="006A3047"/>
    <w:rsid w:val="006A4DBF"/>
    <w:rsid w:val="006A7224"/>
    <w:rsid w:val="006B1FA8"/>
    <w:rsid w:val="006B239E"/>
    <w:rsid w:val="006B3677"/>
    <w:rsid w:val="006B4BC0"/>
    <w:rsid w:val="006B4FD1"/>
    <w:rsid w:val="006B531C"/>
    <w:rsid w:val="006C13B7"/>
    <w:rsid w:val="006C6E50"/>
    <w:rsid w:val="006D0138"/>
    <w:rsid w:val="006D15AC"/>
    <w:rsid w:val="006D1B93"/>
    <w:rsid w:val="006D1DCA"/>
    <w:rsid w:val="006D2824"/>
    <w:rsid w:val="006D31BB"/>
    <w:rsid w:val="006D6C33"/>
    <w:rsid w:val="006D7EE6"/>
    <w:rsid w:val="006E002E"/>
    <w:rsid w:val="006E0ED2"/>
    <w:rsid w:val="006E2568"/>
    <w:rsid w:val="006E3692"/>
    <w:rsid w:val="006E4E07"/>
    <w:rsid w:val="006E4F8D"/>
    <w:rsid w:val="006E580C"/>
    <w:rsid w:val="006E6022"/>
    <w:rsid w:val="006E6A2B"/>
    <w:rsid w:val="006E7FC7"/>
    <w:rsid w:val="006F00BF"/>
    <w:rsid w:val="006F27C7"/>
    <w:rsid w:val="006F68AC"/>
    <w:rsid w:val="006F7A81"/>
    <w:rsid w:val="006F7F68"/>
    <w:rsid w:val="00701923"/>
    <w:rsid w:val="007035A7"/>
    <w:rsid w:val="00706043"/>
    <w:rsid w:val="0070677A"/>
    <w:rsid w:val="00713E34"/>
    <w:rsid w:val="007140B2"/>
    <w:rsid w:val="00717AC5"/>
    <w:rsid w:val="0072090F"/>
    <w:rsid w:val="00722C0F"/>
    <w:rsid w:val="00723704"/>
    <w:rsid w:val="00730380"/>
    <w:rsid w:val="00735307"/>
    <w:rsid w:val="00735ECF"/>
    <w:rsid w:val="0073710A"/>
    <w:rsid w:val="00743273"/>
    <w:rsid w:val="00746579"/>
    <w:rsid w:val="00747217"/>
    <w:rsid w:val="00747AE4"/>
    <w:rsid w:val="0076011D"/>
    <w:rsid w:val="0076047C"/>
    <w:rsid w:val="00761435"/>
    <w:rsid w:val="0076264E"/>
    <w:rsid w:val="00765839"/>
    <w:rsid w:val="0076730E"/>
    <w:rsid w:val="007674A0"/>
    <w:rsid w:val="00772C30"/>
    <w:rsid w:val="00775FCF"/>
    <w:rsid w:val="0077633D"/>
    <w:rsid w:val="0077646A"/>
    <w:rsid w:val="00777DA8"/>
    <w:rsid w:val="0078105A"/>
    <w:rsid w:val="0078106D"/>
    <w:rsid w:val="00783473"/>
    <w:rsid w:val="00784E7E"/>
    <w:rsid w:val="00791004"/>
    <w:rsid w:val="00793A3F"/>
    <w:rsid w:val="007A214D"/>
    <w:rsid w:val="007A6687"/>
    <w:rsid w:val="007A7072"/>
    <w:rsid w:val="007A7CBF"/>
    <w:rsid w:val="007B65F3"/>
    <w:rsid w:val="007C0060"/>
    <w:rsid w:val="007C10E2"/>
    <w:rsid w:val="007C1C89"/>
    <w:rsid w:val="007C1F8B"/>
    <w:rsid w:val="007C4A5F"/>
    <w:rsid w:val="007C60EC"/>
    <w:rsid w:val="007C619A"/>
    <w:rsid w:val="007C6F5C"/>
    <w:rsid w:val="007C796E"/>
    <w:rsid w:val="007D0060"/>
    <w:rsid w:val="007D16C8"/>
    <w:rsid w:val="007D23EC"/>
    <w:rsid w:val="007D24AF"/>
    <w:rsid w:val="007D4508"/>
    <w:rsid w:val="007D47C3"/>
    <w:rsid w:val="007D5120"/>
    <w:rsid w:val="007D6761"/>
    <w:rsid w:val="007D7EDE"/>
    <w:rsid w:val="007E3589"/>
    <w:rsid w:val="007E3A53"/>
    <w:rsid w:val="007E4D47"/>
    <w:rsid w:val="007E6ACC"/>
    <w:rsid w:val="007F0014"/>
    <w:rsid w:val="007F164E"/>
    <w:rsid w:val="007F1A07"/>
    <w:rsid w:val="007F2421"/>
    <w:rsid w:val="007F59CA"/>
    <w:rsid w:val="007F6977"/>
    <w:rsid w:val="0080004B"/>
    <w:rsid w:val="0080179F"/>
    <w:rsid w:val="00806631"/>
    <w:rsid w:val="008066E4"/>
    <w:rsid w:val="00811707"/>
    <w:rsid w:val="00812500"/>
    <w:rsid w:val="00815455"/>
    <w:rsid w:val="0081568C"/>
    <w:rsid w:val="0081747B"/>
    <w:rsid w:val="0082347C"/>
    <w:rsid w:val="00823674"/>
    <w:rsid w:val="00824062"/>
    <w:rsid w:val="00824882"/>
    <w:rsid w:val="008271CB"/>
    <w:rsid w:val="0083001A"/>
    <w:rsid w:val="00835F1F"/>
    <w:rsid w:val="008410C5"/>
    <w:rsid w:val="00841D1E"/>
    <w:rsid w:val="00843019"/>
    <w:rsid w:val="00843290"/>
    <w:rsid w:val="0084562B"/>
    <w:rsid w:val="00846CCE"/>
    <w:rsid w:val="00847C32"/>
    <w:rsid w:val="008506D7"/>
    <w:rsid w:val="00854B31"/>
    <w:rsid w:val="00863367"/>
    <w:rsid w:val="008640D0"/>
    <w:rsid w:val="0086491D"/>
    <w:rsid w:val="00864F48"/>
    <w:rsid w:val="008651CD"/>
    <w:rsid w:val="00867175"/>
    <w:rsid w:val="00867608"/>
    <w:rsid w:val="008704DB"/>
    <w:rsid w:val="00872A93"/>
    <w:rsid w:val="00873BE0"/>
    <w:rsid w:val="00873E2B"/>
    <w:rsid w:val="00876C35"/>
    <w:rsid w:val="00876C70"/>
    <w:rsid w:val="00880E09"/>
    <w:rsid w:val="008811D4"/>
    <w:rsid w:val="00881BA0"/>
    <w:rsid w:val="00882B9D"/>
    <w:rsid w:val="00884E9E"/>
    <w:rsid w:val="00885FF0"/>
    <w:rsid w:val="0088681A"/>
    <w:rsid w:val="00886E3E"/>
    <w:rsid w:val="00887222"/>
    <w:rsid w:val="008872FE"/>
    <w:rsid w:val="00887D61"/>
    <w:rsid w:val="0089187A"/>
    <w:rsid w:val="0089190F"/>
    <w:rsid w:val="00891C26"/>
    <w:rsid w:val="00892162"/>
    <w:rsid w:val="008929EF"/>
    <w:rsid w:val="00893A69"/>
    <w:rsid w:val="00894EC3"/>
    <w:rsid w:val="008953CA"/>
    <w:rsid w:val="008968D2"/>
    <w:rsid w:val="008970F8"/>
    <w:rsid w:val="008A1049"/>
    <w:rsid w:val="008A2085"/>
    <w:rsid w:val="008A2699"/>
    <w:rsid w:val="008A4A98"/>
    <w:rsid w:val="008A6CF4"/>
    <w:rsid w:val="008B173B"/>
    <w:rsid w:val="008B345B"/>
    <w:rsid w:val="008B475F"/>
    <w:rsid w:val="008B5789"/>
    <w:rsid w:val="008B5E7D"/>
    <w:rsid w:val="008B6074"/>
    <w:rsid w:val="008C1F60"/>
    <w:rsid w:val="008C2AFB"/>
    <w:rsid w:val="008C490E"/>
    <w:rsid w:val="008C4996"/>
    <w:rsid w:val="008C528F"/>
    <w:rsid w:val="008C751B"/>
    <w:rsid w:val="008C7D26"/>
    <w:rsid w:val="008D0731"/>
    <w:rsid w:val="008D0B2B"/>
    <w:rsid w:val="008D2BA2"/>
    <w:rsid w:val="008D73F9"/>
    <w:rsid w:val="008E0F8C"/>
    <w:rsid w:val="008E31BA"/>
    <w:rsid w:val="008E357A"/>
    <w:rsid w:val="008E4EC3"/>
    <w:rsid w:val="008F0837"/>
    <w:rsid w:val="008F15C2"/>
    <w:rsid w:val="008F4C2B"/>
    <w:rsid w:val="008F4E31"/>
    <w:rsid w:val="008F7BBC"/>
    <w:rsid w:val="00901FB7"/>
    <w:rsid w:val="009040F7"/>
    <w:rsid w:val="00904E10"/>
    <w:rsid w:val="00905A3D"/>
    <w:rsid w:val="00906CB0"/>
    <w:rsid w:val="00906DB7"/>
    <w:rsid w:val="00907974"/>
    <w:rsid w:val="00910A9E"/>
    <w:rsid w:val="009114BD"/>
    <w:rsid w:val="00911F5B"/>
    <w:rsid w:val="00913765"/>
    <w:rsid w:val="0091454A"/>
    <w:rsid w:val="009147A4"/>
    <w:rsid w:val="00916930"/>
    <w:rsid w:val="009239D4"/>
    <w:rsid w:val="00924E32"/>
    <w:rsid w:val="00926334"/>
    <w:rsid w:val="0093238B"/>
    <w:rsid w:val="00936375"/>
    <w:rsid w:val="009363EA"/>
    <w:rsid w:val="00936605"/>
    <w:rsid w:val="00936E9E"/>
    <w:rsid w:val="00942BD3"/>
    <w:rsid w:val="00942BF0"/>
    <w:rsid w:val="00945F13"/>
    <w:rsid w:val="00947CA8"/>
    <w:rsid w:val="00950AAF"/>
    <w:rsid w:val="0096025A"/>
    <w:rsid w:val="00961605"/>
    <w:rsid w:val="00966D52"/>
    <w:rsid w:val="00970C7F"/>
    <w:rsid w:val="00970FDA"/>
    <w:rsid w:val="00973FCC"/>
    <w:rsid w:val="00982178"/>
    <w:rsid w:val="009842BB"/>
    <w:rsid w:val="00987401"/>
    <w:rsid w:val="00987E6D"/>
    <w:rsid w:val="00992BE7"/>
    <w:rsid w:val="00992C2C"/>
    <w:rsid w:val="00992E46"/>
    <w:rsid w:val="009942FB"/>
    <w:rsid w:val="00996105"/>
    <w:rsid w:val="00996F60"/>
    <w:rsid w:val="009A0051"/>
    <w:rsid w:val="009A2FDC"/>
    <w:rsid w:val="009A3493"/>
    <w:rsid w:val="009A3B2A"/>
    <w:rsid w:val="009A4F06"/>
    <w:rsid w:val="009B14B0"/>
    <w:rsid w:val="009B33D9"/>
    <w:rsid w:val="009B59FD"/>
    <w:rsid w:val="009C0890"/>
    <w:rsid w:val="009C1045"/>
    <w:rsid w:val="009C2355"/>
    <w:rsid w:val="009C2F32"/>
    <w:rsid w:val="009C367D"/>
    <w:rsid w:val="009C44E4"/>
    <w:rsid w:val="009C54A8"/>
    <w:rsid w:val="009C74D9"/>
    <w:rsid w:val="009D2000"/>
    <w:rsid w:val="009D3BA6"/>
    <w:rsid w:val="009D400F"/>
    <w:rsid w:val="009D42DB"/>
    <w:rsid w:val="009D5982"/>
    <w:rsid w:val="009D7010"/>
    <w:rsid w:val="009E296D"/>
    <w:rsid w:val="009E51E4"/>
    <w:rsid w:val="009E6BF4"/>
    <w:rsid w:val="009E79EF"/>
    <w:rsid w:val="009F067C"/>
    <w:rsid w:val="009F06B1"/>
    <w:rsid w:val="009F12B8"/>
    <w:rsid w:val="009F3FD2"/>
    <w:rsid w:val="009F418A"/>
    <w:rsid w:val="00A00015"/>
    <w:rsid w:val="00A0439E"/>
    <w:rsid w:val="00A04450"/>
    <w:rsid w:val="00A10908"/>
    <w:rsid w:val="00A118B3"/>
    <w:rsid w:val="00A12671"/>
    <w:rsid w:val="00A139B6"/>
    <w:rsid w:val="00A15CCC"/>
    <w:rsid w:val="00A161CC"/>
    <w:rsid w:val="00A16AF1"/>
    <w:rsid w:val="00A2051A"/>
    <w:rsid w:val="00A207B1"/>
    <w:rsid w:val="00A21A04"/>
    <w:rsid w:val="00A249E7"/>
    <w:rsid w:val="00A276E6"/>
    <w:rsid w:val="00A310BF"/>
    <w:rsid w:val="00A36548"/>
    <w:rsid w:val="00A37BE9"/>
    <w:rsid w:val="00A42620"/>
    <w:rsid w:val="00A45A46"/>
    <w:rsid w:val="00A4622B"/>
    <w:rsid w:val="00A519C9"/>
    <w:rsid w:val="00A53C8D"/>
    <w:rsid w:val="00A617A4"/>
    <w:rsid w:val="00A62DA4"/>
    <w:rsid w:val="00A62E2D"/>
    <w:rsid w:val="00A62F43"/>
    <w:rsid w:val="00A64352"/>
    <w:rsid w:val="00A64828"/>
    <w:rsid w:val="00A64CBE"/>
    <w:rsid w:val="00A66A8E"/>
    <w:rsid w:val="00A66C78"/>
    <w:rsid w:val="00A66CAE"/>
    <w:rsid w:val="00A6711A"/>
    <w:rsid w:val="00A70B83"/>
    <w:rsid w:val="00A70F12"/>
    <w:rsid w:val="00A72B66"/>
    <w:rsid w:val="00A73ACA"/>
    <w:rsid w:val="00A76D17"/>
    <w:rsid w:val="00A80168"/>
    <w:rsid w:val="00A80A59"/>
    <w:rsid w:val="00A81076"/>
    <w:rsid w:val="00A8150C"/>
    <w:rsid w:val="00A822D1"/>
    <w:rsid w:val="00A82965"/>
    <w:rsid w:val="00A831C3"/>
    <w:rsid w:val="00A84034"/>
    <w:rsid w:val="00A8639F"/>
    <w:rsid w:val="00A870D9"/>
    <w:rsid w:val="00A91179"/>
    <w:rsid w:val="00A9356E"/>
    <w:rsid w:val="00A937CF"/>
    <w:rsid w:val="00A964B3"/>
    <w:rsid w:val="00AA23CC"/>
    <w:rsid w:val="00AA66E5"/>
    <w:rsid w:val="00AA743E"/>
    <w:rsid w:val="00AB0390"/>
    <w:rsid w:val="00AB1DFA"/>
    <w:rsid w:val="00AB4157"/>
    <w:rsid w:val="00AB7458"/>
    <w:rsid w:val="00AB74F9"/>
    <w:rsid w:val="00AC08F7"/>
    <w:rsid w:val="00AC174B"/>
    <w:rsid w:val="00AC1B2F"/>
    <w:rsid w:val="00AC32A7"/>
    <w:rsid w:val="00AC4556"/>
    <w:rsid w:val="00AC6B3C"/>
    <w:rsid w:val="00AD119D"/>
    <w:rsid w:val="00AD2668"/>
    <w:rsid w:val="00AD4514"/>
    <w:rsid w:val="00AD4B0E"/>
    <w:rsid w:val="00AE1B92"/>
    <w:rsid w:val="00AE1CF8"/>
    <w:rsid w:val="00AE3972"/>
    <w:rsid w:val="00AE7554"/>
    <w:rsid w:val="00AE782E"/>
    <w:rsid w:val="00AE7A2F"/>
    <w:rsid w:val="00AF2398"/>
    <w:rsid w:val="00AF2E4A"/>
    <w:rsid w:val="00AF58AC"/>
    <w:rsid w:val="00AF70CC"/>
    <w:rsid w:val="00AF7FCB"/>
    <w:rsid w:val="00B007E2"/>
    <w:rsid w:val="00B01135"/>
    <w:rsid w:val="00B015F9"/>
    <w:rsid w:val="00B03F12"/>
    <w:rsid w:val="00B110E8"/>
    <w:rsid w:val="00B1575D"/>
    <w:rsid w:val="00B15A6B"/>
    <w:rsid w:val="00B16274"/>
    <w:rsid w:val="00B16733"/>
    <w:rsid w:val="00B16A2F"/>
    <w:rsid w:val="00B173BF"/>
    <w:rsid w:val="00B20422"/>
    <w:rsid w:val="00B20F01"/>
    <w:rsid w:val="00B213FA"/>
    <w:rsid w:val="00B21FF6"/>
    <w:rsid w:val="00B229C5"/>
    <w:rsid w:val="00B2332A"/>
    <w:rsid w:val="00B246FC"/>
    <w:rsid w:val="00B267E4"/>
    <w:rsid w:val="00B26944"/>
    <w:rsid w:val="00B311F4"/>
    <w:rsid w:val="00B32883"/>
    <w:rsid w:val="00B32AA7"/>
    <w:rsid w:val="00B3424A"/>
    <w:rsid w:val="00B3798D"/>
    <w:rsid w:val="00B41DBB"/>
    <w:rsid w:val="00B42451"/>
    <w:rsid w:val="00B45087"/>
    <w:rsid w:val="00B45596"/>
    <w:rsid w:val="00B45ABB"/>
    <w:rsid w:val="00B47084"/>
    <w:rsid w:val="00B53284"/>
    <w:rsid w:val="00B549A3"/>
    <w:rsid w:val="00B565D1"/>
    <w:rsid w:val="00B605D8"/>
    <w:rsid w:val="00B61DCE"/>
    <w:rsid w:val="00B66BE0"/>
    <w:rsid w:val="00B67E10"/>
    <w:rsid w:val="00B721E1"/>
    <w:rsid w:val="00B72705"/>
    <w:rsid w:val="00B7496B"/>
    <w:rsid w:val="00B755FA"/>
    <w:rsid w:val="00B76726"/>
    <w:rsid w:val="00B80C65"/>
    <w:rsid w:val="00B832F8"/>
    <w:rsid w:val="00B842E9"/>
    <w:rsid w:val="00B84D46"/>
    <w:rsid w:val="00B85717"/>
    <w:rsid w:val="00B85B8F"/>
    <w:rsid w:val="00B86CCA"/>
    <w:rsid w:val="00B872AB"/>
    <w:rsid w:val="00B92281"/>
    <w:rsid w:val="00B92EB5"/>
    <w:rsid w:val="00B93D0A"/>
    <w:rsid w:val="00B97946"/>
    <w:rsid w:val="00B97EDE"/>
    <w:rsid w:val="00BA1203"/>
    <w:rsid w:val="00BA4544"/>
    <w:rsid w:val="00BA4F97"/>
    <w:rsid w:val="00BA668E"/>
    <w:rsid w:val="00BA70CE"/>
    <w:rsid w:val="00BA72ED"/>
    <w:rsid w:val="00BA7B39"/>
    <w:rsid w:val="00BB1B03"/>
    <w:rsid w:val="00BB1CE6"/>
    <w:rsid w:val="00BB3FEB"/>
    <w:rsid w:val="00BB767A"/>
    <w:rsid w:val="00BC4E3D"/>
    <w:rsid w:val="00BD03C1"/>
    <w:rsid w:val="00BD175A"/>
    <w:rsid w:val="00BD394B"/>
    <w:rsid w:val="00BD6354"/>
    <w:rsid w:val="00BD6CC5"/>
    <w:rsid w:val="00BE044F"/>
    <w:rsid w:val="00BE56A8"/>
    <w:rsid w:val="00BE5722"/>
    <w:rsid w:val="00BF081E"/>
    <w:rsid w:val="00BF217E"/>
    <w:rsid w:val="00BF297F"/>
    <w:rsid w:val="00BF62D7"/>
    <w:rsid w:val="00C0031F"/>
    <w:rsid w:val="00C0056B"/>
    <w:rsid w:val="00C01E8E"/>
    <w:rsid w:val="00C02C94"/>
    <w:rsid w:val="00C02E09"/>
    <w:rsid w:val="00C03DE8"/>
    <w:rsid w:val="00C04464"/>
    <w:rsid w:val="00C04CC0"/>
    <w:rsid w:val="00C05297"/>
    <w:rsid w:val="00C07169"/>
    <w:rsid w:val="00C07F5F"/>
    <w:rsid w:val="00C1357A"/>
    <w:rsid w:val="00C138BE"/>
    <w:rsid w:val="00C153B0"/>
    <w:rsid w:val="00C20D1A"/>
    <w:rsid w:val="00C21A28"/>
    <w:rsid w:val="00C21C50"/>
    <w:rsid w:val="00C23A0B"/>
    <w:rsid w:val="00C244DD"/>
    <w:rsid w:val="00C24B01"/>
    <w:rsid w:val="00C25114"/>
    <w:rsid w:val="00C2554E"/>
    <w:rsid w:val="00C265C0"/>
    <w:rsid w:val="00C278DA"/>
    <w:rsid w:val="00C27A1F"/>
    <w:rsid w:val="00C31649"/>
    <w:rsid w:val="00C350ED"/>
    <w:rsid w:val="00C3675B"/>
    <w:rsid w:val="00C406BF"/>
    <w:rsid w:val="00C419F1"/>
    <w:rsid w:val="00C41FE1"/>
    <w:rsid w:val="00C44E64"/>
    <w:rsid w:val="00C454AA"/>
    <w:rsid w:val="00C4596D"/>
    <w:rsid w:val="00C459B1"/>
    <w:rsid w:val="00C45C3E"/>
    <w:rsid w:val="00C501ED"/>
    <w:rsid w:val="00C511ED"/>
    <w:rsid w:val="00C51FAA"/>
    <w:rsid w:val="00C52029"/>
    <w:rsid w:val="00C520CA"/>
    <w:rsid w:val="00C547DB"/>
    <w:rsid w:val="00C57051"/>
    <w:rsid w:val="00C57A6F"/>
    <w:rsid w:val="00C62C80"/>
    <w:rsid w:val="00C631C0"/>
    <w:rsid w:val="00C63428"/>
    <w:rsid w:val="00C6496F"/>
    <w:rsid w:val="00C66B22"/>
    <w:rsid w:val="00C72D4C"/>
    <w:rsid w:val="00C73E0C"/>
    <w:rsid w:val="00C751D7"/>
    <w:rsid w:val="00C80628"/>
    <w:rsid w:val="00C8082B"/>
    <w:rsid w:val="00C82E1A"/>
    <w:rsid w:val="00C86049"/>
    <w:rsid w:val="00C86853"/>
    <w:rsid w:val="00C86857"/>
    <w:rsid w:val="00C87131"/>
    <w:rsid w:val="00C87D7D"/>
    <w:rsid w:val="00C9033E"/>
    <w:rsid w:val="00C92FD3"/>
    <w:rsid w:val="00C939DA"/>
    <w:rsid w:val="00CA04A6"/>
    <w:rsid w:val="00CA1E87"/>
    <w:rsid w:val="00CA3711"/>
    <w:rsid w:val="00CA49BF"/>
    <w:rsid w:val="00CA74B1"/>
    <w:rsid w:val="00CA7A7E"/>
    <w:rsid w:val="00CB1FDF"/>
    <w:rsid w:val="00CB206B"/>
    <w:rsid w:val="00CB7F70"/>
    <w:rsid w:val="00CC26A1"/>
    <w:rsid w:val="00CC2926"/>
    <w:rsid w:val="00CC2F37"/>
    <w:rsid w:val="00CC30E8"/>
    <w:rsid w:val="00CC6202"/>
    <w:rsid w:val="00CC73B7"/>
    <w:rsid w:val="00CD0245"/>
    <w:rsid w:val="00CD05F7"/>
    <w:rsid w:val="00CD0C4C"/>
    <w:rsid w:val="00CD3E8A"/>
    <w:rsid w:val="00CD5473"/>
    <w:rsid w:val="00CD6F98"/>
    <w:rsid w:val="00CE0ADE"/>
    <w:rsid w:val="00CE1724"/>
    <w:rsid w:val="00CE1B30"/>
    <w:rsid w:val="00CE221A"/>
    <w:rsid w:val="00CE39AB"/>
    <w:rsid w:val="00CE4418"/>
    <w:rsid w:val="00CF1A63"/>
    <w:rsid w:val="00CF34A3"/>
    <w:rsid w:val="00CF41A7"/>
    <w:rsid w:val="00CF73D6"/>
    <w:rsid w:val="00CF7ED4"/>
    <w:rsid w:val="00D01042"/>
    <w:rsid w:val="00D01F1D"/>
    <w:rsid w:val="00D0223A"/>
    <w:rsid w:val="00D035D2"/>
    <w:rsid w:val="00D037F5"/>
    <w:rsid w:val="00D045AB"/>
    <w:rsid w:val="00D05C79"/>
    <w:rsid w:val="00D07366"/>
    <w:rsid w:val="00D078FB"/>
    <w:rsid w:val="00D1210B"/>
    <w:rsid w:val="00D12EAF"/>
    <w:rsid w:val="00D13FF0"/>
    <w:rsid w:val="00D14AB4"/>
    <w:rsid w:val="00D14EE3"/>
    <w:rsid w:val="00D15B0A"/>
    <w:rsid w:val="00D16F28"/>
    <w:rsid w:val="00D22769"/>
    <w:rsid w:val="00D22897"/>
    <w:rsid w:val="00D22B4F"/>
    <w:rsid w:val="00D26C1A"/>
    <w:rsid w:val="00D27305"/>
    <w:rsid w:val="00D30441"/>
    <w:rsid w:val="00D3049D"/>
    <w:rsid w:val="00D30566"/>
    <w:rsid w:val="00D33534"/>
    <w:rsid w:val="00D3385A"/>
    <w:rsid w:val="00D357DA"/>
    <w:rsid w:val="00D37793"/>
    <w:rsid w:val="00D45229"/>
    <w:rsid w:val="00D46B1E"/>
    <w:rsid w:val="00D473C4"/>
    <w:rsid w:val="00D508BC"/>
    <w:rsid w:val="00D524FA"/>
    <w:rsid w:val="00D525E8"/>
    <w:rsid w:val="00D52F02"/>
    <w:rsid w:val="00D544F3"/>
    <w:rsid w:val="00D55277"/>
    <w:rsid w:val="00D568A5"/>
    <w:rsid w:val="00D57B3F"/>
    <w:rsid w:val="00D600B9"/>
    <w:rsid w:val="00D611F3"/>
    <w:rsid w:val="00D625A4"/>
    <w:rsid w:val="00D62D00"/>
    <w:rsid w:val="00D62FEF"/>
    <w:rsid w:val="00D6644A"/>
    <w:rsid w:val="00D66E41"/>
    <w:rsid w:val="00D67A55"/>
    <w:rsid w:val="00D67A9A"/>
    <w:rsid w:val="00D745FA"/>
    <w:rsid w:val="00D74D93"/>
    <w:rsid w:val="00D76EA1"/>
    <w:rsid w:val="00D76F61"/>
    <w:rsid w:val="00D8199B"/>
    <w:rsid w:val="00D819CA"/>
    <w:rsid w:val="00D821F7"/>
    <w:rsid w:val="00D850F4"/>
    <w:rsid w:val="00D86EAA"/>
    <w:rsid w:val="00D911BC"/>
    <w:rsid w:val="00D94320"/>
    <w:rsid w:val="00D94B00"/>
    <w:rsid w:val="00D94FBD"/>
    <w:rsid w:val="00D950F0"/>
    <w:rsid w:val="00D9604D"/>
    <w:rsid w:val="00DA1FDE"/>
    <w:rsid w:val="00DA2002"/>
    <w:rsid w:val="00DA27E2"/>
    <w:rsid w:val="00DA2E39"/>
    <w:rsid w:val="00DA4FF5"/>
    <w:rsid w:val="00DA6238"/>
    <w:rsid w:val="00DA7990"/>
    <w:rsid w:val="00DB0771"/>
    <w:rsid w:val="00DB2363"/>
    <w:rsid w:val="00DB3C03"/>
    <w:rsid w:val="00DB42C6"/>
    <w:rsid w:val="00DB4BED"/>
    <w:rsid w:val="00DB5F46"/>
    <w:rsid w:val="00DB6E19"/>
    <w:rsid w:val="00DC3DD1"/>
    <w:rsid w:val="00DC6D6C"/>
    <w:rsid w:val="00DC7A48"/>
    <w:rsid w:val="00DD4000"/>
    <w:rsid w:val="00DD5909"/>
    <w:rsid w:val="00DD6A4D"/>
    <w:rsid w:val="00DE12EF"/>
    <w:rsid w:val="00DE18E7"/>
    <w:rsid w:val="00DE1EA6"/>
    <w:rsid w:val="00DE41A1"/>
    <w:rsid w:val="00DE46C8"/>
    <w:rsid w:val="00DF07EA"/>
    <w:rsid w:val="00DF18C7"/>
    <w:rsid w:val="00DF1D5C"/>
    <w:rsid w:val="00DF2C01"/>
    <w:rsid w:val="00DF3959"/>
    <w:rsid w:val="00DF5B9E"/>
    <w:rsid w:val="00DF7747"/>
    <w:rsid w:val="00E01E81"/>
    <w:rsid w:val="00E02119"/>
    <w:rsid w:val="00E0323E"/>
    <w:rsid w:val="00E051B2"/>
    <w:rsid w:val="00E106EC"/>
    <w:rsid w:val="00E1103B"/>
    <w:rsid w:val="00E1194B"/>
    <w:rsid w:val="00E137F5"/>
    <w:rsid w:val="00E13E2C"/>
    <w:rsid w:val="00E13FB9"/>
    <w:rsid w:val="00E25571"/>
    <w:rsid w:val="00E2616C"/>
    <w:rsid w:val="00E26D33"/>
    <w:rsid w:val="00E26D8C"/>
    <w:rsid w:val="00E278C9"/>
    <w:rsid w:val="00E3185B"/>
    <w:rsid w:val="00E33A69"/>
    <w:rsid w:val="00E34B67"/>
    <w:rsid w:val="00E35321"/>
    <w:rsid w:val="00E35634"/>
    <w:rsid w:val="00E37232"/>
    <w:rsid w:val="00E378C7"/>
    <w:rsid w:val="00E43EA0"/>
    <w:rsid w:val="00E45008"/>
    <w:rsid w:val="00E4568C"/>
    <w:rsid w:val="00E45ACD"/>
    <w:rsid w:val="00E45D66"/>
    <w:rsid w:val="00E4620C"/>
    <w:rsid w:val="00E46701"/>
    <w:rsid w:val="00E46F2E"/>
    <w:rsid w:val="00E46FD2"/>
    <w:rsid w:val="00E47569"/>
    <w:rsid w:val="00E47AF8"/>
    <w:rsid w:val="00E51706"/>
    <w:rsid w:val="00E51B2F"/>
    <w:rsid w:val="00E522F1"/>
    <w:rsid w:val="00E55ADA"/>
    <w:rsid w:val="00E6207E"/>
    <w:rsid w:val="00E673A3"/>
    <w:rsid w:val="00E67A76"/>
    <w:rsid w:val="00E7262A"/>
    <w:rsid w:val="00E749BF"/>
    <w:rsid w:val="00E74B98"/>
    <w:rsid w:val="00E750DE"/>
    <w:rsid w:val="00E76AD8"/>
    <w:rsid w:val="00E77168"/>
    <w:rsid w:val="00E802AE"/>
    <w:rsid w:val="00E81839"/>
    <w:rsid w:val="00E859CD"/>
    <w:rsid w:val="00E90645"/>
    <w:rsid w:val="00E91004"/>
    <w:rsid w:val="00E9421D"/>
    <w:rsid w:val="00E945B4"/>
    <w:rsid w:val="00E94B9E"/>
    <w:rsid w:val="00E9618F"/>
    <w:rsid w:val="00EA075D"/>
    <w:rsid w:val="00EA075F"/>
    <w:rsid w:val="00EA37A3"/>
    <w:rsid w:val="00EA492E"/>
    <w:rsid w:val="00EA570F"/>
    <w:rsid w:val="00EB0378"/>
    <w:rsid w:val="00EB106E"/>
    <w:rsid w:val="00EB368B"/>
    <w:rsid w:val="00EC2B51"/>
    <w:rsid w:val="00EC76FA"/>
    <w:rsid w:val="00ED2F7C"/>
    <w:rsid w:val="00ED36E8"/>
    <w:rsid w:val="00ED6372"/>
    <w:rsid w:val="00ED6522"/>
    <w:rsid w:val="00ED719C"/>
    <w:rsid w:val="00EE0583"/>
    <w:rsid w:val="00EE1F44"/>
    <w:rsid w:val="00EE326F"/>
    <w:rsid w:val="00EE398C"/>
    <w:rsid w:val="00EE72E4"/>
    <w:rsid w:val="00EF190D"/>
    <w:rsid w:val="00EF3475"/>
    <w:rsid w:val="00EF3A08"/>
    <w:rsid w:val="00EF50F2"/>
    <w:rsid w:val="00EF7C93"/>
    <w:rsid w:val="00F0088F"/>
    <w:rsid w:val="00F00F14"/>
    <w:rsid w:val="00F01170"/>
    <w:rsid w:val="00F011B4"/>
    <w:rsid w:val="00F01205"/>
    <w:rsid w:val="00F033C3"/>
    <w:rsid w:val="00F04170"/>
    <w:rsid w:val="00F05CCE"/>
    <w:rsid w:val="00F077BD"/>
    <w:rsid w:val="00F12CD5"/>
    <w:rsid w:val="00F13A6D"/>
    <w:rsid w:val="00F145C7"/>
    <w:rsid w:val="00F16487"/>
    <w:rsid w:val="00F25238"/>
    <w:rsid w:val="00F25382"/>
    <w:rsid w:val="00F25532"/>
    <w:rsid w:val="00F324FD"/>
    <w:rsid w:val="00F327D3"/>
    <w:rsid w:val="00F33753"/>
    <w:rsid w:val="00F375B4"/>
    <w:rsid w:val="00F37B0D"/>
    <w:rsid w:val="00F418EC"/>
    <w:rsid w:val="00F42B20"/>
    <w:rsid w:val="00F42D48"/>
    <w:rsid w:val="00F435B7"/>
    <w:rsid w:val="00F47DBE"/>
    <w:rsid w:val="00F50FD6"/>
    <w:rsid w:val="00F54758"/>
    <w:rsid w:val="00F548AC"/>
    <w:rsid w:val="00F554E9"/>
    <w:rsid w:val="00F57445"/>
    <w:rsid w:val="00F60E82"/>
    <w:rsid w:val="00F62095"/>
    <w:rsid w:val="00F62F6D"/>
    <w:rsid w:val="00F63FA7"/>
    <w:rsid w:val="00F65B72"/>
    <w:rsid w:val="00F65C0C"/>
    <w:rsid w:val="00F66206"/>
    <w:rsid w:val="00F71627"/>
    <w:rsid w:val="00F723FF"/>
    <w:rsid w:val="00F7397A"/>
    <w:rsid w:val="00F74B28"/>
    <w:rsid w:val="00F761E0"/>
    <w:rsid w:val="00F76609"/>
    <w:rsid w:val="00F811A5"/>
    <w:rsid w:val="00F84474"/>
    <w:rsid w:val="00F873BA"/>
    <w:rsid w:val="00F87C4F"/>
    <w:rsid w:val="00F87F9E"/>
    <w:rsid w:val="00F9024E"/>
    <w:rsid w:val="00F91EB3"/>
    <w:rsid w:val="00F92062"/>
    <w:rsid w:val="00FA0F7A"/>
    <w:rsid w:val="00FA4E46"/>
    <w:rsid w:val="00FA64CF"/>
    <w:rsid w:val="00FA6BFF"/>
    <w:rsid w:val="00FB158F"/>
    <w:rsid w:val="00FB2D31"/>
    <w:rsid w:val="00FB39F2"/>
    <w:rsid w:val="00FB4914"/>
    <w:rsid w:val="00FC151A"/>
    <w:rsid w:val="00FC1ECE"/>
    <w:rsid w:val="00FC422D"/>
    <w:rsid w:val="00FC7D98"/>
    <w:rsid w:val="00FD07A1"/>
    <w:rsid w:val="00FD2427"/>
    <w:rsid w:val="00FD2AAF"/>
    <w:rsid w:val="00FD37D0"/>
    <w:rsid w:val="00FD4397"/>
    <w:rsid w:val="00FD611D"/>
    <w:rsid w:val="00FD6ADA"/>
    <w:rsid w:val="00FD71CD"/>
    <w:rsid w:val="00FE279D"/>
    <w:rsid w:val="00FE2841"/>
    <w:rsid w:val="00FE3834"/>
    <w:rsid w:val="00FE4185"/>
    <w:rsid w:val="00FE4826"/>
    <w:rsid w:val="00FE5F39"/>
    <w:rsid w:val="00FE6537"/>
    <w:rsid w:val="00FE753B"/>
    <w:rsid w:val="00FF1C31"/>
    <w:rsid w:val="00FF1FA7"/>
    <w:rsid w:val="00FF3591"/>
    <w:rsid w:val="00FF3CB0"/>
    <w:rsid w:val="00FF47B9"/>
    <w:rsid w:val="00FF622D"/>
    <w:rsid w:val="00FF6D32"/>
    <w:rsid w:val="00FF7E0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line" fillcolor="#4f941c" strokecolor="none [3041]">
      <v:fill color="#4f941c"/>
      <v:stroke color="none [3041]" weight="3pt"/>
      <v:shadow type="perspective" color="none [1606]" opacity=".5" offset="1pt" offset2="-1pt"/>
      <o:extrusion v:ext="view" viewpoint="-34.72222mm" viewpointorigin="-.5" skewangle="-45" lightposition="-50000" lightposition2="5000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imes New Roman"/>
        <w:color w:val="3F4242" w:themeColor="text1"/>
        <w:lang w:val="fr-BE" w:eastAsia="fr-BE"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iPriority="9" w:unhideWhenUsed="0" w:qFormat="1"/>
    <w:lsdException w:name="heading 2" w:locked="0" w:uiPriority="9" w:qFormat="1"/>
    <w:lsdException w:name="heading 3" w:locked="0" w:uiPriority="9" w:qFormat="1"/>
    <w:lsdException w:name="heading 4" w:locked="0" w:uiPriority="9" w:qFormat="1"/>
    <w:lsdException w:name="heading 5" w:locked="0" w:uiPriority="9" w:qFormat="1"/>
    <w:lsdException w:name="heading 6" w:locked="0" w:uiPriority="9" w:qFormat="1"/>
    <w:lsdException w:name="heading 7" w:locked="0" w:uiPriority="9" w:qFormat="1"/>
    <w:lsdException w:name="heading 8" w:locked="0" w:uiPriority="9" w:qFormat="1"/>
    <w:lsdException w:name="heading 9" w:locked="0" w:uiPriority="9" w:qFormat="1"/>
    <w:lsdException w:name="index 1" w:locked="0"/>
    <w:lsdException w:name="index 2" w:locked="0"/>
    <w:lsdException w:name="index 3" w:locked="0"/>
    <w:lsdException w:name="index 4" w:locked="0"/>
    <w:lsdException w:name="index 5" w:locked="0"/>
    <w:lsdException w:name="index 6" w:locked="0"/>
    <w:lsdException w:name="index 7" w:locked="0"/>
    <w:lsdException w:name="index 8" w:locked="0"/>
    <w:lsdException w:name="index 9" w:locked="0"/>
    <w:lsdException w:name="toc 1" w:locked="0"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locked="0"/>
    <w:lsdException w:name="footnote text" w:locked="0" w:uiPriority="0"/>
    <w:lsdException w:name="annotation text" w:locked="0" w:uiPriority="0"/>
    <w:lsdException w:name="header" w:locked="0" w:uiPriority="0"/>
    <w:lsdException w:name="footer" w:locked="0" w:uiPriority="0"/>
    <w:lsdException w:name="index heading" w:locked="0"/>
    <w:lsdException w:name="caption" w:locked="0" w:uiPriority="0" w:qFormat="1"/>
    <w:lsdException w:name="table of figures" w:locked="0" w:uiPriority="0"/>
    <w:lsdException w:name="envelope address" w:locked="0"/>
    <w:lsdException w:name="envelope return" w:locked="0"/>
    <w:lsdException w:name="footnote reference" w:locked="0" w:uiPriority="0"/>
    <w:lsdException w:name="annotation reference" w:locked="0" w:uiPriority="0"/>
    <w:lsdException w:name="line number" w:locked="0" w:uiPriority="0"/>
    <w:lsdException w:name="page number" w:locked="0" w:uiPriority="0"/>
    <w:lsdException w:name="endnote reference" w:locked="0"/>
    <w:lsdException w:name="endnote text" w:locked="0"/>
    <w:lsdException w:name="table of authorities" w:locked="0" w:uiPriority="0"/>
    <w:lsdException w:name="macro" w:locked="0"/>
    <w:lsdException w:name="toa heading" w:locked="0"/>
    <w:lsdException w:name="List" w:locked="0" w:uiPriority="0"/>
    <w:lsdException w:name="List Bullet" w:locked="0" w:uiPriority="0"/>
    <w:lsdException w:name="List Number" w:locked="0" w:uiPriority="0"/>
    <w:lsdException w:name="List 2" w:locked="0" w:uiPriority="0"/>
    <w:lsdException w:name="List 3" w:locked="0" w:uiPriority="0"/>
    <w:lsdException w:name="List 4" w:locked="0" w:uiPriority="0"/>
    <w:lsdException w:name="List 5" w:locked="0" w:uiPriority="0"/>
    <w:lsdException w:name="List Bullet 2" w:locked="0" w:uiPriority="0"/>
    <w:lsdException w:name="List Bullet 3" w:locked="0" w:uiPriority="0"/>
    <w:lsdException w:name="List Bullet 4" w:locked="0" w:uiPriority="0"/>
    <w:lsdException w:name="List Bullet 5" w:locked="0" w:uiPriority="0"/>
    <w:lsdException w:name="List Number 2" w:locked="0"/>
    <w:lsdException w:name="List Number 3" w:locked="0"/>
    <w:lsdException w:name="List Number 4" w:locked="0"/>
    <w:lsdException w:name="List Number 5" w:locked="0"/>
    <w:lsdException w:name="Title" w:locked="0" w:semiHidden="0" w:uiPriority="10" w:unhideWhenUsed="0"/>
    <w:lsdException w:name="Closing" w:locked="0"/>
    <w:lsdException w:name="Signature" w:locked="0"/>
    <w:lsdException w:name="Default Paragraph Font" w:locked="0" w:uiPriority="1"/>
    <w:lsdException w:name="Body Text" w:locked="0" w:uiPriority="1"/>
    <w:lsdException w:name="Body Text Indent" w:locked="0"/>
    <w:lsdException w:name="List Continue" w:locked="0" w:uiPriority="0"/>
    <w:lsdException w:name="List Continue 2" w:locked="0" w:uiPriority="0"/>
    <w:lsdException w:name="List Continue 3" w:locked="0"/>
    <w:lsdException w:name="List Continue 4" w:locked="0"/>
    <w:lsdException w:name="List Continue 5" w:locked="0"/>
    <w:lsdException w:name="Message Header" w:locked="0"/>
    <w:lsdException w:name="Subtitle" w:locked="0" w:semiHidden="0" w:uiPriority="11" w:unhideWhenUsed="0"/>
    <w:lsdException w:name="Salutation" w:locked="0"/>
    <w:lsdException w:name="Date" w:locked="0"/>
    <w:lsdException w:name="Body Text First Indent" w:locked="0"/>
    <w:lsdException w:name="Body Text First Indent 2" w:locked="0"/>
    <w:lsdException w:name="Note Heading" w:locked="0"/>
    <w:lsdException w:name="Body Text 2" w:locked="0"/>
    <w:lsdException w:name="Body Text 3" w:locked="0" w:uiPriority="0"/>
    <w:lsdException w:name="Body Text Indent 2" w:locked="0"/>
    <w:lsdException w:name="Body Text Indent 3" w:locked="0"/>
    <w:lsdException w:name="Block Text" w:locked="0" w:uiPriority="0"/>
    <w:lsdException w:name="Hyperlink" w:locked="0"/>
    <w:lsdException w:name="FollowedHyperlink" w:locked="0"/>
    <w:lsdException w:name="Strong" w:locked="0" w:semiHidden="0" w:uiPriority="22" w:unhideWhenUsed="0"/>
    <w:lsdException w:name="Emphasis" w:locked="0" w:semiHidden="0" w:uiPriority="20" w:unhideWhenUsed="0" w:qFormat="1"/>
    <w:lsdException w:name="Document Map" w:locked="0" w:uiPriority="0"/>
    <w:lsdException w:name="Plain Text" w:locked="0"/>
    <w:lsdException w:name="E-mail Signature" w:locked="0"/>
    <w:lsdException w:name="HTML Top of Form" w:locked="0"/>
    <w:lsdException w:name="HTML Bottom of Form" w:locked="0"/>
    <w:lsdException w:name="Normal (Web)" w:locked="0"/>
    <w:lsdException w:name="HTML Acronym" w:locked="0"/>
    <w:lsdException w:name="HTML Address" w:locked="0"/>
    <w:lsdException w:name="HTML Cite" w:locked="0"/>
    <w:lsdException w:name="HTML Code" w:locked="0" w:uiPriority="0"/>
    <w:lsdException w:name="HTML Definition" w:locked="0"/>
    <w:lsdException w:name="HTML Keyboard" w:locked="0" w:uiPriority="0"/>
    <w:lsdException w:name="HTML Preformatted" w:locked="0" w:uiPriority="0"/>
    <w:lsdException w:name="HTML Sample" w:locked="0" w:uiPriority="0"/>
    <w:lsdException w:name="HTML Typewriter" w:locked="0"/>
    <w:lsdException w:name="HTML Variable" w:locked="0"/>
    <w:lsdException w:name="Normal Table" w:locked="0"/>
    <w:lsdException w:name="annotation subject" w:locked="0" w:uiPriority="0"/>
    <w:lsdException w:name="No List" w:locked="0"/>
    <w:lsdException w:name="Table Colorful 2" w:locked="0" w:uiPriority="0"/>
    <w:lsdException w:name="Table 3D effects 1" w:locked="0" w:uiPriority="0"/>
    <w:lsdException w:name="Table 3D effects 2" w:locked="0" w:uiPriority="0"/>
    <w:lsdException w:name="Balloon Text" w:locked="0" w:uiPriority="0"/>
    <w:lsdException w:name="Table Grid" w:locked="0" w:semiHidden="0" w:uiPriority="0" w:unhideWhenUsed="0"/>
    <w:lsdException w:name="Placeholder Text" w:locked="0" w:unhideWhenUsed="0"/>
    <w:lsdException w:name="No Spacing" w:locked="0"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locked="0" w:unhideWhenUsed="0"/>
    <w:lsdException w:name="List Paragraph" w:locked="0" w:semiHidden="0" w:uiPriority="34" w:unhideWhenUsed="0"/>
    <w:lsdException w:name="Quote" w:locked="0" w:semiHidden="0" w:uiPriority="29" w:unhideWhenUsed="0"/>
    <w:lsdException w:name="Intense Quote" w:locked="0"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locked="0" w:semiHidden="0" w:uiPriority="19" w:unhideWhenUsed="0"/>
    <w:lsdException w:name="Intense Emphasis" w:locked="0" w:semiHidden="0" w:uiPriority="21" w:unhideWhenUsed="0"/>
    <w:lsdException w:name="Subtle Reference" w:locked="0" w:semiHidden="0" w:uiPriority="31" w:unhideWhenUsed="0"/>
    <w:lsdException w:name="Intense Reference" w:locked="0" w:semiHidden="0" w:uiPriority="32" w:unhideWhenUsed="0"/>
    <w:lsdException w:name="Book Title" w:locked="0" w:semiHidden="0" w:uiPriority="33" w:unhideWhenUsed="0"/>
    <w:lsdException w:name="Bibliography" w:locked="0" w:uiPriority="37"/>
    <w:lsdException w:name="TOC Heading" w:locked="0" w:uiPriority="39" w:qFormat="1"/>
  </w:latentStyles>
  <w:style w:type="paragraph" w:default="1" w:styleId="Normal">
    <w:name w:val="Normal"/>
    <w:qFormat/>
    <w:rsid w:val="001879FF"/>
    <w:rPr>
      <w:lang w:val="en-US"/>
    </w:rPr>
  </w:style>
  <w:style w:type="paragraph" w:styleId="Heading1">
    <w:name w:val="heading 1"/>
    <w:basedOn w:val="Heading"/>
    <w:next w:val="Body"/>
    <w:link w:val="Heading1Char"/>
    <w:uiPriority w:val="9"/>
    <w:qFormat/>
    <w:rsid w:val="000E0194"/>
    <w:pPr>
      <w:numPr>
        <w:numId w:val="8"/>
      </w:numPr>
      <w:spacing w:before="480" w:line="240" w:lineRule="auto"/>
      <w:outlineLvl w:val="0"/>
    </w:pPr>
    <w:rPr>
      <w:rFonts w:ascii="Calibri" w:hAnsi="Calibri" w:cs="Arial"/>
      <w:bCs/>
      <w:color w:val="65BBA9" w:themeColor="accent2"/>
      <w:sz w:val="44"/>
    </w:rPr>
  </w:style>
  <w:style w:type="paragraph" w:styleId="Heading2">
    <w:name w:val="heading 2"/>
    <w:basedOn w:val="Heading1"/>
    <w:next w:val="Body"/>
    <w:link w:val="Heading2Char"/>
    <w:uiPriority w:val="9"/>
    <w:qFormat/>
    <w:rsid w:val="00772C30"/>
    <w:pPr>
      <w:numPr>
        <w:ilvl w:val="1"/>
      </w:numPr>
      <w:spacing w:before="360"/>
      <w:outlineLvl w:val="1"/>
    </w:pPr>
    <w:rPr>
      <w:rFonts w:asciiTheme="majorHAnsi" w:hAnsiTheme="majorHAnsi"/>
      <w:bCs w:val="0"/>
      <w:iCs/>
      <w:color w:val="00354B" w:themeColor="accent1"/>
      <w:kern w:val="28"/>
      <w:sz w:val="36"/>
      <w:szCs w:val="28"/>
    </w:rPr>
  </w:style>
  <w:style w:type="paragraph" w:styleId="Heading3">
    <w:name w:val="heading 3"/>
    <w:basedOn w:val="Heading2"/>
    <w:next w:val="Body"/>
    <w:link w:val="Heading3Char"/>
    <w:uiPriority w:val="9"/>
    <w:qFormat/>
    <w:rsid w:val="001879FF"/>
    <w:pPr>
      <w:numPr>
        <w:ilvl w:val="2"/>
      </w:numPr>
      <w:outlineLvl w:val="2"/>
    </w:pPr>
    <w:rPr>
      <w:bCs/>
      <w:color w:val="3F4242" w:themeColor="text2"/>
      <w:kern w:val="24"/>
      <w:sz w:val="32"/>
      <w:szCs w:val="24"/>
    </w:rPr>
  </w:style>
  <w:style w:type="paragraph" w:styleId="Heading4">
    <w:name w:val="heading 4"/>
    <w:basedOn w:val="Heading3"/>
    <w:next w:val="Body"/>
    <w:link w:val="Heading4Char"/>
    <w:uiPriority w:val="9"/>
    <w:qFormat/>
    <w:rsid w:val="001879FF"/>
    <w:pPr>
      <w:numPr>
        <w:ilvl w:val="3"/>
      </w:numPr>
      <w:spacing w:before="240"/>
      <w:ind w:left="0"/>
      <w:outlineLvl w:val="3"/>
    </w:pPr>
    <w:rPr>
      <w:bCs w:val="0"/>
      <w:sz w:val="28"/>
      <w:szCs w:val="28"/>
    </w:rPr>
  </w:style>
  <w:style w:type="paragraph" w:styleId="Heading5">
    <w:name w:val="heading 5"/>
    <w:basedOn w:val="Heading4"/>
    <w:next w:val="Body"/>
    <w:link w:val="Heading5Char"/>
    <w:uiPriority w:val="9"/>
    <w:qFormat/>
    <w:rsid w:val="001879FF"/>
    <w:pPr>
      <w:numPr>
        <w:ilvl w:val="4"/>
      </w:numPr>
      <w:outlineLvl w:val="4"/>
    </w:pPr>
    <w:rPr>
      <w:bCs/>
      <w:iCs w:val="0"/>
      <w:sz w:val="24"/>
      <w:szCs w:val="26"/>
    </w:rPr>
  </w:style>
  <w:style w:type="paragraph" w:styleId="Heading6">
    <w:name w:val="heading 6"/>
    <w:basedOn w:val="Heading5"/>
    <w:next w:val="BodyText"/>
    <w:link w:val="Heading6Char"/>
    <w:uiPriority w:val="9"/>
    <w:qFormat/>
    <w:rsid w:val="001879FF"/>
    <w:pPr>
      <w:numPr>
        <w:ilvl w:val="5"/>
      </w:numPr>
      <w:outlineLvl w:val="5"/>
    </w:pPr>
    <w:rPr>
      <w:b w:val="0"/>
      <w:bCs w:val="0"/>
      <w:szCs w:val="22"/>
    </w:rPr>
  </w:style>
  <w:style w:type="paragraph" w:styleId="Heading7">
    <w:name w:val="heading 7"/>
    <w:basedOn w:val="Heading6"/>
    <w:next w:val="BodyText"/>
    <w:link w:val="Heading7Char"/>
    <w:uiPriority w:val="9"/>
    <w:qFormat/>
    <w:rsid w:val="001879FF"/>
    <w:pPr>
      <w:numPr>
        <w:ilvl w:val="6"/>
      </w:numPr>
      <w:outlineLvl w:val="6"/>
    </w:pPr>
    <w:rPr>
      <w:szCs w:val="24"/>
    </w:rPr>
  </w:style>
  <w:style w:type="paragraph" w:styleId="Heading8">
    <w:name w:val="heading 8"/>
    <w:basedOn w:val="Heading7"/>
    <w:next w:val="BodyText"/>
    <w:link w:val="Heading8Char"/>
    <w:uiPriority w:val="9"/>
    <w:qFormat/>
    <w:rsid w:val="001879FF"/>
    <w:pPr>
      <w:numPr>
        <w:ilvl w:val="7"/>
      </w:numPr>
      <w:outlineLvl w:val="7"/>
    </w:pPr>
    <w:rPr>
      <w:iCs/>
    </w:rPr>
  </w:style>
  <w:style w:type="paragraph" w:styleId="Heading9">
    <w:name w:val="heading 9"/>
    <w:basedOn w:val="Heading8"/>
    <w:next w:val="BodyText"/>
    <w:link w:val="Heading9Char"/>
    <w:uiPriority w:val="9"/>
    <w:qFormat/>
    <w:rsid w:val="001879FF"/>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879FF"/>
    <w:pPr>
      <w:tabs>
        <w:tab w:val="center" w:pos="4536"/>
        <w:tab w:val="right" w:pos="9072"/>
      </w:tabs>
      <w:spacing w:before="120" w:after="120" w:line="288" w:lineRule="auto"/>
    </w:pPr>
    <w:rPr>
      <w:color w:val="FFFFFF" w:themeColor="background1"/>
      <w:spacing w:val="4"/>
      <w:sz w:val="24"/>
    </w:rPr>
  </w:style>
  <w:style w:type="character" w:customStyle="1" w:styleId="HeaderChar">
    <w:name w:val="Header Char"/>
    <w:basedOn w:val="DefaultParagraphFont"/>
    <w:link w:val="Header"/>
    <w:rsid w:val="001879FF"/>
    <w:rPr>
      <w:color w:val="FFFFFF" w:themeColor="background1"/>
      <w:spacing w:val="4"/>
      <w:sz w:val="24"/>
    </w:rPr>
  </w:style>
  <w:style w:type="paragraph" w:customStyle="1" w:styleId="EDocument">
    <w:name w:val="E_Document"/>
    <w:basedOn w:val="ETitle"/>
    <w:link w:val="EDocumentChar"/>
    <w:rsid w:val="001879FF"/>
    <w:pPr>
      <w:ind w:right="737"/>
      <w:jc w:val="right"/>
    </w:pPr>
  </w:style>
  <w:style w:type="table" w:styleId="TableGrid">
    <w:name w:val="Table Grid"/>
    <w:aliases w:val="Melexis table style"/>
    <w:basedOn w:val="TableNormal"/>
    <w:rsid w:val="001879FF"/>
    <w:pPr>
      <w:contextualSpacing/>
      <w:textboxTightWrap w:val="allLines"/>
    </w:pPr>
    <w:rPr>
      <w:rFonts w:ascii="Calibri" w:hAnsi="Calibri"/>
      <w:sz w:val="22"/>
    </w:rPr>
    <w:tblPr>
      <w:tblStyleRowBandSize w:val="1"/>
      <w:tblStyleColBandSize w:val="1"/>
      <w:tblInd w:w="0" w:type="dxa"/>
      <w:tblBorders>
        <w:top w:val="single" w:sz="4" w:space="0" w:color="3F4242" w:themeColor="text1"/>
        <w:left w:val="single" w:sz="4" w:space="0" w:color="3F4242" w:themeColor="text1"/>
        <w:bottom w:val="single" w:sz="4" w:space="0" w:color="3F4242" w:themeColor="text1"/>
        <w:right w:val="single" w:sz="4" w:space="0" w:color="3F4242" w:themeColor="text1"/>
        <w:insideH w:val="single" w:sz="4" w:space="0" w:color="3F4242" w:themeColor="text1"/>
        <w:insideV w:val="single" w:sz="4" w:space="0" w:color="3F4242" w:themeColor="text1"/>
      </w:tblBorders>
      <w:tblCellMar>
        <w:top w:w="85" w:type="dxa"/>
        <w:left w:w="108" w:type="dxa"/>
        <w:bottom w:w="57" w:type="dxa"/>
        <w:right w:w="108" w:type="dxa"/>
      </w:tblCellMar>
    </w:tblPr>
    <w:tcPr>
      <w:shd w:val="clear" w:color="auto" w:fill="FFFFFF" w:themeFill="background1"/>
      <w:vAlign w:val="center"/>
    </w:tcPr>
    <w:tblStylePr w:type="firstRow">
      <w:pPr>
        <w:wordWrap/>
        <w:spacing w:beforeLines="0" w:before="0" w:beforeAutospacing="0" w:afterLines="0" w:after="0" w:afterAutospacing="0" w:line="240" w:lineRule="auto"/>
        <w:ind w:leftChars="0" w:left="0" w:rightChars="0" w:right="0" w:firstLineChars="0" w:firstLine="0"/>
        <w:jc w:val="left"/>
        <w:outlineLvl w:val="9"/>
      </w:pPr>
      <w:rPr>
        <w:rFonts w:ascii="Calibri" w:hAnsi="Calibri"/>
        <w:b/>
        <w:i w:val="0"/>
        <w:color w:val="FFFFFF" w:themeColor="background1"/>
        <w:sz w:val="22"/>
      </w:rPr>
      <w:tblPr/>
      <w:tcPr>
        <w:shd w:val="clear" w:color="auto" w:fill="65BBA9" w:themeFill="accent2"/>
      </w:tcPr>
    </w:tblStylePr>
    <w:tblStylePr w:type="lastRow">
      <w:pPr>
        <w:wordWrap/>
        <w:spacing w:beforeLines="0" w:before="0" w:beforeAutospacing="0" w:afterLines="0" w:after="0" w:afterAutospacing="0" w:line="240" w:lineRule="auto"/>
        <w:ind w:leftChars="0" w:left="0" w:rightChars="0" w:right="0" w:firstLineChars="0" w:firstLine="0"/>
        <w:jc w:val="left"/>
      </w:pPr>
      <w:rPr>
        <w:rFonts w:asciiTheme="minorHAnsi" w:hAnsiTheme="minorHAnsi"/>
        <w:b w:val="0"/>
        <w:color w:val="3F4242" w:themeColor="text1"/>
        <w:sz w:val="22"/>
      </w:rPr>
    </w:tblStylePr>
    <w:tblStylePr w:type="firstCol">
      <w:pPr>
        <w:wordWrap/>
        <w:jc w:val="left"/>
      </w:pPr>
      <w:rPr>
        <w:rFonts w:asciiTheme="minorHAnsi" w:hAnsiTheme="minorHAnsi"/>
        <w:b w:val="0"/>
        <w:color w:val="3F4242" w:themeColor="text1"/>
        <w:sz w:val="22"/>
      </w:rPr>
    </w:tblStylePr>
    <w:tblStylePr w:type="lastCol">
      <w:rPr>
        <w:rFonts w:asciiTheme="minorHAnsi" w:hAnsiTheme="minorHAnsi"/>
        <w:b w:val="0"/>
        <w:sz w:val="22"/>
      </w:rPr>
    </w:tblStylePr>
    <w:tblStylePr w:type="band1Horz">
      <w:rPr>
        <w:rFonts w:asciiTheme="minorHAnsi" w:hAnsiTheme="minorHAnsi"/>
        <w:sz w:val="22"/>
      </w:rPr>
      <w:tblPr/>
      <w:tcPr>
        <w:shd w:val="clear" w:color="auto" w:fill="F2F2F2" w:themeFill="background1" w:themeFillShade="F2"/>
      </w:tcPr>
    </w:tblStylePr>
    <w:tblStylePr w:type="band2Horz">
      <w:rPr>
        <w:rFonts w:asciiTheme="minorHAnsi" w:hAnsiTheme="minorHAnsi"/>
        <w:color w:val="auto"/>
        <w:sz w:val="22"/>
      </w:rPr>
      <w:tblPr/>
      <w:tcPr>
        <w:shd w:val="clear" w:color="auto" w:fill="FFFFFF" w:themeFill="background1"/>
      </w:tcPr>
    </w:tblStylePr>
    <w:tblStylePr w:type="nwCell">
      <w:rPr>
        <w:color w:val="FFFFFF" w:themeColor="background1"/>
      </w:rPr>
    </w:tblStylePr>
  </w:style>
  <w:style w:type="character" w:styleId="PlaceholderText">
    <w:name w:val="Placeholder Text"/>
    <w:basedOn w:val="DefaultParagraphFont"/>
    <w:uiPriority w:val="99"/>
    <w:semiHidden/>
    <w:rsid w:val="001879FF"/>
    <w:rPr>
      <w:color w:val="808080"/>
    </w:rPr>
  </w:style>
  <w:style w:type="paragraph" w:styleId="BalloonText">
    <w:name w:val="Balloon Text"/>
    <w:basedOn w:val="Normal"/>
    <w:link w:val="BalloonTextChar"/>
    <w:rsid w:val="001879FF"/>
    <w:pPr>
      <w:spacing w:line="288" w:lineRule="auto"/>
    </w:pPr>
    <w:rPr>
      <w:rFonts w:cs="Tahoma"/>
      <w:color w:val="auto"/>
      <w:spacing w:val="4"/>
      <w:sz w:val="16"/>
      <w:szCs w:val="16"/>
    </w:rPr>
  </w:style>
  <w:style w:type="character" w:customStyle="1" w:styleId="BalloonTextChar">
    <w:name w:val="Balloon Text Char"/>
    <w:basedOn w:val="DefaultParagraphFont"/>
    <w:link w:val="BalloonText"/>
    <w:rsid w:val="001879FF"/>
    <w:rPr>
      <w:rFonts w:cs="Tahoma"/>
      <w:color w:val="auto"/>
      <w:spacing w:val="4"/>
      <w:sz w:val="16"/>
      <w:szCs w:val="16"/>
    </w:rPr>
  </w:style>
  <w:style w:type="paragraph" w:styleId="Footer">
    <w:name w:val="footer"/>
    <w:basedOn w:val="Normal"/>
    <w:link w:val="FooterChar"/>
    <w:rsid w:val="001879FF"/>
    <w:pPr>
      <w:tabs>
        <w:tab w:val="center" w:pos="4536"/>
        <w:tab w:val="right" w:pos="9072"/>
      </w:tabs>
      <w:spacing w:line="288" w:lineRule="auto"/>
    </w:pPr>
    <w:rPr>
      <w:color w:val="505050"/>
      <w:spacing w:val="4"/>
      <w:sz w:val="18"/>
    </w:rPr>
  </w:style>
  <w:style w:type="character" w:customStyle="1" w:styleId="FooterChar">
    <w:name w:val="Footer Char"/>
    <w:basedOn w:val="DefaultParagraphFont"/>
    <w:link w:val="Footer"/>
    <w:rsid w:val="001879FF"/>
    <w:rPr>
      <w:color w:val="505050"/>
      <w:spacing w:val="4"/>
      <w:sz w:val="18"/>
    </w:rPr>
  </w:style>
  <w:style w:type="paragraph" w:styleId="Title">
    <w:name w:val="Title"/>
    <w:basedOn w:val="Header"/>
    <w:next w:val="Normal"/>
    <w:link w:val="TitleChar"/>
    <w:uiPriority w:val="10"/>
    <w:rsid w:val="001879FF"/>
    <w:pPr>
      <w:spacing w:before="100" w:line="360" w:lineRule="exact"/>
    </w:pPr>
    <w:rPr>
      <w:b/>
      <w:noProof/>
      <w:sz w:val="36"/>
      <w:szCs w:val="36"/>
    </w:rPr>
  </w:style>
  <w:style w:type="character" w:customStyle="1" w:styleId="TitleChar">
    <w:name w:val="Title Char"/>
    <w:basedOn w:val="DefaultParagraphFont"/>
    <w:link w:val="Title"/>
    <w:uiPriority w:val="10"/>
    <w:rsid w:val="001879FF"/>
    <w:rPr>
      <w:b/>
      <w:noProof/>
      <w:color w:val="FFFFFF" w:themeColor="background1"/>
      <w:spacing w:val="4"/>
      <w:sz w:val="36"/>
      <w:szCs w:val="36"/>
    </w:rPr>
  </w:style>
  <w:style w:type="paragraph" w:styleId="Subtitle">
    <w:name w:val="Subtitle"/>
    <w:basedOn w:val="Header"/>
    <w:next w:val="Normal"/>
    <w:link w:val="SubtitleChar"/>
    <w:autoRedefine/>
    <w:uiPriority w:val="11"/>
    <w:rsid w:val="001879FF"/>
    <w:pPr>
      <w:tabs>
        <w:tab w:val="clear" w:pos="4536"/>
        <w:tab w:val="clear" w:pos="9072"/>
      </w:tabs>
      <w:spacing w:line="220" w:lineRule="exact"/>
      <w:ind w:left="-63"/>
    </w:pPr>
    <w:rPr>
      <w:rFonts w:ascii="Calibri" w:hAnsi="Calibri" w:cs="ArialMT"/>
      <w:color w:val="86878A"/>
      <w:position w:val="6"/>
      <w:sz w:val="16"/>
      <w:szCs w:val="18"/>
    </w:rPr>
  </w:style>
  <w:style w:type="character" w:customStyle="1" w:styleId="SubtitleChar">
    <w:name w:val="Subtitle Char"/>
    <w:basedOn w:val="DefaultParagraphFont"/>
    <w:link w:val="Subtitle"/>
    <w:uiPriority w:val="11"/>
    <w:rsid w:val="001879FF"/>
    <w:rPr>
      <w:rFonts w:ascii="Calibri" w:hAnsi="Calibri" w:cs="ArialMT"/>
      <w:color w:val="86878A"/>
      <w:spacing w:val="4"/>
      <w:position w:val="6"/>
      <w:sz w:val="16"/>
      <w:szCs w:val="18"/>
    </w:rPr>
  </w:style>
  <w:style w:type="paragraph" w:styleId="NoSpacing">
    <w:name w:val="No Spacing"/>
    <w:link w:val="NoSpacingChar"/>
    <w:uiPriority w:val="1"/>
    <w:rsid w:val="001879FF"/>
    <w:rPr>
      <w:sz w:val="24"/>
      <w:szCs w:val="24"/>
      <w:lang w:val="en-US" w:eastAsia="en-US"/>
    </w:rPr>
  </w:style>
  <w:style w:type="paragraph" w:customStyle="1" w:styleId="Abstract">
    <w:name w:val="Abstract"/>
    <w:basedOn w:val="NoSpacing"/>
    <w:locked/>
    <w:rsid w:val="001879FF"/>
    <w:pPr>
      <w:framePr w:hSpace="187" w:wrap="around" w:hAnchor="margin" w:xAlign="center" w:yAlign="bottom"/>
      <w:ind w:left="634"/>
    </w:pPr>
    <w:rPr>
      <w:rFonts w:cs="Arial"/>
      <w:sz w:val="16"/>
      <w:szCs w:val="22"/>
      <w:lang w:eastAsia="zh-TW"/>
    </w:rPr>
  </w:style>
  <w:style w:type="paragraph" w:customStyle="1" w:styleId="Docauthor">
    <w:name w:val="Doc author"/>
    <w:basedOn w:val="NoSpacing"/>
    <w:qFormat/>
    <w:locked/>
    <w:rsid w:val="001879FF"/>
    <w:pPr>
      <w:spacing w:before="120" w:after="120"/>
      <w:jc w:val="center"/>
    </w:pPr>
    <w:rPr>
      <w:rFonts w:cs="Arial"/>
      <w:szCs w:val="22"/>
      <w:lang w:eastAsia="zh-TW"/>
    </w:rPr>
  </w:style>
  <w:style w:type="paragraph" w:styleId="BlockText">
    <w:name w:val="Block Text"/>
    <w:basedOn w:val="Normal"/>
    <w:rsid w:val="001879FF"/>
    <w:pPr>
      <w:spacing w:after="120" w:line="288" w:lineRule="auto"/>
      <w:ind w:left="1440" w:right="1440"/>
    </w:pPr>
    <w:rPr>
      <w:color w:val="auto"/>
      <w:spacing w:val="4"/>
      <w:sz w:val="18"/>
    </w:rPr>
  </w:style>
  <w:style w:type="paragraph" w:styleId="BodyText">
    <w:name w:val="Body Text"/>
    <w:basedOn w:val="Normal"/>
    <w:link w:val="BodyTextChar"/>
    <w:uiPriority w:val="1"/>
    <w:rsid w:val="001879FF"/>
    <w:pPr>
      <w:spacing w:before="60" w:line="288" w:lineRule="auto"/>
    </w:pPr>
    <w:rPr>
      <w:color w:val="auto"/>
      <w:spacing w:val="4"/>
      <w:sz w:val="18"/>
    </w:rPr>
  </w:style>
  <w:style w:type="character" w:customStyle="1" w:styleId="BodyTextChar">
    <w:name w:val="Body Text Char"/>
    <w:basedOn w:val="DefaultParagraphFont"/>
    <w:link w:val="BodyText"/>
    <w:uiPriority w:val="1"/>
    <w:rsid w:val="001879FF"/>
    <w:rPr>
      <w:color w:val="auto"/>
      <w:spacing w:val="4"/>
      <w:sz w:val="18"/>
    </w:rPr>
  </w:style>
  <w:style w:type="character" w:styleId="BookTitle">
    <w:name w:val="Book Title"/>
    <w:basedOn w:val="DefaultParagraphFont"/>
    <w:uiPriority w:val="33"/>
    <w:rsid w:val="001879FF"/>
    <w:rPr>
      <w:rFonts w:asciiTheme="minorHAnsi" w:hAnsiTheme="minorHAnsi"/>
      <w:b/>
      <w:bCs/>
      <w:smallCaps/>
      <w:spacing w:val="5"/>
    </w:rPr>
  </w:style>
  <w:style w:type="paragraph" w:styleId="Caption">
    <w:name w:val="caption"/>
    <w:aliases w:val="Caption figures"/>
    <w:basedOn w:val="Normal"/>
    <w:next w:val="Normal"/>
    <w:link w:val="CaptionChar"/>
    <w:autoRedefine/>
    <w:unhideWhenUsed/>
    <w:qFormat/>
    <w:rsid w:val="001879FF"/>
    <w:pPr>
      <w:pBdr>
        <w:top w:val="single" w:sz="4" w:space="6" w:color="FFFFFF"/>
        <w:left w:val="single" w:sz="4" w:space="4" w:color="FFFFFF"/>
        <w:bottom w:val="single" w:sz="4" w:space="0" w:color="FFFFFF"/>
        <w:right w:val="single" w:sz="4" w:space="4" w:color="FFFFFF"/>
      </w:pBdr>
      <w:jc w:val="center"/>
    </w:pPr>
    <w:rPr>
      <w:bCs/>
      <w:i/>
      <w:color w:val="65BBA9" w:themeColor="accent2"/>
      <w:spacing w:val="4"/>
      <w:szCs w:val="18"/>
    </w:rPr>
  </w:style>
  <w:style w:type="character" w:styleId="CommentReference">
    <w:name w:val="annotation reference"/>
    <w:basedOn w:val="DefaultParagraphFont"/>
    <w:rsid w:val="001879FF"/>
    <w:rPr>
      <w:rFonts w:asciiTheme="minorHAnsi" w:hAnsiTheme="minorHAnsi"/>
      <w:sz w:val="16"/>
      <w:szCs w:val="16"/>
    </w:rPr>
  </w:style>
  <w:style w:type="paragraph" w:styleId="CommentText">
    <w:name w:val="annotation text"/>
    <w:basedOn w:val="Normal"/>
    <w:link w:val="CommentTextChar"/>
    <w:rsid w:val="001879FF"/>
    <w:pPr>
      <w:spacing w:line="288" w:lineRule="auto"/>
    </w:pPr>
    <w:rPr>
      <w:color w:val="auto"/>
      <w:spacing w:val="4"/>
      <w:sz w:val="18"/>
    </w:rPr>
  </w:style>
  <w:style w:type="character" w:customStyle="1" w:styleId="CommentTextChar">
    <w:name w:val="Comment Text Char"/>
    <w:basedOn w:val="DefaultParagraphFont"/>
    <w:link w:val="CommentText"/>
    <w:uiPriority w:val="99"/>
    <w:rsid w:val="001879FF"/>
    <w:rPr>
      <w:color w:val="auto"/>
      <w:spacing w:val="4"/>
      <w:sz w:val="18"/>
    </w:rPr>
  </w:style>
  <w:style w:type="paragraph" w:styleId="CommentSubject">
    <w:name w:val="annotation subject"/>
    <w:basedOn w:val="CommentText"/>
    <w:next w:val="CommentText"/>
    <w:link w:val="CommentSubjectChar"/>
    <w:rsid w:val="001879FF"/>
    <w:rPr>
      <w:b/>
      <w:bCs/>
    </w:rPr>
  </w:style>
  <w:style w:type="character" w:customStyle="1" w:styleId="CommentSubjectChar">
    <w:name w:val="Comment Subject Char"/>
    <w:basedOn w:val="CommentTextChar"/>
    <w:link w:val="CommentSubject"/>
    <w:uiPriority w:val="99"/>
    <w:rsid w:val="001879FF"/>
    <w:rPr>
      <w:b/>
      <w:bCs/>
      <w:color w:val="auto"/>
      <w:spacing w:val="4"/>
      <w:sz w:val="18"/>
    </w:rPr>
  </w:style>
  <w:style w:type="paragraph" w:customStyle="1" w:styleId="CompanyName">
    <w:name w:val="Company Name"/>
    <w:basedOn w:val="NoSpacing"/>
    <w:locked/>
    <w:rsid w:val="001879FF"/>
    <w:pPr>
      <w:ind w:left="634"/>
    </w:pPr>
    <w:rPr>
      <w:rFonts w:cs="Arial"/>
      <w:caps/>
      <w:spacing w:val="20"/>
      <w:sz w:val="18"/>
      <w:szCs w:val="22"/>
      <w:lang w:eastAsia="zh-TW"/>
    </w:rPr>
  </w:style>
  <w:style w:type="paragraph" w:customStyle="1" w:styleId="CoverAddress">
    <w:name w:val="Cover Address"/>
    <w:basedOn w:val="Normal"/>
    <w:locked/>
    <w:rsid w:val="001879FF"/>
    <w:pPr>
      <w:autoSpaceDE w:val="0"/>
      <w:autoSpaceDN w:val="0"/>
      <w:adjustRightInd w:val="0"/>
      <w:spacing w:after="40" w:line="288" w:lineRule="auto"/>
    </w:pPr>
    <w:rPr>
      <w:rFonts w:cs="HelveticaNeue-Thin"/>
      <w:color w:val="BFBFBF"/>
      <w:sz w:val="14"/>
      <w:szCs w:val="14"/>
    </w:rPr>
  </w:style>
  <w:style w:type="paragraph" w:customStyle="1" w:styleId="CoverSubtitle">
    <w:name w:val="Cover Subtitle"/>
    <w:basedOn w:val="NoSpacing"/>
    <w:locked/>
    <w:rsid w:val="001879FF"/>
    <w:pPr>
      <w:jc w:val="right"/>
    </w:pPr>
    <w:rPr>
      <w:rFonts w:asciiTheme="majorHAnsi" w:hAnsiTheme="majorHAnsi" w:cs="Arial"/>
      <w:b/>
      <w:color w:val="BFBFBF"/>
      <w:sz w:val="22"/>
      <w:szCs w:val="22"/>
    </w:rPr>
  </w:style>
  <w:style w:type="paragraph" w:customStyle="1" w:styleId="Doctitle">
    <w:name w:val="Doc title"/>
    <w:basedOn w:val="NoSpacing"/>
    <w:link w:val="DoctitleChar"/>
    <w:qFormat/>
    <w:locked/>
    <w:rsid w:val="001879FF"/>
    <w:pPr>
      <w:jc w:val="center"/>
    </w:pPr>
    <w:rPr>
      <w:b/>
      <w:color w:val="65BBA9" w:themeColor="accent2"/>
      <w:sz w:val="56"/>
      <w:szCs w:val="48"/>
    </w:rPr>
  </w:style>
  <w:style w:type="paragraph" w:customStyle="1" w:styleId="Docdate">
    <w:name w:val="Doc date"/>
    <w:basedOn w:val="NoSpacing"/>
    <w:qFormat/>
    <w:locked/>
    <w:rsid w:val="001879FF"/>
    <w:pPr>
      <w:spacing w:after="120"/>
      <w:jc w:val="center"/>
    </w:pPr>
    <w:rPr>
      <w:rFonts w:asciiTheme="majorHAnsi" w:hAnsiTheme="majorHAnsi" w:cs="Arial"/>
      <w:caps/>
      <w:color w:val="8A8F8F" w:themeColor="text1" w:themeTint="99"/>
      <w:sz w:val="20"/>
      <w:szCs w:val="22"/>
      <w:lang w:eastAsia="zh-TW"/>
    </w:rPr>
  </w:style>
  <w:style w:type="paragraph" w:customStyle="1" w:styleId="ETermsandconditionstext">
    <w:name w:val="E_Terms and conditions text"/>
    <w:basedOn w:val="BodyText"/>
    <w:link w:val="ETermsandconditionstextChar"/>
    <w:locked/>
    <w:rsid w:val="001879FF"/>
    <w:rPr>
      <w:color w:val="65BBA9" w:themeColor="accent4"/>
      <w:sz w:val="16"/>
    </w:rPr>
  </w:style>
  <w:style w:type="paragraph" w:customStyle="1" w:styleId="Heading">
    <w:name w:val="Heading"/>
    <w:basedOn w:val="Normal"/>
    <w:next w:val="Normal"/>
    <w:locked/>
    <w:rsid w:val="001879FF"/>
    <w:pPr>
      <w:keepNext/>
      <w:spacing w:before="360" w:after="240" w:line="288" w:lineRule="auto"/>
      <w:jc w:val="both"/>
    </w:pPr>
    <w:rPr>
      <w:rFonts w:asciiTheme="majorHAnsi" w:eastAsia="Arial Unicode MS" w:hAnsiTheme="majorHAnsi"/>
      <w:b/>
      <w:color w:val="auto"/>
      <w:kern w:val="32"/>
      <w:sz w:val="32"/>
      <w:szCs w:val="32"/>
    </w:rPr>
  </w:style>
  <w:style w:type="character" w:customStyle="1" w:styleId="Heading1Char">
    <w:name w:val="Heading 1 Char"/>
    <w:basedOn w:val="DefaultParagraphFont"/>
    <w:link w:val="Heading1"/>
    <w:uiPriority w:val="9"/>
    <w:rsid w:val="000E0194"/>
    <w:rPr>
      <w:rFonts w:ascii="Calibri" w:eastAsia="Arial Unicode MS" w:hAnsi="Calibri" w:cs="Arial"/>
      <w:b/>
      <w:bCs/>
      <w:color w:val="65BBA9" w:themeColor="accent2"/>
      <w:kern w:val="32"/>
      <w:sz w:val="44"/>
      <w:szCs w:val="32"/>
      <w:lang w:val="en-US"/>
    </w:rPr>
  </w:style>
  <w:style w:type="character" w:customStyle="1" w:styleId="Heading2Char">
    <w:name w:val="Heading 2 Char"/>
    <w:basedOn w:val="DefaultParagraphFont"/>
    <w:link w:val="Heading2"/>
    <w:uiPriority w:val="9"/>
    <w:rsid w:val="00772C30"/>
    <w:rPr>
      <w:rFonts w:asciiTheme="majorHAnsi" w:eastAsia="Arial Unicode MS" w:hAnsiTheme="majorHAnsi" w:cs="Arial"/>
      <w:b/>
      <w:iCs/>
      <w:color w:val="00354B" w:themeColor="accent1"/>
      <w:kern w:val="28"/>
      <w:sz w:val="36"/>
      <w:szCs w:val="28"/>
      <w:lang w:val="en-US"/>
    </w:rPr>
  </w:style>
  <w:style w:type="paragraph" w:customStyle="1" w:styleId="ETermsandConditionstitle">
    <w:name w:val="E_Terms and Conditions title"/>
    <w:basedOn w:val="Heading2"/>
    <w:link w:val="ETermsandConditionstitleChar"/>
    <w:locked/>
    <w:rsid w:val="001879FF"/>
    <w:pPr>
      <w:numPr>
        <w:ilvl w:val="0"/>
        <w:numId w:val="0"/>
      </w:numPr>
    </w:pPr>
    <w:rPr>
      <w:snapToGrid w:val="0"/>
      <w:color w:val="65BBA9" w:themeColor="accent4"/>
    </w:rPr>
  </w:style>
  <w:style w:type="paragraph" w:customStyle="1" w:styleId="footerright">
    <w:name w:val="footer right"/>
    <w:basedOn w:val="Normal"/>
    <w:link w:val="footerrightChar"/>
    <w:qFormat/>
    <w:rsid w:val="001879FF"/>
    <w:pPr>
      <w:jc w:val="right"/>
    </w:pPr>
    <w:rPr>
      <w:rFonts w:asciiTheme="majorHAnsi" w:hAnsiTheme="majorHAnsi" w:cs="Arial"/>
    </w:rPr>
  </w:style>
  <w:style w:type="paragraph" w:customStyle="1" w:styleId="EClient">
    <w:name w:val="E_Client"/>
    <w:basedOn w:val="ESubTitle"/>
    <w:link w:val="EClientChar"/>
    <w:rsid w:val="001879FF"/>
    <w:pPr>
      <w:ind w:right="737"/>
      <w:jc w:val="right"/>
    </w:pPr>
    <w:rPr>
      <w:color w:val="3F4242" w:themeColor="accent5"/>
    </w:rPr>
  </w:style>
  <w:style w:type="paragraph" w:customStyle="1" w:styleId="ECode">
    <w:name w:val="E_Code"/>
    <w:basedOn w:val="BodyText"/>
    <w:link w:val="ECodeChar"/>
    <w:rsid w:val="001879FF"/>
    <w:pPr>
      <w:pBdr>
        <w:top w:val="single" w:sz="4" w:space="4" w:color="EAEAEA"/>
        <w:left w:val="single" w:sz="4" w:space="4" w:color="EAEAEA"/>
        <w:bottom w:val="single" w:sz="4" w:space="4" w:color="EAEAEA"/>
        <w:right w:val="single" w:sz="4" w:space="4" w:color="EAEAEA"/>
      </w:pBdr>
      <w:shd w:val="clear" w:color="auto" w:fill="B2C4CB" w:themeFill="accent6"/>
    </w:pPr>
    <w:rPr>
      <w:rFonts w:ascii="Courier New" w:hAnsi="Courier New"/>
    </w:rPr>
  </w:style>
  <w:style w:type="paragraph" w:customStyle="1" w:styleId="Project">
    <w:name w:val="Project"/>
    <w:basedOn w:val="Normal"/>
    <w:link w:val="ProjectChar"/>
    <w:locked/>
    <w:rsid w:val="001879FF"/>
    <w:pPr>
      <w:tabs>
        <w:tab w:val="right" w:pos="9356"/>
      </w:tabs>
      <w:spacing w:after="120" w:line="288" w:lineRule="auto"/>
    </w:pPr>
    <w:rPr>
      <w:b/>
      <w:color w:val="auto"/>
      <w:spacing w:val="4"/>
      <w:sz w:val="18"/>
    </w:rPr>
  </w:style>
  <w:style w:type="character" w:styleId="Strong">
    <w:name w:val="Strong"/>
    <w:basedOn w:val="DefaultParagraphFont"/>
    <w:uiPriority w:val="22"/>
    <w:rsid w:val="001879FF"/>
    <w:rPr>
      <w:rFonts w:ascii="Calibri" w:hAnsi="Calibri"/>
      <w:b/>
      <w:bCs/>
    </w:rPr>
  </w:style>
  <w:style w:type="character" w:customStyle="1" w:styleId="EImportant">
    <w:name w:val="E_Important"/>
    <w:basedOn w:val="Strong"/>
    <w:rsid w:val="001879FF"/>
    <w:rPr>
      <w:rFonts w:asciiTheme="minorHAnsi" w:hAnsiTheme="minorHAnsi"/>
      <w:b/>
      <w:bCs/>
      <w:color w:val="00354B" w:themeColor="accent1"/>
    </w:rPr>
  </w:style>
  <w:style w:type="paragraph" w:customStyle="1" w:styleId="ENoteText">
    <w:name w:val="E_Note_Text"/>
    <w:basedOn w:val="BodyText"/>
    <w:link w:val="ENoteTextChar"/>
    <w:rsid w:val="001879FF"/>
    <w:rPr>
      <w:rFonts w:cs="Arial"/>
      <w:b/>
      <w:color w:val="65BBA9" w:themeColor="accent4"/>
      <w:szCs w:val="18"/>
    </w:rPr>
  </w:style>
  <w:style w:type="character" w:styleId="EndnoteReference">
    <w:name w:val="endnote reference"/>
    <w:basedOn w:val="DefaultParagraphFont"/>
    <w:uiPriority w:val="99"/>
    <w:rsid w:val="001879FF"/>
    <w:rPr>
      <w:rFonts w:asciiTheme="minorHAnsi" w:hAnsiTheme="minorHAnsi"/>
      <w:vertAlign w:val="superscript"/>
    </w:rPr>
  </w:style>
  <w:style w:type="paragraph" w:styleId="EndnoteText">
    <w:name w:val="endnote text"/>
    <w:basedOn w:val="Normal"/>
    <w:link w:val="EndnoteTextChar"/>
    <w:uiPriority w:val="99"/>
    <w:rsid w:val="001879FF"/>
    <w:pPr>
      <w:spacing w:line="288" w:lineRule="auto"/>
    </w:pPr>
    <w:rPr>
      <w:color w:val="auto"/>
      <w:spacing w:val="4"/>
      <w:sz w:val="18"/>
    </w:rPr>
  </w:style>
  <w:style w:type="character" w:customStyle="1" w:styleId="EndnoteTextChar">
    <w:name w:val="Endnote Text Char"/>
    <w:basedOn w:val="DefaultParagraphFont"/>
    <w:link w:val="EndnoteText"/>
    <w:uiPriority w:val="99"/>
    <w:rsid w:val="001879FF"/>
    <w:rPr>
      <w:color w:val="auto"/>
      <w:spacing w:val="4"/>
      <w:sz w:val="18"/>
    </w:rPr>
  </w:style>
  <w:style w:type="character" w:styleId="FootnoteReference">
    <w:name w:val="footnote reference"/>
    <w:basedOn w:val="DefaultParagraphFont"/>
    <w:rsid w:val="001879FF"/>
    <w:rPr>
      <w:rFonts w:asciiTheme="minorHAnsi" w:hAnsiTheme="minorHAnsi" w:cs="Arial"/>
      <w:b/>
      <w:color w:val="65BBA9" w:themeColor="accent2"/>
      <w:sz w:val="24"/>
      <w:szCs w:val="18"/>
      <w:bdr w:val="none" w:sz="0" w:space="0" w:color="auto"/>
      <w:shd w:val="clear" w:color="65BBA9" w:themeColor="accent2" w:fill="auto"/>
      <w:vertAlign w:val="superscript"/>
    </w:rPr>
  </w:style>
  <w:style w:type="paragraph" w:styleId="FootnoteText">
    <w:name w:val="footnote text"/>
    <w:basedOn w:val="Normal"/>
    <w:link w:val="FootnoteTextChar"/>
    <w:rsid w:val="001879FF"/>
    <w:pPr>
      <w:spacing w:line="288" w:lineRule="auto"/>
    </w:pPr>
    <w:rPr>
      <w:b/>
      <w:i/>
      <w:color w:val="65BBA9" w:themeColor="accent2"/>
      <w:spacing w:val="4"/>
      <w:sz w:val="24"/>
    </w:rPr>
  </w:style>
  <w:style w:type="character" w:customStyle="1" w:styleId="FootnoteTextChar">
    <w:name w:val="Footnote Text Char"/>
    <w:basedOn w:val="DefaultParagraphFont"/>
    <w:link w:val="FootnoteText"/>
    <w:rsid w:val="001879FF"/>
    <w:rPr>
      <w:b/>
      <w:i/>
      <w:color w:val="65BBA9" w:themeColor="accent2"/>
      <w:spacing w:val="4"/>
      <w:sz w:val="24"/>
    </w:rPr>
  </w:style>
  <w:style w:type="character" w:customStyle="1" w:styleId="Heading3Char">
    <w:name w:val="Heading 3 Char"/>
    <w:basedOn w:val="DefaultParagraphFont"/>
    <w:link w:val="Heading3"/>
    <w:uiPriority w:val="9"/>
    <w:rsid w:val="001879FF"/>
    <w:rPr>
      <w:rFonts w:asciiTheme="majorHAnsi" w:eastAsia="Arial Unicode MS" w:hAnsiTheme="majorHAnsi" w:cs="Arial"/>
      <w:b/>
      <w:bCs/>
      <w:iCs/>
      <w:color w:val="3F4242" w:themeColor="text2"/>
      <w:kern w:val="24"/>
      <w:sz w:val="32"/>
      <w:szCs w:val="24"/>
      <w:lang w:val="en-US"/>
    </w:rPr>
  </w:style>
  <w:style w:type="character" w:customStyle="1" w:styleId="Heading4Char">
    <w:name w:val="Heading 4 Char"/>
    <w:basedOn w:val="DefaultParagraphFont"/>
    <w:link w:val="Heading4"/>
    <w:rsid w:val="001879FF"/>
    <w:rPr>
      <w:rFonts w:asciiTheme="majorHAnsi" w:eastAsia="Arial Unicode MS" w:hAnsiTheme="majorHAnsi" w:cs="Arial"/>
      <w:b/>
      <w:iCs/>
      <w:color w:val="3F4242" w:themeColor="text2"/>
      <w:kern w:val="24"/>
      <w:sz w:val="28"/>
      <w:szCs w:val="28"/>
      <w:lang w:val="en-US"/>
    </w:rPr>
  </w:style>
  <w:style w:type="character" w:customStyle="1" w:styleId="Heading5Char">
    <w:name w:val="Heading 5 Char"/>
    <w:basedOn w:val="DefaultParagraphFont"/>
    <w:link w:val="Heading5"/>
    <w:rsid w:val="001879FF"/>
    <w:rPr>
      <w:rFonts w:asciiTheme="majorHAnsi" w:eastAsia="Arial Unicode MS" w:hAnsiTheme="majorHAnsi" w:cs="Arial"/>
      <w:b/>
      <w:bCs/>
      <w:color w:val="3F4242" w:themeColor="text2"/>
      <w:kern w:val="24"/>
      <w:sz w:val="24"/>
      <w:szCs w:val="26"/>
      <w:lang w:val="en-US"/>
    </w:rPr>
  </w:style>
  <w:style w:type="character" w:customStyle="1" w:styleId="Heading6Char">
    <w:name w:val="Heading 6 Char"/>
    <w:basedOn w:val="DefaultParagraphFont"/>
    <w:link w:val="Heading6"/>
    <w:rsid w:val="001879FF"/>
    <w:rPr>
      <w:rFonts w:asciiTheme="majorHAnsi" w:eastAsia="Arial Unicode MS" w:hAnsiTheme="majorHAnsi" w:cs="Arial"/>
      <w:color w:val="3F4242" w:themeColor="text2"/>
      <w:kern w:val="24"/>
      <w:sz w:val="24"/>
      <w:szCs w:val="22"/>
      <w:lang w:val="en-US"/>
    </w:rPr>
  </w:style>
  <w:style w:type="character" w:customStyle="1" w:styleId="Heading7Char">
    <w:name w:val="Heading 7 Char"/>
    <w:basedOn w:val="DefaultParagraphFont"/>
    <w:link w:val="Heading7"/>
    <w:rsid w:val="001879FF"/>
    <w:rPr>
      <w:rFonts w:asciiTheme="majorHAnsi" w:eastAsia="Arial Unicode MS" w:hAnsiTheme="majorHAnsi" w:cs="Arial"/>
      <w:color w:val="3F4242" w:themeColor="text2"/>
      <w:kern w:val="24"/>
      <w:sz w:val="24"/>
      <w:szCs w:val="24"/>
      <w:lang w:val="en-US"/>
    </w:rPr>
  </w:style>
  <w:style w:type="character" w:customStyle="1" w:styleId="Heading8Char">
    <w:name w:val="Heading 8 Char"/>
    <w:basedOn w:val="DefaultParagraphFont"/>
    <w:link w:val="Heading8"/>
    <w:rsid w:val="001879FF"/>
    <w:rPr>
      <w:rFonts w:asciiTheme="majorHAnsi" w:eastAsia="Arial Unicode MS" w:hAnsiTheme="majorHAnsi" w:cs="Arial"/>
      <w:iCs/>
      <w:color w:val="3F4242" w:themeColor="text2"/>
      <w:kern w:val="24"/>
      <w:sz w:val="24"/>
      <w:szCs w:val="24"/>
      <w:lang w:val="en-US"/>
    </w:rPr>
  </w:style>
  <w:style w:type="character" w:customStyle="1" w:styleId="Heading9Char">
    <w:name w:val="Heading 9 Char"/>
    <w:basedOn w:val="DefaultParagraphFont"/>
    <w:link w:val="Heading9"/>
    <w:rsid w:val="001879FF"/>
    <w:rPr>
      <w:rFonts w:asciiTheme="majorHAnsi" w:eastAsia="Arial Unicode MS" w:hAnsiTheme="majorHAnsi" w:cs="Arial"/>
      <w:iCs/>
      <w:color w:val="3F4242" w:themeColor="text2"/>
      <w:kern w:val="24"/>
      <w:sz w:val="24"/>
      <w:szCs w:val="22"/>
      <w:lang w:val="en-US"/>
    </w:rPr>
  </w:style>
  <w:style w:type="character" w:styleId="HTMLCode">
    <w:name w:val="HTML Code"/>
    <w:basedOn w:val="DefaultParagraphFont"/>
    <w:rsid w:val="001879FF"/>
    <w:rPr>
      <w:rFonts w:ascii="Consolas" w:hAnsi="Consolas"/>
      <w:sz w:val="20"/>
      <w:szCs w:val="20"/>
    </w:rPr>
  </w:style>
  <w:style w:type="character" w:styleId="HTMLKeyboard">
    <w:name w:val="HTML Keyboard"/>
    <w:basedOn w:val="DefaultParagraphFont"/>
    <w:rsid w:val="001879FF"/>
    <w:rPr>
      <w:rFonts w:ascii="Consolas" w:hAnsi="Consolas"/>
      <w:sz w:val="20"/>
      <w:szCs w:val="20"/>
    </w:rPr>
  </w:style>
  <w:style w:type="paragraph" w:styleId="HTMLPreformatted">
    <w:name w:val="HTML Preformatted"/>
    <w:basedOn w:val="Normal"/>
    <w:link w:val="HTMLPreformattedChar"/>
    <w:rsid w:val="001879FF"/>
    <w:pPr>
      <w:spacing w:line="288" w:lineRule="auto"/>
    </w:pPr>
    <w:rPr>
      <w:rFonts w:ascii="Consolas" w:hAnsi="Consolas"/>
      <w:color w:val="auto"/>
      <w:spacing w:val="4"/>
      <w:sz w:val="18"/>
    </w:rPr>
  </w:style>
  <w:style w:type="character" w:customStyle="1" w:styleId="HTMLPreformattedChar">
    <w:name w:val="HTML Preformatted Char"/>
    <w:basedOn w:val="DefaultParagraphFont"/>
    <w:link w:val="HTMLPreformatted"/>
    <w:rsid w:val="001879FF"/>
    <w:rPr>
      <w:rFonts w:ascii="Consolas" w:hAnsi="Consolas"/>
      <w:color w:val="auto"/>
      <w:spacing w:val="4"/>
      <w:sz w:val="18"/>
    </w:rPr>
  </w:style>
  <w:style w:type="character" w:styleId="HTMLSample">
    <w:name w:val="HTML Sample"/>
    <w:basedOn w:val="DefaultParagraphFont"/>
    <w:rsid w:val="001879FF"/>
    <w:rPr>
      <w:rFonts w:ascii="Consolas" w:hAnsi="Consolas"/>
      <w:sz w:val="24"/>
      <w:szCs w:val="24"/>
    </w:rPr>
  </w:style>
  <w:style w:type="character" w:styleId="Hyperlink">
    <w:name w:val="Hyperlink"/>
    <w:basedOn w:val="DefaultParagraphFont"/>
    <w:uiPriority w:val="99"/>
    <w:rsid w:val="001879FF"/>
    <w:rPr>
      <w:color w:val="0000FF"/>
      <w:u w:val="single"/>
    </w:rPr>
  </w:style>
  <w:style w:type="paragraph" w:customStyle="1" w:styleId="Index">
    <w:name w:val="Index"/>
    <w:basedOn w:val="Normal"/>
    <w:link w:val="IndexChar"/>
    <w:locked/>
    <w:rsid w:val="001879FF"/>
    <w:pPr>
      <w:keepNext/>
      <w:spacing w:before="360" w:after="240" w:line="288" w:lineRule="auto"/>
      <w:jc w:val="center"/>
      <w:outlineLvl w:val="0"/>
    </w:pPr>
    <w:rPr>
      <w:rFonts w:asciiTheme="majorHAnsi" w:eastAsia="Arial Unicode MS" w:hAnsiTheme="majorHAnsi" w:cs="Arial"/>
      <w:b/>
      <w:color w:val="auto"/>
      <w:kern w:val="32"/>
      <w:sz w:val="32"/>
      <w:szCs w:val="32"/>
    </w:rPr>
  </w:style>
  <w:style w:type="character" w:styleId="IntenseEmphasis">
    <w:name w:val="Intense Emphasis"/>
    <w:basedOn w:val="DefaultParagraphFont"/>
    <w:uiPriority w:val="21"/>
    <w:rsid w:val="001879FF"/>
    <w:rPr>
      <w:rFonts w:asciiTheme="majorHAnsi" w:hAnsiTheme="majorHAnsi"/>
      <w:b/>
      <w:bCs/>
      <w:i/>
      <w:iCs/>
      <w:color w:val="EAEAEA"/>
    </w:rPr>
  </w:style>
  <w:style w:type="paragraph" w:styleId="IntenseQuote">
    <w:name w:val="Intense Quote"/>
    <w:basedOn w:val="Normal"/>
    <w:next w:val="Normal"/>
    <w:link w:val="IntenseQuoteChar"/>
    <w:uiPriority w:val="30"/>
    <w:rsid w:val="001879FF"/>
    <w:pPr>
      <w:pBdr>
        <w:bottom w:val="single" w:sz="4" w:space="4" w:color="00354B" w:themeColor="accent1"/>
      </w:pBdr>
      <w:spacing w:before="200" w:after="280" w:line="288" w:lineRule="auto"/>
      <w:ind w:left="936" w:right="936"/>
    </w:pPr>
    <w:rPr>
      <w:b/>
      <w:bCs/>
      <w:i/>
      <w:iCs/>
      <w:color w:val="00354B" w:themeColor="accent1"/>
      <w:spacing w:val="4"/>
      <w:sz w:val="18"/>
    </w:rPr>
  </w:style>
  <w:style w:type="character" w:customStyle="1" w:styleId="IntenseQuoteChar">
    <w:name w:val="Intense Quote Char"/>
    <w:basedOn w:val="DefaultParagraphFont"/>
    <w:link w:val="IntenseQuote"/>
    <w:uiPriority w:val="30"/>
    <w:rsid w:val="001879FF"/>
    <w:rPr>
      <w:b/>
      <w:bCs/>
      <w:i/>
      <w:iCs/>
      <w:color w:val="00354B" w:themeColor="accent1"/>
      <w:spacing w:val="4"/>
      <w:sz w:val="18"/>
    </w:rPr>
  </w:style>
  <w:style w:type="character" w:styleId="LineNumber">
    <w:name w:val="line number"/>
    <w:basedOn w:val="DefaultParagraphFont"/>
    <w:rsid w:val="001879FF"/>
  </w:style>
  <w:style w:type="paragraph" w:styleId="ListContinue2">
    <w:name w:val="List Continue 2"/>
    <w:basedOn w:val="Normal"/>
    <w:link w:val="ListContinue2Char"/>
    <w:rsid w:val="001879FF"/>
    <w:pPr>
      <w:spacing w:after="120" w:line="288" w:lineRule="auto"/>
      <w:ind w:left="566"/>
      <w:contextualSpacing/>
    </w:pPr>
    <w:rPr>
      <w:color w:val="auto"/>
      <w:spacing w:val="4"/>
      <w:sz w:val="18"/>
    </w:rPr>
  </w:style>
  <w:style w:type="paragraph" w:styleId="List">
    <w:name w:val="List"/>
    <w:basedOn w:val="ListContinue2"/>
    <w:link w:val="ListChar"/>
    <w:rsid w:val="001879FF"/>
    <w:pPr>
      <w:ind w:left="0"/>
    </w:pPr>
  </w:style>
  <w:style w:type="paragraph" w:styleId="List2">
    <w:name w:val="List 2"/>
    <w:basedOn w:val="Normal"/>
    <w:rsid w:val="001879FF"/>
    <w:pPr>
      <w:spacing w:line="288" w:lineRule="auto"/>
      <w:ind w:left="566" w:hanging="283"/>
      <w:contextualSpacing/>
    </w:pPr>
    <w:rPr>
      <w:color w:val="auto"/>
      <w:spacing w:val="4"/>
      <w:sz w:val="18"/>
    </w:rPr>
  </w:style>
  <w:style w:type="paragraph" w:styleId="List3">
    <w:name w:val="List 3"/>
    <w:basedOn w:val="Normal"/>
    <w:rsid w:val="001879FF"/>
    <w:pPr>
      <w:spacing w:line="288" w:lineRule="auto"/>
      <w:ind w:left="849" w:hanging="283"/>
      <w:contextualSpacing/>
    </w:pPr>
    <w:rPr>
      <w:color w:val="auto"/>
      <w:spacing w:val="4"/>
      <w:sz w:val="18"/>
    </w:rPr>
  </w:style>
  <w:style w:type="paragraph" w:styleId="List4">
    <w:name w:val="List 4"/>
    <w:basedOn w:val="Normal"/>
    <w:rsid w:val="001879FF"/>
    <w:pPr>
      <w:spacing w:line="288" w:lineRule="auto"/>
      <w:ind w:left="1132" w:hanging="283"/>
      <w:contextualSpacing/>
    </w:pPr>
    <w:rPr>
      <w:color w:val="auto"/>
      <w:spacing w:val="4"/>
      <w:sz w:val="18"/>
    </w:rPr>
  </w:style>
  <w:style w:type="paragraph" w:styleId="List5">
    <w:name w:val="List 5"/>
    <w:basedOn w:val="Normal"/>
    <w:rsid w:val="001879FF"/>
    <w:pPr>
      <w:spacing w:line="288" w:lineRule="auto"/>
      <w:ind w:left="1415" w:hanging="283"/>
      <w:contextualSpacing/>
    </w:pPr>
    <w:rPr>
      <w:color w:val="auto"/>
      <w:spacing w:val="4"/>
      <w:sz w:val="18"/>
    </w:rPr>
  </w:style>
  <w:style w:type="paragraph" w:styleId="ListBullet0">
    <w:name w:val="List Bullet"/>
    <w:basedOn w:val="Normal"/>
    <w:link w:val="ListBulletChar"/>
    <w:rsid w:val="001879FF"/>
    <w:pPr>
      <w:numPr>
        <w:numId w:val="1"/>
      </w:numPr>
    </w:pPr>
    <w:rPr>
      <w:color w:val="auto"/>
      <w:spacing w:val="4"/>
      <w:sz w:val="18"/>
    </w:rPr>
  </w:style>
  <w:style w:type="paragraph" w:styleId="ListBullet2">
    <w:name w:val="List Bullet 2"/>
    <w:basedOn w:val="Normal"/>
    <w:rsid w:val="001879FF"/>
    <w:pPr>
      <w:numPr>
        <w:numId w:val="2"/>
      </w:numPr>
      <w:spacing w:line="288" w:lineRule="auto"/>
      <w:contextualSpacing/>
    </w:pPr>
    <w:rPr>
      <w:color w:val="auto"/>
      <w:spacing w:val="4"/>
      <w:sz w:val="18"/>
    </w:rPr>
  </w:style>
  <w:style w:type="paragraph" w:styleId="ListBullet3">
    <w:name w:val="List Bullet 3"/>
    <w:basedOn w:val="Normal"/>
    <w:rsid w:val="001879FF"/>
    <w:pPr>
      <w:numPr>
        <w:numId w:val="3"/>
      </w:numPr>
      <w:spacing w:line="288" w:lineRule="auto"/>
      <w:contextualSpacing/>
    </w:pPr>
    <w:rPr>
      <w:color w:val="auto"/>
      <w:spacing w:val="4"/>
      <w:sz w:val="18"/>
    </w:rPr>
  </w:style>
  <w:style w:type="paragraph" w:styleId="ListBullet4">
    <w:name w:val="List Bullet 4"/>
    <w:basedOn w:val="Normal"/>
    <w:rsid w:val="001879FF"/>
    <w:pPr>
      <w:numPr>
        <w:numId w:val="4"/>
      </w:numPr>
      <w:spacing w:line="288" w:lineRule="auto"/>
      <w:contextualSpacing/>
    </w:pPr>
    <w:rPr>
      <w:color w:val="auto"/>
      <w:spacing w:val="4"/>
      <w:sz w:val="18"/>
    </w:rPr>
  </w:style>
  <w:style w:type="paragraph" w:styleId="ListBullet5">
    <w:name w:val="List Bullet 5"/>
    <w:basedOn w:val="Normal"/>
    <w:rsid w:val="001879FF"/>
    <w:pPr>
      <w:numPr>
        <w:numId w:val="5"/>
      </w:numPr>
      <w:spacing w:line="288" w:lineRule="auto"/>
      <w:contextualSpacing/>
    </w:pPr>
    <w:rPr>
      <w:color w:val="auto"/>
      <w:spacing w:val="4"/>
      <w:sz w:val="18"/>
    </w:rPr>
  </w:style>
  <w:style w:type="paragraph" w:styleId="ListContinue">
    <w:name w:val="List Continue"/>
    <w:basedOn w:val="Normal"/>
    <w:rsid w:val="001879FF"/>
    <w:pPr>
      <w:spacing w:after="120" w:line="288" w:lineRule="auto"/>
      <w:ind w:left="283"/>
      <w:contextualSpacing/>
    </w:pPr>
    <w:rPr>
      <w:color w:val="auto"/>
      <w:spacing w:val="4"/>
      <w:sz w:val="18"/>
    </w:rPr>
  </w:style>
  <w:style w:type="paragraph" w:styleId="ListNumber">
    <w:name w:val="List Number"/>
    <w:basedOn w:val="Normal"/>
    <w:autoRedefine/>
    <w:rsid w:val="001879FF"/>
    <w:pPr>
      <w:numPr>
        <w:numId w:val="6"/>
      </w:numPr>
      <w:spacing w:after="120" w:line="288" w:lineRule="auto"/>
      <w:ind w:left="714" w:hanging="357"/>
      <w:contextualSpacing/>
    </w:pPr>
    <w:rPr>
      <w:color w:val="auto"/>
      <w:spacing w:val="4"/>
      <w:sz w:val="18"/>
    </w:rPr>
  </w:style>
  <w:style w:type="paragraph" w:styleId="ListParagraph">
    <w:name w:val="List Paragraph"/>
    <w:basedOn w:val="Normal"/>
    <w:link w:val="ListParagraphChar"/>
    <w:uiPriority w:val="34"/>
    <w:rsid w:val="001879FF"/>
    <w:pPr>
      <w:spacing w:line="288" w:lineRule="auto"/>
      <w:ind w:left="720"/>
      <w:contextualSpacing/>
    </w:pPr>
    <w:rPr>
      <w:color w:val="auto"/>
      <w:spacing w:val="4"/>
      <w:sz w:val="18"/>
    </w:rPr>
  </w:style>
  <w:style w:type="character" w:customStyle="1" w:styleId="nodeattr">
    <w:name w:val="nodeattr"/>
    <w:basedOn w:val="DefaultParagraphFont"/>
    <w:locked/>
    <w:rsid w:val="001879FF"/>
  </w:style>
  <w:style w:type="character" w:customStyle="1" w:styleId="nodebracket">
    <w:name w:val="nodebracket"/>
    <w:basedOn w:val="DefaultParagraphFont"/>
    <w:locked/>
    <w:rsid w:val="001879FF"/>
  </w:style>
  <w:style w:type="character" w:customStyle="1" w:styleId="nodecloselabelbox">
    <w:name w:val="nodecloselabelbox"/>
    <w:basedOn w:val="DefaultParagraphFont"/>
    <w:locked/>
    <w:rsid w:val="001879FF"/>
  </w:style>
  <w:style w:type="character" w:customStyle="1" w:styleId="nodelabelbox">
    <w:name w:val="nodelabelbox"/>
    <w:basedOn w:val="DefaultParagraphFont"/>
    <w:locked/>
    <w:rsid w:val="001879FF"/>
  </w:style>
  <w:style w:type="character" w:customStyle="1" w:styleId="nodename">
    <w:name w:val="nodename"/>
    <w:basedOn w:val="DefaultParagraphFont"/>
    <w:locked/>
    <w:rsid w:val="001879FF"/>
  </w:style>
  <w:style w:type="character" w:customStyle="1" w:styleId="nodetag">
    <w:name w:val="nodetag"/>
    <w:basedOn w:val="DefaultParagraphFont"/>
    <w:locked/>
    <w:rsid w:val="001879FF"/>
  </w:style>
  <w:style w:type="character" w:customStyle="1" w:styleId="nodevalue">
    <w:name w:val="nodevalue"/>
    <w:basedOn w:val="DefaultParagraphFont"/>
    <w:locked/>
    <w:rsid w:val="001879FF"/>
  </w:style>
  <w:style w:type="paragraph" w:styleId="NormalWeb">
    <w:name w:val="Normal (Web)"/>
    <w:basedOn w:val="Normal"/>
    <w:uiPriority w:val="99"/>
    <w:unhideWhenUsed/>
    <w:rsid w:val="001879FF"/>
    <w:pPr>
      <w:spacing w:before="100" w:beforeAutospacing="1" w:after="100" w:afterAutospacing="1" w:line="288" w:lineRule="auto"/>
    </w:pPr>
    <w:rPr>
      <w:rFonts w:ascii="Times New Roman" w:hAnsi="Times New Roman"/>
      <w:color w:val="auto"/>
      <w:sz w:val="24"/>
    </w:rPr>
  </w:style>
  <w:style w:type="paragraph" w:styleId="Quote">
    <w:name w:val="Quote"/>
    <w:basedOn w:val="Normal"/>
    <w:next w:val="Normal"/>
    <w:link w:val="QuoteChar"/>
    <w:uiPriority w:val="29"/>
    <w:rsid w:val="001879FF"/>
    <w:pPr>
      <w:spacing w:line="288" w:lineRule="auto"/>
    </w:pPr>
    <w:rPr>
      <w:i/>
      <w:iCs/>
      <w:color w:val="000000"/>
      <w:spacing w:val="4"/>
      <w:sz w:val="18"/>
    </w:rPr>
  </w:style>
  <w:style w:type="character" w:customStyle="1" w:styleId="QuoteChar">
    <w:name w:val="Quote Char"/>
    <w:basedOn w:val="DefaultParagraphFont"/>
    <w:link w:val="Quote"/>
    <w:uiPriority w:val="29"/>
    <w:rsid w:val="001879FF"/>
    <w:rPr>
      <w:i/>
      <w:iCs/>
      <w:color w:val="000000"/>
      <w:spacing w:val="4"/>
      <w:sz w:val="18"/>
    </w:rPr>
  </w:style>
  <w:style w:type="paragraph" w:customStyle="1" w:styleId="TOC">
    <w:name w:val="TOC"/>
    <w:basedOn w:val="Normal"/>
    <w:next w:val="Normal"/>
    <w:semiHidden/>
    <w:locked/>
    <w:rsid w:val="001879FF"/>
    <w:pPr>
      <w:spacing w:line="288" w:lineRule="auto"/>
      <w:ind w:left="284" w:right="567" w:hanging="284"/>
      <w:jc w:val="both"/>
    </w:pPr>
    <w:rPr>
      <w:rFonts w:asciiTheme="majorHAnsi" w:eastAsia="Arial Unicode MS" w:hAnsiTheme="majorHAnsi"/>
      <w:noProof/>
      <w:color w:val="auto"/>
      <w:sz w:val="18"/>
    </w:rPr>
  </w:style>
  <w:style w:type="paragraph" w:styleId="TOC1">
    <w:name w:val="toc 1"/>
    <w:basedOn w:val="TOC"/>
    <w:next w:val="Normal"/>
    <w:uiPriority w:val="39"/>
    <w:rsid w:val="001879FF"/>
    <w:pPr>
      <w:tabs>
        <w:tab w:val="right" w:leader="dot" w:pos="9923"/>
      </w:tabs>
      <w:spacing w:line="240" w:lineRule="auto"/>
    </w:pPr>
    <w:rPr>
      <w:b/>
      <w:color w:val="00354B" w:themeColor="accent1"/>
      <w:sz w:val="24"/>
    </w:rPr>
  </w:style>
  <w:style w:type="paragraph" w:styleId="TOC2">
    <w:name w:val="toc 2"/>
    <w:basedOn w:val="TOC"/>
    <w:next w:val="Normal"/>
    <w:uiPriority w:val="39"/>
    <w:rsid w:val="001879FF"/>
    <w:pPr>
      <w:tabs>
        <w:tab w:val="right" w:leader="dot" w:pos="9923"/>
      </w:tabs>
      <w:spacing w:line="240" w:lineRule="auto"/>
      <w:ind w:left="590" w:hanging="306"/>
    </w:pPr>
    <w:rPr>
      <w:color w:val="00354B" w:themeColor="accent1"/>
      <w:sz w:val="24"/>
    </w:rPr>
  </w:style>
  <w:style w:type="paragraph" w:styleId="TOC3">
    <w:name w:val="toc 3"/>
    <w:basedOn w:val="TOC"/>
    <w:next w:val="Normal"/>
    <w:uiPriority w:val="39"/>
    <w:rsid w:val="001879FF"/>
    <w:pPr>
      <w:tabs>
        <w:tab w:val="right" w:leader="dot" w:pos="9923"/>
      </w:tabs>
      <w:spacing w:line="240" w:lineRule="auto"/>
      <w:ind w:left="760" w:hanging="306"/>
    </w:pPr>
    <w:rPr>
      <w:color w:val="00354B" w:themeColor="accent1"/>
      <w:sz w:val="24"/>
    </w:rPr>
  </w:style>
  <w:style w:type="paragraph" w:styleId="TOC4">
    <w:name w:val="toc 4"/>
    <w:basedOn w:val="TOC"/>
    <w:next w:val="Normal"/>
    <w:uiPriority w:val="39"/>
    <w:rsid w:val="00C51FAA"/>
    <w:pPr>
      <w:tabs>
        <w:tab w:val="right" w:leader="dot" w:pos="9923"/>
      </w:tabs>
      <w:spacing w:line="240" w:lineRule="auto"/>
      <w:ind w:left="1985" w:hanging="1134"/>
    </w:pPr>
    <w:rPr>
      <w:rFonts w:asciiTheme="minorHAnsi" w:hAnsiTheme="minorHAnsi"/>
      <w:color w:val="00354B" w:themeColor="accent1"/>
      <w:sz w:val="24"/>
    </w:rPr>
  </w:style>
  <w:style w:type="paragraph" w:styleId="TOC5">
    <w:name w:val="toc 5"/>
    <w:basedOn w:val="TOC"/>
    <w:next w:val="Normal"/>
    <w:uiPriority w:val="39"/>
    <w:rsid w:val="001879FF"/>
    <w:pPr>
      <w:ind w:left="2552" w:hanging="1418"/>
    </w:pPr>
    <w:rPr>
      <w:sz w:val="24"/>
    </w:rPr>
  </w:style>
  <w:style w:type="paragraph" w:styleId="TOC6">
    <w:name w:val="toc 6"/>
    <w:basedOn w:val="TOC"/>
    <w:next w:val="Normal"/>
    <w:uiPriority w:val="39"/>
    <w:rsid w:val="001879FF"/>
    <w:pPr>
      <w:ind w:left="3119" w:hanging="1701"/>
    </w:pPr>
    <w:rPr>
      <w:sz w:val="24"/>
    </w:rPr>
  </w:style>
  <w:style w:type="paragraph" w:styleId="TOC7">
    <w:name w:val="toc 7"/>
    <w:basedOn w:val="TOC"/>
    <w:next w:val="Normal"/>
    <w:uiPriority w:val="39"/>
    <w:rsid w:val="001879FF"/>
    <w:pPr>
      <w:ind w:left="3686" w:hanging="1985"/>
    </w:pPr>
    <w:rPr>
      <w:sz w:val="24"/>
    </w:rPr>
  </w:style>
  <w:style w:type="paragraph" w:styleId="TOC8">
    <w:name w:val="toc 8"/>
    <w:basedOn w:val="TOC"/>
    <w:next w:val="Normal"/>
    <w:uiPriority w:val="39"/>
    <w:rsid w:val="001879FF"/>
    <w:pPr>
      <w:ind w:left="4253" w:hanging="2268"/>
    </w:pPr>
  </w:style>
  <w:style w:type="paragraph" w:styleId="TOC9">
    <w:name w:val="toc 9"/>
    <w:basedOn w:val="TOC"/>
    <w:next w:val="Normal"/>
    <w:uiPriority w:val="39"/>
    <w:rsid w:val="001879FF"/>
    <w:pPr>
      <w:ind w:left="5387" w:hanging="2835"/>
    </w:pPr>
  </w:style>
  <w:style w:type="paragraph" w:styleId="TOCHeading">
    <w:name w:val="TOC Heading"/>
    <w:basedOn w:val="Heading1"/>
    <w:next w:val="Normal"/>
    <w:uiPriority w:val="39"/>
    <w:unhideWhenUsed/>
    <w:qFormat/>
    <w:rsid w:val="001879FF"/>
    <w:pPr>
      <w:numPr>
        <w:numId w:val="0"/>
      </w:numPr>
      <w:outlineLvl w:val="9"/>
    </w:pPr>
  </w:style>
  <w:style w:type="paragraph" w:customStyle="1" w:styleId="ETitle">
    <w:name w:val="E_Title"/>
    <w:basedOn w:val="Title"/>
    <w:link w:val="ETitleChar"/>
    <w:rsid w:val="001879FF"/>
    <w:pPr>
      <w:spacing w:before="360" w:line="240" w:lineRule="auto"/>
    </w:pPr>
    <w:rPr>
      <w:rFonts w:asciiTheme="majorHAnsi" w:hAnsiTheme="majorHAnsi"/>
      <w:sz w:val="26"/>
    </w:rPr>
  </w:style>
  <w:style w:type="paragraph" w:customStyle="1" w:styleId="ESubTitle">
    <w:name w:val="E_SubTitle"/>
    <w:basedOn w:val="Subtitle"/>
    <w:link w:val="ESubTitleChar"/>
    <w:rsid w:val="001879FF"/>
    <w:pPr>
      <w:spacing w:before="40"/>
      <w:ind w:left="0"/>
    </w:pPr>
    <w:rPr>
      <w:rFonts w:asciiTheme="majorHAnsi" w:hAnsiTheme="majorHAnsi"/>
      <w:color w:val="65BBA9" w:themeColor="accent4"/>
    </w:rPr>
  </w:style>
  <w:style w:type="character" w:customStyle="1" w:styleId="ETitleChar">
    <w:name w:val="E_Title Char"/>
    <w:basedOn w:val="TitleChar"/>
    <w:link w:val="ETitle"/>
    <w:rsid w:val="001879FF"/>
    <w:rPr>
      <w:rFonts w:asciiTheme="majorHAnsi" w:hAnsiTheme="majorHAnsi"/>
      <w:b/>
      <w:noProof/>
      <w:color w:val="FFFFFF" w:themeColor="background1"/>
      <w:spacing w:val="4"/>
      <w:sz w:val="26"/>
      <w:szCs w:val="36"/>
    </w:rPr>
  </w:style>
  <w:style w:type="character" w:customStyle="1" w:styleId="IndexChar">
    <w:name w:val="Index Char"/>
    <w:basedOn w:val="DefaultParagraphFont"/>
    <w:link w:val="Index"/>
    <w:rsid w:val="001879FF"/>
    <w:rPr>
      <w:rFonts w:asciiTheme="majorHAnsi" w:eastAsia="Arial Unicode MS" w:hAnsiTheme="majorHAnsi" w:cs="Arial"/>
      <w:b/>
      <w:color w:val="auto"/>
      <w:kern w:val="32"/>
      <w:sz w:val="32"/>
      <w:szCs w:val="32"/>
    </w:rPr>
  </w:style>
  <w:style w:type="character" w:customStyle="1" w:styleId="ESubTitleChar">
    <w:name w:val="E_SubTitle Char"/>
    <w:basedOn w:val="SubtitleChar"/>
    <w:link w:val="ESubTitle"/>
    <w:rsid w:val="001879FF"/>
    <w:rPr>
      <w:rFonts w:asciiTheme="majorHAnsi" w:hAnsiTheme="majorHAnsi" w:cs="ArialMT"/>
      <w:color w:val="65BBA9" w:themeColor="accent4"/>
      <w:spacing w:val="4"/>
      <w:position w:val="6"/>
      <w:sz w:val="16"/>
      <w:szCs w:val="18"/>
    </w:rPr>
  </w:style>
  <w:style w:type="paragraph" w:customStyle="1" w:styleId="ETitle2">
    <w:name w:val="E_Title2"/>
    <w:basedOn w:val="Heading"/>
    <w:link w:val="ETitle2Char"/>
    <w:rsid w:val="001879FF"/>
    <w:pPr>
      <w:spacing w:after="120"/>
      <w:jc w:val="center"/>
    </w:pPr>
    <w:rPr>
      <w:rFonts w:cs="Arial"/>
      <w:sz w:val="26"/>
    </w:rPr>
  </w:style>
  <w:style w:type="character" w:customStyle="1" w:styleId="ECodeChar">
    <w:name w:val="E_Code Char"/>
    <w:basedOn w:val="BodyTextChar"/>
    <w:link w:val="ECode"/>
    <w:rsid w:val="001879FF"/>
    <w:rPr>
      <w:rFonts w:ascii="Courier New" w:hAnsi="Courier New"/>
      <w:color w:val="auto"/>
      <w:spacing w:val="4"/>
      <w:sz w:val="18"/>
      <w:shd w:val="clear" w:color="auto" w:fill="B2C4CB" w:themeFill="accent6"/>
    </w:rPr>
  </w:style>
  <w:style w:type="character" w:customStyle="1" w:styleId="ETitle2Char">
    <w:name w:val="E_Title2 Char"/>
    <w:basedOn w:val="IndexChar"/>
    <w:link w:val="ETitle2"/>
    <w:rsid w:val="001879FF"/>
    <w:rPr>
      <w:rFonts w:asciiTheme="majorHAnsi" w:eastAsia="Arial Unicode MS" w:hAnsiTheme="majorHAnsi" w:cs="Arial"/>
      <w:b/>
      <w:color w:val="auto"/>
      <w:kern w:val="32"/>
      <w:sz w:val="26"/>
      <w:szCs w:val="32"/>
    </w:rPr>
  </w:style>
  <w:style w:type="character" w:customStyle="1" w:styleId="ENoteTextChar">
    <w:name w:val="E_Note_Text Char"/>
    <w:basedOn w:val="BodyTextChar"/>
    <w:link w:val="ENoteText"/>
    <w:rsid w:val="001879FF"/>
    <w:rPr>
      <w:rFonts w:cs="Arial"/>
      <w:b/>
      <w:color w:val="65BBA9" w:themeColor="accent4"/>
      <w:spacing w:val="4"/>
      <w:sz w:val="18"/>
      <w:szCs w:val="18"/>
    </w:rPr>
  </w:style>
  <w:style w:type="character" w:customStyle="1" w:styleId="CaptionChar">
    <w:name w:val="Caption Char"/>
    <w:aliases w:val="Caption figures Char"/>
    <w:basedOn w:val="DefaultParagraphFont"/>
    <w:link w:val="Caption"/>
    <w:rsid w:val="001879FF"/>
    <w:rPr>
      <w:bCs/>
      <w:i/>
      <w:color w:val="65BBA9" w:themeColor="accent2"/>
      <w:spacing w:val="4"/>
      <w:szCs w:val="18"/>
    </w:rPr>
  </w:style>
  <w:style w:type="character" w:customStyle="1" w:styleId="ETermsandConditionstitleChar">
    <w:name w:val="E_Terms and Conditions title Char"/>
    <w:basedOn w:val="Heading2Char"/>
    <w:link w:val="ETermsandConditionstitle"/>
    <w:rsid w:val="001879FF"/>
    <w:rPr>
      <w:rFonts w:asciiTheme="majorHAnsi" w:eastAsia="Arial Unicode MS" w:hAnsiTheme="majorHAnsi" w:cs="Arial"/>
      <w:b/>
      <w:iCs/>
      <w:snapToGrid w:val="0"/>
      <w:color w:val="65BBA9" w:themeColor="accent4"/>
      <w:kern w:val="28"/>
      <w:sz w:val="36"/>
      <w:szCs w:val="28"/>
      <w:lang w:val="en-US"/>
    </w:rPr>
  </w:style>
  <w:style w:type="character" w:customStyle="1" w:styleId="ETermsandconditionstextChar">
    <w:name w:val="E_Terms and conditions text Char"/>
    <w:basedOn w:val="BodyTextChar"/>
    <w:link w:val="ETermsandconditionstext"/>
    <w:rsid w:val="001879FF"/>
    <w:rPr>
      <w:color w:val="65BBA9" w:themeColor="accent4"/>
      <w:spacing w:val="4"/>
      <w:sz w:val="16"/>
    </w:rPr>
  </w:style>
  <w:style w:type="paragraph" w:styleId="Index1">
    <w:name w:val="index 1"/>
    <w:basedOn w:val="Normal"/>
    <w:next w:val="Normal"/>
    <w:autoRedefine/>
    <w:uiPriority w:val="99"/>
    <w:semiHidden/>
    <w:unhideWhenUsed/>
    <w:rsid w:val="001879FF"/>
    <w:pPr>
      <w:spacing w:line="288" w:lineRule="auto"/>
      <w:ind w:left="200" w:hanging="200"/>
    </w:pPr>
    <w:rPr>
      <w:rFonts w:asciiTheme="majorHAnsi" w:hAnsiTheme="majorHAnsi"/>
      <w:color w:val="auto"/>
      <w:spacing w:val="4"/>
      <w:sz w:val="18"/>
    </w:rPr>
  </w:style>
  <w:style w:type="paragraph" w:customStyle="1" w:styleId="EDocumentFirstHeader">
    <w:name w:val="E_Document_FirstHeader"/>
    <w:basedOn w:val="EDocument"/>
    <w:link w:val="EDocumentFirstHeaderChar"/>
    <w:rsid w:val="001879FF"/>
    <w:rPr>
      <w:szCs w:val="22"/>
    </w:rPr>
  </w:style>
  <w:style w:type="paragraph" w:customStyle="1" w:styleId="EFooterAccent1">
    <w:name w:val="E_Footer_Accent1"/>
    <w:basedOn w:val="Normal"/>
    <w:link w:val="EFooterAccent1Char"/>
    <w:rsid w:val="001879FF"/>
    <w:pPr>
      <w:spacing w:line="288" w:lineRule="auto"/>
    </w:pPr>
    <w:rPr>
      <w:rFonts w:asciiTheme="majorHAnsi" w:hAnsiTheme="majorHAnsi"/>
      <w:color w:val="00354B" w:themeColor="accent1"/>
      <w:spacing w:val="4"/>
      <w:sz w:val="18"/>
      <w:szCs w:val="22"/>
    </w:rPr>
  </w:style>
  <w:style w:type="character" w:customStyle="1" w:styleId="ProjectChar">
    <w:name w:val="Project Char"/>
    <w:basedOn w:val="DefaultParagraphFont"/>
    <w:link w:val="Project"/>
    <w:rsid w:val="001879FF"/>
    <w:rPr>
      <w:b/>
      <w:color w:val="auto"/>
      <w:spacing w:val="4"/>
      <w:sz w:val="18"/>
    </w:rPr>
  </w:style>
  <w:style w:type="character" w:customStyle="1" w:styleId="EDocumentChar">
    <w:name w:val="E_Document Char"/>
    <w:basedOn w:val="ProjectChar"/>
    <w:link w:val="EDocument"/>
    <w:rsid w:val="001879FF"/>
    <w:rPr>
      <w:rFonts w:asciiTheme="majorHAnsi" w:hAnsiTheme="majorHAnsi"/>
      <w:b/>
      <w:noProof/>
      <w:color w:val="FFFFFF" w:themeColor="background1"/>
      <w:spacing w:val="4"/>
      <w:sz w:val="26"/>
      <w:szCs w:val="36"/>
    </w:rPr>
  </w:style>
  <w:style w:type="character" w:customStyle="1" w:styleId="EDocumentFirstHeaderChar">
    <w:name w:val="E_Document_FirstHeader Char"/>
    <w:basedOn w:val="EDocumentChar"/>
    <w:link w:val="EDocumentFirstHeader"/>
    <w:rsid w:val="001879FF"/>
    <w:rPr>
      <w:rFonts w:asciiTheme="majorHAnsi" w:hAnsiTheme="majorHAnsi"/>
      <w:b/>
      <w:noProof/>
      <w:color w:val="FFFFFF" w:themeColor="background1"/>
      <w:spacing w:val="4"/>
      <w:sz w:val="26"/>
      <w:szCs w:val="22"/>
    </w:rPr>
  </w:style>
  <w:style w:type="paragraph" w:customStyle="1" w:styleId="EFooterAccent5">
    <w:name w:val="E_Footer_Accent5"/>
    <w:basedOn w:val="Normal"/>
    <w:link w:val="EFooterAccent5Char"/>
    <w:rsid w:val="001879FF"/>
    <w:pPr>
      <w:spacing w:line="288" w:lineRule="auto"/>
      <w:jc w:val="center"/>
    </w:pPr>
    <w:rPr>
      <w:rFonts w:asciiTheme="majorHAnsi" w:hAnsiTheme="majorHAnsi"/>
      <w:color w:val="3F4242" w:themeColor="accent5"/>
      <w:spacing w:val="4"/>
      <w:szCs w:val="22"/>
    </w:rPr>
  </w:style>
  <w:style w:type="character" w:customStyle="1" w:styleId="EFooterAccent1Char">
    <w:name w:val="E_Footer_Accent1 Char"/>
    <w:basedOn w:val="DefaultParagraphFont"/>
    <w:link w:val="EFooterAccent1"/>
    <w:rsid w:val="001879FF"/>
    <w:rPr>
      <w:rFonts w:asciiTheme="majorHAnsi" w:hAnsiTheme="majorHAnsi"/>
      <w:color w:val="00354B" w:themeColor="accent1"/>
      <w:spacing w:val="4"/>
      <w:sz w:val="18"/>
      <w:szCs w:val="22"/>
    </w:rPr>
  </w:style>
  <w:style w:type="paragraph" w:customStyle="1" w:styleId="EPage">
    <w:name w:val="E_Page"/>
    <w:basedOn w:val="Footer"/>
    <w:link w:val="EPageChar"/>
    <w:rsid w:val="001879FF"/>
    <w:pPr>
      <w:jc w:val="right"/>
    </w:pPr>
    <w:rPr>
      <w:rFonts w:asciiTheme="majorHAnsi" w:hAnsiTheme="majorHAnsi"/>
      <w:color w:val="65BBA9" w:themeColor="accent4"/>
      <w:szCs w:val="22"/>
    </w:rPr>
  </w:style>
  <w:style w:type="character" w:customStyle="1" w:styleId="EFooterAccent5Char">
    <w:name w:val="E_Footer_Accent5 Char"/>
    <w:basedOn w:val="DefaultParagraphFont"/>
    <w:link w:val="EFooterAccent5"/>
    <w:rsid w:val="001879FF"/>
    <w:rPr>
      <w:rFonts w:asciiTheme="majorHAnsi" w:hAnsiTheme="majorHAnsi"/>
      <w:color w:val="3F4242" w:themeColor="accent5"/>
      <w:spacing w:val="4"/>
      <w:szCs w:val="22"/>
    </w:rPr>
  </w:style>
  <w:style w:type="character" w:customStyle="1" w:styleId="EPageChar">
    <w:name w:val="E_Page Char"/>
    <w:basedOn w:val="FooterChar"/>
    <w:link w:val="EPage"/>
    <w:rsid w:val="001879FF"/>
    <w:rPr>
      <w:rFonts w:asciiTheme="majorHAnsi" w:hAnsiTheme="majorHAnsi"/>
      <w:color w:val="65BBA9" w:themeColor="accent4"/>
      <w:spacing w:val="4"/>
      <w:sz w:val="18"/>
      <w:szCs w:val="22"/>
    </w:rPr>
  </w:style>
  <w:style w:type="paragraph" w:customStyle="1" w:styleId="EQuotes">
    <w:name w:val="E_Quotes"/>
    <w:basedOn w:val="Normal"/>
    <w:link w:val="EQuotesChar"/>
    <w:rsid w:val="001879FF"/>
    <w:pPr>
      <w:pBdr>
        <w:left w:val="single" w:sz="12" w:space="10" w:color="00354B" w:themeColor="accent1"/>
      </w:pBdr>
      <w:spacing w:line="288" w:lineRule="auto"/>
    </w:pPr>
    <w:rPr>
      <w:i/>
      <w:iCs/>
      <w:color w:val="00354B" w:themeColor="accent1"/>
      <w:spacing w:val="4"/>
    </w:rPr>
  </w:style>
  <w:style w:type="character" w:customStyle="1" w:styleId="EQuotesChar">
    <w:name w:val="E_Quotes Char"/>
    <w:basedOn w:val="DefaultParagraphFont"/>
    <w:link w:val="EQuotes"/>
    <w:rsid w:val="001879FF"/>
    <w:rPr>
      <w:i/>
      <w:iCs/>
      <w:color w:val="00354B" w:themeColor="accent1"/>
      <w:spacing w:val="4"/>
    </w:rPr>
  </w:style>
  <w:style w:type="paragraph" w:customStyle="1" w:styleId="Bold">
    <w:name w:val="Bold"/>
    <w:basedOn w:val="Normal"/>
    <w:link w:val="BoldChar"/>
    <w:locked/>
    <w:rsid w:val="001879FF"/>
    <w:pPr>
      <w:spacing w:line="288" w:lineRule="auto"/>
    </w:pPr>
    <w:rPr>
      <w:b/>
      <w:color w:val="auto"/>
      <w:spacing w:val="4"/>
      <w:sz w:val="18"/>
    </w:rPr>
  </w:style>
  <w:style w:type="paragraph" w:customStyle="1" w:styleId="Italic">
    <w:name w:val="Italic"/>
    <w:basedOn w:val="Normal"/>
    <w:link w:val="ItalicChar"/>
    <w:locked/>
    <w:rsid w:val="001879FF"/>
    <w:pPr>
      <w:spacing w:line="288" w:lineRule="auto"/>
    </w:pPr>
    <w:rPr>
      <w:rFonts w:ascii="Arial" w:hAnsi="Arial"/>
      <w:i/>
      <w:color w:val="auto"/>
      <w:spacing w:val="4"/>
    </w:rPr>
  </w:style>
  <w:style w:type="character" w:customStyle="1" w:styleId="BoldChar">
    <w:name w:val="Bold Char"/>
    <w:basedOn w:val="DefaultParagraphFont"/>
    <w:link w:val="Bold"/>
    <w:rsid w:val="001879FF"/>
    <w:rPr>
      <w:b/>
      <w:color w:val="auto"/>
      <w:spacing w:val="4"/>
      <w:sz w:val="18"/>
    </w:rPr>
  </w:style>
  <w:style w:type="paragraph" w:customStyle="1" w:styleId="ECrossReference">
    <w:name w:val="E_CrossReference"/>
    <w:basedOn w:val="Normal"/>
    <w:link w:val="ECrossReferenceChar"/>
    <w:rsid w:val="001879FF"/>
    <w:pPr>
      <w:spacing w:line="288" w:lineRule="auto"/>
    </w:pPr>
    <w:rPr>
      <w:i/>
      <w:color w:val="00354B" w:themeColor="accent1"/>
      <w:spacing w:val="4"/>
      <w:sz w:val="18"/>
      <w:u w:val="single"/>
    </w:rPr>
  </w:style>
  <w:style w:type="character" w:customStyle="1" w:styleId="ItalicChar">
    <w:name w:val="Italic Char"/>
    <w:basedOn w:val="DefaultParagraphFont"/>
    <w:link w:val="Italic"/>
    <w:rsid w:val="001879FF"/>
    <w:rPr>
      <w:rFonts w:ascii="Arial" w:hAnsi="Arial"/>
      <w:i/>
      <w:color w:val="auto"/>
      <w:spacing w:val="4"/>
    </w:rPr>
  </w:style>
  <w:style w:type="character" w:customStyle="1" w:styleId="ECrossReferenceChar">
    <w:name w:val="E_CrossReference Char"/>
    <w:basedOn w:val="DefaultParagraphFont"/>
    <w:link w:val="ECrossReference"/>
    <w:rsid w:val="001879FF"/>
    <w:rPr>
      <w:i/>
      <w:color w:val="00354B" w:themeColor="accent1"/>
      <w:spacing w:val="4"/>
      <w:sz w:val="18"/>
      <w:u w:val="single"/>
    </w:rPr>
  </w:style>
  <w:style w:type="character" w:customStyle="1" w:styleId="NoSpacingChar">
    <w:name w:val="No Spacing Char"/>
    <w:basedOn w:val="DefaultParagraphFont"/>
    <w:link w:val="NoSpacing"/>
    <w:uiPriority w:val="1"/>
    <w:rsid w:val="001879FF"/>
    <w:rPr>
      <w:sz w:val="24"/>
      <w:szCs w:val="24"/>
      <w:lang w:val="en-US" w:eastAsia="en-US"/>
    </w:rPr>
  </w:style>
  <w:style w:type="character" w:styleId="IntenseReference">
    <w:name w:val="Intense Reference"/>
    <w:basedOn w:val="DefaultParagraphFont"/>
    <w:uiPriority w:val="32"/>
    <w:rsid w:val="001879FF"/>
    <w:rPr>
      <w:rFonts w:asciiTheme="minorHAnsi" w:hAnsiTheme="minorHAnsi"/>
      <w:b/>
      <w:bCs/>
      <w:smallCaps/>
      <w:color w:val="00354B" w:themeColor="accent1"/>
      <w:spacing w:val="5"/>
      <w:u w:val="single"/>
    </w:rPr>
  </w:style>
  <w:style w:type="character" w:styleId="SubtleReference">
    <w:name w:val="Subtle Reference"/>
    <w:basedOn w:val="DefaultParagraphFont"/>
    <w:uiPriority w:val="31"/>
    <w:rsid w:val="001879FF"/>
    <w:rPr>
      <w:smallCaps/>
      <w:color w:val="00354B" w:themeColor="accent1"/>
      <w:u w:val="single"/>
    </w:rPr>
  </w:style>
  <w:style w:type="paragraph" w:styleId="TableofFigures">
    <w:name w:val="table of figures"/>
    <w:basedOn w:val="Normal"/>
    <w:next w:val="Normal"/>
    <w:unhideWhenUsed/>
    <w:rsid w:val="001879FF"/>
    <w:pPr>
      <w:spacing w:line="288" w:lineRule="auto"/>
    </w:pPr>
    <w:rPr>
      <w:color w:val="auto"/>
      <w:spacing w:val="4"/>
      <w:sz w:val="18"/>
    </w:rPr>
  </w:style>
  <w:style w:type="paragraph" w:customStyle="1" w:styleId="End">
    <w:name w:val="End"/>
    <w:basedOn w:val="Caption"/>
    <w:link w:val="EndChar"/>
    <w:rsid w:val="001879FF"/>
  </w:style>
  <w:style w:type="character" w:customStyle="1" w:styleId="EndChar">
    <w:name w:val="End Char"/>
    <w:basedOn w:val="CaptionChar"/>
    <w:link w:val="End"/>
    <w:rsid w:val="001879FF"/>
    <w:rPr>
      <w:bCs/>
      <w:i/>
      <w:color w:val="65BBA9" w:themeColor="accent2"/>
      <w:spacing w:val="4"/>
      <w:szCs w:val="18"/>
    </w:rPr>
  </w:style>
  <w:style w:type="paragraph" w:customStyle="1" w:styleId="EDocument2">
    <w:name w:val="E_Document 2"/>
    <w:basedOn w:val="EDocument"/>
    <w:link w:val="EDocument2Char"/>
    <w:rsid w:val="001879FF"/>
  </w:style>
  <w:style w:type="paragraph" w:customStyle="1" w:styleId="EDocument20">
    <w:name w:val="E_Document_2"/>
    <w:basedOn w:val="EDocument"/>
    <w:link w:val="EDocument2Char0"/>
    <w:rsid w:val="001879FF"/>
  </w:style>
  <w:style w:type="character" w:customStyle="1" w:styleId="EDocument2Char">
    <w:name w:val="E_Document 2 Char"/>
    <w:basedOn w:val="EDocumentChar"/>
    <w:link w:val="EDocument2"/>
    <w:rsid w:val="001879FF"/>
    <w:rPr>
      <w:rFonts w:asciiTheme="majorHAnsi" w:hAnsiTheme="majorHAnsi"/>
      <w:b/>
      <w:noProof/>
      <w:color w:val="FFFFFF" w:themeColor="background1"/>
      <w:spacing w:val="4"/>
      <w:sz w:val="26"/>
      <w:szCs w:val="36"/>
    </w:rPr>
  </w:style>
  <w:style w:type="character" w:customStyle="1" w:styleId="EClientChar">
    <w:name w:val="E_Client Char"/>
    <w:basedOn w:val="ESubTitleChar"/>
    <w:link w:val="EClient"/>
    <w:rsid w:val="001879FF"/>
    <w:rPr>
      <w:rFonts w:asciiTheme="majorHAnsi" w:hAnsiTheme="majorHAnsi" w:cs="ArialMT"/>
      <w:color w:val="3F4242" w:themeColor="accent5"/>
      <w:spacing w:val="4"/>
      <w:position w:val="6"/>
      <w:sz w:val="16"/>
      <w:szCs w:val="18"/>
    </w:rPr>
  </w:style>
  <w:style w:type="character" w:customStyle="1" w:styleId="EDocument2Char0">
    <w:name w:val="E_Document_2 Char"/>
    <w:basedOn w:val="EDocumentChar"/>
    <w:link w:val="EDocument20"/>
    <w:rsid w:val="001879FF"/>
    <w:rPr>
      <w:rFonts w:asciiTheme="majorHAnsi" w:hAnsiTheme="majorHAnsi"/>
      <w:b/>
      <w:noProof/>
      <w:color w:val="FFFFFF" w:themeColor="background1"/>
      <w:spacing w:val="4"/>
      <w:sz w:val="26"/>
      <w:szCs w:val="36"/>
    </w:rPr>
  </w:style>
  <w:style w:type="paragraph" w:styleId="Bibliography">
    <w:name w:val="Bibliography"/>
    <w:basedOn w:val="Normal"/>
    <w:next w:val="Normal"/>
    <w:uiPriority w:val="37"/>
    <w:semiHidden/>
    <w:unhideWhenUsed/>
    <w:rsid w:val="001879FF"/>
    <w:pPr>
      <w:spacing w:line="288" w:lineRule="auto"/>
    </w:pPr>
    <w:rPr>
      <w:color w:val="auto"/>
      <w:spacing w:val="4"/>
      <w:sz w:val="18"/>
    </w:rPr>
  </w:style>
  <w:style w:type="paragraph" w:styleId="BodyText2">
    <w:name w:val="Body Text 2"/>
    <w:basedOn w:val="Normal"/>
    <w:link w:val="BodyText2Char"/>
    <w:uiPriority w:val="99"/>
    <w:semiHidden/>
    <w:unhideWhenUsed/>
    <w:rsid w:val="001879FF"/>
    <w:pPr>
      <w:spacing w:after="120" w:line="480" w:lineRule="auto"/>
    </w:pPr>
    <w:rPr>
      <w:color w:val="auto"/>
      <w:spacing w:val="4"/>
      <w:sz w:val="18"/>
    </w:rPr>
  </w:style>
  <w:style w:type="character" w:customStyle="1" w:styleId="BodyText2Char">
    <w:name w:val="Body Text 2 Char"/>
    <w:basedOn w:val="DefaultParagraphFont"/>
    <w:link w:val="BodyText2"/>
    <w:uiPriority w:val="99"/>
    <w:semiHidden/>
    <w:rsid w:val="001879FF"/>
    <w:rPr>
      <w:color w:val="auto"/>
      <w:spacing w:val="4"/>
      <w:sz w:val="18"/>
    </w:rPr>
  </w:style>
  <w:style w:type="paragraph" w:styleId="BodyText3">
    <w:name w:val="Body Text 3"/>
    <w:basedOn w:val="Normal"/>
    <w:link w:val="BodyText3Char"/>
    <w:unhideWhenUsed/>
    <w:rsid w:val="001879FF"/>
    <w:pPr>
      <w:spacing w:after="120" w:line="288" w:lineRule="auto"/>
    </w:pPr>
    <w:rPr>
      <w:color w:val="auto"/>
      <w:spacing w:val="4"/>
      <w:sz w:val="16"/>
      <w:szCs w:val="16"/>
    </w:rPr>
  </w:style>
  <w:style w:type="character" w:customStyle="1" w:styleId="BodyText3Char">
    <w:name w:val="Body Text 3 Char"/>
    <w:basedOn w:val="DefaultParagraphFont"/>
    <w:link w:val="BodyText3"/>
    <w:rsid w:val="001879FF"/>
    <w:rPr>
      <w:color w:val="auto"/>
      <w:spacing w:val="4"/>
      <w:sz w:val="16"/>
      <w:szCs w:val="16"/>
    </w:rPr>
  </w:style>
  <w:style w:type="paragraph" w:styleId="BodyTextFirstIndent">
    <w:name w:val="Body Text First Indent"/>
    <w:basedOn w:val="BodyText"/>
    <w:link w:val="BodyTextFirstIndentChar"/>
    <w:uiPriority w:val="99"/>
    <w:semiHidden/>
    <w:unhideWhenUsed/>
    <w:rsid w:val="001879FF"/>
    <w:pPr>
      <w:spacing w:before="0"/>
      <w:ind w:firstLine="360"/>
    </w:pPr>
    <w:rPr>
      <w:lang w:eastAsia="en-US"/>
    </w:rPr>
  </w:style>
  <w:style w:type="character" w:customStyle="1" w:styleId="BodyTextFirstIndentChar">
    <w:name w:val="Body Text First Indent Char"/>
    <w:basedOn w:val="BodyTextChar"/>
    <w:link w:val="BodyTextFirstIndent"/>
    <w:uiPriority w:val="99"/>
    <w:semiHidden/>
    <w:rsid w:val="001879FF"/>
    <w:rPr>
      <w:color w:val="auto"/>
      <w:spacing w:val="4"/>
      <w:sz w:val="18"/>
      <w:lang w:val="en-US" w:eastAsia="en-US"/>
    </w:rPr>
  </w:style>
  <w:style w:type="paragraph" w:styleId="BodyTextIndent2">
    <w:name w:val="Body Text Indent 2"/>
    <w:basedOn w:val="Normal"/>
    <w:link w:val="BodyTextIndent2Char"/>
    <w:uiPriority w:val="99"/>
    <w:semiHidden/>
    <w:unhideWhenUsed/>
    <w:rsid w:val="001879FF"/>
    <w:pPr>
      <w:spacing w:after="120" w:line="480" w:lineRule="auto"/>
      <w:ind w:left="283"/>
    </w:pPr>
    <w:rPr>
      <w:color w:val="auto"/>
      <w:spacing w:val="4"/>
      <w:sz w:val="18"/>
    </w:rPr>
  </w:style>
  <w:style w:type="paragraph" w:styleId="BodyTextIndent">
    <w:name w:val="Body Text Indent"/>
    <w:basedOn w:val="Normal"/>
    <w:link w:val="BodyTextIndentChar"/>
    <w:uiPriority w:val="99"/>
    <w:semiHidden/>
    <w:unhideWhenUsed/>
    <w:rsid w:val="001879FF"/>
    <w:pPr>
      <w:spacing w:after="120" w:line="288" w:lineRule="auto"/>
      <w:ind w:left="283"/>
    </w:pPr>
    <w:rPr>
      <w:color w:val="auto"/>
      <w:spacing w:val="4"/>
      <w:sz w:val="18"/>
    </w:rPr>
  </w:style>
  <w:style w:type="character" w:customStyle="1" w:styleId="BodyTextIndentChar">
    <w:name w:val="Body Text Indent Char"/>
    <w:basedOn w:val="DefaultParagraphFont"/>
    <w:link w:val="BodyTextIndent"/>
    <w:uiPriority w:val="99"/>
    <w:semiHidden/>
    <w:rsid w:val="001879FF"/>
    <w:rPr>
      <w:color w:val="auto"/>
      <w:spacing w:val="4"/>
      <w:sz w:val="18"/>
    </w:rPr>
  </w:style>
  <w:style w:type="paragraph" w:styleId="BodyTextFirstIndent2">
    <w:name w:val="Body Text First Indent 2"/>
    <w:basedOn w:val="BodyTextIndent"/>
    <w:link w:val="BodyTextFirstIndent2Char"/>
    <w:uiPriority w:val="99"/>
    <w:semiHidden/>
    <w:unhideWhenUsed/>
    <w:rsid w:val="001879FF"/>
    <w:pPr>
      <w:spacing w:after="0"/>
      <w:ind w:left="360" w:firstLine="360"/>
    </w:pPr>
  </w:style>
  <w:style w:type="character" w:customStyle="1" w:styleId="BodyTextFirstIndent2Char">
    <w:name w:val="Body Text First Indent 2 Char"/>
    <w:basedOn w:val="BodyTextIndentChar"/>
    <w:link w:val="BodyTextFirstIndent2"/>
    <w:uiPriority w:val="99"/>
    <w:semiHidden/>
    <w:rsid w:val="001879FF"/>
    <w:rPr>
      <w:color w:val="auto"/>
      <w:spacing w:val="4"/>
      <w:sz w:val="18"/>
    </w:rPr>
  </w:style>
  <w:style w:type="character" w:customStyle="1" w:styleId="BodyTextIndent2Char">
    <w:name w:val="Body Text Indent 2 Char"/>
    <w:basedOn w:val="DefaultParagraphFont"/>
    <w:link w:val="BodyTextIndent2"/>
    <w:uiPriority w:val="99"/>
    <w:semiHidden/>
    <w:rsid w:val="001879FF"/>
    <w:rPr>
      <w:color w:val="auto"/>
      <w:spacing w:val="4"/>
      <w:sz w:val="18"/>
    </w:rPr>
  </w:style>
  <w:style w:type="paragraph" w:styleId="BodyTextIndent3">
    <w:name w:val="Body Text Indent 3"/>
    <w:basedOn w:val="Normal"/>
    <w:link w:val="BodyTextIndent3Char"/>
    <w:uiPriority w:val="99"/>
    <w:semiHidden/>
    <w:unhideWhenUsed/>
    <w:rsid w:val="001879FF"/>
    <w:pPr>
      <w:spacing w:after="120" w:line="288" w:lineRule="auto"/>
      <w:ind w:left="283"/>
    </w:pPr>
    <w:rPr>
      <w:color w:val="auto"/>
      <w:spacing w:val="4"/>
      <w:sz w:val="16"/>
      <w:szCs w:val="16"/>
    </w:rPr>
  </w:style>
  <w:style w:type="character" w:customStyle="1" w:styleId="BodyTextIndent3Char">
    <w:name w:val="Body Text Indent 3 Char"/>
    <w:basedOn w:val="DefaultParagraphFont"/>
    <w:link w:val="BodyTextIndent3"/>
    <w:uiPriority w:val="99"/>
    <w:semiHidden/>
    <w:rsid w:val="001879FF"/>
    <w:rPr>
      <w:color w:val="auto"/>
      <w:spacing w:val="4"/>
      <w:sz w:val="16"/>
      <w:szCs w:val="16"/>
    </w:rPr>
  </w:style>
  <w:style w:type="paragraph" w:styleId="Closing">
    <w:name w:val="Closing"/>
    <w:basedOn w:val="Normal"/>
    <w:link w:val="ClosingChar"/>
    <w:uiPriority w:val="99"/>
    <w:semiHidden/>
    <w:unhideWhenUsed/>
    <w:rsid w:val="001879FF"/>
    <w:pPr>
      <w:ind w:left="4252"/>
    </w:pPr>
    <w:rPr>
      <w:color w:val="auto"/>
      <w:spacing w:val="4"/>
      <w:sz w:val="18"/>
    </w:rPr>
  </w:style>
  <w:style w:type="character" w:customStyle="1" w:styleId="ClosingChar">
    <w:name w:val="Closing Char"/>
    <w:basedOn w:val="DefaultParagraphFont"/>
    <w:link w:val="Closing"/>
    <w:uiPriority w:val="99"/>
    <w:semiHidden/>
    <w:rsid w:val="001879FF"/>
    <w:rPr>
      <w:color w:val="auto"/>
      <w:spacing w:val="4"/>
      <w:sz w:val="18"/>
    </w:rPr>
  </w:style>
  <w:style w:type="paragraph" w:styleId="Date">
    <w:name w:val="Date"/>
    <w:basedOn w:val="Normal"/>
    <w:next w:val="Normal"/>
    <w:link w:val="DateChar"/>
    <w:uiPriority w:val="99"/>
    <w:semiHidden/>
    <w:unhideWhenUsed/>
    <w:rsid w:val="001879FF"/>
  </w:style>
  <w:style w:type="character" w:customStyle="1" w:styleId="DateChar">
    <w:name w:val="Date Char"/>
    <w:basedOn w:val="DefaultParagraphFont"/>
    <w:link w:val="Date"/>
    <w:uiPriority w:val="99"/>
    <w:semiHidden/>
    <w:rsid w:val="001879FF"/>
  </w:style>
  <w:style w:type="paragraph" w:styleId="DocumentMap">
    <w:name w:val="Document Map"/>
    <w:basedOn w:val="Normal"/>
    <w:link w:val="DocumentMapChar"/>
    <w:semiHidden/>
    <w:unhideWhenUsed/>
    <w:rsid w:val="001879FF"/>
    <w:rPr>
      <w:rFonts w:asciiTheme="majorHAnsi" w:hAnsiTheme="majorHAnsi" w:cs="Tahoma"/>
      <w:sz w:val="16"/>
      <w:szCs w:val="16"/>
    </w:rPr>
  </w:style>
  <w:style w:type="character" w:customStyle="1" w:styleId="DocumentMapChar">
    <w:name w:val="Document Map Char"/>
    <w:basedOn w:val="DefaultParagraphFont"/>
    <w:link w:val="DocumentMap"/>
    <w:semiHidden/>
    <w:rsid w:val="001879FF"/>
    <w:rPr>
      <w:rFonts w:asciiTheme="majorHAnsi" w:hAnsiTheme="majorHAnsi" w:cs="Tahoma"/>
      <w:sz w:val="16"/>
      <w:szCs w:val="16"/>
    </w:rPr>
  </w:style>
  <w:style w:type="paragraph" w:styleId="E-mailSignature">
    <w:name w:val="E-mail Signature"/>
    <w:basedOn w:val="Normal"/>
    <w:link w:val="E-mailSignatureChar"/>
    <w:uiPriority w:val="99"/>
    <w:semiHidden/>
    <w:unhideWhenUsed/>
    <w:rsid w:val="001879FF"/>
  </w:style>
  <w:style w:type="character" w:customStyle="1" w:styleId="E-mailSignatureChar">
    <w:name w:val="E-mail Signature Char"/>
    <w:basedOn w:val="DefaultParagraphFont"/>
    <w:link w:val="E-mailSignature"/>
    <w:uiPriority w:val="99"/>
    <w:semiHidden/>
    <w:rsid w:val="001879FF"/>
  </w:style>
  <w:style w:type="character" w:styleId="Emphasis">
    <w:name w:val="Emphasis"/>
    <w:basedOn w:val="DefaultParagraphFont"/>
    <w:uiPriority w:val="20"/>
    <w:qFormat/>
    <w:rsid w:val="001879FF"/>
    <w:rPr>
      <w:rFonts w:ascii="Calibri" w:hAnsi="Calibri"/>
      <w:i/>
      <w:iCs/>
    </w:rPr>
  </w:style>
  <w:style w:type="paragraph" w:styleId="EnvelopeAddress">
    <w:name w:val="envelope address"/>
    <w:basedOn w:val="Normal"/>
    <w:uiPriority w:val="99"/>
    <w:semiHidden/>
    <w:unhideWhenUsed/>
    <w:rsid w:val="001879FF"/>
    <w:pPr>
      <w:framePr w:w="7938" w:h="1985" w:hRule="exact" w:hSpace="141" w:wrap="auto" w:hAnchor="page" w:xAlign="center" w:yAlign="bottom"/>
      <w:ind w:left="2835"/>
    </w:pPr>
    <w:rPr>
      <w:rFonts w:eastAsiaTheme="majorEastAsia" w:cstheme="majorBidi"/>
      <w:color w:val="auto"/>
      <w:spacing w:val="4"/>
      <w:sz w:val="24"/>
    </w:rPr>
  </w:style>
  <w:style w:type="paragraph" w:styleId="EnvelopeReturn">
    <w:name w:val="envelope return"/>
    <w:basedOn w:val="Normal"/>
    <w:uiPriority w:val="99"/>
    <w:semiHidden/>
    <w:unhideWhenUsed/>
    <w:rsid w:val="001879FF"/>
    <w:rPr>
      <w:rFonts w:eastAsiaTheme="majorEastAsia" w:cstheme="majorBidi"/>
      <w:color w:val="auto"/>
      <w:spacing w:val="4"/>
    </w:rPr>
  </w:style>
  <w:style w:type="character" w:styleId="FollowedHyperlink">
    <w:name w:val="FollowedHyperlink"/>
    <w:basedOn w:val="DefaultParagraphFont"/>
    <w:uiPriority w:val="99"/>
    <w:semiHidden/>
    <w:unhideWhenUsed/>
    <w:rsid w:val="001879FF"/>
    <w:rPr>
      <w:rFonts w:asciiTheme="minorHAnsi" w:hAnsiTheme="minorHAnsi"/>
      <w:color w:val="A98DB9" w:themeColor="followedHyperlink"/>
      <w:u w:val="single"/>
    </w:rPr>
  </w:style>
  <w:style w:type="paragraph" w:styleId="Index2">
    <w:name w:val="index 2"/>
    <w:basedOn w:val="Normal"/>
    <w:next w:val="Normal"/>
    <w:autoRedefine/>
    <w:uiPriority w:val="99"/>
    <w:semiHidden/>
    <w:unhideWhenUsed/>
    <w:rsid w:val="001879FF"/>
    <w:pPr>
      <w:ind w:left="360" w:hanging="180"/>
    </w:pPr>
    <w:rPr>
      <w:rFonts w:asciiTheme="majorHAnsi" w:hAnsiTheme="majorHAnsi"/>
      <w:color w:val="auto"/>
      <w:spacing w:val="4"/>
      <w:sz w:val="18"/>
    </w:rPr>
  </w:style>
  <w:style w:type="paragraph" w:styleId="Index3">
    <w:name w:val="index 3"/>
    <w:basedOn w:val="Normal"/>
    <w:next w:val="Normal"/>
    <w:autoRedefine/>
    <w:uiPriority w:val="99"/>
    <w:semiHidden/>
    <w:unhideWhenUsed/>
    <w:rsid w:val="001879FF"/>
    <w:pPr>
      <w:ind w:left="540" w:hanging="180"/>
    </w:pPr>
    <w:rPr>
      <w:rFonts w:asciiTheme="majorHAnsi" w:hAnsiTheme="majorHAnsi"/>
      <w:color w:val="auto"/>
      <w:spacing w:val="4"/>
      <w:sz w:val="18"/>
    </w:rPr>
  </w:style>
  <w:style w:type="paragraph" w:styleId="Index4">
    <w:name w:val="index 4"/>
    <w:basedOn w:val="Normal"/>
    <w:next w:val="Normal"/>
    <w:autoRedefine/>
    <w:uiPriority w:val="99"/>
    <w:semiHidden/>
    <w:unhideWhenUsed/>
    <w:rsid w:val="001879FF"/>
    <w:pPr>
      <w:ind w:left="720" w:hanging="180"/>
    </w:pPr>
    <w:rPr>
      <w:rFonts w:asciiTheme="majorHAnsi" w:hAnsiTheme="majorHAnsi"/>
      <w:color w:val="auto"/>
      <w:spacing w:val="4"/>
      <w:sz w:val="18"/>
    </w:rPr>
  </w:style>
  <w:style w:type="paragraph" w:styleId="Index5">
    <w:name w:val="index 5"/>
    <w:basedOn w:val="Normal"/>
    <w:next w:val="Normal"/>
    <w:autoRedefine/>
    <w:uiPriority w:val="99"/>
    <w:semiHidden/>
    <w:unhideWhenUsed/>
    <w:rsid w:val="001879FF"/>
    <w:pPr>
      <w:ind w:left="900" w:hanging="180"/>
    </w:pPr>
    <w:rPr>
      <w:rFonts w:asciiTheme="majorHAnsi" w:hAnsiTheme="majorHAnsi"/>
      <w:color w:val="auto"/>
      <w:spacing w:val="4"/>
      <w:sz w:val="18"/>
    </w:rPr>
  </w:style>
  <w:style w:type="paragraph" w:styleId="Index6">
    <w:name w:val="index 6"/>
    <w:basedOn w:val="Normal"/>
    <w:next w:val="Normal"/>
    <w:autoRedefine/>
    <w:uiPriority w:val="99"/>
    <w:semiHidden/>
    <w:unhideWhenUsed/>
    <w:rsid w:val="001879FF"/>
    <w:pPr>
      <w:ind w:left="1080" w:hanging="180"/>
    </w:pPr>
    <w:rPr>
      <w:rFonts w:asciiTheme="majorHAnsi" w:hAnsiTheme="majorHAnsi"/>
      <w:color w:val="auto"/>
      <w:spacing w:val="4"/>
      <w:sz w:val="18"/>
    </w:rPr>
  </w:style>
  <w:style w:type="paragraph" w:styleId="Index7">
    <w:name w:val="index 7"/>
    <w:basedOn w:val="Normal"/>
    <w:next w:val="Normal"/>
    <w:autoRedefine/>
    <w:uiPriority w:val="99"/>
    <w:semiHidden/>
    <w:unhideWhenUsed/>
    <w:rsid w:val="001879FF"/>
    <w:pPr>
      <w:ind w:left="1260" w:hanging="180"/>
    </w:pPr>
    <w:rPr>
      <w:rFonts w:asciiTheme="majorHAnsi" w:hAnsiTheme="majorHAnsi"/>
      <w:color w:val="auto"/>
      <w:spacing w:val="4"/>
      <w:sz w:val="18"/>
    </w:rPr>
  </w:style>
  <w:style w:type="paragraph" w:styleId="Index8">
    <w:name w:val="index 8"/>
    <w:basedOn w:val="Normal"/>
    <w:next w:val="Normal"/>
    <w:autoRedefine/>
    <w:uiPriority w:val="99"/>
    <w:semiHidden/>
    <w:unhideWhenUsed/>
    <w:rsid w:val="001879FF"/>
    <w:pPr>
      <w:ind w:left="1440" w:hanging="180"/>
    </w:pPr>
    <w:rPr>
      <w:rFonts w:asciiTheme="majorHAnsi" w:hAnsiTheme="majorHAnsi"/>
      <w:color w:val="auto"/>
      <w:spacing w:val="4"/>
      <w:sz w:val="18"/>
    </w:rPr>
  </w:style>
  <w:style w:type="paragraph" w:styleId="Index9">
    <w:name w:val="index 9"/>
    <w:basedOn w:val="Normal"/>
    <w:next w:val="Normal"/>
    <w:autoRedefine/>
    <w:uiPriority w:val="99"/>
    <w:semiHidden/>
    <w:unhideWhenUsed/>
    <w:rsid w:val="001879FF"/>
    <w:pPr>
      <w:ind w:left="1620" w:hanging="180"/>
    </w:pPr>
    <w:rPr>
      <w:rFonts w:asciiTheme="majorHAnsi" w:hAnsiTheme="majorHAnsi"/>
      <w:color w:val="auto"/>
      <w:spacing w:val="4"/>
      <w:sz w:val="18"/>
    </w:rPr>
  </w:style>
  <w:style w:type="paragraph" w:styleId="IndexHeading">
    <w:name w:val="index heading"/>
    <w:basedOn w:val="Normal"/>
    <w:next w:val="Index1"/>
    <w:uiPriority w:val="99"/>
    <w:semiHidden/>
    <w:unhideWhenUsed/>
    <w:rsid w:val="001879FF"/>
    <w:pPr>
      <w:spacing w:line="288" w:lineRule="auto"/>
    </w:pPr>
    <w:rPr>
      <w:rFonts w:asciiTheme="majorHAnsi" w:eastAsiaTheme="majorEastAsia" w:hAnsiTheme="majorHAnsi" w:cstheme="majorBidi"/>
      <w:b/>
      <w:bCs/>
      <w:color w:val="auto"/>
      <w:spacing w:val="4"/>
      <w:sz w:val="18"/>
    </w:rPr>
  </w:style>
  <w:style w:type="paragraph" w:styleId="TOAHeading">
    <w:name w:val="toa heading"/>
    <w:basedOn w:val="Normal"/>
    <w:next w:val="Normal"/>
    <w:uiPriority w:val="99"/>
    <w:semiHidden/>
    <w:unhideWhenUsed/>
    <w:rsid w:val="001879FF"/>
    <w:pPr>
      <w:spacing w:before="120" w:line="288" w:lineRule="auto"/>
    </w:pPr>
    <w:rPr>
      <w:rFonts w:asciiTheme="majorHAnsi" w:eastAsiaTheme="majorEastAsia" w:hAnsiTheme="majorHAnsi" w:cstheme="majorBidi"/>
      <w:b/>
      <w:bCs/>
      <w:color w:val="auto"/>
      <w:spacing w:val="4"/>
      <w:sz w:val="24"/>
    </w:rPr>
  </w:style>
  <w:style w:type="paragraph" w:customStyle="1" w:styleId="EmakinaTitle2">
    <w:name w:val="Emakina_Title2"/>
    <w:basedOn w:val="Index"/>
    <w:link w:val="EmakinaTitle2Char"/>
    <w:rsid w:val="001879FF"/>
  </w:style>
  <w:style w:type="character" w:customStyle="1" w:styleId="EmakinaTitle2Char">
    <w:name w:val="Emakina_Title2 Char"/>
    <w:basedOn w:val="IndexChar"/>
    <w:link w:val="EmakinaTitle2"/>
    <w:rsid w:val="001879FF"/>
    <w:rPr>
      <w:rFonts w:asciiTheme="majorHAnsi" w:eastAsia="Arial Unicode MS" w:hAnsiTheme="majorHAnsi" w:cs="Arial"/>
      <w:b/>
      <w:color w:val="auto"/>
      <w:kern w:val="32"/>
      <w:sz w:val="32"/>
      <w:szCs w:val="32"/>
    </w:rPr>
  </w:style>
  <w:style w:type="paragraph" w:customStyle="1" w:styleId="EmakinaCode">
    <w:name w:val="Emakina_Code"/>
    <w:basedOn w:val="BodyText"/>
    <w:link w:val="EmakinaCodeChar"/>
    <w:rsid w:val="001879FF"/>
    <w:pPr>
      <w:pBdr>
        <w:top w:val="single" w:sz="4" w:space="4" w:color="B2C4CB" w:themeColor="accent6"/>
        <w:left w:val="single" w:sz="4" w:space="4" w:color="B2C4CB" w:themeColor="accent6"/>
        <w:bottom w:val="single" w:sz="4" w:space="4" w:color="B2C4CB" w:themeColor="accent6"/>
        <w:right w:val="single" w:sz="4" w:space="4" w:color="B2C4CB" w:themeColor="accent6"/>
      </w:pBdr>
      <w:shd w:val="clear" w:color="auto" w:fill="B2C4CB" w:themeFill="accent6"/>
    </w:pPr>
    <w:rPr>
      <w:rFonts w:ascii="Courier New" w:hAnsi="Courier New"/>
    </w:rPr>
  </w:style>
  <w:style w:type="character" w:customStyle="1" w:styleId="EmakinaCodeChar">
    <w:name w:val="Emakina_Code Char"/>
    <w:basedOn w:val="BodyTextChar"/>
    <w:link w:val="EmakinaCode"/>
    <w:rsid w:val="001879FF"/>
    <w:rPr>
      <w:rFonts w:ascii="Courier New" w:hAnsi="Courier New"/>
      <w:color w:val="auto"/>
      <w:spacing w:val="4"/>
      <w:sz w:val="18"/>
      <w:shd w:val="clear" w:color="auto" w:fill="B2C4CB" w:themeFill="accent6"/>
    </w:rPr>
  </w:style>
  <w:style w:type="paragraph" w:customStyle="1" w:styleId="EmakinaNoteText">
    <w:name w:val="Emakina_Note_Text"/>
    <w:basedOn w:val="BodyText"/>
    <w:link w:val="EmakinaNoteTextChar"/>
    <w:rsid w:val="001879FF"/>
    <w:rPr>
      <w:rFonts w:cs="Arial"/>
      <w:b/>
      <w:szCs w:val="18"/>
    </w:rPr>
  </w:style>
  <w:style w:type="character" w:customStyle="1" w:styleId="EmakinaNoteTextChar">
    <w:name w:val="Emakina_Note_Text Char"/>
    <w:basedOn w:val="BodyTextChar"/>
    <w:link w:val="EmakinaNoteText"/>
    <w:rsid w:val="001879FF"/>
    <w:rPr>
      <w:rFonts w:cs="Arial"/>
      <w:b/>
      <w:color w:val="auto"/>
      <w:spacing w:val="4"/>
      <w:sz w:val="18"/>
      <w:szCs w:val="18"/>
    </w:rPr>
  </w:style>
  <w:style w:type="paragraph" w:customStyle="1" w:styleId="EmakinaTermsandconditionstext">
    <w:name w:val="Emakina Terms and conditions text"/>
    <w:basedOn w:val="BodyText"/>
    <w:link w:val="EmakinaTermsandconditionstextChar"/>
    <w:locked/>
    <w:rsid w:val="001879FF"/>
    <w:rPr>
      <w:color w:val="65BBA9" w:themeColor="accent4"/>
      <w:sz w:val="16"/>
    </w:rPr>
  </w:style>
  <w:style w:type="paragraph" w:customStyle="1" w:styleId="EmakinaTermsandConditionstitle">
    <w:name w:val="Emakina Terms and Conditions title"/>
    <w:basedOn w:val="Heading2"/>
    <w:link w:val="EmakinaTermsandConditionstitleChar"/>
    <w:locked/>
    <w:rsid w:val="001879FF"/>
    <w:pPr>
      <w:numPr>
        <w:ilvl w:val="0"/>
        <w:numId w:val="0"/>
      </w:numPr>
    </w:pPr>
    <w:rPr>
      <w:snapToGrid w:val="0"/>
      <w:color w:val="65BBA9" w:themeColor="accent4"/>
    </w:rPr>
  </w:style>
  <w:style w:type="character" w:customStyle="1" w:styleId="EmakinaTermsandConditionstitleChar">
    <w:name w:val="Emakina Terms and Conditions title Char"/>
    <w:basedOn w:val="Heading2Char"/>
    <w:link w:val="EmakinaTermsandConditionstitle"/>
    <w:rsid w:val="001879FF"/>
    <w:rPr>
      <w:rFonts w:asciiTheme="majorHAnsi" w:eastAsia="Arial Unicode MS" w:hAnsiTheme="majorHAnsi" w:cs="Arial"/>
      <w:b/>
      <w:iCs/>
      <w:snapToGrid w:val="0"/>
      <w:color w:val="65BBA9" w:themeColor="accent4"/>
      <w:kern w:val="28"/>
      <w:sz w:val="36"/>
      <w:szCs w:val="28"/>
      <w:lang w:val="en-US"/>
    </w:rPr>
  </w:style>
  <w:style w:type="character" w:customStyle="1" w:styleId="EmakinaTermsandconditionstextChar">
    <w:name w:val="Emakina Terms and conditions text Char"/>
    <w:basedOn w:val="BodyTextChar"/>
    <w:link w:val="EmakinaTermsandconditionstext"/>
    <w:rsid w:val="001879FF"/>
    <w:rPr>
      <w:color w:val="65BBA9" w:themeColor="accent4"/>
      <w:spacing w:val="4"/>
      <w:sz w:val="16"/>
    </w:rPr>
  </w:style>
  <w:style w:type="paragraph" w:customStyle="1" w:styleId="ECover">
    <w:name w:val="E_Cover"/>
    <w:basedOn w:val="Doctitle"/>
    <w:link w:val="ECoverChar1"/>
    <w:rsid w:val="001879FF"/>
    <w:pPr>
      <w:jc w:val="left"/>
    </w:pPr>
    <w:rPr>
      <w:b w:val="0"/>
      <w:color w:val="FFFFFF" w:themeColor="background1"/>
      <w:sz w:val="22"/>
    </w:rPr>
  </w:style>
  <w:style w:type="paragraph" w:customStyle="1" w:styleId="ECoverSubject">
    <w:name w:val="E_Cover_Subject"/>
    <w:basedOn w:val="ECover"/>
    <w:link w:val="ECoverSubjectChar"/>
    <w:rsid w:val="001879FF"/>
    <w:rPr>
      <w:b/>
      <w:sz w:val="36"/>
    </w:rPr>
  </w:style>
  <w:style w:type="character" w:customStyle="1" w:styleId="DoctitleChar">
    <w:name w:val="Doc title Char"/>
    <w:basedOn w:val="NoSpacingChar"/>
    <w:link w:val="Doctitle"/>
    <w:rsid w:val="001879FF"/>
    <w:rPr>
      <w:b/>
      <w:color w:val="65BBA9" w:themeColor="accent2"/>
      <w:sz w:val="56"/>
      <w:szCs w:val="48"/>
      <w:lang w:val="en-US" w:eastAsia="en-US"/>
    </w:rPr>
  </w:style>
  <w:style w:type="character" w:customStyle="1" w:styleId="ECoverChar">
    <w:name w:val="E_Cover Char"/>
    <w:basedOn w:val="DoctitleChar"/>
    <w:rsid w:val="001879FF"/>
    <w:rPr>
      <w:rFonts w:asciiTheme="majorHAnsi" w:hAnsiTheme="majorHAnsi"/>
      <w:b/>
      <w:color w:val="FFFFFF"/>
      <w:sz w:val="48"/>
      <w:szCs w:val="48"/>
      <w:lang w:val="en-US" w:eastAsia="en-US"/>
    </w:rPr>
  </w:style>
  <w:style w:type="paragraph" w:customStyle="1" w:styleId="ECoverSubject2">
    <w:name w:val="E_Cover_Subject_2"/>
    <w:basedOn w:val="ECover"/>
    <w:link w:val="ECoverSubject2Char"/>
    <w:rsid w:val="001879FF"/>
  </w:style>
  <w:style w:type="character" w:customStyle="1" w:styleId="ECoverChar1">
    <w:name w:val="E_Cover Char1"/>
    <w:basedOn w:val="DoctitleChar"/>
    <w:link w:val="ECover"/>
    <w:rsid w:val="001879FF"/>
    <w:rPr>
      <w:b w:val="0"/>
      <w:color w:val="FFFFFF" w:themeColor="background1"/>
      <w:sz w:val="22"/>
      <w:szCs w:val="48"/>
      <w:lang w:val="en-US" w:eastAsia="en-US"/>
    </w:rPr>
  </w:style>
  <w:style w:type="character" w:customStyle="1" w:styleId="ECoverSubjectChar">
    <w:name w:val="E_Cover_Subject Char"/>
    <w:basedOn w:val="ECoverChar1"/>
    <w:link w:val="ECoverSubject"/>
    <w:rsid w:val="001879FF"/>
    <w:rPr>
      <w:b/>
      <w:color w:val="FFFFFF" w:themeColor="background1"/>
      <w:sz w:val="36"/>
      <w:szCs w:val="48"/>
      <w:lang w:val="en-US" w:eastAsia="en-US"/>
    </w:rPr>
  </w:style>
  <w:style w:type="paragraph" w:customStyle="1" w:styleId="ECoverText">
    <w:name w:val="E_Cover_Text"/>
    <w:basedOn w:val="ECover"/>
    <w:link w:val="ECoverTextChar"/>
    <w:rsid w:val="001879FF"/>
    <w:rPr>
      <w:sz w:val="16"/>
    </w:rPr>
  </w:style>
  <w:style w:type="character" w:customStyle="1" w:styleId="ECoverSubject2Char">
    <w:name w:val="E_Cover_Subject_2 Char"/>
    <w:basedOn w:val="ECoverChar1"/>
    <w:link w:val="ECoverSubject2"/>
    <w:rsid w:val="001879FF"/>
    <w:rPr>
      <w:b w:val="0"/>
      <w:color w:val="FFFFFF" w:themeColor="background1"/>
      <w:sz w:val="22"/>
      <w:szCs w:val="48"/>
      <w:lang w:val="en-US" w:eastAsia="en-US"/>
    </w:rPr>
  </w:style>
  <w:style w:type="character" w:customStyle="1" w:styleId="ECoverTextChar">
    <w:name w:val="E_Cover_Text Char"/>
    <w:basedOn w:val="ECoverChar1"/>
    <w:link w:val="ECoverText"/>
    <w:rsid w:val="001879FF"/>
    <w:rPr>
      <w:b w:val="0"/>
      <w:color w:val="FFFFFF" w:themeColor="background1"/>
      <w:sz w:val="16"/>
      <w:szCs w:val="48"/>
      <w:lang w:val="en-US" w:eastAsia="en-US"/>
    </w:rPr>
  </w:style>
  <w:style w:type="table" w:styleId="MediumList1-Accent2">
    <w:name w:val="Medium List 1 Accent 2"/>
    <w:basedOn w:val="TableNormal"/>
    <w:uiPriority w:val="65"/>
    <w:locked/>
    <w:rsid w:val="001879FF"/>
    <w:tblPr>
      <w:tblStyleRowBandSize w:val="1"/>
      <w:tblStyleColBandSize w:val="1"/>
      <w:tblInd w:w="0" w:type="dxa"/>
      <w:tblBorders>
        <w:top w:val="single" w:sz="8" w:space="0" w:color="65BBA9" w:themeColor="accent2"/>
        <w:bottom w:val="single" w:sz="8" w:space="0" w:color="65BBA9"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5BBA9" w:themeColor="accent2"/>
        </w:tcBorders>
      </w:tcPr>
    </w:tblStylePr>
    <w:tblStylePr w:type="lastRow">
      <w:rPr>
        <w:b/>
        <w:bCs/>
        <w:color w:val="3F4242" w:themeColor="text2"/>
      </w:rPr>
      <w:tblPr/>
      <w:tcPr>
        <w:tcBorders>
          <w:top w:val="single" w:sz="8" w:space="0" w:color="65BBA9" w:themeColor="accent2"/>
          <w:bottom w:val="single" w:sz="8" w:space="0" w:color="65BBA9" w:themeColor="accent2"/>
        </w:tcBorders>
      </w:tcPr>
    </w:tblStylePr>
    <w:tblStylePr w:type="firstCol">
      <w:rPr>
        <w:b/>
        <w:bCs/>
      </w:rPr>
    </w:tblStylePr>
    <w:tblStylePr w:type="lastCol">
      <w:rPr>
        <w:b/>
        <w:bCs/>
      </w:rPr>
      <w:tblPr/>
      <w:tcPr>
        <w:tcBorders>
          <w:top w:val="single" w:sz="8" w:space="0" w:color="65BBA9" w:themeColor="accent2"/>
          <w:bottom w:val="single" w:sz="8" w:space="0" w:color="65BBA9" w:themeColor="accent2"/>
        </w:tcBorders>
      </w:tcPr>
    </w:tblStylePr>
    <w:tblStylePr w:type="band1Vert">
      <w:tblPr/>
      <w:tcPr>
        <w:shd w:val="clear" w:color="auto" w:fill="D8EEE9" w:themeFill="accent2" w:themeFillTint="3F"/>
      </w:tcPr>
    </w:tblStylePr>
    <w:tblStylePr w:type="band1Horz">
      <w:tblPr/>
      <w:tcPr>
        <w:shd w:val="clear" w:color="auto" w:fill="D8EEE9" w:themeFill="accent2" w:themeFillTint="3F"/>
      </w:tcPr>
    </w:tblStylePr>
  </w:style>
  <w:style w:type="table" w:styleId="MediumList1-Accent5">
    <w:name w:val="Medium List 1 Accent 5"/>
    <w:basedOn w:val="TableNormal"/>
    <w:uiPriority w:val="65"/>
    <w:locked/>
    <w:rsid w:val="001879FF"/>
    <w:tblPr>
      <w:tblStyleRowBandSize w:val="1"/>
      <w:tblStyleColBandSize w:val="1"/>
      <w:tblInd w:w="0" w:type="dxa"/>
      <w:tblBorders>
        <w:top w:val="single" w:sz="8" w:space="0" w:color="3F4242" w:themeColor="accent5"/>
        <w:bottom w:val="single" w:sz="8" w:space="0" w:color="3F4242"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3F4242" w:themeColor="accent5"/>
        </w:tcBorders>
      </w:tcPr>
    </w:tblStylePr>
    <w:tblStylePr w:type="lastRow">
      <w:rPr>
        <w:b/>
        <w:bCs/>
        <w:color w:val="3F4242" w:themeColor="text2"/>
      </w:rPr>
      <w:tblPr/>
      <w:tcPr>
        <w:tcBorders>
          <w:top w:val="single" w:sz="8" w:space="0" w:color="3F4242" w:themeColor="accent5"/>
          <w:bottom w:val="single" w:sz="8" w:space="0" w:color="3F4242" w:themeColor="accent5"/>
        </w:tcBorders>
      </w:tcPr>
    </w:tblStylePr>
    <w:tblStylePr w:type="firstCol">
      <w:rPr>
        <w:b/>
        <w:bCs/>
      </w:rPr>
    </w:tblStylePr>
    <w:tblStylePr w:type="lastCol">
      <w:rPr>
        <w:b/>
        <w:bCs/>
      </w:rPr>
      <w:tblPr/>
      <w:tcPr>
        <w:tcBorders>
          <w:top w:val="single" w:sz="8" w:space="0" w:color="3F4242" w:themeColor="accent5"/>
          <w:bottom w:val="single" w:sz="8" w:space="0" w:color="3F4242" w:themeColor="accent5"/>
        </w:tcBorders>
      </w:tcPr>
    </w:tblStylePr>
    <w:tblStylePr w:type="band1Vert">
      <w:tblPr/>
      <w:tcPr>
        <w:shd w:val="clear" w:color="auto" w:fill="CED1D1" w:themeFill="accent5" w:themeFillTint="3F"/>
      </w:tcPr>
    </w:tblStylePr>
    <w:tblStylePr w:type="band1Horz">
      <w:tblPr/>
      <w:tcPr>
        <w:shd w:val="clear" w:color="auto" w:fill="CED1D1" w:themeFill="accent5" w:themeFillTint="3F"/>
      </w:tcPr>
    </w:tblStylePr>
  </w:style>
  <w:style w:type="table" w:styleId="LightGrid-Accent2">
    <w:name w:val="Light Grid Accent 2"/>
    <w:basedOn w:val="TableNormal"/>
    <w:uiPriority w:val="62"/>
    <w:locked/>
    <w:rsid w:val="001879FF"/>
    <w:tblPr>
      <w:tblStyleRowBandSize w:val="1"/>
      <w:tblStyleColBandSize w:val="1"/>
      <w:tblInd w:w="0" w:type="dxa"/>
      <w:tblBorders>
        <w:top w:val="single" w:sz="8" w:space="0" w:color="65BBA9" w:themeColor="accent2"/>
        <w:left w:val="single" w:sz="8" w:space="0" w:color="65BBA9" w:themeColor="accent2"/>
        <w:bottom w:val="single" w:sz="8" w:space="0" w:color="65BBA9" w:themeColor="accent2"/>
        <w:right w:val="single" w:sz="8" w:space="0" w:color="65BBA9" w:themeColor="accent2"/>
        <w:insideH w:val="single" w:sz="8" w:space="0" w:color="65BBA9" w:themeColor="accent2"/>
        <w:insideV w:val="single" w:sz="8" w:space="0" w:color="65BBA9"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18" w:space="0" w:color="65BBA9" w:themeColor="accent2"/>
          <w:right w:val="single" w:sz="8" w:space="0" w:color="65BBA9" w:themeColor="accent2"/>
          <w:insideH w:val="nil"/>
          <w:insideV w:val="single" w:sz="8" w:space="0" w:color="65BBA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5BBA9" w:themeColor="accent2"/>
          <w:left w:val="single" w:sz="8" w:space="0" w:color="65BBA9" w:themeColor="accent2"/>
          <w:bottom w:val="single" w:sz="8" w:space="0" w:color="65BBA9" w:themeColor="accent2"/>
          <w:right w:val="single" w:sz="8" w:space="0" w:color="65BBA9" w:themeColor="accent2"/>
          <w:insideH w:val="nil"/>
          <w:insideV w:val="single" w:sz="8" w:space="0" w:color="65BBA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tcPr>
    </w:tblStylePr>
    <w:tblStylePr w:type="band1Vert">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shd w:val="clear" w:color="auto" w:fill="D8EEE9" w:themeFill="accent2" w:themeFillTint="3F"/>
      </w:tcPr>
    </w:tblStylePr>
    <w:tblStylePr w:type="band1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shd w:val="clear" w:color="auto" w:fill="D8EEE9" w:themeFill="accent2" w:themeFillTint="3F"/>
      </w:tcPr>
    </w:tblStylePr>
    <w:tblStylePr w:type="band2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tcPr>
    </w:tblStylePr>
  </w:style>
  <w:style w:type="table" w:styleId="TableWeb2">
    <w:name w:val="Table Web 2"/>
    <w:basedOn w:val="TableNormal"/>
    <w:uiPriority w:val="99"/>
    <w:semiHidden/>
    <w:unhideWhenUsed/>
    <w:locked/>
    <w:rsid w:val="001879FF"/>
    <w:pPr>
      <w:spacing w:line="288"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MediumShading2-Accent6">
    <w:name w:val="Medium Shading 2 Accent 6"/>
    <w:basedOn w:val="TableNormal"/>
    <w:uiPriority w:val="64"/>
    <w:locked/>
    <w:rsid w:val="001879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C4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C4CB" w:themeFill="accent6"/>
      </w:tcPr>
    </w:tblStylePr>
    <w:tblStylePr w:type="lastCol">
      <w:rPr>
        <w:b/>
        <w:bCs/>
        <w:color w:val="FFFFFF" w:themeColor="background1"/>
      </w:rPr>
      <w:tblPr/>
      <w:tcPr>
        <w:tcBorders>
          <w:left w:val="nil"/>
          <w:right w:val="nil"/>
          <w:insideH w:val="nil"/>
          <w:insideV w:val="nil"/>
        </w:tcBorders>
        <w:shd w:val="clear" w:color="auto" w:fill="B2C4C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StyleHeading2LatinCalibri">
    <w:name w:val="Style Heading 2 + (Latin) Calibri"/>
    <w:basedOn w:val="Heading2"/>
    <w:rsid w:val="001879FF"/>
    <w:rPr>
      <w:bCs/>
      <w:iCs w:val="0"/>
    </w:rPr>
  </w:style>
  <w:style w:type="paragraph" w:customStyle="1" w:styleId="StyleHeading1LatinCalibriCustomColorRGB248">
    <w:name w:val="Style Heading 1 + (Latin) Calibri Custom Color(RGB(248"/>
    <w:aliases w:val="152,40))"/>
    <w:basedOn w:val="Heading1"/>
    <w:rsid w:val="001879FF"/>
    <w:rPr>
      <w:color w:val="F89828"/>
    </w:rPr>
  </w:style>
  <w:style w:type="paragraph" w:customStyle="1" w:styleId="StyleHeading3LatinCalibri">
    <w:name w:val="Style Heading 3 + (Latin) Calibri"/>
    <w:basedOn w:val="Heading3"/>
    <w:rsid w:val="001879FF"/>
    <w:rPr>
      <w:iCs w:val="0"/>
    </w:rPr>
  </w:style>
  <w:style w:type="character" w:styleId="SubtleEmphasis">
    <w:name w:val="Subtle Emphasis"/>
    <w:basedOn w:val="DefaultParagraphFont"/>
    <w:uiPriority w:val="19"/>
    <w:rsid w:val="001879FF"/>
    <w:rPr>
      <w:rFonts w:ascii="Calibri" w:hAnsi="Calibri"/>
      <w:i/>
      <w:iCs/>
      <w:color w:val="9DA2A2" w:themeColor="text1" w:themeTint="7F"/>
    </w:rPr>
  </w:style>
  <w:style w:type="paragraph" w:customStyle="1" w:styleId="listunordered">
    <w:name w:val="list unordered"/>
    <w:basedOn w:val="ListBullet0"/>
    <w:link w:val="listunorderedChar"/>
    <w:rsid w:val="001879FF"/>
    <w:pPr>
      <w:numPr>
        <w:numId w:val="7"/>
      </w:numPr>
    </w:pPr>
  </w:style>
  <w:style w:type="character" w:customStyle="1" w:styleId="ListContinue2Char">
    <w:name w:val="List Continue 2 Char"/>
    <w:basedOn w:val="DefaultParagraphFont"/>
    <w:link w:val="ListContinue2"/>
    <w:rsid w:val="001879FF"/>
    <w:rPr>
      <w:color w:val="auto"/>
      <w:spacing w:val="4"/>
      <w:sz w:val="18"/>
    </w:rPr>
  </w:style>
  <w:style w:type="character" w:customStyle="1" w:styleId="ListChar">
    <w:name w:val="List Char"/>
    <w:basedOn w:val="ListContinue2Char"/>
    <w:link w:val="List"/>
    <w:rsid w:val="001879FF"/>
    <w:rPr>
      <w:color w:val="auto"/>
      <w:spacing w:val="4"/>
      <w:sz w:val="18"/>
    </w:rPr>
  </w:style>
  <w:style w:type="character" w:customStyle="1" w:styleId="ListBulletChar">
    <w:name w:val="List Bullet Char"/>
    <w:basedOn w:val="ListChar"/>
    <w:link w:val="ListBullet0"/>
    <w:rsid w:val="001879FF"/>
    <w:rPr>
      <w:color w:val="auto"/>
      <w:spacing w:val="4"/>
      <w:sz w:val="18"/>
      <w:lang w:val="en-US"/>
    </w:rPr>
  </w:style>
  <w:style w:type="character" w:customStyle="1" w:styleId="listunorderedChar">
    <w:name w:val="list unordered Char"/>
    <w:basedOn w:val="ListBulletChar"/>
    <w:link w:val="listunordered"/>
    <w:rsid w:val="001879FF"/>
    <w:rPr>
      <w:color w:val="auto"/>
      <w:spacing w:val="4"/>
      <w:sz w:val="18"/>
      <w:lang w:val="en-US"/>
    </w:rPr>
  </w:style>
  <w:style w:type="paragraph" w:customStyle="1" w:styleId="ListBullet">
    <w:name w:val="List: Bullet"/>
    <w:basedOn w:val="Body"/>
    <w:next w:val="ListBullet0"/>
    <w:link w:val="ListBulletChar0"/>
    <w:autoRedefine/>
    <w:rsid w:val="001879FF"/>
    <w:pPr>
      <w:numPr>
        <w:numId w:val="10"/>
      </w:numPr>
    </w:pPr>
  </w:style>
  <w:style w:type="paragraph" w:customStyle="1" w:styleId="table">
    <w:name w:val="table"/>
    <w:basedOn w:val="BodyText"/>
    <w:link w:val="tableChar"/>
    <w:rsid w:val="001879FF"/>
    <w:pPr>
      <w:jc w:val="center"/>
    </w:pPr>
    <w:rPr>
      <w:b/>
    </w:rPr>
  </w:style>
  <w:style w:type="character" w:customStyle="1" w:styleId="ListBulletChar0">
    <w:name w:val="List: Bullet Char"/>
    <w:basedOn w:val="BodyTextChar"/>
    <w:link w:val="ListBullet"/>
    <w:rsid w:val="001879FF"/>
    <w:rPr>
      <w:rFonts w:ascii="Calibri" w:hAnsi="Calibri"/>
      <w:color w:val="3F4242" w:themeColor="text2"/>
      <w:spacing w:val="4"/>
      <w:sz w:val="22"/>
      <w:szCs w:val="21"/>
      <w:lang w:val="en-US"/>
    </w:rPr>
  </w:style>
  <w:style w:type="character" w:customStyle="1" w:styleId="tableChar">
    <w:name w:val="table Char"/>
    <w:basedOn w:val="BodyTextChar"/>
    <w:link w:val="table"/>
    <w:rsid w:val="001879FF"/>
    <w:rPr>
      <w:b/>
      <w:color w:val="auto"/>
      <w:spacing w:val="4"/>
      <w:sz w:val="18"/>
    </w:rPr>
  </w:style>
  <w:style w:type="paragraph" w:customStyle="1" w:styleId="Code">
    <w:name w:val="Code"/>
    <w:basedOn w:val="ECode"/>
    <w:link w:val="CodeChar"/>
    <w:rsid w:val="001879FF"/>
    <w:pPr>
      <w:shd w:val="clear" w:color="auto" w:fill="CFEBE6"/>
    </w:pPr>
  </w:style>
  <w:style w:type="table" w:styleId="TableSimple3">
    <w:name w:val="Table Simple 3"/>
    <w:basedOn w:val="TableNormal"/>
    <w:uiPriority w:val="99"/>
    <w:semiHidden/>
    <w:unhideWhenUsed/>
    <w:locked/>
    <w:rsid w:val="001879FF"/>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CodeChar">
    <w:name w:val="Code Char"/>
    <w:basedOn w:val="ECodeChar"/>
    <w:link w:val="Code"/>
    <w:rsid w:val="001879FF"/>
    <w:rPr>
      <w:rFonts w:ascii="Courier New" w:hAnsi="Courier New"/>
      <w:color w:val="auto"/>
      <w:spacing w:val="4"/>
      <w:sz w:val="18"/>
      <w:shd w:val="clear" w:color="auto" w:fill="CFEBE6"/>
    </w:rPr>
  </w:style>
  <w:style w:type="paragraph" w:customStyle="1" w:styleId="ListNumbers">
    <w:name w:val="List: Numbers"/>
    <w:basedOn w:val="ListParagraph"/>
    <w:link w:val="ListNumbersChar"/>
    <w:qFormat/>
    <w:rsid w:val="001879FF"/>
    <w:pPr>
      <w:numPr>
        <w:numId w:val="9"/>
      </w:numPr>
    </w:pPr>
    <w:rPr>
      <w:rFonts w:ascii="Calibri" w:hAnsi="Calibri"/>
    </w:rPr>
  </w:style>
  <w:style w:type="paragraph" w:customStyle="1" w:styleId="Body">
    <w:name w:val="Body"/>
    <w:basedOn w:val="PlainText"/>
    <w:link w:val="BodyChar"/>
    <w:qFormat/>
    <w:rsid w:val="001879FF"/>
    <w:pPr>
      <w:spacing w:before="240" w:after="240"/>
      <w:jc w:val="both"/>
    </w:pPr>
    <w:rPr>
      <w:rFonts w:ascii="Calibri" w:hAnsi="Calibri"/>
      <w:color w:val="3F4242" w:themeColor="text2"/>
      <w:spacing w:val="4"/>
      <w:sz w:val="22"/>
    </w:rPr>
  </w:style>
  <w:style w:type="character" w:customStyle="1" w:styleId="ListParagraphChar">
    <w:name w:val="List Paragraph Char"/>
    <w:basedOn w:val="DefaultParagraphFont"/>
    <w:link w:val="ListParagraph"/>
    <w:uiPriority w:val="34"/>
    <w:rsid w:val="001879FF"/>
    <w:rPr>
      <w:color w:val="auto"/>
      <w:spacing w:val="4"/>
      <w:sz w:val="18"/>
    </w:rPr>
  </w:style>
  <w:style w:type="character" w:customStyle="1" w:styleId="ListNumbersChar">
    <w:name w:val="List: Numbers Char"/>
    <w:basedOn w:val="ListParagraphChar"/>
    <w:link w:val="ListNumbers"/>
    <w:rsid w:val="001879FF"/>
    <w:rPr>
      <w:rFonts w:ascii="Calibri" w:hAnsi="Calibri"/>
      <w:color w:val="auto"/>
      <w:spacing w:val="4"/>
      <w:sz w:val="18"/>
      <w:lang w:val="en-US"/>
    </w:rPr>
  </w:style>
  <w:style w:type="character" w:customStyle="1" w:styleId="BodyChar">
    <w:name w:val="Body Char"/>
    <w:basedOn w:val="BodyTextChar"/>
    <w:link w:val="Body"/>
    <w:rsid w:val="001879FF"/>
    <w:rPr>
      <w:rFonts w:ascii="Calibri" w:hAnsi="Calibri"/>
      <w:color w:val="3F4242" w:themeColor="text2"/>
      <w:spacing w:val="4"/>
      <w:sz w:val="22"/>
      <w:szCs w:val="21"/>
    </w:rPr>
  </w:style>
  <w:style w:type="paragraph" w:styleId="PlainText">
    <w:name w:val="Plain Text"/>
    <w:basedOn w:val="Normal"/>
    <w:link w:val="PlainTextChar"/>
    <w:uiPriority w:val="99"/>
    <w:semiHidden/>
    <w:unhideWhenUsed/>
    <w:rsid w:val="001879FF"/>
    <w:rPr>
      <w:rFonts w:ascii="Consolas" w:hAnsi="Consolas"/>
      <w:sz w:val="21"/>
      <w:szCs w:val="21"/>
    </w:rPr>
  </w:style>
  <w:style w:type="character" w:customStyle="1" w:styleId="PlainTextChar">
    <w:name w:val="Plain Text Char"/>
    <w:basedOn w:val="DefaultParagraphFont"/>
    <w:link w:val="PlainText"/>
    <w:uiPriority w:val="99"/>
    <w:semiHidden/>
    <w:rsid w:val="001879FF"/>
    <w:rPr>
      <w:rFonts w:ascii="Consolas" w:hAnsi="Consolas"/>
      <w:sz w:val="21"/>
      <w:szCs w:val="21"/>
    </w:rPr>
  </w:style>
  <w:style w:type="paragraph" w:customStyle="1" w:styleId="Heading0">
    <w:name w:val="Heading 0"/>
    <w:basedOn w:val="ECoverSubject"/>
    <w:link w:val="Heading0Char"/>
    <w:qFormat/>
    <w:rsid w:val="001879FF"/>
    <w:pPr>
      <w:jc w:val="center"/>
    </w:pPr>
    <w:rPr>
      <w:color w:val="65BBA9" w:themeColor="accent2"/>
      <w:sz w:val="52"/>
      <w:lang w:val="nl-BE"/>
    </w:rPr>
  </w:style>
  <w:style w:type="character" w:customStyle="1" w:styleId="Heading0Char">
    <w:name w:val="Heading 0 Char"/>
    <w:basedOn w:val="ECoverSubjectChar"/>
    <w:link w:val="Heading0"/>
    <w:rsid w:val="001879FF"/>
    <w:rPr>
      <w:b/>
      <w:color w:val="65BBA9" w:themeColor="accent2"/>
      <w:sz w:val="52"/>
      <w:szCs w:val="48"/>
      <w:lang w:val="nl-BE" w:eastAsia="en-US"/>
    </w:rPr>
  </w:style>
  <w:style w:type="paragraph" w:customStyle="1" w:styleId="Bulletedlist-arrows">
    <w:name w:val="Bulleted list - arrows"/>
    <w:basedOn w:val="Normal"/>
    <w:link w:val="Bulletedlist-arrowsChar"/>
    <w:rsid w:val="001879FF"/>
    <w:pPr>
      <w:numPr>
        <w:numId w:val="11"/>
      </w:numPr>
      <w:spacing w:before="120"/>
      <w:ind w:left="720"/>
    </w:pPr>
    <w:rPr>
      <w:color w:val="3F4242" w:themeColor="text2"/>
      <w:spacing w:val="4"/>
      <w:sz w:val="21"/>
      <w:szCs w:val="21"/>
    </w:rPr>
  </w:style>
  <w:style w:type="character" w:customStyle="1" w:styleId="Bulletedlist-arrowsChar">
    <w:name w:val="Bulleted list - arrows Char"/>
    <w:basedOn w:val="DefaultParagraphFont"/>
    <w:link w:val="Bulletedlist-arrows"/>
    <w:rsid w:val="001879FF"/>
    <w:rPr>
      <w:color w:val="3F4242" w:themeColor="text2"/>
      <w:spacing w:val="4"/>
      <w:sz w:val="21"/>
      <w:szCs w:val="21"/>
      <w:lang w:val="en-US"/>
    </w:rPr>
  </w:style>
  <w:style w:type="paragraph" w:customStyle="1" w:styleId="bulletedlist0">
    <w:name w:val="bulleted list"/>
    <w:basedOn w:val="Body"/>
    <w:next w:val="Body"/>
    <w:link w:val="bulletedlistChar"/>
    <w:rsid w:val="001879FF"/>
  </w:style>
  <w:style w:type="paragraph" w:customStyle="1" w:styleId="melexisbulletedlist">
    <w:name w:val="melexis bulleted list"/>
    <w:basedOn w:val="bulletedlist0"/>
    <w:link w:val="melexisbulletedlistChar"/>
    <w:rsid w:val="001879FF"/>
    <w:pPr>
      <w:ind w:left="641"/>
    </w:pPr>
  </w:style>
  <w:style w:type="character" w:customStyle="1" w:styleId="bulletedlistChar">
    <w:name w:val="bulleted list Char"/>
    <w:basedOn w:val="BodyChar"/>
    <w:link w:val="bulletedlist0"/>
    <w:rsid w:val="001879FF"/>
    <w:rPr>
      <w:rFonts w:ascii="Calibri" w:hAnsi="Calibri"/>
      <w:color w:val="3F4242" w:themeColor="text2"/>
      <w:spacing w:val="4"/>
      <w:sz w:val="22"/>
      <w:szCs w:val="21"/>
    </w:rPr>
  </w:style>
  <w:style w:type="paragraph" w:customStyle="1" w:styleId="Bulletedlist">
    <w:name w:val="Bulleted list"/>
    <w:basedOn w:val="melexisbulletedlist"/>
    <w:link w:val="BulletedlistChar0"/>
    <w:qFormat/>
    <w:rsid w:val="001879FF"/>
    <w:pPr>
      <w:numPr>
        <w:numId w:val="12"/>
      </w:numPr>
      <w:spacing w:before="120" w:after="120"/>
      <w:ind w:left="697" w:hanging="357"/>
      <w:jc w:val="left"/>
    </w:pPr>
    <w:rPr>
      <w:szCs w:val="24"/>
    </w:rPr>
  </w:style>
  <w:style w:type="character" w:customStyle="1" w:styleId="melexisbulletedlistChar">
    <w:name w:val="melexis bulleted list Char"/>
    <w:basedOn w:val="bulletedlistChar"/>
    <w:link w:val="melexisbulletedlist"/>
    <w:rsid w:val="001879FF"/>
    <w:rPr>
      <w:rFonts w:ascii="Calibri" w:hAnsi="Calibri"/>
      <w:color w:val="3F4242" w:themeColor="text2"/>
      <w:spacing w:val="4"/>
      <w:sz w:val="22"/>
      <w:szCs w:val="21"/>
    </w:rPr>
  </w:style>
  <w:style w:type="character" w:customStyle="1" w:styleId="BulletedlistChar0">
    <w:name w:val="Bulleted list Char"/>
    <w:basedOn w:val="melexisbulletedlistChar"/>
    <w:link w:val="Bulletedlist"/>
    <w:rsid w:val="001879FF"/>
    <w:rPr>
      <w:rFonts w:ascii="Calibri" w:hAnsi="Calibri"/>
      <w:color w:val="3F4242" w:themeColor="text2"/>
      <w:spacing w:val="4"/>
      <w:sz w:val="22"/>
      <w:szCs w:val="24"/>
      <w:lang w:val="en-US"/>
    </w:rPr>
  </w:style>
  <w:style w:type="paragraph" w:customStyle="1" w:styleId="MLXDSListText">
    <w:name w:val="MLX DS List Text"/>
    <w:link w:val="MLXDSListTextChar"/>
    <w:autoRedefine/>
    <w:rsid w:val="001879FF"/>
    <w:pPr>
      <w:widowControl w:val="0"/>
    </w:pPr>
    <w:rPr>
      <w:rFonts w:ascii="Calibri" w:hAnsi="Calibri" w:cs="Calibri"/>
      <w:snapToGrid w:val="0"/>
      <w:color w:val="000000"/>
      <w:kern w:val="30"/>
      <w:sz w:val="22"/>
      <w:szCs w:val="22"/>
      <w:lang w:val="en-US" w:eastAsia="en-US"/>
    </w:rPr>
  </w:style>
  <w:style w:type="paragraph" w:customStyle="1" w:styleId="MLXBodyTextCharCharCharCharChar">
    <w:name w:val="MLX Body Text Char Char Char Char Char"/>
    <w:link w:val="MLXBodyTextCharCharCharCharCharChar"/>
    <w:semiHidden/>
    <w:rsid w:val="001879FF"/>
    <w:pPr>
      <w:widowControl w:val="0"/>
      <w:suppressAutoHyphens/>
      <w:ind w:firstLine="360"/>
    </w:pPr>
    <w:rPr>
      <w:snapToGrid w:val="0"/>
      <w:color w:val="000000"/>
      <w:kern w:val="30"/>
      <w:sz w:val="22"/>
      <w:szCs w:val="22"/>
      <w:lang w:val="en-US" w:eastAsia="en-US"/>
    </w:rPr>
  </w:style>
  <w:style w:type="paragraph" w:customStyle="1" w:styleId="MLXHeading">
    <w:name w:val="MLX Heading"/>
    <w:rsid w:val="001879FF"/>
    <w:pPr>
      <w:widowControl w:val="0"/>
      <w:spacing w:before="240" w:after="60"/>
      <w:ind w:firstLine="360"/>
    </w:pPr>
    <w:rPr>
      <w:b/>
      <w:snapToGrid w:val="0"/>
      <w:color w:val="000000"/>
      <w:kern w:val="30"/>
      <w:sz w:val="24"/>
      <w:szCs w:val="22"/>
      <w:lang w:val="en-US" w:eastAsia="en-US"/>
    </w:rPr>
  </w:style>
  <w:style w:type="paragraph" w:customStyle="1" w:styleId="MLXListHead">
    <w:name w:val="MLX List Head"/>
    <w:basedOn w:val="Footer"/>
    <w:rsid w:val="001879FF"/>
    <w:pPr>
      <w:tabs>
        <w:tab w:val="clear" w:pos="4536"/>
        <w:tab w:val="clear" w:pos="9072"/>
        <w:tab w:val="center" w:pos="4320"/>
        <w:tab w:val="right" w:pos="8640"/>
      </w:tabs>
      <w:spacing w:before="240" w:after="60" w:line="240" w:lineRule="auto"/>
      <w:ind w:firstLine="360"/>
    </w:pPr>
    <w:rPr>
      <w:rFonts w:ascii="Arial" w:hAnsi="Arial"/>
      <w:b/>
      <w:i/>
      <w:color w:val="auto"/>
      <w:spacing w:val="0"/>
      <w:sz w:val="28"/>
      <w:szCs w:val="22"/>
      <w:lang w:bidi="en-US"/>
    </w:rPr>
  </w:style>
  <w:style w:type="character" w:customStyle="1" w:styleId="MLXBodyTextCharCharCharCharCharChar">
    <w:name w:val="MLX Body Text Char Char Char Char Char Char"/>
    <w:link w:val="MLXBodyTextCharCharCharCharChar"/>
    <w:semiHidden/>
    <w:rsid w:val="001879FF"/>
    <w:rPr>
      <w:snapToGrid w:val="0"/>
      <w:color w:val="000000"/>
      <w:kern w:val="30"/>
      <w:sz w:val="22"/>
      <w:szCs w:val="22"/>
      <w:lang w:val="en-US" w:eastAsia="en-US"/>
    </w:rPr>
  </w:style>
  <w:style w:type="paragraph" w:customStyle="1" w:styleId="MLXDSDescription">
    <w:name w:val="MLX DS Description"/>
    <w:basedOn w:val="Header"/>
    <w:rsid w:val="001879FF"/>
    <w:pPr>
      <w:tabs>
        <w:tab w:val="clear" w:pos="4536"/>
        <w:tab w:val="clear" w:pos="9072"/>
        <w:tab w:val="center" w:pos="4320"/>
        <w:tab w:val="right" w:pos="8640"/>
      </w:tabs>
      <w:spacing w:line="240" w:lineRule="auto"/>
      <w:ind w:firstLine="360"/>
      <w:jc w:val="right"/>
    </w:pPr>
    <w:rPr>
      <w:rFonts w:ascii="Arial" w:hAnsi="Arial"/>
      <w:b/>
      <w:i/>
      <w:spacing w:val="0"/>
      <w:sz w:val="28"/>
      <w:szCs w:val="22"/>
      <w:lang w:bidi="en-US"/>
    </w:rPr>
  </w:style>
  <w:style w:type="character" w:styleId="PageNumber">
    <w:name w:val="page number"/>
    <w:basedOn w:val="DefaultParagraphFont"/>
    <w:rsid w:val="001879FF"/>
  </w:style>
  <w:style w:type="paragraph" w:customStyle="1" w:styleId="MLXBodyTextCharCharCharChar">
    <w:name w:val="MLX Body Text Char Char Char Char"/>
    <w:rsid w:val="001879FF"/>
    <w:pPr>
      <w:widowControl w:val="0"/>
      <w:suppressAutoHyphens/>
      <w:ind w:firstLine="360"/>
    </w:pPr>
    <w:rPr>
      <w:snapToGrid w:val="0"/>
      <w:color w:val="000000"/>
      <w:kern w:val="30"/>
      <w:sz w:val="22"/>
      <w:szCs w:val="22"/>
      <w:lang w:val="en-US" w:eastAsia="en-US"/>
    </w:rPr>
  </w:style>
  <w:style w:type="paragraph" w:customStyle="1" w:styleId="Captiontables">
    <w:name w:val="Caption tables"/>
    <w:basedOn w:val="Normal"/>
    <w:rsid w:val="001879FF"/>
    <w:pPr>
      <w:ind w:firstLine="360"/>
    </w:pPr>
    <w:rPr>
      <w:rFonts w:ascii="Arial" w:hAnsi="Arial"/>
      <w:color w:val="auto"/>
      <w:lang w:bidi="en-US"/>
    </w:rPr>
  </w:style>
  <w:style w:type="paragraph" w:customStyle="1" w:styleId="MLXTable">
    <w:name w:val="MLX Table"/>
    <w:rsid w:val="001879FF"/>
    <w:pPr>
      <w:widowControl w:val="0"/>
      <w:spacing w:before="40" w:after="40"/>
      <w:ind w:firstLine="360"/>
    </w:pPr>
    <w:rPr>
      <w:rFonts w:ascii="Arial Narrow" w:hAnsi="Arial Narrow"/>
      <w:snapToGrid w:val="0"/>
      <w:color w:val="000000"/>
      <w:kern w:val="30"/>
      <w:sz w:val="22"/>
      <w:szCs w:val="22"/>
      <w:lang w:val="en-US" w:eastAsia="en-US"/>
    </w:rPr>
  </w:style>
  <w:style w:type="paragraph" w:customStyle="1" w:styleId="Note">
    <w:name w:val="Note"/>
    <w:basedOn w:val="Normal"/>
    <w:rsid w:val="001879FF"/>
    <w:pPr>
      <w:ind w:firstLine="360"/>
    </w:pPr>
    <w:rPr>
      <w:rFonts w:ascii="Arial" w:hAnsi="Arial"/>
      <w:i/>
      <w:color w:val="auto"/>
      <w:lang w:bidi="en-US"/>
    </w:rPr>
  </w:style>
  <w:style w:type="paragraph" w:styleId="Revision">
    <w:name w:val="Revision"/>
    <w:hidden/>
    <w:uiPriority w:val="99"/>
    <w:semiHidden/>
    <w:rsid w:val="001879FF"/>
    <w:rPr>
      <w:rFonts w:ascii="Calibri" w:hAnsi="Calibri"/>
      <w:sz w:val="22"/>
      <w:szCs w:val="22"/>
      <w:lang w:val="en-US" w:eastAsia="en-US" w:bidi="en-US"/>
    </w:rPr>
  </w:style>
  <w:style w:type="paragraph" w:customStyle="1" w:styleId="MLXBodyText">
    <w:name w:val="MLX Body Text"/>
    <w:link w:val="MLXBodyTextChar"/>
    <w:rsid w:val="001879FF"/>
    <w:pPr>
      <w:widowControl w:val="0"/>
      <w:suppressAutoHyphens/>
    </w:pPr>
    <w:rPr>
      <w:snapToGrid w:val="0"/>
      <w:color w:val="000000"/>
      <w:kern w:val="30"/>
      <w:szCs w:val="22"/>
      <w:lang w:val="en-GB" w:eastAsia="en-GB"/>
    </w:rPr>
  </w:style>
  <w:style w:type="character" w:customStyle="1" w:styleId="MLXBodyTextChar">
    <w:name w:val="MLX Body Text Char"/>
    <w:link w:val="MLXBodyText"/>
    <w:rsid w:val="001879FF"/>
    <w:rPr>
      <w:snapToGrid w:val="0"/>
      <w:color w:val="000000"/>
      <w:kern w:val="30"/>
      <w:szCs w:val="22"/>
      <w:lang w:val="en-GB" w:eastAsia="en-GB"/>
    </w:rPr>
  </w:style>
  <w:style w:type="paragraph" w:customStyle="1" w:styleId="StyleMLXBodyTextCharCharCharJustified">
    <w:name w:val="Style MLX Body Text Char Char Char + Justified"/>
    <w:basedOn w:val="Normal"/>
    <w:rsid w:val="001879FF"/>
    <w:pPr>
      <w:widowControl w:val="0"/>
      <w:suppressAutoHyphens/>
      <w:jc w:val="both"/>
    </w:pPr>
    <w:rPr>
      <w:rFonts w:ascii="Arial" w:hAnsi="Arial"/>
      <w:snapToGrid w:val="0"/>
      <w:color w:val="000000"/>
      <w:kern w:val="30"/>
    </w:rPr>
  </w:style>
  <w:style w:type="paragraph" w:customStyle="1" w:styleId="MLXBodyTextCharCharChar">
    <w:name w:val="MLX Body Text Char Char Char"/>
    <w:rsid w:val="001879FF"/>
    <w:pPr>
      <w:widowControl w:val="0"/>
      <w:suppressAutoHyphens/>
    </w:pPr>
    <w:rPr>
      <w:snapToGrid w:val="0"/>
      <w:color w:val="000000"/>
      <w:kern w:val="30"/>
      <w:lang w:val="en-US" w:eastAsia="en-US"/>
    </w:rPr>
  </w:style>
  <w:style w:type="character" w:customStyle="1" w:styleId="MLXBodyTextChar1">
    <w:name w:val="MLX Body Text Char1"/>
    <w:rsid w:val="001879FF"/>
    <w:rPr>
      <w:rFonts w:ascii="Arial" w:hAnsi="Arial"/>
      <w:snapToGrid w:val="0"/>
      <w:color w:val="000000"/>
      <w:kern w:val="30"/>
      <w:szCs w:val="22"/>
      <w:lang w:val="en-US" w:eastAsia="en-US" w:bidi="ar-SA"/>
    </w:rPr>
  </w:style>
  <w:style w:type="character" w:customStyle="1" w:styleId="RQT">
    <w:name w:val="RQT"/>
    <w:rsid w:val="001879FF"/>
    <w:rPr>
      <w:rFonts w:ascii="Arial" w:hAnsi="Arial" w:cs="Arial"/>
      <w:dstrike w:val="0"/>
      <w:vanish/>
      <w:color w:val="FF0000"/>
      <w:sz w:val="20"/>
      <w:vertAlign w:val="baseline"/>
    </w:rPr>
  </w:style>
  <w:style w:type="paragraph" w:customStyle="1" w:styleId="MLXBodyTextCharChar">
    <w:name w:val="MLX Body Text Char Char"/>
    <w:rsid w:val="001879FF"/>
    <w:pPr>
      <w:widowControl w:val="0"/>
      <w:suppressAutoHyphens/>
    </w:pPr>
    <w:rPr>
      <w:snapToGrid w:val="0"/>
      <w:color w:val="000000"/>
      <w:kern w:val="30"/>
      <w:lang w:val="en-US" w:eastAsia="en-US"/>
    </w:rPr>
  </w:style>
  <w:style w:type="paragraph" w:customStyle="1" w:styleId="MLXTableHeadings">
    <w:name w:val="MLX Table Headings"/>
    <w:basedOn w:val="MLXTable"/>
    <w:rsid w:val="001879FF"/>
    <w:pPr>
      <w:ind w:firstLine="0"/>
    </w:pPr>
    <w:rPr>
      <w:b/>
      <w:noProof/>
      <w:sz w:val="20"/>
      <w:szCs w:val="20"/>
    </w:rPr>
  </w:style>
  <w:style w:type="paragraph" w:customStyle="1" w:styleId="TableParagraph">
    <w:name w:val="Table Paragraph"/>
    <w:basedOn w:val="Normal"/>
    <w:uiPriority w:val="1"/>
    <w:rsid w:val="001879FF"/>
    <w:pPr>
      <w:widowControl w:val="0"/>
    </w:pPr>
    <w:rPr>
      <w:rFonts w:eastAsia="Calibri"/>
      <w:color w:val="auto"/>
      <w:szCs w:val="22"/>
    </w:rPr>
  </w:style>
  <w:style w:type="table" w:styleId="MediumShading2-Accent4">
    <w:name w:val="Medium Shading 2 Accent 4"/>
    <w:basedOn w:val="TableNormal"/>
    <w:uiPriority w:val="64"/>
    <w:locked/>
    <w:rsid w:val="001879FF"/>
    <w:rPr>
      <w:rFonts w:ascii="Times New Roman" w:hAnsi="Times New Roman"/>
      <w:sz w:val="22"/>
      <w:szCs w:val="22"/>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pple-converted-space">
    <w:name w:val="apple-converted-space"/>
    <w:rsid w:val="001879FF"/>
  </w:style>
  <w:style w:type="table" w:customStyle="1" w:styleId="GridTableLight">
    <w:name w:val="Grid Table Light"/>
    <w:aliases w:val="Melexis simple table"/>
    <w:basedOn w:val="TableNormal"/>
    <w:uiPriority w:val="40"/>
    <w:rsid w:val="001879FF"/>
    <w:pPr>
      <w:spacing w:before="120" w:after="12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rPr>
    </w:tblStylePr>
  </w:style>
  <w:style w:type="table" w:customStyle="1" w:styleId="PlainTable4">
    <w:name w:val="Plain Table 4"/>
    <w:basedOn w:val="TableNormal"/>
    <w:uiPriority w:val="44"/>
    <w:rsid w:val="001879FF"/>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aptionmelexis">
    <w:name w:val="Caption melexis"/>
    <w:basedOn w:val="Body"/>
    <w:link w:val="CaptionmelexisChar"/>
    <w:rsid w:val="001879FF"/>
    <w:pPr>
      <w:framePr w:hSpace="180" w:wrap="around" w:hAnchor="text" w:y="519"/>
    </w:pPr>
    <w:rPr>
      <w:i/>
      <w:color w:val="65BBA9" w:themeColor="accent2"/>
    </w:rPr>
  </w:style>
  <w:style w:type="paragraph" w:customStyle="1" w:styleId="Subtitle1">
    <w:name w:val="Subtitle1"/>
    <w:basedOn w:val="Body"/>
    <w:link w:val="subtitleChar0"/>
    <w:qFormat/>
    <w:rsid w:val="001879FF"/>
    <w:rPr>
      <w:b/>
      <w:sz w:val="36"/>
      <w:szCs w:val="36"/>
    </w:rPr>
  </w:style>
  <w:style w:type="character" w:customStyle="1" w:styleId="CaptionmelexisChar">
    <w:name w:val="Caption melexis Char"/>
    <w:basedOn w:val="BodyChar"/>
    <w:link w:val="Captionmelexis"/>
    <w:rsid w:val="001879FF"/>
    <w:rPr>
      <w:rFonts w:ascii="Calibri" w:hAnsi="Calibri"/>
      <w:i/>
      <w:color w:val="65BBA9" w:themeColor="accent2"/>
      <w:spacing w:val="4"/>
      <w:sz w:val="22"/>
      <w:szCs w:val="21"/>
    </w:rPr>
  </w:style>
  <w:style w:type="character" w:customStyle="1" w:styleId="subtitleChar0">
    <w:name w:val="subtitle Char"/>
    <w:basedOn w:val="BodyChar"/>
    <w:link w:val="Subtitle1"/>
    <w:rsid w:val="001879FF"/>
    <w:rPr>
      <w:rFonts w:ascii="Calibri" w:hAnsi="Calibri"/>
      <w:b/>
      <w:color w:val="3F4242" w:themeColor="text2"/>
      <w:spacing w:val="4"/>
      <w:sz w:val="36"/>
      <w:szCs w:val="36"/>
    </w:rPr>
  </w:style>
  <w:style w:type="paragraph" w:customStyle="1" w:styleId="caption02">
    <w:name w:val="caption02"/>
    <w:basedOn w:val="Body"/>
    <w:link w:val="caption02Char"/>
    <w:rsid w:val="001879FF"/>
    <w:pPr>
      <w:jc w:val="right"/>
    </w:pPr>
    <w:rPr>
      <w:i/>
      <w:color w:val="DB4140" w:themeColor="accent3"/>
    </w:rPr>
  </w:style>
  <w:style w:type="paragraph" w:customStyle="1" w:styleId="captionimage">
    <w:name w:val="caption image"/>
    <w:basedOn w:val="caption02"/>
    <w:link w:val="captionimageChar"/>
    <w:rsid w:val="001879FF"/>
    <w:pPr>
      <w:spacing w:before="120"/>
      <w:jc w:val="center"/>
    </w:pPr>
    <w:rPr>
      <w:color w:val="65BBA9" w:themeColor="accent2"/>
    </w:rPr>
  </w:style>
  <w:style w:type="character" w:customStyle="1" w:styleId="caption02Char">
    <w:name w:val="caption02 Char"/>
    <w:basedOn w:val="BodyChar"/>
    <w:link w:val="caption02"/>
    <w:rsid w:val="001879FF"/>
    <w:rPr>
      <w:rFonts w:ascii="Calibri" w:hAnsi="Calibri"/>
      <w:i/>
      <w:color w:val="DB4140" w:themeColor="accent3"/>
      <w:spacing w:val="4"/>
      <w:sz w:val="22"/>
      <w:szCs w:val="21"/>
    </w:rPr>
  </w:style>
  <w:style w:type="paragraph" w:customStyle="1" w:styleId="captiontable">
    <w:name w:val="caption table"/>
    <w:basedOn w:val="captionimage"/>
    <w:link w:val="captiontableChar"/>
    <w:qFormat/>
    <w:rsid w:val="001879FF"/>
    <w:pPr>
      <w:jc w:val="right"/>
    </w:pPr>
  </w:style>
  <w:style w:type="character" w:customStyle="1" w:styleId="captionimageChar">
    <w:name w:val="caption image Char"/>
    <w:basedOn w:val="caption02Char"/>
    <w:link w:val="captionimage"/>
    <w:rsid w:val="001879FF"/>
    <w:rPr>
      <w:rFonts w:ascii="Calibri" w:hAnsi="Calibri"/>
      <w:i/>
      <w:color w:val="65BBA9" w:themeColor="accent2"/>
      <w:spacing w:val="4"/>
      <w:sz w:val="22"/>
      <w:szCs w:val="21"/>
    </w:rPr>
  </w:style>
  <w:style w:type="paragraph" w:customStyle="1" w:styleId="footerleft">
    <w:name w:val="footer left"/>
    <w:basedOn w:val="ECover"/>
    <w:link w:val="footerleftChar"/>
    <w:qFormat/>
    <w:rsid w:val="001879FF"/>
    <w:rPr>
      <w:rFonts w:ascii="Calibri" w:hAnsi="Calibri"/>
    </w:rPr>
  </w:style>
  <w:style w:type="character" w:customStyle="1" w:styleId="captiontableChar">
    <w:name w:val="caption table Char"/>
    <w:basedOn w:val="captionimageChar"/>
    <w:link w:val="captiontable"/>
    <w:rsid w:val="001879FF"/>
    <w:rPr>
      <w:rFonts w:ascii="Calibri" w:hAnsi="Calibri"/>
      <w:i/>
      <w:color w:val="65BBA9" w:themeColor="accent2"/>
      <w:spacing w:val="4"/>
      <w:sz w:val="22"/>
      <w:szCs w:val="21"/>
    </w:rPr>
  </w:style>
  <w:style w:type="character" w:customStyle="1" w:styleId="footerrightChar">
    <w:name w:val="footer right Char"/>
    <w:basedOn w:val="DefaultParagraphFont"/>
    <w:link w:val="footerright"/>
    <w:rsid w:val="001879FF"/>
    <w:rPr>
      <w:rFonts w:asciiTheme="majorHAnsi" w:hAnsiTheme="majorHAnsi" w:cs="Arial"/>
    </w:rPr>
  </w:style>
  <w:style w:type="paragraph" w:customStyle="1" w:styleId="Docsubject">
    <w:name w:val="Doc subject"/>
    <w:basedOn w:val="Doctitle"/>
    <w:link w:val="DocsubjectChar"/>
    <w:qFormat/>
    <w:rsid w:val="001879FF"/>
    <w:rPr>
      <w:b w:val="0"/>
      <w:color w:val="00354B" w:themeColor="accent1"/>
      <w:sz w:val="36"/>
      <w:szCs w:val="36"/>
    </w:rPr>
  </w:style>
  <w:style w:type="character" w:customStyle="1" w:styleId="footerleftChar">
    <w:name w:val="footer left Char"/>
    <w:basedOn w:val="ECoverChar1"/>
    <w:link w:val="footerleft"/>
    <w:rsid w:val="001879FF"/>
    <w:rPr>
      <w:rFonts w:ascii="Calibri" w:hAnsi="Calibri"/>
      <w:b w:val="0"/>
      <w:color w:val="FFFFFF" w:themeColor="background1"/>
      <w:sz w:val="22"/>
      <w:szCs w:val="48"/>
      <w:lang w:val="en-US" w:eastAsia="en-US"/>
    </w:rPr>
  </w:style>
  <w:style w:type="paragraph" w:customStyle="1" w:styleId="footerauthor">
    <w:name w:val="footer author"/>
    <w:basedOn w:val="Normal"/>
    <w:link w:val="footerauthorChar"/>
    <w:qFormat/>
    <w:rsid w:val="001879FF"/>
    <w:rPr>
      <w:color w:val="B0B4B4" w:themeColor="text1" w:themeTint="66"/>
      <w:lang w:val="nl-NL"/>
    </w:rPr>
  </w:style>
  <w:style w:type="character" w:customStyle="1" w:styleId="DocsubjectChar">
    <w:name w:val="Doc subject Char"/>
    <w:basedOn w:val="DoctitleChar"/>
    <w:link w:val="Docsubject"/>
    <w:rsid w:val="001879FF"/>
    <w:rPr>
      <w:b w:val="0"/>
      <w:color w:val="00354B" w:themeColor="accent1"/>
      <w:sz w:val="36"/>
      <w:szCs w:val="36"/>
      <w:lang w:val="en-US" w:eastAsia="en-US"/>
    </w:rPr>
  </w:style>
  <w:style w:type="paragraph" w:customStyle="1" w:styleId="quotecentered">
    <w:name w:val="quote centered"/>
    <w:basedOn w:val="Body"/>
    <w:link w:val="quotecenteredChar"/>
    <w:qFormat/>
    <w:rsid w:val="001879FF"/>
    <w:pPr>
      <w:spacing w:before="360" w:after="720"/>
      <w:jc w:val="center"/>
    </w:pPr>
    <w:rPr>
      <w:color w:val="65BBA9" w:themeColor="accent2"/>
      <w:sz w:val="40"/>
      <w:szCs w:val="40"/>
    </w:rPr>
  </w:style>
  <w:style w:type="character" w:customStyle="1" w:styleId="footerauthorChar">
    <w:name w:val="footer author Char"/>
    <w:basedOn w:val="DefaultParagraphFont"/>
    <w:link w:val="footerauthor"/>
    <w:rsid w:val="001879FF"/>
    <w:rPr>
      <w:color w:val="B0B4B4" w:themeColor="text1" w:themeTint="66"/>
      <w:lang w:val="nl-NL"/>
    </w:rPr>
  </w:style>
  <w:style w:type="character" w:customStyle="1" w:styleId="quotecenteredChar">
    <w:name w:val="quote centered Char"/>
    <w:basedOn w:val="BodyChar"/>
    <w:link w:val="quotecentered"/>
    <w:rsid w:val="001879FF"/>
    <w:rPr>
      <w:rFonts w:ascii="Calibri" w:hAnsi="Calibri"/>
      <w:color w:val="65BBA9" w:themeColor="accent2"/>
      <w:spacing w:val="4"/>
      <w:sz w:val="40"/>
      <w:szCs w:val="40"/>
    </w:rPr>
  </w:style>
  <w:style w:type="table" w:customStyle="1" w:styleId="GridTable4Accent2">
    <w:name w:val="Grid Table 4 Accent 2"/>
    <w:basedOn w:val="TableNormal"/>
    <w:uiPriority w:val="49"/>
    <w:rsid w:val="001879FF"/>
    <w:tblPr>
      <w:tblStyleRowBandSize w:val="1"/>
      <w:tblStyleColBandSize w:val="1"/>
      <w:tblInd w:w="0" w:type="dxa"/>
      <w:tblBorders>
        <w:top w:val="single" w:sz="4" w:space="0" w:color="A2D6CB" w:themeColor="accent2" w:themeTint="99"/>
        <w:left w:val="single" w:sz="4" w:space="0" w:color="A2D6CB" w:themeColor="accent2" w:themeTint="99"/>
        <w:bottom w:val="single" w:sz="4" w:space="0" w:color="A2D6CB" w:themeColor="accent2" w:themeTint="99"/>
        <w:right w:val="single" w:sz="4" w:space="0" w:color="A2D6CB" w:themeColor="accent2" w:themeTint="99"/>
        <w:insideH w:val="single" w:sz="4" w:space="0" w:color="A2D6CB" w:themeColor="accent2" w:themeTint="99"/>
        <w:insideV w:val="single" w:sz="4" w:space="0" w:color="A2D6CB"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5BBA9" w:themeColor="accent2"/>
          <w:left w:val="single" w:sz="4" w:space="0" w:color="65BBA9" w:themeColor="accent2"/>
          <w:bottom w:val="single" w:sz="4" w:space="0" w:color="65BBA9" w:themeColor="accent2"/>
          <w:right w:val="single" w:sz="4" w:space="0" w:color="65BBA9" w:themeColor="accent2"/>
          <w:insideH w:val="nil"/>
          <w:insideV w:val="nil"/>
        </w:tcBorders>
        <w:shd w:val="clear" w:color="auto" w:fill="65BBA9" w:themeFill="accent2"/>
      </w:tcPr>
    </w:tblStylePr>
    <w:tblStylePr w:type="lastRow">
      <w:rPr>
        <w:b/>
        <w:bCs/>
      </w:rPr>
      <w:tblPr/>
      <w:tcPr>
        <w:tcBorders>
          <w:top w:val="double" w:sz="4" w:space="0" w:color="65BBA9" w:themeColor="accent2"/>
        </w:tcBorders>
      </w:tcPr>
    </w:tblStylePr>
    <w:tblStylePr w:type="firstCol">
      <w:rPr>
        <w:b/>
        <w:bCs/>
      </w:rPr>
    </w:tblStylePr>
    <w:tblStylePr w:type="lastCol">
      <w:rPr>
        <w:b/>
        <w:bCs/>
      </w:rPr>
    </w:tblStylePr>
    <w:tblStylePr w:type="band1Vert">
      <w:tblPr/>
      <w:tcPr>
        <w:shd w:val="clear" w:color="auto" w:fill="E0F1ED" w:themeFill="accent2" w:themeFillTint="33"/>
      </w:tcPr>
    </w:tblStylePr>
    <w:tblStylePr w:type="band1Horz">
      <w:tblPr/>
      <w:tcPr>
        <w:shd w:val="clear" w:color="auto" w:fill="E0F1ED" w:themeFill="accent2" w:themeFillTint="33"/>
      </w:tcPr>
    </w:tblStylePr>
  </w:style>
  <w:style w:type="paragraph" w:customStyle="1" w:styleId="Hyperlink1">
    <w:name w:val="Hyperlink1"/>
    <w:basedOn w:val="Body"/>
    <w:link w:val="hyperlinkChar"/>
    <w:qFormat/>
    <w:rsid w:val="000E0194"/>
    <w:rPr>
      <w:color w:val="65BBA9" w:themeColor="accent2"/>
      <w:u w:val="single"/>
    </w:rPr>
  </w:style>
  <w:style w:type="character" w:customStyle="1" w:styleId="hyperlinkChar">
    <w:name w:val="hyperlink Char"/>
    <w:basedOn w:val="BodyChar"/>
    <w:link w:val="Hyperlink1"/>
    <w:rsid w:val="000E0194"/>
    <w:rPr>
      <w:rFonts w:ascii="Calibri" w:hAnsi="Calibri"/>
      <w:color w:val="65BBA9" w:themeColor="accent2"/>
      <w:spacing w:val="4"/>
      <w:sz w:val="22"/>
      <w:szCs w:val="21"/>
      <w:u w:val="single"/>
      <w:lang w:val="en-US"/>
    </w:rPr>
  </w:style>
  <w:style w:type="paragraph" w:customStyle="1" w:styleId="Disclaimer">
    <w:name w:val="Disclaimer"/>
    <w:basedOn w:val="Normal"/>
    <w:link w:val="DisclaimerChar"/>
    <w:qFormat/>
    <w:rsid w:val="001879FF"/>
    <w:pPr>
      <w:autoSpaceDE w:val="0"/>
      <w:autoSpaceDN w:val="0"/>
      <w:adjustRightInd w:val="0"/>
    </w:pPr>
    <w:rPr>
      <w:rFonts w:ascii="Segoe UI" w:hAnsi="Segoe UI" w:cs="Segoe UI"/>
      <w:i/>
      <w:color w:val="8A8F8F" w:themeColor="text2" w:themeTint="99"/>
    </w:rPr>
  </w:style>
  <w:style w:type="character" w:customStyle="1" w:styleId="DisclaimerChar">
    <w:name w:val="Disclaimer Char"/>
    <w:basedOn w:val="DefaultParagraphFont"/>
    <w:link w:val="Disclaimer"/>
    <w:rsid w:val="001879FF"/>
    <w:rPr>
      <w:rFonts w:ascii="Segoe UI" w:hAnsi="Segoe UI" w:cs="Segoe UI"/>
      <w:i/>
      <w:color w:val="8A8F8F" w:themeColor="text2" w:themeTint="99"/>
    </w:rPr>
  </w:style>
  <w:style w:type="paragraph" w:customStyle="1" w:styleId="StyleCaptionLeft">
    <w:name w:val="Style Caption + Left"/>
    <w:basedOn w:val="Caption"/>
    <w:rsid w:val="001879FF"/>
    <w:rPr>
      <w:bCs w:val="0"/>
      <w:iCs/>
      <w:szCs w:val="20"/>
    </w:rPr>
  </w:style>
  <w:style w:type="table" w:styleId="TableProfessional">
    <w:name w:val="Table Professional"/>
    <w:basedOn w:val="TableNormal"/>
    <w:uiPriority w:val="99"/>
    <w:semiHidden/>
    <w:unhideWhenUsed/>
    <w:locked/>
    <w:rsid w:val="001879FF"/>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MLXDSTitle">
    <w:name w:val="MLX DS Title"/>
    <w:basedOn w:val="Header"/>
    <w:rsid w:val="001879FF"/>
    <w:pPr>
      <w:tabs>
        <w:tab w:val="clear" w:pos="4536"/>
        <w:tab w:val="clear" w:pos="9072"/>
        <w:tab w:val="center" w:pos="4320"/>
        <w:tab w:val="right" w:pos="8640"/>
      </w:tabs>
      <w:spacing w:before="0" w:after="0" w:line="240" w:lineRule="auto"/>
      <w:jc w:val="right"/>
    </w:pPr>
    <w:rPr>
      <w:rFonts w:ascii="Arial" w:hAnsi="Arial" w:cs="Arial"/>
      <w:b/>
      <w:bCs/>
      <w:color w:val="auto"/>
      <w:spacing w:val="0"/>
      <w:sz w:val="48"/>
      <w:szCs w:val="48"/>
      <w:lang w:eastAsia="en-US"/>
    </w:rPr>
  </w:style>
  <w:style w:type="paragraph" w:customStyle="1" w:styleId="Sample">
    <w:name w:val="Sample"/>
    <w:basedOn w:val="MLXBodyText"/>
    <w:next w:val="MLXBodyText"/>
    <w:rsid w:val="001879FF"/>
    <w:pPr>
      <w:keepNext/>
      <w:keepLines/>
      <w:widowControl/>
      <w:pBdr>
        <w:top w:val="single" w:sz="4" w:space="1" w:color="auto"/>
        <w:left w:val="single" w:sz="4" w:space="4" w:color="auto"/>
        <w:bottom w:val="single" w:sz="4" w:space="1" w:color="auto"/>
        <w:right w:val="single" w:sz="4" w:space="4" w:color="auto"/>
      </w:pBdr>
      <w:shd w:val="clear" w:color="auto" w:fill="D9D9D9"/>
      <w:jc w:val="both"/>
    </w:pPr>
    <w:rPr>
      <w:rFonts w:ascii="Courier New" w:hAnsi="Courier New" w:cs="Courier New"/>
      <w:noProof/>
      <w:snapToGrid/>
      <w:szCs w:val="20"/>
      <w:lang w:val="en-US" w:eastAsia="en-US"/>
    </w:rPr>
  </w:style>
  <w:style w:type="character" w:customStyle="1" w:styleId="MLXBodyTextCharChar1">
    <w:name w:val="MLX Body Text Char Char1"/>
    <w:rsid w:val="001879FF"/>
    <w:rPr>
      <w:rFonts w:ascii="Arial" w:hAnsi="Arial" w:cs="Arial"/>
      <w:snapToGrid w:val="0"/>
      <w:color w:val="000000"/>
      <w:kern w:val="30"/>
      <w:lang w:val="en-US" w:eastAsia="en-US"/>
    </w:rPr>
  </w:style>
  <w:style w:type="numbering" w:customStyle="1" w:styleId="CurrentList1">
    <w:name w:val="Current List1"/>
    <w:rsid w:val="001879FF"/>
    <w:pPr>
      <w:numPr>
        <w:numId w:val="13"/>
      </w:numPr>
    </w:pPr>
  </w:style>
  <w:style w:type="character" w:customStyle="1" w:styleId="MLXDSListTextChar">
    <w:name w:val="MLX DS List Text Char"/>
    <w:link w:val="MLXDSListText"/>
    <w:locked/>
    <w:rsid w:val="001879FF"/>
    <w:rPr>
      <w:rFonts w:ascii="Calibri" w:hAnsi="Calibri" w:cs="Calibri"/>
      <w:snapToGrid w:val="0"/>
      <w:color w:val="000000"/>
      <w:kern w:val="30"/>
      <w:sz w:val="22"/>
      <w:szCs w:val="22"/>
      <w:lang w:val="en-US" w:eastAsia="en-US"/>
    </w:rPr>
  </w:style>
  <w:style w:type="table" w:customStyle="1" w:styleId="TableGrid1">
    <w:name w:val="Table Grid_1"/>
    <w:aliases w:val="Melexis table style w/o spacing"/>
    <w:basedOn w:val="TableGrid"/>
    <w:uiPriority w:val="99"/>
    <w:rsid w:val="001879FF"/>
    <w:tblPr>
      <w:tblStyleRowBandSize w:val="1"/>
      <w:tblStyleColBandSize w:val="1"/>
      <w:tblInd w:w="0" w:type="dxa"/>
      <w:tblBorders>
        <w:top w:val="single" w:sz="4" w:space="0" w:color="3F4242" w:themeColor="text1"/>
        <w:left w:val="single" w:sz="4" w:space="0" w:color="3F4242" w:themeColor="text1"/>
        <w:bottom w:val="single" w:sz="4" w:space="0" w:color="3F4242" w:themeColor="text1"/>
        <w:right w:val="single" w:sz="4" w:space="0" w:color="3F4242" w:themeColor="text1"/>
        <w:insideH w:val="single" w:sz="4" w:space="0" w:color="3F4242" w:themeColor="text1"/>
        <w:insideV w:val="single" w:sz="4" w:space="0" w:color="3F4242" w:themeColor="text1"/>
      </w:tblBorders>
      <w:tblCellMar>
        <w:top w:w="0" w:type="dxa"/>
        <w:left w:w="57" w:type="dxa"/>
        <w:bottom w:w="0" w:type="dxa"/>
        <w:right w:w="57" w:type="dxa"/>
      </w:tblCellMar>
    </w:tblPr>
    <w:tcPr>
      <w:shd w:val="clear" w:color="auto" w:fill="FFFFFF" w:themeFill="background1"/>
      <w:vAlign w:val="center"/>
    </w:tcPr>
    <w:tblStylePr w:type="firstRow">
      <w:pPr>
        <w:wordWrap/>
        <w:spacing w:beforeLines="0" w:before="0" w:beforeAutospacing="0" w:afterLines="0" w:after="0" w:afterAutospacing="0" w:line="240" w:lineRule="auto"/>
        <w:ind w:leftChars="0" w:left="0" w:rightChars="0" w:right="0" w:firstLineChars="0" w:firstLine="0"/>
        <w:jc w:val="left"/>
        <w:outlineLvl w:val="9"/>
      </w:pPr>
      <w:rPr>
        <w:rFonts w:ascii="Calibri" w:hAnsi="Calibri"/>
        <w:b/>
        <w:i w:val="0"/>
        <w:color w:val="FFFFFF" w:themeColor="background1"/>
        <w:sz w:val="22"/>
      </w:rPr>
      <w:tblPr/>
      <w:tcPr>
        <w:shd w:val="clear" w:color="auto" w:fill="65BBA9" w:themeFill="accent2"/>
      </w:tcPr>
    </w:tblStylePr>
    <w:tblStylePr w:type="lastRow">
      <w:pPr>
        <w:wordWrap/>
        <w:spacing w:beforeLines="0" w:before="0" w:beforeAutospacing="0" w:afterLines="0" w:after="0" w:afterAutospacing="0" w:line="240" w:lineRule="auto"/>
        <w:ind w:leftChars="0" w:left="0" w:rightChars="0" w:right="0" w:firstLineChars="0" w:firstLine="0"/>
        <w:jc w:val="left"/>
      </w:pPr>
      <w:rPr>
        <w:rFonts w:asciiTheme="minorHAnsi" w:hAnsiTheme="minorHAnsi"/>
        <w:b w:val="0"/>
        <w:color w:val="3F4242" w:themeColor="text1"/>
        <w:sz w:val="22"/>
      </w:rPr>
    </w:tblStylePr>
    <w:tblStylePr w:type="firstCol">
      <w:pPr>
        <w:wordWrap/>
        <w:jc w:val="left"/>
      </w:pPr>
      <w:rPr>
        <w:rFonts w:asciiTheme="minorHAnsi" w:hAnsiTheme="minorHAnsi"/>
        <w:b w:val="0"/>
        <w:color w:val="3F4242" w:themeColor="text1"/>
        <w:sz w:val="22"/>
      </w:rPr>
    </w:tblStylePr>
    <w:tblStylePr w:type="lastCol">
      <w:rPr>
        <w:rFonts w:asciiTheme="minorHAnsi" w:hAnsiTheme="minorHAnsi"/>
        <w:b w:val="0"/>
        <w:sz w:val="22"/>
      </w:rPr>
    </w:tblStylePr>
    <w:tblStylePr w:type="band1Horz">
      <w:rPr>
        <w:rFonts w:asciiTheme="minorHAnsi" w:hAnsiTheme="minorHAnsi"/>
        <w:sz w:val="22"/>
      </w:rPr>
      <w:tblPr/>
      <w:tcPr>
        <w:shd w:val="clear" w:color="auto" w:fill="F2F2F2" w:themeFill="background1" w:themeFillShade="F2"/>
      </w:tcPr>
    </w:tblStylePr>
    <w:tblStylePr w:type="band2Horz">
      <w:rPr>
        <w:rFonts w:asciiTheme="minorHAnsi" w:hAnsiTheme="minorHAnsi"/>
        <w:color w:val="auto"/>
        <w:sz w:val="22"/>
      </w:rPr>
      <w:tblPr/>
      <w:tcPr>
        <w:shd w:val="clear" w:color="auto" w:fill="FFFFFF" w:themeFill="background1"/>
      </w:tcPr>
    </w:tblStylePr>
    <w:tblStylePr w:type="nwCell">
      <w:rPr>
        <w:color w:val="FFFFFF" w:themeColor="background1"/>
      </w:rPr>
    </w:tblStylePr>
  </w:style>
  <w:style w:type="paragraph" w:styleId="TableofAuthorities">
    <w:name w:val="table of authorities"/>
    <w:basedOn w:val="Normal"/>
    <w:next w:val="Normal"/>
    <w:semiHidden/>
    <w:unhideWhenUsed/>
    <w:rsid w:val="001879FF"/>
    <w:pPr>
      <w:ind w:left="220" w:hanging="220"/>
    </w:pPr>
    <w:rPr>
      <w:rFonts w:ascii="Times New Roman" w:hAnsi="Times New Roman"/>
      <w:color w:val="auto"/>
      <w:lang w:val="en-GB" w:eastAsia="en-GB"/>
    </w:rPr>
  </w:style>
  <w:style w:type="paragraph" w:customStyle="1" w:styleId="Reference">
    <w:name w:val="Reference"/>
    <w:basedOn w:val="Normal"/>
    <w:rsid w:val="001879FF"/>
    <w:rPr>
      <w:rFonts w:ascii="Times New Roman" w:hAnsi="Times New Roman"/>
      <w:color w:val="auto"/>
      <w:lang w:val="en-GB" w:eastAsia="en-GB"/>
    </w:rPr>
  </w:style>
  <w:style w:type="paragraph" w:customStyle="1" w:styleId="MLXReference">
    <w:name w:val="MLX Reference"/>
    <w:autoRedefine/>
    <w:rsid w:val="001879FF"/>
    <w:pPr>
      <w:widowControl w:val="0"/>
      <w:numPr>
        <w:numId w:val="14"/>
      </w:numPr>
      <w:tabs>
        <w:tab w:val="clear" w:pos="810"/>
        <w:tab w:val="num" w:pos="360"/>
        <w:tab w:val="left" w:pos="864"/>
      </w:tabs>
      <w:suppressAutoHyphens/>
      <w:snapToGrid w:val="0"/>
      <w:spacing w:before="120" w:after="120"/>
      <w:ind w:left="0" w:firstLine="0"/>
      <w:jc w:val="both"/>
    </w:pPr>
    <w:rPr>
      <w:rFonts w:ascii="Arial" w:hAnsi="Arial"/>
      <w:color w:val="000000"/>
      <w:kern w:val="30"/>
      <w:lang w:val="en-US" w:eastAsia="en-US"/>
    </w:rPr>
  </w:style>
  <w:style w:type="paragraph" w:customStyle="1" w:styleId="MLXSubListHead">
    <w:name w:val="MLX Sub List Head"/>
    <w:basedOn w:val="MLXListHead"/>
    <w:rsid w:val="001879FF"/>
    <w:pPr>
      <w:ind w:firstLine="0"/>
    </w:pPr>
    <w:rPr>
      <w:sz w:val="24"/>
      <w:szCs w:val="20"/>
      <w:lang w:val="en-GB" w:eastAsia="en-GB" w:bidi="ar-SA"/>
    </w:rPr>
  </w:style>
  <w:style w:type="paragraph" w:customStyle="1" w:styleId="StyleCaptionCentered">
    <w:name w:val="Style Caption + Centered"/>
    <w:basedOn w:val="Caption"/>
    <w:rsid w:val="001879FF"/>
    <w:pPr>
      <w:pBdr>
        <w:top w:val="none" w:sz="0" w:space="0" w:color="auto"/>
        <w:left w:val="none" w:sz="0" w:space="0" w:color="auto"/>
        <w:bottom w:val="none" w:sz="0" w:space="0" w:color="auto"/>
        <w:right w:val="none" w:sz="0" w:space="0" w:color="auto"/>
      </w:pBdr>
      <w:spacing w:before="120" w:after="120"/>
    </w:pPr>
    <w:rPr>
      <w:rFonts w:ascii="Times New Roman" w:hAnsi="Times New Roman"/>
      <w:b/>
      <w:i w:val="0"/>
      <w:color w:val="auto"/>
      <w:spacing w:val="0"/>
      <w:sz w:val="16"/>
      <w:szCs w:val="20"/>
      <w:lang w:val="en-GB" w:eastAsia="en-GB"/>
    </w:rPr>
  </w:style>
  <w:style w:type="paragraph" w:customStyle="1" w:styleId="MLXExample">
    <w:name w:val="MLX Example"/>
    <w:autoRedefine/>
    <w:rsid w:val="001879FF"/>
    <w:pPr>
      <w:framePr w:w="9322" w:wrap="around" w:vAnchor="text" w:hAnchor="text" w:y="7"/>
      <w:widowControl w:val="0"/>
      <w:pBdr>
        <w:top w:val="single" w:sz="4" w:space="1" w:color="000000"/>
        <w:left w:val="single" w:sz="4" w:space="4" w:color="000000"/>
        <w:bottom w:val="single" w:sz="4" w:space="1" w:color="000000"/>
        <w:right w:val="single" w:sz="4" w:space="4" w:color="000000"/>
      </w:pBdr>
      <w:shd w:val="pct5" w:color="auto" w:fill="FFFFFF"/>
      <w:tabs>
        <w:tab w:val="left" w:pos="1109"/>
        <w:tab w:val="left" w:pos="2218"/>
        <w:tab w:val="left" w:pos="3326"/>
        <w:tab w:val="left" w:pos="3969"/>
      </w:tabs>
      <w:suppressAutoHyphens/>
      <w:snapToGrid w:val="0"/>
      <w:spacing w:before="240" w:after="100" w:afterAutospacing="1"/>
      <w:ind w:left="1109"/>
      <w:contextualSpacing/>
    </w:pPr>
    <w:rPr>
      <w:rFonts w:ascii="Courier New" w:hAnsi="Courier New"/>
      <w:color w:val="000000"/>
      <w:kern w:val="30"/>
      <w:lang w:val="en-US" w:eastAsia="en-US"/>
    </w:rPr>
  </w:style>
  <w:style w:type="paragraph" w:customStyle="1" w:styleId="Bodybold">
    <w:name w:val="Body bold"/>
    <w:basedOn w:val="Body"/>
    <w:link w:val="BodyboldChar"/>
    <w:qFormat/>
    <w:rsid w:val="00CD05F7"/>
    <w:pPr>
      <w:spacing w:after="0"/>
    </w:pPr>
    <w:rPr>
      <w:b/>
    </w:rPr>
  </w:style>
  <w:style w:type="paragraph" w:customStyle="1" w:styleId="Bodyshifted">
    <w:name w:val="Body shifted"/>
    <w:basedOn w:val="Body"/>
    <w:link w:val="BodyshiftedChar"/>
    <w:qFormat/>
    <w:rsid w:val="00234629"/>
    <w:pPr>
      <w:spacing w:before="0"/>
      <w:ind w:left="567"/>
    </w:pPr>
  </w:style>
  <w:style w:type="character" w:customStyle="1" w:styleId="BodyboldChar">
    <w:name w:val="Body bold Char"/>
    <w:basedOn w:val="BodyChar"/>
    <w:link w:val="Bodybold"/>
    <w:rsid w:val="00CD05F7"/>
    <w:rPr>
      <w:rFonts w:ascii="Calibri" w:hAnsi="Calibri"/>
      <w:b/>
      <w:color w:val="3F4242" w:themeColor="text2"/>
      <w:spacing w:val="4"/>
      <w:sz w:val="22"/>
      <w:szCs w:val="21"/>
      <w:lang w:val="en-US"/>
    </w:rPr>
  </w:style>
  <w:style w:type="paragraph" w:customStyle="1" w:styleId="Codeinsert">
    <w:name w:val="Code_insert"/>
    <w:basedOn w:val="Bodyshifted"/>
    <w:link w:val="CodeinsertChar"/>
    <w:qFormat/>
    <w:rsid w:val="00AA23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left"/>
    </w:pPr>
    <w:rPr>
      <w:rFonts w:ascii="Courier New" w:hAnsi="Courier New" w:cs="Courier New"/>
      <w:sz w:val="18"/>
    </w:rPr>
  </w:style>
  <w:style w:type="character" w:customStyle="1" w:styleId="BodyshiftedChar">
    <w:name w:val="Body shifted Char"/>
    <w:basedOn w:val="BodyChar"/>
    <w:link w:val="Bodyshifted"/>
    <w:rsid w:val="00234629"/>
    <w:rPr>
      <w:rFonts w:ascii="Calibri" w:hAnsi="Calibri"/>
      <w:color w:val="3F4242" w:themeColor="text2"/>
      <w:spacing w:val="4"/>
      <w:sz w:val="22"/>
      <w:szCs w:val="21"/>
      <w:lang w:val="en-US"/>
    </w:rPr>
  </w:style>
  <w:style w:type="character" w:customStyle="1" w:styleId="CodeinsertChar">
    <w:name w:val="Code_insert Char"/>
    <w:basedOn w:val="BodyshiftedChar"/>
    <w:link w:val="Codeinsert"/>
    <w:rsid w:val="00AA23CC"/>
    <w:rPr>
      <w:rFonts w:ascii="Courier New" w:hAnsi="Courier New" w:cs="Courier New"/>
      <w:color w:val="3F4242" w:themeColor="text2"/>
      <w:spacing w:val="4"/>
      <w:sz w:val="18"/>
      <w:szCs w:val="21"/>
      <w:shd w:val="clear" w:color="auto" w:fill="F2F2F2" w:themeFill="background1" w:themeFillShade="F2"/>
      <w:lang w:val="en-US"/>
    </w:rPr>
  </w:style>
  <w:style w:type="paragraph" w:customStyle="1" w:styleId="NormalCourierNew">
    <w:name w:val="Normal + Courier New"/>
    <w:aliases w:val="10 pt,Left:  1&quot;,Left: (Single solid line,Auto,1,5 ..."/>
    <w:basedOn w:val="BodyText3"/>
    <w:link w:val="NormalCourierNew10ptLeft1LeftSinglesolidlineAuto15Char"/>
    <w:rsid w:val="00701923"/>
    <w:pPr>
      <w:spacing w:after="0" w:line="240" w:lineRule="auto"/>
      <w:ind w:left="720"/>
      <w:jc w:val="both"/>
    </w:pPr>
    <w:rPr>
      <w:rFonts w:ascii="Arial" w:hAnsi="Arial" w:cs="Arial"/>
      <w:spacing w:val="0"/>
      <w:sz w:val="20"/>
      <w:szCs w:val="20"/>
      <w:lang w:val="uk-UA" w:eastAsia="en-US"/>
    </w:rPr>
  </w:style>
  <w:style w:type="character" w:customStyle="1" w:styleId="NormalCourierNew10ptLeft1LeftSinglesolidlineAuto15Char">
    <w:name w:val="Normal + Courier New;10 pt;Left:  1&quot;;Left: (Single solid line;Auto;1;5 ... Char"/>
    <w:link w:val="NormalCourierNew"/>
    <w:rsid w:val="00701923"/>
    <w:rPr>
      <w:rFonts w:ascii="Arial" w:hAnsi="Arial" w:cs="Arial"/>
      <w:color w:val="auto"/>
      <w:lang w:val="uk-UA"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imes New Roman"/>
        <w:color w:val="3F4242" w:themeColor="text1"/>
        <w:lang w:val="fr-BE" w:eastAsia="fr-BE"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iPriority="9" w:unhideWhenUsed="0" w:qFormat="1"/>
    <w:lsdException w:name="heading 2" w:locked="0" w:uiPriority="9" w:qFormat="1"/>
    <w:lsdException w:name="heading 3" w:locked="0" w:uiPriority="9" w:qFormat="1"/>
    <w:lsdException w:name="heading 4" w:locked="0" w:uiPriority="9" w:qFormat="1"/>
    <w:lsdException w:name="heading 5" w:locked="0" w:uiPriority="9" w:qFormat="1"/>
    <w:lsdException w:name="heading 6" w:locked="0" w:uiPriority="9" w:qFormat="1"/>
    <w:lsdException w:name="heading 7" w:locked="0" w:uiPriority="9" w:qFormat="1"/>
    <w:lsdException w:name="heading 8" w:locked="0" w:uiPriority="9" w:qFormat="1"/>
    <w:lsdException w:name="heading 9" w:locked="0" w:uiPriority="9" w:qFormat="1"/>
    <w:lsdException w:name="index 1" w:locked="0"/>
    <w:lsdException w:name="index 2" w:locked="0"/>
    <w:lsdException w:name="index 3" w:locked="0"/>
    <w:lsdException w:name="index 4" w:locked="0"/>
    <w:lsdException w:name="index 5" w:locked="0"/>
    <w:lsdException w:name="index 6" w:locked="0"/>
    <w:lsdException w:name="index 7" w:locked="0"/>
    <w:lsdException w:name="index 8" w:locked="0"/>
    <w:lsdException w:name="index 9" w:locked="0"/>
    <w:lsdException w:name="toc 1" w:locked="0"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locked="0"/>
    <w:lsdException w:name="footnote text" w:locked="0" w:uiPriority="0"/>
    <w:lsdException w:name="annotation text" w:locked="0" w:uiPriority="0"/>
    <w:lsdException w:name="header" w:locked="0" w:uiPriority="0"/>
    <w:lsdException w:name="footer" w:locked="0" w:uiPriority="0"/>
    <w:lsdException w:name="index heading" w:locked="0"/>
    <w:lsdException w:name="caption" w:locked="0" w:uiPriority="0" w:qFormat="1"/>
    <w:lsdException w:name="table of figures" w:locked="0" w:uiPriority="0"/>
    <w:lsdException w:name="envelope address" w:locked="0"/>
    <w:lsdException w:name="envelope return" w:locked="0"/>
    <w:lsdException w:name="footnote reference" w:locked="0" w:uiPriority="0"/>
    <w:lsdException w:name="annotation reference" w:locked="0" w:uiPriority="0"/>
    <w:lsdException w:name="line number" w:locked="0" w:uiPriority="0"/>
    <w:lsdException w:name="page number" w:locked="0" w:uiPriority="0"/>
    <w:lsdException w:name="endnote reference" w:locked="0"/>
    <w:lsdException w:name="endnote text" w:locked="0"/>
    <w:lsdException w:name="table of authorities" w:locked="0" w:uiPriority="0"/>
    <w:lsdException w:name="macro" w:locked="0"/>
    <w:lsdException w:name="toa heading" w:locked="0"/>
    <w:lsdException w:name="List" w:locked="0" w:uiPriority="0"/>
    <w:lsdException w:name="List Bullet" w:locked="0" w:uiPriority="0"/>
    <w:lsdException w:name="List Number" w:locked="0" w:uiPriority="0"/>
    <w:lsdException w:name="List 2" w:locked="0" w:uiPriority="0"/>
    <w:lsdException w:name="List 3" w:locked="0" w:uiPriority="0"/>
    <w:lsdException w:name="List 4" w:locked="0" w:uiPriority="0"/>
    <w:lsdException w:name="List 5" w:locked="0" w:uiPriority="0"/>
    <w:lsdException w:name="List Bullet 2" w:locked="0" w:uiPriority="0"/>
    <w:lsdException w:name="List Bullet 3" w:locked="0" w:uiPriority="0"/>
    <w:lsdException w:name="List Bullet 4" w:locked="0" w:uiPriority="0"/>
    <w:lsdException w:name="List Bullet 5" w:locked="0" w:uiPriority="0"/>
    <w:lsdException w:name="List Number 2" w:locked="0"/>
    <w:lsdException w:name="List Number 3" w:locked="0"/>
    <w:lsdException w:name="List Number 4" w:locked="0"/>
    <w:lsdException w:name="List Number 5" w:locked="0"/>
    <w:lsdException w:name="Title" w:locked="0" w:semiHidden="0" w:uiPriority="10" w:unhideWhenUsed="0"/>
    <w:lsdException w:name="Closing" w:locked="0"/>
    <w:lsdException w:name="Signature" w:locked="0"/>
    <w:lsdException w:name="Default Paragraph Font" w:locked="0" w:uiPriority="1"/>
    <w:lsdException w:name="Body Text" w:locked="0" w:uiPriority="1"/>
    <w:lsdException w:name="Body Text Indent" w:locked="0"/>
    <w:lsdException w:name="List Continue" w:locked="0" w:uiPriority="0"/>
    <w:lsdException w:name="List Continue 2" w:locked="0" w:uiPriority="0"/>
    <w:lsdException w:name="List Continue 3" w:locked="0"/>
    <w:lsdException w:name="List Continue 4" w:locked="0"/>
    <w:lsdException w:name="List Continue 5" w:locked="0"/>
    <w:lsdException w:name="Message Header" w:locked="0"/>
    <w:lsdException w:name="Subtitle" w:locked="0" w:semiHidden="0" w:uiPriority="11" w:unhideWhenUsed="0"/>
    <w:lsdException w:name="Salutation" w:locked="0"/>
    <w:lsdException w:name="Date" w:locked="0"/>
    <w:lsdException w:name="Body Text First Indent" w:locked="0"/>
    <w:lsdException w:name="Body Text First Indent 2" w:locked="0"/>
    <w:lsdException w:name="Note Heading" w:locked="0"/>
    <w:lsdException w:name="Body Text 2" w:locked="0"/>
    <w:lsdException w:name="Body Text 3" w:locked="0" w:uiPriority="0"/>
    <w:lsdException w:name="Body Text Indent 2" w:locked="0"/>
    <w:lsdException w:name="Body Text Indent 3" w:locked="0"/>
    <w:lsdException w:name="Block Text" w:locked="0" w:uiPriority="0"/>
    <w:lsdException w:name="Hyperlink" w:locked="0"/>
    <w:lsdException w:name="FollowedHyperlink" w:locked="0"/>
    <w:lsdException w:name="Strong" w:locked="0" w:semiHidden="0" w:uiPriority="22" w:unhideWhenUsed="0"/>
    <w:lsdException w:name="Emphasis" w:locked="0" w:semiHidden="0" w:uiPriority="20" w:unhideWhenUsed="0" w:qFormat="1"/>
    <w:lsdException w:name="Document Map" w:locked="0" w:uiPriority="0"/>
    <w:lsdException w:name="Plain Text" w:locked="0"/>
    <w:lsdException w:name="E-mail Signature" w:locked="0"/>
    <w:lsdException w:name="HTML Top of Form" w:locked="0"/>
    <w:lsdException w:name="HTML Bottom of Form" w:locked="0"/>
    <w:lsdException w:name="Normal (Web)" w:locked="0"/>
    <w:lsdException w:name="HTML Acronym" w:locked="0"/>
    <w:lsdException w:name="HTML Address" w:locked="0"/>
    <w:lsdException w:name="HTML Cite" w:locked="0"/>
    <w:lsdException w:name="HTML Code" w:locked="0" w:uiPriority="0"/>
    <w:lsdException w:name="HTML Definition" w:locked="0"/>
    <w:lsdException w:name="HTML Keyboard" w:locked="0" w:uiPriority="0"/>
    <w:lsdException w:name="HTML Preformatted" w:locked="0" w:uiPriority="0"/>
    <w:lsdException w:name="HTML Sample" w:locked="0" w:uiPriority="0"/>
    <w:lsdException w:name="HTML Typewriter" w:locked="0"/>
    <w:lsdException w:name="HTML Variable" w:locked="0"/>
    <w:lsdException w:name="Normal Table" w:locked="0"/>
    <w:lsdException w:name="annotation subject" w:locked="0" w:uiPriority="0"/>
    <w:lsdException w:name="No List" w:locked="0"/>
    <w:lsdException w:name="Table Colorful 2" w:locked="0" w:uiPriority="0"/>
    <w:lsdException w:name="Table 3D effects 1" w:locked="0" w:uiPriority="0"/>
    <w:lsdException w:name="Table 3D effects 2" w:locked="0" w:uiPriority="0"/>
    <w:lsdException w:name="Balloon Text" w:locked="0" w:uiPriority="0"/>
    <w:lsdException w:name="Table Grid" w:locked="0" w:semiHidden="0" w:uiPriority="0" w:unhideWhenUsed="0"/>
    <w:lsdException w:name="Placeholder Text" w:locked="0" w:unhideWhenUsed="0"/>
    <w:lsdException w:name="No Spacing" w:locked="0"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locked="0" w:unhideWhenUsed="0"/>
    <w:lsdException w:name="List Paragraph" w:locked="0" w:semiHidden="0" w:uiPriority="34" w:unhideWhenUsed="0"/>
    <w:lsdException w:name="Quote" w:locked="0" w:semiHidden="0" w:uiPriority="29" w:unhideWhenUsed="0"/>
    <w:lsdException w:name="Intense Quote" w:locked="0"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locked="0" w:semiHidden="0" w:uiPriority="19" w:unhideWhenUsed="0"/>
    <w:lsdException w:name="Intense Emphasis" w:locked="0" w:semiHidden="0" w:uiPriority="21" w:unhideWhenUsed="0"/>
    <w:lsdException w:name="Subtle Reference" w:locked="0" w:semiHidden="0" w:uiPriority="31" w:unhideWhenUsed="0"/>
    <w:lsdException w:name="Intense Reference" w:locked="0" w:semiHidden="0" w:uiPriority="32" w:unhideWhenUsed="0"/>
    <w:lsdException w:name="Book Title" w:locked="0" w:semiHidden="0" w:uiPriority="33" w:unhideWhenUsed="0"/>
    <w:lsdException w:name="Bibliography" w:locked="0" w:uiPriority="37"/>
    <w:lsdException w:name="TOC Heading" w:locked="0" w:uiPriority="39" w:qFormat="1"/>
  </w:latentStyles>
  <w:style w:type="paragraph" w:default="1" w:styleId="Normal">
    <w:name w:val="Normal"/>
    <w:qFormat/>
    <w:rsid w:val="001879FF"/>
    <w:rPr>
      <w:lang w:val="en-US"/>
    </w:rPr>
  </w:style>
  <w:style w:type="paragraph" w:styleId="Heading1">
    <w:name w:val="heading 1"/>
    <w:basedOn w:val="Heading"/>
    <w:next w:val="Body"/>
    <w:link w:val="Heading1Char"/>
    <w:uiPriority w:val="9"/>
    <w:qFormat/>
    <w:rsid w:val="000E0194"/>
    <w:pPr>
      <w:numPr>
        <w:numId w:val="8"/>
      </w:numPr>
      <w:spacing w:before="480" w:line="240" w:lineRule="auto"/>
      <w:outlineLvl w:val="0"/>
    </w:pPr>
    <w:rPr>
      <w:rFonts w:ascii="Calibri" w:hAnsi="Calibri" w:cs="Arial"/>
      <w:bCs/>
      <w:color w:val="65BBA9" w:themeColor="accent2"/>
      <w:sz w:val="44"/>
    </w:rPr>
  </w:style>
  <w:style w:type="paragraph" w:styleId="Heading2">
    <w:name w:val="heading 2"/>
    <w:basedOn w:val="Heading1"/>
    <w:next w:val="Body"/>
    <w:link w:val="Heading2Char"/>
    <w:uiPriority w:val="9"/>
    <w:qFormat/>
    <w:rsid w:val="00772C30"/>
    <w:pPr>
      <w:numPr>
        <w:ilvl w:val="1"/>
      </w:numPr>
      <w:spacing w:before="360"/>
      <w:outlineLvl w:val="1"/>
    </w:pPr>
    <w:rPr>
      <w:rFonts w:asciiTheme="majorHAnsi" w:hAnsiTheme="majorHAnsi"/>
      <w:bCs w:val="0"/>
      <w:iCs/>
      <w:color w:val="00354B" w:themeColor="accent1"/>
      <w:kern w:val="28"/>
      <w:sz w:val="36"/>
      <w:szCs w:val="28"/>
    </w:rPr>
  </w:style>
  <w:style w:type="paragraph" w:styleId="Heading3">
    <w:name w:val="heading 3"/>
    <w:basedOn w:val="Heading2"/>
    <w:next w:val="Body"/>
    <w:link w:val="Heading3Char"/>
    <w:uiPriority w:val="9"/>
    <w:qFormat/>
    <w:rsid w:val="001879FF"/>
    <w:pPr>
      <w:numPr>
        <w:ilvl w:val="2"/>
      </w:numPr>
      <w:outlineLvl w:val="2"/>
    </w:pPr>
    <w:rPr>
      <w:bCs/>
      <w:color w:val="3F4242" w:themeColor="text2"/>
      <w:kern w:val="24"/>
      <w:sz w:val="32"/>
      <w:szCs w:val="24"/>
    </w:rPr>
  </w:style>
  <w:style w:type="paragraph" w:styleId="Heading4">
    <w:name w:val="heading 4"/>
    <w:basedOn w:val="Heading3"/>
    <w:next w:val="Body"/>
    <w:link w:val="Heading4Char"/>
    <w:uiPriority w:val="9"/>
    <w:qFormat/>
    <w:rsid w:val="001879FF"/>
    <w:pPr>
      <w:numPr>
        <w:ilvl w:val="3"/>
      </w:numPr>
      <w:spacing w:before="240"/>
      <w:ind w:left="0"/>
      <w:outlineLvl w:val="3"/>
    </w:pPr>
    <w:rPr>
      <w:bCs w:val="0"/>
      <w:sz w:val="28"/>
      <w:szCs w:val="28"/>
    </w:rPr>
  </w:style>
  <w:style w:type="paragraph" w:styleId="Heading5">
    <w:name w:val="heading 5"/>
    <w:basedOn w:val="Heading4"/>
    <w:next w:val="Body"/>
    <w:link w:val="Heading5Char"/>
    <w:uiPriority w:val="9"/>
    <w:qFormat/>
    <w:rsid w:val="001879FF"/>
    <w:pPr>
      <w:numPr>
        <w:ilvl w:val="4"/>
      </w:numPr>
      <w:outlineLvl w:val="4"/>
    </w:pPr>
    <w:rPr>
      <w:bCs/>
      <w:iCs w:val="0"/>
      <w:sz w:val="24"/>
      <w:szCs w:val="26"/>
    </w:rPr>
  </w:style>
  <w:style w:type="paragraph" w:styleId="Heading6">
    <w:name w:val="heading 6"/>
    <w:basedOn w:val="Heading5"/>
    <w:next w:val="BodyText"/>
    <w:link w:val="Heading6Char"/>
    <w:uiPriority w:val="9"/>
    <w:qFormat/>
    <w:rsid w:val="001879FF"/>
    <w:pPr>
      <w:numPr>
        <w:ilvl w:val="5"/>
      </w:numPr>
      <w:outlineLvl w:val="5"/>
    </w:pPr>
    <w:rPr>
      <w:b w:val="0"/>
      <w:bCs w:val="0"/>
      <w:szCs w:val="22"/>
    </w:rPr>
  </w:style>
  <w:style w:type="paragraph" w:styleId="Heading7">
    <w:name w:val="heading 7"/>
    <w:basedOn w:val="Heading6"/>
    <w:next w:val="BodyText"/>
    <w:link w:val="Heading7Char"/>
    <w:uiPriority w:val="9"/>
    <w:qFormat/>
    <w:rsid w:val="001879FF"/>
    <w:pPr>
      <w:numPr>
        <w:ilvl w:val="6"/>
      </w:numPr>
      <w:outlineLvl w:val="6"/>
    </w:pPr>
    <w:rPr>
      <w:szCs w:val="24"/>
    </w:rPr>
  </w:style>
  <w:style w:type="paragraph" w:styleId="Heading8">
    <w:name w:val="heading 8"/>
    <w:basedOn w:val="Heading7"/>
    <w:next w:val="BodyText"/>
    <w:link w:val="Heading8Char"/>
    <w:uiPriority w:val="9"/>
    <w:qFormat/>
    <w:rsid w:val="001879FF"/>
    <w:pPr>
      <w:numPr>
        <w:ilvl w:val="7"/>
      </w:numPr>
      <w:outlineLvl w:val="7"/>
    </w:pPr>
    <w:rPr>
      <w:iCs/>
    </w:rPr>
  </w:style>
  <w:style w:type="paragraph" w:styleId="Heading9">
    <w:name w:val="heading 9"/>
    <w:basedOn w:val="Heading8"/>
    <w:next w:val="BodyText"/>
    <w:link w:val="Heading9Char"/>
    <w:uiPriority w:val="9"/>
    <w:qFormat/>
    <w:rsid w:val="001879FF"/>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879FF"/>
    <w:pPr>
      <w:tabs>
        <w:tab w:val="center" w:pos="4536"/>
        <w:tab w:val="right" w:pos="9072"/>
      </w:tabs>
      <w:spacing w:before="120" w:after="120" w:line="288" w:lineRule="auto"/>
    </w:pPr>
    <w:rPr>
      <w:color w:val="FFFFFF" w:themeColor="background1"/>
      <w:spacing w:val="4"/>
      <w:sz w:val="24"/>
    </w:rPr>
  </w:style>
  <w:style w:type="character" w:customStyle="1" w:styleId="HeaderChar">
    <w:name w:val="Header Char"/>
    <w:basedOn w:val="DefaultParagraphFont"/>
    <w:link w:val="Header"/>
    <w:rsid w:val="001879FF"/>
    <w:rPr>
      <w:color w:val="FFFFFF" w:themeColor="background1"/>
      <w:spacing w:val="4"/>
      <w:sz w:val="24"/>
    </w:rPr>
  </w:style>
  <w:style w:type="paragraph" w:customStyle="1" w:styleId="EDocument">
    <w:name w:val="E_Document"/>
    <w:basedOn w:val="ETitle"/>
    <w:link w:val="EDocumentChar"/>
    <w:rsid w:val="001879FF"/>
    <w:pPr>
      <w:ind w:right="737"/>
      <w:jc w:val="right"/>
    </w:pPr>
  </w:style>
  <w:style w:type="table" w:styleId="TableGrid">
    <w:name w:val="Table Grid"/>
    <w:aliases w:val="Melexis table style"/>
    <w:basedOn w:val="TableNormal"/>
    <w:rsid w:val="001879FF"/>
    <w:pPr>
      <w:contextualSpacing/>
      <w:textboxTightWrap w:val="allLines"/>
    </w:pPr>
    <w:rPr>
      <w:rFonts w:ascii="Calibri" w:hAnsi="Calibri"/>
      <w:sz w:val="22"/>
    </w:rPr>
    <w:tblPr>
      <w:tblStyleRowBandSize w:val="1"/>
      <w:tblStyleColBandSize w:val="1"/>
      <w:tblInd w:w="0" w:type="dxa"/>
      <w:tblBorders>
        <w:top w:val="single" w:sz="4" w:space="0" w:color="3F4242" w:themeColor="text1"/>
        <w:left w:val="single" w:sz="4" w:space="0" w:color="3F4242" w:themeColor="text1"/>
        <w:bottom w:val="single" w:sz="4" w:space="0" w:color="3F4242" w:themeColor="text1"/>
        <w:right w:val="single" w:sz="4" w:space="0" w:color="3F4242" w:themeColor="text1"/>
        <w:insideH w:val="single" w:sz="4" w:space="0" w:color="3F4242" w:themeColor="text1"/>
        <w:insideV w:val="single" w:sz="4" w:space="0" w:color="3F4242" w:themeColor="text1"/>
      </w:tblBorders>
      <w:tblCellMar>
        <w:top w:w="85" w:type="dxa"/>
        <w:left w:w="108" w:type="dxa"/>
        <w:bottom w:w="57" w:type="dxa"/>
        <w:right w:w="108" w:type="dxa"/>
      </w:tblCellMar>
    </w:tblPr>
    <w:tcPr>
      <w:shd w:val="clear" w:color="auto" w:fill="FFFFFF" w:themeFill="background1"/>
      <w:vAlign w:val="center"/>
    </w:tcPr>
    <w:tblStylePr w:type="firstRow">
      <w:pPr>
        <w:wordWrap/>
        <w:spacing w:beforeLines="0" w:before="0" w:beforeAutospacing="0" w:afterLines="0" w:after="0" w:afterAutospacing="0" w:line="240" w:lineRule="auto"/>
        <w:ind w:leftChars="0" w:left="0" w:rightChars="0" w:right="0" w:firstLineChars="0" w:firstLine="0"/>
        <w:jc w:val="left"/>
        <w:outlineLvl w:val="9"/>
      </w:pPr>
      <w:rPr>
        <w:rFonts w:ascii="Calibri" w:hAnsi="Calibri"/>
        <w:b/>
        <w:i w:val="0"/>
        <w:color w:val="FFFFFF" w:themeColor="background1"/>
        <w:sz w:val="22"/>
      </w:rPr>
      <w:tblPr/>
      <w:tcPr>
        <w:shd w:val="clear" w:color="auto" w:fill="65BBA9" w:themeFill="accent2"/>
      </w:tcPr>
    </w:tblStylePr>
    <w:tblStylePr w:type="lastRow">
      <w:pPr>
        <w:wordWrap/>
        <w:spacing w:beforeLines="0" w:before="0" w:beforeAutospacing="0" w:afterLines="0" w:after="0" w:afterAutospacing="0" w:line="240" w:lineRule="auto"/>
        <w:ind w:leftChars="0" w:left="0" w:rightChars="0" w:right="0" w:firstLineChars="0" w:firstLine="0"/>
        <w:jc w:val="left"/>
      </w:pPr>
      <w:rPr>
        <w:rFonts w:asciiTheme="minorHAnsi" w:hAnsiTheme="minorHAnsi"/>
        <w:b w:val="0"/>
        <w:color w:val="3F4242" w:themeColor="text1"/>
        <w:sz w:val="22"/>
      </w:rPr>
    </w:tblStylePr>
    <w:tblStylePr w:type="firstCol">
      <w:pPr>
        <w:wordWrap/>
        <w:jc w:val="left"/>
      </w:pPr>
      <w:rPr>
        <w:rFonts w:asciiTheme="minorHAnsi" w:hAnsiTheme="minorHAnsi"/>
        <w:b w:val="0"/>
        <w:color w:val="3F4242" w:themeColor="text1"/>
        <w:sz w:val="22"/>
      </w:rPr>
    </w:tblStylePr>
    <w:tblStylePr w:type="lastCol">
      <w:rPr>
        <w:rFonts w:asciiTheme="minorHAnsi" w:hAnsiTheme="minorHAnsi"/>
        <w:b w:val="0"/>
        <w:sz w:val="22"/>
      </w:rPr>
    </w:tblStylePr>
    <w:tblStylePr w:type="band1Horz">
      <w:rPr>
        <w:rFonts w:asciiTheme="minorHAnsi" w:hAnsiTheme="minorHAnsi"/>
        <w:sz w:val="22"/>
      </w:rPr>
      <w:tblPr/>
      <w:tcPr>
        <w:shd w:val="clear" w:color="auto" w:fill="F2F2F2" w:themeFill="background1" w:themeFillShade="F2"/>
      </w:tcPr>
    </w:tblStylePr>
    <w:tblStylePr w:type="band2Horz">
      <w:rPr>
        <w:rFonts w:asciiTheme="minorHAnsi" w:hAnsiTheme="minorHAnsi"/>
        <w:color w:val="auto"/>
        <w:sz w:val="22"/>
      </w:rPr>
      <w:tblPr/>
      <w:tcPr>
        <w:shd w:val="clear" w:color="auto" w:fill="FFFFFF" w:themeFill="background1"/>
      </w:tcPr>
    </w:tblStylePr>
    <w:tblStylePr w:type="nwCell">
      <w:rPr>
        <w:color w:val="FFFFFF" w:themeColor="background1"/>
      </w:rPr>
    </w:tblStylePr>
  </w:style>
  <w:style w:type="character" w:styleId="PlaceholderText">
    <w:name w:val="Placeholder Text"/>
    <w:basedOn w:val="DefaultParagraphFont"/>
    <w:uiPriority w:val="99"/>
    <w:semiHidden/>
    <w:rsid w:val="001879FF"/>
    <w:rPr>
      <w:color w:val="808080"/>
    </w:rPr>
  </w:style>
  <w:style w:type="paragraph" w:styleId="BalloonText">
    <w:name w:val="Balloon Text"/>
    <w:basedOn w:val="Normal"/>
    <w:link w:val="BalloonTextChar"/>
    <w:rsid w:val="001879FF"/>
    <w:pPr>
      <w:spacing w:line="288" w:lineRule="auto"/>
    </w:pPr>
    <w:rPr>
      <w:rFonts w:cs="Tahoma"/>
      <w:color w:val="auto"/>
      <w:spacing w:val="4"/>
      <w:sz w:val="16"/>
      <w:szCs w:val="16"/>
    </w:rPr>
  </w:style>
  <w:style w:type="character" w:customStyle="1" w:styleId="BalloonTextChar">
    <w:name w:val="Balloon Text Char"/>
    <w:basedOn w:val="DefaultParagraphFont"/>
    <w:link w:val="BalloonText"/>
    <w:rsid w:val="001879FF"/>
    <w:rPr>
      <w:rFonts w:cs="Tahoma"/>
      <w:color w:val="auto"/>
      <w:spacing w:val="4"/>
      <w:sz w:val="16"/>
      <w:szCs w:val="16"/>
    </w:rPr>
  </w:style>
  <w:style w:type="paragraph" w:styleId="Footer">
    <w:name w:val="footer"/>
    <w:basedOn w:val="Normal"/>
    <w:link w:val="FooterChar"/>
    <w:rsid w:val="001879FF"/>
    <w:pPr>
      <w:tabs>
        <w:tab w:val="center" w:pos="4536"/>
        <w:tab w:val="right" w:pos="9072"/>
      </w:tabs>
      <w:spacing w:line="288" w:lineRule="auto"/>
    </w:pPr>
    <w:rPr>
      <w:color w:val="505050"/>
      <w:spacing w:val="4"/>
      <w:sz w:val="18"/>
    </w:rPr>
  </w:style>
  <w:style w:type="character" w:customStyle="1" w:styleId="FooterChar">
    <w:name w:val="Footer Char"/>
    <w:basedOn w:val="DefaultParagraphFont"/>
    <w:link w:val="Footer"/>
    <w:rsid w:val="001879FF"/>
    <w:rPr>
      <w:color w:val="505050"/>
      <w:spacing w:val="4"/>
      <w:sz w:val="18"/>
    </w:rPr>
  </w:style>
  <w:style w:type="paragraph" w:styleId="Title">
    <w:name w:val="Title"/>
    <w:basedOn w:val="Header"/>
    <w:next w:val="Normal"/>
    <w:link w:val="TitleChar"/>
    <w:uiPriority w:val="10"/>
    <w:rsid w:val="001879FF"/>
    <w:pPr>
      <w:spacing w:before="100" w:line="360" w:lineRule="exact"/>
    </w:pPr>
    <w:rPr>
      <w:b/>
      <w:noProof/>
      <w:sz w:val="36"/>
      <w:szCs w:val="36"/>
    </w:rPr>
  </w:style>
  <w:style w:type="character" w:customStyle="1" w:styleId="TitleChar">
    <w:name w:val="Title Char"/>
    <w:basedOn w:val="DefaultParagraphFont"/>
    <w:link w:val="Title"/>
    <w:uiPriority w:val="10"/>
    <w:rsid w:val="001879FF"/>
    <w:rPr>
      <w:b/>
      <w:noProof/>
      <w:color w:val="FFFFFF" w:themeColor="background1"/>
      <w:spacing w:val="4"/>
      <w:sz w:val="36"/>
      <w:szCs w:val="36"/>
    </w:rPr>
  </w:style>
  <w:style w:type="paragraph" w:styleId="Subtitle">
    <w:name w:val="Subtitle"/>
    <w:basedOn w:val="Header"/>
    <w:next w:val="Normal"/>
    <w:link w:val="SubtitleChar"/>
    <w:autoRedefine/>
    <w:uiPriority w:val="11"/>
    <w:rsid w:val="001879FF"/>
    <w:pPr>
      <w:tabs>
        <w:tab w:val="clear" w:pos="4536"/>
        <w:tab w:val="clear" w:pos="9072"/>
      </w:tabs>
      <w:spacing w:line="220" w:lineRule="exact"/>
      <w:ind w:left="-63"/>
    </w:pPr>
    <w:rPr>
      <w:rFonts w:ascii="Calibri" w:hAnsi="Calibri" w:cs="ArialMT"/>
      <w:color w:val="86878A"/>
      <w:position w:val="6"/>
      <w:sz w:val="16"/>
      <w:szCs w:val="18"/>
    </w:rPr>
  </w:style>
  <w:style w:type="character" w:customStyle="1" w:styleId="SubtitleChar">
    <w:name w:val="Subtitle Char"/>
    <w:basedOn w:val="DefaultParagraphFont"/>
    <w:link w:val="Subtitle"/>
    <w:uiPriority w:val="11"/>
    <w:rsid w:val="001879FF"/>
    <w:rPr>
      <w:rFonts w:ascii="Calibri" w:hAnsi="Calibri" w:cs="ArialMT"/>
      <w:color w:val="86878A"/>
      <w:spacing w:val="4"/>
      <w:position w:val="6"/>
      <w:sz w:val="16"/>
      <w:szCs w:val="18"/>
    </w:rPr>
  </w:style>
  <w:style w:type="paragraph" w:styleId="NoSpacing">
    <w:name w:val="No Spacing"/>
    <w:link w:val="NoSpacingChar"/>
    <w:uiPriority w:val="1"/>
    <w:rsid w:val="001879FF"/>
    <w:rPr>
      <w:sz w:val="24"/>
      <w:szCs w:val="24"/>
      <w:lang w:val="en-US" w:eastAsia="en-US"/>
    </w:rPr>
  </w:style>
  <w:style w:type="paragraph" w:customStyle="1" w:styleId="Abstract">
    <w:name w:val="Abstract"/>
    <w:basedOn w:val="NoSpacing"/>
    <w:locked/>
    <w:rsid w:val="001879FF"/>
    <w:pPr>
      <w:framePr w:hSpace="187" w:wrap="around" w:hAnchor="margin" w:xAlign="center" w:yAlign="bottom"/>
      <w:ind w:left="634"/>
    </w:pPr>
    <w:rPr>
      <w:rFonts w:cs="Arial"/>
      <w:sz w:val="16"/>
      <w:szCs w:val="22"/>
      <w:lang w:eastAsia="zh-TW"/>
    </w:rPr>
  </w:style>
  <w:style w:type="paragraph" w:customStyle="1" w:styleId="Docauthor">
    <w:name w:val="Doc author"/>
    <w:basedOn w:val="NoSpacing"/>
    <w:qFormat/>
    <w:locked/>
    <w:rsid w:val="001879FF"/>
    <w:pPr>
      <w:spacing w:before="120" w:after="120"/>
      <w:jc w:val="center"/>
    </w:pPr>
    <w:rPr>
      <w:rFonts w:cs="Arial"/>
      <w:szCs w:val="22"/>
      <w:lang w:eastAsia="zh-TW"/>
    </w:rPr>
  </w:style>
  <w:style w:type="paragraph" w:styleId="BlockText">
    <w:name w:val="Block Text"/>
    <w:basedOn w:val="Normal"/>
    <w:rsid w:val="001879FF"/>
    <w:pPr>
      <w:spacing w:after="120" w:line="288" w:lineRule="auto"/>
      <w:ind w:left="1440" w:right="1440"/>
    </w:pPr>
    <w:rPr>
      <w:color w:val="auto"/>
      <w:spacing w:val="4"/>
      <w:sz w:val="18"/>
    </w:rPr>
  </w:style>
  <w:style w:type="paragraph" w:styleId="BodyText">
    <w:name w:val="Body Text"/>
    <w:basedOn w:val="Normal"/>
    <w:link w:val="BodyTextChar"/>
    <w:uiPriority w:val="1"/>
    <w:rsid w:val="001879FF"/>
    <w:pPr>
      <w:spacing w:before="60" w:line="288" w:lineRule="auto"/>
    </w:pPr>
    <w:rPr>
      <w:color w:val="auto"/>
      <w:spacing w:val="4"/>
      <w:sz w:val="18"/>
    </w:rPr>
  </w:style>
  <w:style w:type="character" w:customStyle="1" w:styleId="BodyTextChar">
    <w:name w:val="Body Text Char"/>
    <w:basedOn w:val="DefaultParagraphFont"/>
    <w:link w:val="BodyText"/>
    <w:uiPriority w:val="1"/>
    <w:rsid w:val="001879FF"/>
    <w:rPr>
      <w:color w:val="auto"/>
      <w:spacing w:val="4"/>
      <w:sz w:val="18"/>
    </w:rPr>
  </w:style>
  <w:style w:type="character" w:styleId="BookTitle">
    <w:name w:val="Book Title"/>
    <w:basedOn w:val="DefaultParagraphFont"/>
    <w:uiPriority w:val="33"/>
    <w:rsid w:val="001879FF"/>
    <w:rPr>
      <w:rFonts w:asciiTheme="minorHAnsi" w:hAnsiTheme="minorHAnsi"/>
      <w:b/>
      <w:bCs/>
      <w:smallCaps/>
      <w:spacing w:val="5"/>
    </w:rPr>
  </w:style>
  <w:style w:type="paragraph" w:styleId="Caption">
    <w:name w:val="caption"/>
    <w:aliases w:val="Caption figures"/>
    <w:basedOn w:val="Normal"/>
    <w:next w:val="Normal"/>
    <w:link w:val="CaptionChar"/>
    <w:autoRedefine/>
    <w:unhideWhenUsed/>
    <w:qFormat/>
    <w:rsid w:val="001879FF"/>
    <w:pPr>
      <w:pBdr>
        <w:top w:val="single" w:sz="4" w:space="6" w:color="FFFFFF"/>
        <w:left w:val="single" w:sz="4" w:space="4" w:color="FFFFFF"/>
        <w:bottom w:val="single" w:sz="4" w:space="0" w:color="FFFFFF"/>
        <w:right w:val="single" w:sz="4" w:space="4" w:color="FFFFFF"/>
      </w:pBdr>
      <w:jc w:val="center"/>
    </w:pPr>
    <w:rPr>
      <w:bCs/>
      <w:i/>
      <w:color w:val="65BBA9" w:themeColor="accent2"/>
      <w:spacing w:val="4"/>
      <w:szCs w:val="18"/>
    </w:rPr>
  </w:style>
  <w:style w:type="character" w:styleId="CommentReference">
    <w:name w:val="annotation reference"/>
    <w:basedOn w:val="DefaultParagraphFont"/>
    <w:rsid w:val="001879FF"/>
    <w:rPr>
      <w:rFonts w:asciiTheme="minorHAnsi" w:hAnsiTheme="minorHAnsi"/>
      <w:sz w:val="16"/>
      <w:szCs w:val="16"/>
    </w:rPr>
  </w:style>
  <w:style w:type="paragraph" w:styleId="CommentText">
    <w:name w:val="annotation text"/>
    <w:basedOn w:val="Normal"/>
    <w:link w:val="CommentTextChar"/>
    <w:rsid w:val="001879FF"/>
    <w:pPr>
      <w:spacing w:line="288" w:lineRule="auto"/>
    </w:pPr>
    <w:rPr>
      <w:color w:val="auto"/>
      <w:spacing w:val="4"/>
      <w:sz w:val="18"/>
    </w:rPr>
  </w:style>
  <w:style w:type="character" w:customStyle="1" w:styleId="CommentTextChar">
    <w:name w:val="Comment Text Char"/>
    <w:basedOn w:val="DefaultParagraphFont"/>
    <w:link w:val="CommentText"/>
    <w:uiPriority w:val="99"/>
    <w:rsid w:val="001879FF"/>
    <w:rPr>
      <w:color w:val="auto"/>
      <w:spacing w:val="4"/>
      <w:sz w:val="18"/>
    </w:rPr>
  </w:style>
  <w:style w:type="paragraph" w:styleId="CommentSubject">
    <w:name w:val="annotation subject"/>
    <w:basedOn w:val="CommentText"/>
    <w:next w:val="CommentText"/>
    <w:link w:val="CommentSubjectChar"/>
    <w:rsid w:val="001879FF"/>
    <w:rPr>
      <w:b/>
      <w:bCs/>
    </w:rPr>
  </w:style>
  <w:style w:type="character" w:customStyle="1" w:styleId="CommentSubjectChar">
    <w:name w:val="Comment Subject Char"/>
    <w:basedOn w:val="CommentTextChar"/>
    <w:link w:val="CommentSubject"/>
    <w:uiPriority w:val="99"/>
    <w:rsid w:val="001879FF"/>
    <w:rPr>
      <w:b/>
      <w:bCs/>
      <w:color w:val="auto"/>
      <w:spacing w:val="4"/>
      <w:sz w:val="18"/>
    </w:rPr>
  </w:style>
  <w:style w:type="paragraph" w:customStyle="1" w:styleId="CompanyName">
    <w:name w:val="Company Name"/>
    <w:basedOn w:val="NoSpacing"/>
    <w:locked/>
    <w:rsid w:val="001879FF"/>
    <w:pPr>
      <w:ind w:left="634"/>
    </w:pPr>
    <w:rPr>
      <w:rFonts w:cs="Arial"/>
      <w:caps/>
      <w:spacing w:val="20"/>
      <w:sz w:val="18"/>
      <w:szCs w:val="22"/>
      <w:lang w:eastAsia="zh-TW"/>
    </w:rPr>
  </w:style>
  <w:style w:type="paragraph" w:customStyle="1" w:styleId="CoverAddress">
    <w:name w:val="Cover Address"/>
    <w:basedOn w:val="Normal"/>
    <w:locked/>
    <w:rsid w:val="001879FF"/>
    <w:pPr>
      <w:autoSpaceDE w:val="0"/>
      <w:autoSpaceDN w:val="0"/>
      <w:adjustRightInd w:val="0"/>
      <w:spacing w:after="40" w:line="288" w:lineRule="auto"/>
    </w:pPr>
    <w:rPr>
      <w:rFonts w:cs="HelveticaNeue-Thin"/>
      <w:color w:val="BFBFBF"/>
      <w:sz w:val="14"/>
      <w:szCs w:val="14"/>
    </w:rPr>
  </w:style>
  <w:style w:type="paragraph" w:customStyle="1" w:styleId="CoverSubtitle">
    <w:name w:val="Cover Subtitle"/>
    <w:basedOn w:val="NoSpacing"/>
    <w:locked/>
    <w:rsid w:val="001879FF"/>
    <w:pPr>
      <w:jc w:val="right"/>
    </w:pPr>
    <w:rPr>
      <w:rFonts w:asciiTheme="majorHAnsi" w:hAnsiTheme="majorHAnsi" w:cs="Arial"/>
      <w:b/>
      <w:color w:val="BFBFBF"/>
      <w:sz w:val="22"/>
      <w:szCs w:val="22"/>
    </w:rPr>
  </w:style>
  <w:style w:type="paragraph" w:customStyle="1" w:styleId="Doctitle">
    <w:name w:val="Doc title"/>
    <w:basedOn w:val="NoSpacing"/>
    <w:link w:val="DoctitleChar"/>
    <w:qFormat/>
    <w:locked/>
    <w:rsid w:val="001879FF"/>
    <w:pPr>
      <w:jc w:val="center"/>
    </w:pPr>
    <w:rPr>
      <w:b/>
      <w:color w:val="65BBA9" w:themeColor="accent2"/>
      <w:sz w:val="56"/>
      <w:szCs w:val="48"/>
    </w:rPr>
  </w:style>
  <w:style w:type="paragraph" w:customStyle="1" w:styleId="Docdate">
    <w:name w:val="Doc date"/>
    <w:basedOn w:val="NoSpacing"/>
    <w:qFormat/>
    <w:locked/>
    <w:rsid w:val="001879FF"/>
    <w:pPr>
      <w:spacing w:after="120"/>
      <w:jc w:val="center"/>
    </w:pPr>
    <w:rPr>
      <w:rFonts w:asciiTheme="majorHAnsi" w:hAnsiTheme="majorHAnsi" w:cs="Arial"/>
      <w:caps/>
      <w:color w:val="8A8F8F" w:themeColor="text1" w:themeTint="99"/>
      <w:sz w:val="20"/>
      <w:szCs w:val="22"/>
      <w:lang w:eastAsia="zh-TW"/>
    </w:rPr>
  </w:style>
  <w:style w:type="paragraph" w:customStyle="1" w:styleId="ETermsandconditionstext">
    <w:name w:val="E_Terms and conditions text"/>
    <w:basedOn w:val="BodyText"/>
    <w:link w:val="ETermsandconditionstextChar"/>
    <w:locked/>
    <w:rsid w:val="001879FF"/>
    <w:rPr>
      <w:color w:val="65BBA9" w:themeColor="accent4"/>
      <w:sz w:val="16"/>
    </w:rPr>
  </w:style>
  <w:style w:type="paragraph" w:customStyle="1" w:styleId="Heading">
    <w:name w:val="Heading"/>
    <w:basedOn w:val="Normal"/>
    <w:next w:val="Normal"/>
    <w:locked/>
    <w:rsid w:val="001879FF"/>
    <w:pPr>
      <w:keepNext/>
      <w:spacing w:before="360" w:after="240" w:line="288" w:lineRule="auto"/>
      <w:jc w:val="both"/>
    </w:pPr>
    <w:rPr>
      <w:rFonts w:asciiTheme="majorHAnsi" w:eastAsia="Arial Unicode MS" w:hAnsiTheme="majorHAnsi"/>
      <w:b/>
      <w:color w:val="auto"/>
      <w:kern w:val="32"/>
      <w:sz w:val="32"/>
      <w:szCs w:val="32"/>
    </w:rPr>
  </w:style>
  <w:style w:type="character" w:customStyle="1" w:styleId="Heading1Char">
    <w:name w:val="Heading 1 Char"/>
    <w:basedOn w:val="DefaultParagraphFont"/>
    <w:link w:val="Heading1"/>
    <w:uiPriority w:val="9"/>
    <w:rsid w:val="000E0194"/>
    <w:rPr>
      <w:rFonts w:ascii="Calibri" w:eastAsia="Arial Unicode MS" w:hAnsi="Calibri" w:cs="Arial"/>
      <w:b/>
      <w:bCs/>
      <w:color w:val="65BBA9" w:themeColor="accent2"/>
      <w:kern w:val="32"/>
      <w:sz w:val="44"/>
      <w:szCs w:val="32"/>
      <w:lang w:val="en-US"/>
    </w:rPr>
  </w:style>
  <w:style w:type="character" w:customStyle="1" w:styleId="Heading2Char">
    <w:name w:val="Heading 2 Char"/>
    <w:basedOn w:val="DefaultParagraphFont"/>
    <w:link w:val="Heading2"/>
    <w:uiPriority w:val="9"/>
    <w:rsid w:val="00772C30"/>
    <w:rPr>
      <w:rFonts w:asciiTheme="majorHAnsi" w:eastAsia="Arial Unicode MS" w:hAnsiTheme="majorHAnsi" w:cs="Arial"/>
      <w:b/>
      <w:iCs/>
      <w:color w:val="00354B" w:themeColor="accent1"/>
      <w:kern w:val="28"/>
      <w:sz w:val="36"/>
      <w:szCs w:val="28"/>
      <w:lang w:val="en-US"/>
    </w:rPr>
  </w:style>
  <w:style w:type="paragraph" w:customStyle="1" w:styleId="ETermsandConditionstitle">
    <w:name w:val="E_Terms and Conditions title"/>
    <w:basedOn w:val="Heading2"/>
    <w:link w:val="ETermsandConditionstitleChar"/>
    <w:locked/>
    <w:rsid w:val="001879FF"/>
    <w:pPr>
      <w:numPr>
        <w:ilvl w:val="0"/>
        <w:numId w:val="0"/>
      </w:numPr>
    </w:pPr>
    <w:rPr>
      <w:snapToGrid w:val="0"/>
      <w:color w:val="65BBA9" w:themeColor="accent4"/>
    </w:rPr>
  </w:style>
  <w:style w:type="paragraph" w:customStyle="1" w:styleId="footerright">
    <w:name w:val="footer right"/>
    <w:basedOn w:val="Normal"/>
    <w:link w:val="footerrightChar"/>
    <w:qFormat/>
    <w:rsid w:val="001879FF"/>
    <w:pPr>
      <w:jc w:val="right"/>
    </w:pPr>
    <w:rPr>
      <w:rFonts w:asciiTheme="majorHAnsi" w:hAnsiTheme="majorHAnsi" w:cs="Arial"/>
    </w:rPr>
  </w:style>
  <w:style w:type="paragraph" w:customStyle="1" w:styleId="EClient">
    <w:name w:val="E_Client"/>
    <w:basedOn w:val="ESubTitle"/>
    <w:link w:val="EClientChar"/>
    <w:rsid w:val="001879FF"/>
    <w:pPr>
      <w:ind w:right="737"/>
      <w:jc w:val="right"/>
    </w:pPr>
    <w:rPr>
      <w:color w:val="3F4242" w:themeColor="accent5"/>
    </w:rPr>
  </w:style>
  <w:style w:type="paragraph" w:customStyle="1" w:styleId="ECode">
    <w:name w:val="E_Code"/>
    <w:basedOn w:val="BodyText"/>
    <w:link w:val="ECodeChar"/>
    <w:rsid w:val="001879FF"/>
    <w:pPr>
      <w:pBdr>
        <w:top w:val="single" w:sz="4" w:space="4" w:color="EAEAEA"/>
        <w:left w:val="single" w:sz="4" w:space="4" w:color="EAEAEA"/>
        <w:bottom w:val="single" w:sz="4" w:space="4" w:color="EAEAEA"/>
        <w:right w:val="single" w:sz="4" w:space="4" w:color="EAEAEA"/>
      </w:pBdr>
      <w:shd w:val="clear" w:color="auto" w:fill="B2C4CB" w:themeFill="accent6"/>
    </w:pPr>
    <w:rPr>
      <w:rFonts w:ascii="Courier New" w:hAnsi="Courier New"/>
    </w:rPr>
  </w:style>
  <w:style w:type="paragraph" w:customStyle="1" w:styleId="Project">
    <w:name w:val="Project"/>
    <w:basedOn w:val="Normal"/>
    <w:link w:val="ProjectChar"/>
    <w:locked/>
    <w:rsid w:val="001879FF"/>
    <w:pPr>
      <w:tabs>
        <w:tab w:val="right" w:pos="9356"/>
      </w:tabs>
      <w:spacing w:after="120" w:line="288" w:lineRule="auto"/>
    </w:pPr>
    <w:rPr>
      <w:b/>
      <w:color w:val="auto"/>
      <w:spacing w:val="4"/>
      <w:sz w:val="18"/>
    </w:rPr>
  </w:style>
  <w:style w:type="character" w:styleId="Strong">
    <w:name w:val="Strong"/>
    <w:basedOn w:val="DefaultParagraphFont"/>
    <w:uiPriority w:val="22"/>
    <w:rsid w:val="001879FF"/>
    <w:rPr>
      <w:rFonts w:ascii="Calibri" w:hAnsi="Calibri"/>
      <w:b/>
      <w:bCs/>
    </w:rPr>
  </w:style>
  <w:style w:type="character" w:customStyle="1" w:styleId="EImportant">
    <w:name w:val="E_Important"/>
    <w:basedOn w:val="Strong"/>
    <w:rsid w:val="001879FF"/>
    <w:rPr>
      <w:rFonts w:asciiTheme="minorHAnsi" w:hAnsiTheme="minorHAnsi"/>
      <w:b/>
      <w:bCs/>
      <w:color w:val="00354B" w:themeColor="accent1"/>
    </w:rPr>
  </w:style>
  <w:style w:type="paragraph" w:customStyle="1" w:styleId="ENoteText">
    <w:name w:val="E_Note_Text"/>
    <w:basedOn w:val="BodyText"/>
    <w:link w:val="ENoteTextChar"/>
    <w:rsid w:val="001879FF"/>
    <w:rPr>
      <w:rFonts w:cs="Arial"/>
      <w:b/>
      <w:color w:val="65BBA9" w:themeColor="accent4"/>
      <w:szCs w:val="18"/>
    </w:rPr>
  </w:style>
  <w:style w:type="character" w:styleId="EndnoteReference">
    <w:name w:val="endnote reference"/>
    <w:basedOn w:val="DefaultParagraphFont"/>
    <w:uiPriority w:val="99"/>
    <w:rsid w:val="001879FF"/>
    <w:rPr>
      <w:rFonts w:asciiTheme="minorHAnsi" w:hAnsiTheme="minorHAnsi"/>
      <w:vertAlign w:val="superscript"/>
    </w:rPr>
  </w:style>
  <w:style w:type="paragraph" w:styleId="EndnoteText">
    <w:name w:val="endnote text"/>
    <w:basedOn w:val="Normal"/>
    <w:link w:val="EndnoteTextChar"/>
    <w:uiPriority w:val="99"/>
    <w:rsid w:val="001879FF"/>
    <w:pPr>
      <w:spacing w:line="288" w:lineRule="auto"/>
    </w:pPr>
    <w:rPr>
      <w:color w:val="auto"/>
      <w:spacing w:val="4"/>
      <w:sz w:val="18"/>
    </w:rPr>
  </w:style>
  <w:style w:type="character" w:customStyle="1" w:styleId="EndnoteTextChar">
    <w:name w:val="Endnote Text Char"/>
    <w:basedOn w:val="DefaultParagraphFont"/>
    <w:link w:val="EndnoteText"/>
    <w:uiPriority w:val="99"/>
    <w:rsid w:val="001879FF"/>
    <w:rPr>
      <w:color w:val="auto"/>
      <w:spacing w:val="4"/>
      <w:sz w:val="18"/>
    </w:rPr>
  </w:style>
  <w:style w:type="character" w:styleId="FootnoteReference">
    <w:name w:val="footnote reference"/>
    <w:basedOn w:val="DefaultParagraphFont"/>
    <w:rsid w:val="001879FF"/>
    <w:rPr>
      <w:rFonts w:asciiTheme="minorHAnsi" w:hAnsiTheme="minorHAnsi" w:cs="Arial"/>
      <w:b/>
      <w:color w:val="65BBA9" w:themeColor="accent2"/>
      <w:sz w:val="24"/>
      <w:szCs w:val="18"/>
      <w:bdr w:val="none" w:sz="0" w:space="0" w:color="auto"/>
      <w:shd w:val="clear" w:color="65BBA9" w:themeColor="accent2" w:fill="auto"/>
      <w:vertAlign w:val="superscript"/>
    </w:rPr>
  </w:style>
  <w:style w:type="paragraph" w:styleId="FootnoteText">
    <w:name w:val="footnote text"/>
    <w:basedOn w:val="Normal"/>
    <w:link w:val="FootnoteTextChar"/>
    <w:rsid w:val="001879FF"/>
    <w:pPr>
      <w:spacing w:line="288" w:lineRule="auto"/>
    </w:pPr>
    <w:rPr>
      <w:b/>
      <w:i/>
      <w:color w:val="65BBA9" w:themeColor="accent2"/>
      <w:spacing w:val="4"/>
      <w:sz w:val="24"/>
    </w:rPr>
  </w:style>
  <w:style w:type="character" w:customStyle="1" w:styleId="FootnoteTextChar">
    <w:name w:val="Footnote Text Char"/>
    <w:basedOn w:val="DefaultParagraphFont"/>
    <w:link w:val="FootnoteText"/>
    <w:rsid w:val="001879FF"/>
    <w:rPr>
      <w:b/>
      <w:i/>
      <w:color w:val="65BBA9" w:themeColor="accent2"/>
      <w:spacing w:val="4"/>
      <w:sz w:val="24"/>
    </w:rPr>
  </w:style>
  <w:style w:type="character" w:customStyle="1" w:styleId="Heading3Char">
    <w:name w:val="Heading 3 Char"/>
    <w:basedOn w:val="DefaultParagraphFont"/>
    <w:link w:val="Heading3"/>
    <w:uiPriority w:val="9"/>
    <w:rsid w:val="001879FF"/>
    <w:rPr>
      <w:rFonts w:asciiTheme="majorHAnsi" w:eastAsia="Arial Unicode MS" w:hAnsiTheme="majorHAnsi" w:cs="Arial"/>
      <w:b/>
      <w:bCs/>
      <w:iCs/>
      <w:color w:val="3F4242" w:themeColor="text2"/>
      <w:kern w:val="24"/>
      <w:sz w:val="32"/>
      <w:szCs w:val="24"/>
      <w:lang w:val="en-US"/>
    </w:rPr>
  </w:style>
  <w:style w:type="character" w:customStyle="1" w:styleId="Heading4Char">
    <w:name w:val="Heading 4 Char"/>
    <w:basedOn w:val="DefaultParagraphFont"/>
    <w:link w:val="Heading4"/>
    <w:rsid w:val="001879FF"/>
    <w:rPr>
      <w:rFonts w:asciiTheme="majorHAnsi" w:eastAsia="Arial Unicode MS" w:hAnsiTheme="majorHAnsi" w:cs="Arial"/>
      <w:b/>
      <w:iCs/>
      <w:color w:val="3F4242" w:themeColor="text2"/>
      <w:kern w:val="24"/>
      <w:sz w:val="28"/>
      <w:szCs w:val="28"/>
      <w:lang w:val="en-US"/>
    </w:rPr>
  </w:style>
  <w:style w:type="character" w:customStyle="1" w:styleId="Heading5Char">
    <w:name w:val="Heading 5 Char"/>
    <w:basedOn w:val="DefaultParagraphFont"/>
    <w:link w:val="Heading5"/>
    <w:rsid w:val="001879FF"/>
    <w:rPr>
      <w:rFonts w:asciiTheme="majorHAnsi" w:eastAsia="Arial Unicode MS" w:hAnsiTheme="majorHAnsi" w:cs="Arial"/>
      <w:b/>
      <w:bCs/>
      <w:color w:val="3F4242" w:themeColor="text2"/>
      <w:kern w:val="24"/>
      <w:sz w:val="24"/>
      <w:szCs w:val="26"/>
      <w:lang w:val="en-US"/>
    </w:rPr>
  </w:style>
  <w:style w:type="character" w:customStyle="1" w:styleId="Heading6Char">
    <w:name w:val="Heading 6 Char"/>
    <w:basedOn w:val="DefaultParagraphFont"/>
    <w:link w:val="Heading6"/>
    <w:rsid w:val="001879FF"/>
    <w:rPr>
      <w:rFonts w:asciiTheme="majorHAnsi" w:eastAsia="Arial Unicode MS" w:hAnsiTheme="majorHAnsi" w:cs="Arial"/>
      <w:color w:val="3F4242" w:themeColor="text2"/>
      <w:kern w:val="24"/>
      <w:sz w:val="24"/>
      <w:szCs w:val="22"/>
      <w:lang w:val="en-US"/>
    </w:rPr>
  </w:style>
  <w:style w:type="character" w:customStyle="1" w:styleId="Heading7Char">
    <w:name w:val="Heading 7 Char"/>
    <w:basedOn w:val="DefaultParagraphFont"/>
    <w:link w:val="Heading7"/>
    <w:rsid w:val="001879FF"/>
    <w:rPr>
      <w:rFonts w:asciiTheme="majorHAnsi" w:eastAsia="Arial Unicode MS" w:hAnsiTheme="majorHAnsi" w:cs="Arial"/>
      <w:color w:val="3F4242" w:themeColor="text2"/>
      <w:kern w:val="24"/>
      <w:sz w:val="24"/>
      <w:szCs w:val="24"/>
      <w:lang w:val="en-US"/>
    </w:rPr>
  </w:style>
  <w:style w:type="character" w:customStyle="1" w:styleId="Heading8Char">
    <w:name w:val="Heading 8 Char"/>
    <w:basedOn w:val="DefaultParagraphFont"/>
    <w:link w:val="Heading8"/>
    <w:rsid w:val="001879FF"/>
    <w:rPr>
      <w:rFonts w:asciiTheme="majorHAnsi" w:eastAsia="Arial Unicode MS" w:hAnsiTheme="majorHAnsi" w:cs="Arial"/>
      <w:iCs/>
      <w:color w:val="3F4242" w:themeColor="text2"/>
      <w:kern w:val="24"/>
      <w:sz w:val="24"/>
      <w:szCs w:val="24"/>
      <w:lang w:val="en-US"/>
    </w:rPr>
  </w:style>
  <w:style w:type="character" w:customStyle="1" w:styleId="Heading9Char">
    <w:name w:val="Heading 9 Char"/>
    <w:basedOn w:val="DefaultParagraphFont"/>
    <w:link w:val="Heading9"/>
    <w:rsid w:val="001879FF"/>
    <w:rPr>
      <w:rFonts w:asciiTheme="majorHAnsi" w:eastAsia="Arial Unicode MS" w:hAnsiTheme="majorHAnsi" w:cs="Arial"/>
      <w:iCs/>
      <w:color w:val="3F4242" w:themeColor="text2"/>
      <w:kern w:val="24"/>
      <w:sz w:val="24"/>
      <w:szCs w:val="22"/>
      <w:lang w:val="en-US"/>
    </w:rPr>
  </w:style>
  <w:style w:type="character" w:styleId="HTMLCode">
    <w:name w:val="HTML Code"/>
    <w:basedOn w:val="DefaultParagraphFont"/>
    <w:rsid w:val="001879FF"/>
    <w:rPr>
      <w:rFonts w:ascii="Consolas" w:hAnsi="Consolas"/>
      <w:sz w:val="20"/>
      <w:szCs w:val="20"/>
    </w:rPr>
  </w:style>
  <w:style w:type="character" w:styleId="HTMLKeyboard">
    <w:name w:val="HTML Keyboard"/>
    <w:basedOn w:val="DefaultParagraphFont"/>
    <w:rsid w:val="001879FF"/>
    <w:rPr>
      <w:rFonts w:ascii="Consolas" w:hAnsi="Consolas"/>
      <w:sz w:val="20"/>
      <w:szCs w:val="20"/>
    </w:rPr>
  </w:style>
  <w:style w:type="paragraph" w:styleId="HTMLPreformatted">
    <w:name w:val="HTML Preformatted"/>
    <w:basedOn w:val="Normal"/>
    <w:link w:val="HTMLPreformattedChar"/>
    <w:rsid w:val="001879FF"/>
    <w:pPr>
      <w:spacing w:line="288" w:lineRule="auto"/>
    </w:pPr>
    <w:rPr>
      <w:rFonts w:ascii="Consolas" w:hAnsi="Consolas"/>
      <w:color w:val="auto"/>
      <w:spacing w:val="4"/>
      <w:sz w:val="18"/>
    </w:rPr>
  </w:style>
  <w:style w:type="character" w:customStyle="1" w:styleId="HTMLPreformattedChar">
    <w:name w:val="HTML Preformatted Char"/>
    <w:basedOn w:val="DefaultParagraphFont"/>
    <w:link w:val="HTMLPreformatted"/>
    <w:rsid w:val="001879FF"/>
    <w:rPr>
      <w:rFonts w:ascii="Consolas" w:hAnsi="Consolas"/>
      <w:color w:val="auto"/>
      <w:spacing w:val="4"/>
      <w:sz w:val="18"/>
    </w:rPr>
  </w:style>
  <w:style w:type="character" w:styleId="HTMLSample">
    <w:name w:val="HTML Sample"/>
    <w:basedOn w:val="DefaultParagraphFont"/>
    <w:rsid w:val="001879FF"/>
    <w:rPr>
      <w:rFonts w:ascii="Consolas" w:hAnsi="Consolas"/>
      <w:sz w:val="24"/>
      <w:szCs w:val="24"/>
    </w:rPr>
  </w:style>
  <w:style w:type="character" w:styleId="Hyperlink">
    <w:name w:val="Hyperlink"/>
    <w:basedOn w:val="DefaultParagraphFont"/>
    <w:uiPriority w:val="99"/>
    <w:rsid w:val="001879FF"/>
    <w:rPr>
      <w:color w:val="0000FF"/>
      <w:u w:val="single"/>
    </w:rPr>
  </w:style>
  <w:style w:type="paragraph" w:customStyle="1" w:styleId="Index">
    <w:name w:val="Index"/>
    <w:basedOn w:val="Normal"/>
    <w:link w:val="IndexChar"/>
    <w:locked/>
    <w:rsid w:val="001879FF"/>
    <w:pPr>
      <w:keepNext/>
      <w:spacing w:before="360" w:after="240" w:line="288" w:lineRule="auto"/>
      <w:jc w:val="center"/>
      <w:outlineLvl w:val="0"/>
    </w:pPr>
    <w:rPr>
      <w:rFonts w:asciiTheme="majorHAnsi" w:eastAsia="Arial Unicode MS" w:hAnsiTheme="majorHAnsi" w:cs="Arial"/>
      <w:b/>
      <w:color w:val="auto"/>
      <w:kern w:val="32"/>
      <w:sz w:val="32"/>
      <w:szCs w:val="32"/>
    </w:rPr>
  </w:style>
  <w:style w:type="character" w:styleId="IntenseEmphasis">
    <w:name w:val="Intense Emphasis"/>
    <w:basedOn w:val="DefaultParagraphFont"/>
    <w:uiPriority w:val="21"/>
    <w:rsid w:val="001879FF"/>
    <w:rPr>
      <w:rFonts w:asciiTheme="majorHAnsi" w:hAnsiTheme="majorHAnsi"/>
      <w:b/>
      <w:bCs/>
      <w:i/>
      <w:iCs/>
      <w:color w:val="EAEAEA"/>
    </w:rPr>
  </w:style>
  <w:style w:type="paragraph" w:styleId="IntenseQuote">
    <w:name w:val="Intense Quote"/>
    <w:basedOn w:val="Normal"/>
    <w:next w:val="Normal"/>
    <w:link w:val="IntenseQuoteChar"/>
    <w:uiPriority w:val="30"/>
    <w:rsid w:val="001879FF"/>
    <w:pPr>
      <w:pBdr>
        <w:bottom w:val="single" w:sz="4" w:space="4" w:color="00354B" w:themeColor="accent1"/>
      </w:pBdr>
      <w:spacing w:before="200" w:after="280" w:line="288" w:lineRule="auto"/>
      <w:ind w:left="936" w:right="936"/>
    </w:pPr>
    <w:rPr>
      <w:b/>
      <w:bCs/>
      <w:i/>
      <w:iCs/>
      <w:color w:val="00354B" w:themeColor="accent1"/>
      <w:spacing w:val="4"/>
      <w:sz w:val="18"/>
    </w:rPr>
  </w:style>
  <w:style w:type="character" w:customStyle="1" w:styleId="IntenseQuoteChar">
    <w:name w:val="Intense Quote Char"/>
    <w:basedOn w:val="DefaultParagraphFont"/>
    <w:link w:val="IntenseQuote"/>
    <w:uiPriority w:val="30"/>
    <w:rsid w:val="001879FF"/>
    <w:rPr>
      <w:b/>
      <w:bCs/>
      <w:i/>
      <w:iCs/>
      <w:color w:val="00354B" w:themeColor="accent1"/>
      <w:spacing w:val="4"/>
      <w:sz w:val="18"/>
    </w:rPr>
  </w:style>
  <w:style w:type="character" w:styleId="LineNumber">
    <w:name w:val="line number"/>
    <w:basedOn w:val="DefaultParagraphFont"/>
    <w:rsid w:val="001879FF"/>
  </w:style>
  <w:style w:type="paragraph" w:styleId="ListContinue2">
    <w:name w:val="List Continue 2"/>
    <w:basedOn w:val="Normal"/>
    <w:link w:val="ListContinue2Char"/>
    <w:rsid w:val="001879FF"/>
    <w:pPr>
      <w:spacing w:after="120" w:line="288" w:lineRule="auto"/>
      <w:ind w:left="566"/>
      <w:contextualSpacing/>
    </w:pPr>
    <w:rPr>
      <w:color w:val="auto"/>
      <w:spacing w:val="4"/>
      <w:sz w:val="18"/>
    </w:rPr>
  </w:style>
  <w:style w:type="paragraph" w:styleId="List">
    <w:name w:val="List"/>
    <w:basedOn w:val="ListContinue2"/>
    <w:link w:val="ListChar"/>
    <w:rsid w:val="001879FF"/>
    <w:pPr>
      <w:ind w:left="0"/>
    </w:pPr>
  </w:style>
  <w:style w:type="paragraph" w:styleId="List2">
    <w:name w:val="List 2"/>
    <w:basedOn w:val="Normal"/>
    <w:rsid w:val="001879FF"/>
    <w:pPr>
      <w:spacing w:line="288" w:lineRule="auto"/>
      <w:ind w:left="566" w:hanging="283"/>
      <w:contextualSpacing/>
    </w:pPr>
    <w:rPr>
      <w:color w:val="auto"/>
      <w:spacing w:val="4"/>
      <w:sz w:val="18"/>
    </w:rPr>
  </w:style>
  <w:style w:type="paragraph" w:styleId="List3">
    <w:name w:val="List 3"/>
    <w:basedOn w:val="Normal"/>
    <w:rsid w:val="001879FF"/>
    <w:pPr>
      <w:spacing w:line="288" w:lineRule="auto"/>
      <w:ind w:left="849" w:hanging="283"/>
      <w:contextualSpacing/>
    </w:pPr>
    <w:rPr>
      <w:color w:val="auto"/>
      <w:spacing w:val="4"/>
      <w:sz w:val="18"/>
    </w:rPr>
  </w:style>
  <w:style w:type="paragraph" w:styleId="List4">
    <w:name w:val="List 4"/>
    <w:basedOn w:val="Normal"/>
    <w:rsid w:val="001879FF"/>
    <w:pPr>
      <w:spacing w:line="288" w:lineRule="auto"/>
      <w:ind w:left="1132" w:hanging="283"/>
      <w:contextualSpacing/>
    </w:pPr>
    <w:rPr>
      <w:color w:val="auto"/>
      <w:spacing w:val="4"/>
      <w:sz w:val="18"/>
    </w:rPr>
  </w:style>
  <w:style w:type="paragraph" w:styleId="List5">
    <w:name w:val="List 5"/>
    <w:basedOn w:val="Normal"/>
    <w:rsid w:val="001879FF"/>
    <w:pPr>
      <w:spacing w:line="288" w:lineRule="auto"/>
      <w:ind w:left="1415" w:hanging="283"/>
      <w:contextualSpacing/>
    </w:pPr>
    <w:rPr>
      <w:color w:val="auto"/>
      <w:spacing w:val="4"/>
      <w:sz w:val="18"/>
    </w:rPr>
  </w:style>
  <w:style w:type="paragraph" w:styleId="ListBullet0">
    <w:name w:val="List Bullet"/>
    <w:basedOn w:val="Normal"/>
    <w:link w:val="ListBulletChar"/>
    <w:rsid w:val="001879FF"/>
    <w:pPr>
      <w:numPr>
        <w:numId w:val="1"/>
      </w:numPr>
    </w:pPr>
    <w:rPr>
      <w:color w:val="auto"/>
      <w:spacing w:val="4"/>
      <w:sz w:val="18"/>
    </w:rPr>
  </w:style>
  <w:style w:type="paragraph" w:styleId="ListBullet2">
    <w:name w:val="List Bullet 2"/>
    <w:basedOn w:val="Normal"/>
    <w:rsid w:val="001879FF"/>
    <w:pPr>
      <w:numPr>
        <w:numId w:val="2"/>
      </w:numPr>
      <w:spacing w:line="288" w:lineRule="auto"/>
      <w:contextualSpacing/>
    </w:pPr>
    <w:rPr>
      <w:color w:val="auto"/>
      <w:spacing w:val="4"/>
      <w:sz w:val="18"/>
    </w:rPr>
  </w:style>
  <w:style w:type="paragraph" w:styleId="ListBullet3">
    <w:name w:val="List Bullet 3"/>
    <w:basedOn w:val="Normal"/>
    <w:rsid w:val="001879FF"/>
    <w:pPr>
      <w:numPr>
        <w:numId w:val="3"/>
      </w:numPr>
      <w:spacing w:line="288" w:lineRule="auto"/>
      <w:contextualSpacing/>
    </w:pPr>
    <w:rPr>
      <w:color w:val="auto"/>
      <w:spacing w:val="4"/>
      <w:sz w:val="18"/>
    </w:rPr>
  </w:style>
  <w:style w:type="paragraph" w:styleId="ListBullet4">
    <w:name w:val="List Bullet 4"/>
    <w:basedOn w:val="Normal"/>
    <w:rsid w:val="001879FF"/>
    <w:pPr>
      <w:numPr>
        <w:numId w:val="4"/>
      </w:numPr>
      <w:spacing w:line="288" w:lineRule="auto"/>
      <w:contextualSpacing/>
    </w:pPr>
    <w:rPr>
      <w:color w:val="auto"/>
      <w:spacing w:val="4"/>
      <w:sz w:val="18"/>
    </w:rPr>
  </w:style>
  <w:style w:type="paragraph" w:styleId="ListBullet5">
    <w:name w:val="List Bullet 5"/>
    <w:basedOn w:val="Normal"/>
    <w:rsid w:val="001879FF"/>
    <w:pPr>
      <w:numPr>
        <w:numId w:val="5"/>
      </w:numPr>
      <w:spacing w:line="288" w:lineRule="auto"/>
      <w:contextualSpacing/>
    </w:pPr>
    <w:rPr>
      <w:color w:val="auto"/>
      <w:spacing w:val="4"/>
      <w:sz w:val="18"/>
    </w:rPr>
  </w:style>
  <w:style w:type="paragraph" w:styleId="ListContinue">
    <w:name w:val="List Continue"/>
    <w:basedOn w:val="Normal"/>
    <w:rsid w:val="001879FF"/>
    <w:pPr>
      <w:spacing w:after="120" w:line="288" w:lineRule="auto"/>
      <w:ind w:left="283"/>
      <w:contextualSpacing/>
    </w:pPr>
    <w:rPr>
      <w:color w:val="auto"/>
      <w:spacing w:val="4"/>
      <w:sz w:val="18"/>
    </w:rPr>
  </w:style>
  <w:style w:type="paragraph" w:styleId="ListNumber">
    <w:name w:val="List Number"/>
    <w:basedOn w:val="Normal"/>
    <w:autoRedefine/>
    <w:rsid w:val="001879FF"/>
    <w:pPr>
      <w:numPr>
        <w:numId w:val="6"/>
      </w:numPr>
      <w:spacing w:after="120" w:line="288" w:lineRule="auto"/>
      <w:ind w:left="714" w:hanging="357"/>
      <w:contextualSpacing/>
    </w:pPr>
    <w:rPr>
      <w:color w:val="auto"/>
      <w:spacing w:val="4"/>
      <w:sz w:val="18"/>
    </w:rPr>
  </w:style>
  <w:style w:type="paragraph" w:styleId="ListParagraph">
    <w:name w:val="List Paragraph"/>
    <w:basedOn w:val="Normal"/>
    <w:link w:val="ListParagraphChar"/>
    <w:uiPriority w:val="34"/>
    <w:rsid w:val="001879FF"/>
    <w:pPr>
      <w:spacing w:line="288" w:lineRule="auto"/>
      <w:ind w:left="720"/>
      <w:contextualSpacing/>
    </w:pPr>
    <w:rPr>
      <w:color w:val="auto"/>
      <w:spacing w:val="4"/>
      <w:sz w:val="18"/>
    </w:rPr>
  </w:style>
  <w:style w:type="character" w:customStyle="1" w:styleId="nodeattr">
    <w:name w:val="nodeattr"/>
    <w:basedOn w:val="DefaultParagraphFont"/>
    <w:locked/>
    <w:rsid w:val="001879FF"/>
  </w:style>
  <w:style w:type="character" w:customStyle="1" w:styleId="nodebracket">
    <w:name w:val="nodebracket"/>
    <w:basedOn w:val="DefaultParagraphFont"/>
    <w:locked/>
    <w:rsid w:val="001879FF"/>
  </w:style>
  <w:style w:type="character" w:customStyle="1" w:styleId="nodecloselabelbox">
    <w:name w:val="nodecloselabelbox"/>
    <w:basedOn w:val="DefaultParagraphFont"/>
    <w:locked/>
    <w:rsid w:val="001879FF"/>
  </w:style>
  <w:style w:type="character" w:customStyle="1" w:styleId="nodelabelbox">
    <w:name w:val="nodelabelbox"/>
    <w:basedOn w:val="DefaultParagraphFont"/>
    <w:locked/>
    <w:rsid w:val="001879FF"/>
  </w:style>
  <w:style w:type="character" w:customStyle="1" w:styleId="nodename">
    <w:name w:val="nodename"/>
    <w:basedOn w:val="DefaultParagraphFont"/>
    <w:locked/>
    <w:rsid w:val="001879FF"/>
  </w:style>
  <w:style w:type="character" w:customStyle="1" w:styleId="nodetag">
    <w:name w:val="nodetag"/>
    <w:basedOn w:val="DefaultParagraphFont"/>
    <w:locked/>
    <w:rsid w:val="001879FF"/>
  </w:style>
  <w:style w:type="character" w:customStyle="1" w:styleId="nodevalue">
    <w:name w:val="nodevalue"/>
    <w:basedOn w:val="DefaultParagraphFont"/>
    <w:locked/>
    <w:rsid w:val="001879FF"/>
  </w:style>
  <w:style w:type="paragraph" w:styleId="NormalWeb">
    <w:name w:val="Normal (Web)"/>
    <w:basedOn w:val="Normal"/>
    <w:uiPriority w:val="99"/>
    <w:unhideWhenUsed/>
    <w:rsid w:val="001879FF"/>
    <w:pPr>
      <w:spacing w:before="100" w:beforeAutospacing="1" w:after="100" w:afterAutospacing="1" w:line="288" w:lineRule="auto"/>
    </w:pPr>
    <w:rPr>
      <w:rFonts w:ascii="Times New Roman" w:hAnsi="Times New Roman"/>
      <w:color w:val="auto"/>
      <w:sz w:val="24"/>
    </w:rPr>
  </w:style>
  <w:style w:type="paragraph" w:styleId="Quote">
    <w:name w:val="Quote"/>
    <w:basedOn w:val="Normal"/>
    <w:next w:val="Normal"/>
    <w:link w:val="QuoteChar"/>
    <w:uiPriority w:val="29"/>
    <w:rsid w:val="001879FF"/>
    <w:pPr>
      <w:spacing w:line="288" w:lineRule="auto"/>
    </w:pPr>
    <w:rPr>
      <w:i/>
      <w:iCs/>
      <w:color w:val="000000"/>
      <w:spacing w:val="4"/>
      <w:sz w:val="18"/>
    </w:rPr>
  </w:style>
  <w:style w:type="character" w:customStyle="1" w:styleId="QuoteChar">
    <w:name w:val="Quote Char"/>
    <w:basedOn w:val="DefaultParagraphFont"/>
    <w:link w:val="Quote"/>
    <w:uiPriority w:val="29"/>
    <w:rsid w:val="001879FF"/>
    <w:rPr>
      <w:i/>
      <w:iCs/>
      <w:color w:val="000000"/>
      <w:spacing w:val="4"/>
      <w:sz w:val="18"/>
    </w:rPr>
  </w:style>
  <w:style w:type="paragraph" w:customStyle="1" w:styleId="TOC">
    <w:name w:val="TOC"/>
    <w:basedOn w:val="Normal"/>
    <w:next w:val="Normal"/>
    <w:semiHidden/>
    <w:locked/>
    <w:rsid w:val="001879FF"/>
    <w:pPr>
      <w:spacing w:line="288" w:lineRule="auto"/>
      <w:ind w:left="284" w:right="567" w:hanging="284"/>
      <w:jc w:val="both"/>
    </w:pPr>
    <w:rPr>
      <w:rFonts w:asciiTheme="majorHAnsi" w:eastAsia="Arial Unicode MS" w:hAnsiTheme="majorHAnsi"/>
      <w:noProof/>
      <w:color w:val="auto"/>
      <w:sz w:val="18"/>
    </w:rPr>
  </w:style>
  <w:style w:type="paragraph" w:styleId="TOC1">
    <w:name w:val="toc 1"/>
    <w:basedOn w:val="TOC"/>
    <w:next w:val="Normal"/>
    <w:uiPriority w:val="39"/>
    <w:rsid w:val="001879FF"/>
    <w:pPr>
      <w:tabs>
        <w:tab w:val="right" w:leader="dot" w:pos="9923"/>
      </w:tabs>
      <w:spacing w:line="240" w:lineRule="auto"/>
    </w:pPr>
    <w:rPr>
      <w:b/>
      <w:color w:val="00354B" w:themeColor="accent1"/>
      <w:sz w:val="24"/>
    </w:rPr>
  </w:style>
  <w:style w:type="paragraph" w:styleId="TOC2">
    <w:name w:val="toc 2"/>
    <w:basedOn w:val="TOC"/>
    <w:next w:val="Normal"/>
    <w:uiPriority w:val="39"/>
    <w:rsid w:val="001879FF"/>
    <w:pPr>
      <w:tabs>
        <w:tab w:val="right" w:leader="dot" w:pos="9923"/>
      </w:tabs>
      <w:spacing w:line="240" w:lineRule="auto"/>
      <w:ind w:left="590" w:hanging="306"/>
    </w:pPr>
    <w:rPr>
      <w:color w:val="00354B" w:themeColor="accent1"/>
      <w:sz w:val="24"/>
    </w:rPr>
  </w:style>
  <w:style w:type="paragraph" w:styleId="TOC3">
    <w:name w:val="toc 3"/>
    <w:basedOn w:val="TOC"/>
    <w:next w:val="Normal"/>
    <w:uiPriority w:val="39"/>
    <w:rsid w:val="001879FF"/>
    <w:pPr>
      <w:tabs>
        <w:tab w:val="right" w:leader="dot" w:pos="9923"/>
      </w:tabs>
      <w:spacing w:line="240" w:lineRule="auto"/>
      <w:ind w:left="760" w:hanging="306"/>
    </w:pPr>
    <w:rPr>
      <w:color w:val="00354B" w:themeColor="accent1"/>
      <w:sz w:val="24"/>
    </w:rPr>
  </w:style>
  <w:style w:type="paragraph" w:styleId="TOC4">
    <w:name w:val="toc 4"/>
    <w:basedOn w:val="TOC"/>
    <w:next w:val="Normal"/>
    <w:uiPriority w:val="39"/>
    <w:rsid w:val="00C51FAA"/>
    <w:pPr>
      <w:tabs>
        <w:tab w:val="right" w:leader="dot" w:pos="9923"/>
      </w:tabs>
      <w:spacing w:line="240" w:lineRule="auto"/>
      <w:ind w:left="1985" w:hanging="1134"/>
    </w:pPr>
    <w:rPr>
      <w:rFonts w:asciiTheme="minorHAnsi" w:hAnsiTheme="minorHAnsi"/>
      <w:color w:val="00354B" w:themeColor="accent1"/>
      <w:sz w:val="24"/>
    </w:rPr>
  </w:style>
  <w:style w:type="paragraph" w:styleId="TOC5">
    <w:name w:val="toc 5"/>
    <w:basedOn w:val="TOC"/>
    <w:next w:val="Normal"/>
    <w:uiPriority w:val="39"/>
    <w:rsid w:val="001879FF"/>
    <w:pPr>
      <w:ind w:left="2552" w:hanging="1418"/>
    </w:pPr>
    <w:rPr>
      <w:sz w:val="24"/>
    </w:rPr>
  </w:style>
  <w:style w:type="paragraph" w:styleId="TOC6">
    <w:name w:val="toc 6"/>
    <w:basedOn w:val="TOC"/>
    <w:next w:val="Normal"/>
    <w:uiPriority w:val="39"/>
    <w:rsid w:val="001879FF"/>
    <w:pPr>
      <w:ind w:left="3119" w:hanging="1701"/>
    </w:pPr>
    <w:rPr>
      <w:sz w:val="24"/>
    </w:rPr>
  </w:style>
  <w:style w:type="paragraph" w:styleId="TOC7">
    <w:name w:val="toc 7"/>
    <w:basedOn w:val="TOC"/>
    <w:next w:val="Normal"/>
    <w:uiPriority w:val="39"/>
    <w:rsid w:val="001879FF"/>
    <w:pPr>
      <w:ind w:left="3686" w:hanging="1985"/>
    </w:pPr>
    <w:rPr>
      <w:sz w:val="24"/>
    </w:rPr>
  </w:style>
  <w:style w:type="paragraph" w:styleId="TOC8">
    <w:name w:val="toc 8"/>
    <w:basedOn w:val="TOC"/>
    <w:next w:val="Normal"/>
    <w:uiPriority w:val="39"/>
    <w:rsid w:val="001879FF"/>
    <w:pPr>
      <w:ind w:left="4253" w:hanging="2268"/>
    </w:pPr>
  </w:style>
  <w:style w:type="paragraph" w:styleId="TOC9">
    <w:name w:val="toc 9"/>
    <w:basedOn w:val="TOC"/>
    <w:next w:val="Normal"/>
    <w:uiPriority w:val="39"/>
    <w:rsid w:val="001879FF"/>
    <w:pPr>
      <w:ind w:left="5387" w:hanging="2835"/>
    </w:pPr>
  </w:style>
  <w:style w:type="paragraph" w:styleId="TOCHeading">
    <w:name w:val="TOC Heading"/>
    <w:basedOn w:val="Heading1"/>
    <w:next w:val="Normal"/>
    <w:uiPriority w:val="39"/>
    <w:unhideWhenUsed/>
    <w:qFormat/>
    <w:rsid w:val="001879FF"/>
    <w:pPr>
      <w:numPr>
        <w:numId w:val="0"/>
      </w:numPr>
      <w:outlineLvl w:val="9"/>
    </w:pPr>
  </w:style>
  <w:style w:type="paragraph" w:customStyle="1" w:styleId="ETitle">
    <w:name w:val="E_Title"/>
    <w:basedOn w:val="Title"/>
    <w:link w:val="ETitleChar"/>
    <w:rsid w:val="001879FF"/>
    <w:pPr>
      <w:spacing w:before="360" w:line="240" w:lineRule="auto"/>
    </w:pPr>
    <w:rPr>
      <w:rFonts w:asciiTheme="majorHAnsi" w:hAnsiTheme="majorHAnsi"/>
      <w:sz w:val="26"/>
    </w:rPr>
  </w:style>
  <w:style w:type="paragraph" w:customStyle="1" w:styleId="ESubTitle">
    <w:name w:val="E_SubTitle"/>
    <w:basedOn w:val="Subtitle"/>
    <w:link w:val="ESubTitleChar"/>
    <w:rsid w:val="001879FF"/>
    <w:pPr>
      <w:spacing w:before="40"/>
      <w:ind w:left="0"/>
    </w:pPr>
    <w:rPr>
      <w:rFonts w:asciiTheme="majorHAnsi" w:hAnsiTheme="majorHAnsi"/>
      <w:color w:val="65BBA9" w:themeColor="accent4"/>
    </w:rPr>
  </w:style>
  <w:style w:type="character" w:customStyle="1" w:styleId="ETitleChar">
    <w:name w:val="E_Title Char"/>
    <w:basedOn w:val="TitleChar"/>
    <w:link w:val="ETitle"/>
    <w:rsid w:val="001879FF"/>
    <w:rPr>
      <w:rFonts w:asciiTheme="majorHAnsi" w:hAnsiTheme="majorHAnsi"/>
      <w:b/>
      <w:noProof/>
      <w:color w:val="FFFFFF" w:themeColor="background1"/>
      <w:spacing w:val="4"/>
      <w:sz w:val="26"/>
      <w:szCs w:val="36"/>
    </w:rPr>
  </w:style>
  <w:style w:type="character" w:customStyle="1" w:styleId="IndexChar">
    <w:name w:val="Index Char"/>
    <w:basedOn w:val="DefaultParagraphFont"/>
    <w:link w:val="Index"/>
    <w:rsid w:val="001879FF"/>
    <w:rPr>
      <w:rFonts w:asciiTheme="majorHAnsi" w:eastAsia="Arial Unicode MS" w:hAnsiTheme="majorHAnsi" w:cs="Arial"/>
      <w:b/>
      <w:color w:val="auto"/>
      <w:kern w:val="32"/>
      <w:sz w:val="32"/>
      <w:szCs w:val="32"/>
    </w:rPr>
  </w:style>
  <w:style w:type="character" w:customStyle="1" w:styleId="ESubTitleChar">
    <w:name w:val="E_SubTitle Char"/>
    <w:basedOn w:val="SubtitleChar"/>
    <w:link w:val="ESubTitle"/>
    <w:rsid w:val="001879FF"/>
    <w:rPr>
      <w:rFonts w:asciiTheme="majorHAnsi" w:hAnsiTheme="majorHAnsi" w:cs="ArialMT"/>
      <w:color w:val="65BBA9" w:themeColor="accent4"/>
      <w:spacing w:val="4"/>
      <w:position w:val="6"/>
      <w:sz w:val="16"/>
      <w:szCs w:val="18"/>
    </w:rPr>
  </w:style>
  <w:style w:type="paragraph" w:customStyle="1" w:styleId="ETitle2">
    <w:name w:val="E_Title2"/>
    <w:basedOn w:val="Heading"/>
    <w:link w:val="ETitle2Char"/>
    <w:rsid w:val="001879FF"/>
    <w:pPr>
      <w:spacing w:after="120"/>
      <w:jc w:val="center"/>
    </w:pPr>
    <w:rPr>
      <w:rFonts w:cs="Arial"/>
      <w:sz w:val="26"/>
    </w:rPr>
  </w:style>
  <w:style w:type="character" w:customStyle="1" w:styleId="ECodeChar">
    <w:name w:val="E_Code Char"/>
    <w:basedOn w:val="BodyTextChar"/>
    <w:link w:val="ECode"/>
    <w:rsid w:val="001879FF"/>
    <w:rPr>
      <w:rFonts w:ascii="Courier New" w:hAnsi="Courier New"/>
      <w:color w:val="auto"/>
      <w:spacing w:val="4"/>
      <w:sz w:val="18"/>
      <w:shd w:val="clear" w:color="auto" w:fill="B2C4CB" w:themeFill="accent6"/>
    </w:rPr>
  </w:style>
  <w:style w:type="character" w:customStyle="1" w:styleId="ETitle2Char">
    <w:name w:val="E_Title2 Char"/>
    <w:basedOn w:val="IndexChar"/>
    <w:link w:val="ETitle2"/>
    <w:rsid w:val="001879FF"/>
    <w:rPr>
      <w:rFonts w:asciiTheme="majorHAnsi" w:eastAsia="Arial Unicode MS" w:hAnsiTheme="majorHAnsi" w:cs="Arial"/>
      <w:b/>
      <w:color w:val="auto"/>
      <w:kern w:val="32"/>
      <w:sz w:val="26"/>
      <w:szCs w:val="32"/>
    </w:rPr>
  </w:style>
  <w:style w:type="character" w:customStyle="1" w:styleId="ENoteTextChar">
    <w:name w:val="E_Note_Text Char"/>
    <w:basedOn w:val="BodyTextChar"/>
    <w:link w:val="ENoteText"/>
    <w:rsid w:val="001879FF"/>
    <w:rPr>
      <w:rFonts w:cs="Arial"/>
      <w:b/>
      <w:color w:val="65BBA9" w:themeColor="accent4"/>
      <w:spacing w:val="4"/>
      <w:sz w:val="18"/>
      <w:szCs w:val="18"/>
    </w:rPr>
  </w:style>
  <w:style w:type="character" w:customStyle="1" w:styleId="CaptionChar">
    <w:name w:val="Caption Char"/>
    <w:aliases w:val="Caption figures Char"/>
    <w:basedOn w:val="DefaultParagraphFont"/>
    <w:link w:val="Caption"/>
    <w:rsid w:val="001879FF"/>
    <w:rPr>
      <w:bCs/>
      <w:i/>
      <w:color w:val="65BBA9" w:themeColor="accent2"/>
      <w:spacing w:val="4"/>
      <w:szCs w:val="18"/>
    </w:rPr>
  </w:style>
  <w:style w:type="character" w:customStyle="1" w:styleId="ETermsandConditionstitleChar">
    <w:name w:val="E_Terms and Conditions title Char"/>
    <w:basedOn w:val="Heading2Char"/>
    <w:link w:val="ETermsandConditionstitle"/>
    <w:rsid w:val="001879FF"/>
    <w:rPr>
      <w:rFonts w:asciiTheme="majorHAnsi" w:eastAsia="Arial Unicode MS" w:hAnsiTheme="majorHAnsi" w:cs="Arial"/>
      <w:b/>
      <w:iCs/>
      <w:snapToGrid w:val="0"/>
      <w:color w:val="65BBA9" w:themeColor="accent4"/>
      <w:kern w:val="28"/>
      <w:sz w:val="36"/>
      <w:szCs w:val="28"/>
      <w:lang w:val="en-US"/>
    </w:rPr>
  </w:style>
  <w:style w:type="character" w:customStyle="1" w:styleId="ETermsandconditionstextChar">
    <w:name w:val="E_Terms and conditions text Char"/>
    <w:basedOn w:val="BodyTextChar"/>
    <w:link w:val="ETermsandconditionstext"/>
    <w:rsid w:val="001879FF"/>
    <w:rPr>
      <w:color w:val="65BBA9" w:themeColor="accent4"/>
      <w:spacing w:val="4"/>
      <w:sz w:val="16"/>
    </w:rPr>
  </w:style>
  <w:style w:type="paragraph" w:styleId="Index1">
    <w:name w:val="index 1"/>
    <w:basedOn w:val="Normal"/>
    <w:next w:val="Normal"/>
    <w:autoRedefine/>
    <w:uiPriority w:val="99"/>
    <w:semiHidden/>
    <w:unhideWhenUsed/>
    <w:rsid w:val="001879FF"/>
    <w:pPr>
      <w:spacing w:line="288" w:lineRule="auto"/>
      <w:ind w:left="200" w:hanging="200"/>
    </w:pPr>
    <w:rPr>
      <w:rFonts w:asciiTheme="majorHAnsi" w:hAnsiTheme="majorHAnsi"/>
      <w:color w:val="auto"/>
      <w:spacing w:val="4"/>
      <w:sz w:val="18"/>
    </w:rPr>
  </w:style>
  <w:style w:type="paragraph" w:customStyle="1" w:styleId="EDocumentFirstHeader">
    <w:name w:val="E_Document_FirstHeader"/>
    <w:basedOn w:val="EDocument"/>
    <w:link w:val="EDocumentFirstHeaderChar"/>
    <w:rsid w:val="001879FF"/>
    <w:rPr>
      <w:szCs w:val="22"/>
    </w:rPr>
  </w:style>
  <w:style w:type="paragraph" w:customStyle="1" w:styleId="EFooterAccent1">
    <w:name w:val="E_Footer_Accent1"/>
    <w:basedOn w:val="Normal"/>
    <w:link w:val="EFooterAccent1Char"/>
    <w:rsid w:val="001879FF"/>
    <w:pPr>
      <w:spacing w:line="288" w:lineRule="auto"/>
    </w:pPr>
    <w:rPr>
      <w:rFonts w:asciiTheme="majorHAnsi" w:hAnsiTheme="majorHAnsi"/>
      <w:color w:val="00354B" w:themeColor="accent1"/>
      <w:spacing w:val="4"/>
      <w:sz w:val="18"/>
      <w:szCs w:val="22"/>
    </w:rPr>
  </w:style>
  <w:style w:type="character" w:customStyle="1" w:styleId="ProjectChar">
    <w:name w:val="Project Char"/>
    <w:basedOn w:val="DefaultParagraphFont"/>
    <w:link w:val="Project"/>
    <w:rsid w:val="001879FF"/>
    <w:rPr>
      <w:b/>
      <w:color w:val="auto"/>
      <w:spacing w:val="4"/>
      <w:sz w:val="18"/>
    </w:rPr>
  </w:style>
  <w:style w:type="character" w:customStyle="1" w:styleId="EDocumentChar">
    <w:name w:val="E_Document Char"/>
    <w:basedOn w:val="ProjectChar"/>
    <w:link w:val="EDocument"/>
    <w:rsid w:val="001879FF"/>
    <w:rPr>
      <w:rFonts w:asciiTheme="majorHAnsi" w:hAnsiTheme="majorHAnsi"/>
      <w:b/>
      <w:noProof/>
      <w:color w:val="FFFFFF" w:themeColor="background1"/>
      <w:spacing w:val="4"/>
      <w:sz w:val="26"/>
      <w:szCs w:val="36"/>
    </w:rPr>
  </w:style>
  <w:style w:type="character" w:customStyle="1" w:styleId="EDocumentFirstHeaderChar">
    <w:name w:val="E_Document_FirstHeader Char"/>
    <w:basedOn w:val="EDocumentChar"/>
    <w:link w:val="EDocumentFirstHeader"/>
    <w:rsid w:val="001879FF"/>
    <w:rPr>
      <w:rFonts w:asciiTheme="majorHAnsi" w:hAnsiTheme="majorHAnsi"/>
      <w:b/>
      <w:noProof/>
      <w:color w:val="FFFFFF" w:themeColor="background1"/>
      <w:spacing w:val="4"/>
      <w:sz w:val="26"/>
      <w:szCs w:val="22"/>
    </w:rPr>
  </w:style>
  <w:style w:type="paragraph" w:customStyle="1" w:styleId="EFooterAccent5">
    <w:name w:val="E_Footer_Accent5"/>
    <w:basedOn w:val="Normal"/>
    <w:link w:val="EFooterAccent5Char"/>
    <w:rsid w:val="001879FF"/>
    <w:pPr>
      <w:spacing w:line="288" w:lineRule="auto"/>
      <w:jc w:val="center"/>
    </w:pPr>
    <w:rPr>
      <w:rFonts w:asciiTheme="majorHAnsi" w:hAnsiTheme="majorHAnsi"/>
      <w:color w:val="3F4242" w:themeColor="accent5"/>
      <w:spacing w:val="4"/>
      <w:szCs w:val="22"/>
    </w:rPr>
  </w:style>
  <w:style w:type="character" w:customStyle="1" w:styleId="EFooterAccent1Char">
    <w:name w:val="E_Footer_Accent1 Char"/>
    <w:basedOn w:val="DefaultParagraphFont"/>
    <w:link w:val="EFooterAccent1"/>
    <w:rsid w:val="001879FF"/>
    <w:rPr>
      <w:rFonts w:asciiTheme="majorHAnsi" w:hAnsiTheme="majorHAnsi"/>
      <w:color w:val="00354B" w:themeColor="accent1"/>
      <w:spacing w:val="4"/>
      <w:sz w:val="18"/>
      <w:szCs w:val="22"/>
    </w:rPr>
  </w:style>
  <w:style w:type="paragraph" w:customStyle="1" w:styleId="EPage">
    <w:name w:val="E_Page"/>
    <w:basedOn w:val="Footer"/>
    <w:link w:val="EPageChar"/>
    <w:rsid w:val="001879FF"/>
    <w:pPr>
      <w:jc w:val="right"/>
    </w:pPr>
    <w:rPr>
      <w:rFonts w:asciiTheme="majorHAnsi" w:hAnsiTheme="majorHAnsi"/>
      <w:color w:val="65BBA9" w:themeColor="accent4"/>
      <w:szCs w:val="22"/>
    </w:rPr>
  </w:style>
  <w:style w:type="character" w:customStyle="1" w:styleId="EFooterAccent5Char">
    <w:name w:val="E_Footer_Accent5 Char"/>
    <w:basedOn w:val="DefaultParagraphFont"/>
    <w:link w:val="EFooterAccent5"/>
    <w:rsid w:val="001879FF"/>
    <w:rPr>
      <w:rFonts w:asciiTheme="majorHAnsi" w:hAnsiTheme="majorHAnsi"/>
      <w:color w:val="3F4242" w:themeColor="accent5"/>
      <w:spacing w:val="4"/>
      <w:szCs w:val="22"/>
    </w:rPr>
  </w:style>
  <w:style w:type="character" w:customStyle="1" w:styleId="EPageChar">
    <w:name w:val="E_Page Char"/>
    <w:basedOn w:val="FooterChar"/>
    <w:link w:val="EPage"/>
    <w:rsid w:val="001879FF"/>
    <w:rPr>
      <w:rFonts w:asciiTheme="majorHAnsi" w:hAnsiTheme="majorHAnsi"/>
      <w:color w:val="65BBA9" w:themeColor="accent4"/>
      <w:spacing w:val="4"/>
      <w:sz w:val="18"/>
      <w:szCs w:val="22"/>
    </w:rPr>
  </w:style>
  <w:style w:type="paragraph" w:customStyle="1" w:styleId="EQuotes">
    <w:name w:val="E_Quotes"/>
    <w:basedOn w:val="Normal"/>
    <w:link w:val="EQuotesChar"/>
    <w:rsid w:val="001879FF"/>
    <w:pPr>
      <w:pBdr>
        <w:left w:val="single" w:sz="12" w:space="10" w:color="00354B" w:themeColor="accent1"/>
      </w:pBdr>
      <w:spacing w:line="288" w:lineRule="auto"/>
    </w:pPr>
    <w:rPr>
      <w:i/>
      <w:iCs/>
      <w:color w:val="00354B" w:themeColor="accent1"/>
      <w:spacing w:val="4"/>
    </w:rPr>
  </w:style>
  <w:style w:type="character" w:customStyle="1" w:styleId="EQuotesChar">
    <w:name w:val="E_Quotes Char"/>
    <w:basedOn w:val="DefaultParagraphFont"/>
    <w:link w:val="EQuotes"/>
    <w:rsid w:val="001879FF"/>
    <w:rPr>
      <w:i/>
      <w:iCs/>
      <w:color w:val="00354B" w:themeColor="accent1"/>
      <w:spacing w:val="4"/>
    </w:rPr>
  </w:style>
  <w:style w:type="paragraph" w:customStyle="1" w:styleId="Bold">
    <w:name w:val="Bold"/>
    <w:basedOn w:val="Normal"/>
    <w:link w:val="BoldChar"/>
    <w:locked/>
    <w:rsid w:val="001879FF"/>
    <w:pPr>
      <w:spacing w:line="288" w:lineRule="auto"/>
    </w:pPr>
    <w:rPr>
      <w:b/>
      <w:color w:val="auto"/>
      <w:spacing w:val="4"/>
      <w:sz w:val="18"/>
    </w:rPr>
  </w:style>
  <w:style w:type="paragraph" w:customStyle="1" w:styleId="Italic">
    <w:name w:val="Italic"/>
    <w:basedOn w:val="Normal"/>
    <w:link w:val="ItalicChar"/>
    <w:locked/>
    <w:rsid w:val="001879FF"/>
    <w:pPr>
      <w:spacing w:line="288" w:lineRule="auto"/>
    </w:pPr>
    <w:rPr>
      <w:rFonts w:ascii="Arial" w:hAnsi="Arial"/>
      <w:i/>
      <w:color w:val="auto"/>
      <w:spacing w:val="4"/>
    </w:rPr>
  </w:style>
  <w:style w:type="character" w:customStyle="1" w:styleId="BoldChar">
    <w:name w:val="Bold Char"/>
    <w:basedOn w:val="DefaultParagraphFont"/>
    <w:link w:val="Bold"/>
    <w:rsid w:val="001879FF"/>
    <w:rPr>
      <w:b/>
      <w:color w:val="auto"/>
      <w:spacing w:val="4"/>
      <w:sz w:val="18"/>
    </w:rPr>
  </w:style>
  <w:style w:type="paragraph" w:customStyle="1" w:styleId="ECrossReference">
    <w:name w:val="E_CrossReference"/>
    <w:basedOn w:val="Normal"/>
    <w:link w:val="ECrossReferenceChar"/>
    <w:rsid w:val="001879FF"/>
    <w:pPr>
      <w:spacing w:line="288" w:lineRule="auto"/>
    </w:pPr>
    <w:rPr>
      <w:i/>
      <w:color w:val="00354B" w:themeColor="accent1"/>
      <w:spacing w:val="4"/>
      <w:sz w:val="18"/>
      <w:u w:val="single"/>
    </w:rPr>
  </w:style>
  <w:style w:type="character" w:customStyle="1" w:styleId="ItalicChar">
    <w:name w:val="Italic Char"/>
    <w:basedOn w:val="DefaultParagraphFont"/>
    <w:link w:val="Italic"/>
    <w:rsid w:val="001879FF"/>
    <w:rPr>
      <w:rFonts w:ascii="Arial" w:hAnsi="Arial"/>
      <w:i/>
      <w:color w:val="auto"/>
      <w:spacing w:val="4"/>
    </w:rPr>
  </w:style>
  <w:style w:type="character" w:customStyle="1" w:styleId="ECrossReferenceChar">
    <w:name w:val="E_CrossReference Char"/>
    <w:basedOn w:val="DefaultParagraphFont"/>
    <w:link w:val="ECrossReference"/>
    <w:rsid w:val="001879FF"/>
    <w:rPr>
      <w:i/>
      <w:color w:val="00354B" w:themeColor="accent1"/>
      <w:spacing w:val="4"/>
      <w:sz w:val="18"/>
      <w:u w:val="single"/>
    </w:rPr>
  </w:style>
  <w:style w:type="character" w:customStyle="1" w:styleId="NoSpacingChar">
    <w:name w:val="No Spacing Char"/>
    <w:basedOn w:val="DefaultParagraphFont"/>
    <w:link w:val="NoSpacing"/>
    <w:uiPriority w:val="1"/>
    <w:rsid w:val="001879FF"/>
    <w:rPr>
      <w:sz w:val="24"/>
      <w:szCs w:val="24"/>
      <w:lang w:val="en-US" w:eastAsia="en-US"/>
    </w:rPr>
  </w:style>
  <w:style w:type="character" w:styleId="IntenseReference">
    <w:name w:val="Intense Reference"/>
    <w:basedOn w:val="DefaultParagraphFont"/>
    <w:uiPriority w:val="32"/>
    <w:rsid w:val="001879FF"/>
    <w:rPr>
      <w:rFonts w:asciiTheme="minorHAnsi" w:hAnsiTheme="minorHAnsi"/>
      <w:b/>
      <w:bCs/>
      <w:smallCaps/>
      <w:color w:val="00354B" w:themeColor="accent1"/>
      <w:spacing w:val="5"/>
      <w:u w:val="single"/>
    </w:rPr>
  </w:style>
  <w:style w:type="character" w:styleId="SubtleReference">
    <w:name w:val="Subtle Reference"/>
    <w:basedOn w:val="DefaultParagraphFont"/>
    <w:uiPriority w:val="31"/>
    <w:rsid w:val="001879FF"/>
    <w:rPr>
      <w:smallCaps/>
      <w:color w:val="00354B" w:themeColor="accent1"/>
      <w:u w:val="single"/>
    </w:rPr>
  </w:style>
  <w:style w:type="paragraph" w:styleId="TableofFigures">
    <w:name w:val="table of figures"/>
    <w:basedOn w:val="Normal"/>
    <w:next w:val="Normal"/>
    <w:unhideWhenUsed/>
    <w:rsid w:val="001879FF"/>
    <w:pPr>
      <w:spacing w:line="288" w:lineRule="auto"/>
    </w:pPr>
    <w:rPr>
      <w:color w:val="auto"/>
      <w:spacing w:val="4"/>
      <w:sz w:val="18"/>
    </w:rPr>
  </w:style>
  <w:style w:type="paragraph" w:customStyle="1" w:styleId="End">
    <w:name w:val="End"/>
    <w:basedOn w:val="Caption"/>
    <w:link w:val="EndChar"/>
    <w:rsid w:val="001879FF"/>
  </w:style>
  <w:style w:type="character" w:customStyle="1" w:styleId="EndChar">
    <w:name w:val="End Char"/>
    <w:basedOn w:val="CaptionChar"/>
    <w:link w:val="End"/>
    <w:rsid w:val="001879FF"/>
    <w:rPr>
      <w:bCs/>
      <w:i/>
      <w:color w:val="65BBA9" w:themeColor="accent2"/>
      <w:spacing w:val="4"/>
      <w:szCs w:val="18"/>
    </w:rPr>
  </w:style>
  <w:style w:type="paragraph" w:customStyle="1" w:styleId="EDocument2">
    <w:name w:val="E_Document 2"/>
    <w:basedOn w:val="EDocument"/>
    <w:link w:val="EDocument2Char"/>
    <w:rsid w:val="001879FF"/>
  </w:style>
  <w:style w:type="paragraph" w:customStyle="1" w:styleId="EDocument20">
    <w:name w:val="E_Document_2"/>
    <w:basedOn w:val="EDocument"/>
    <w:link w:val="EDocument2Char0"/>
    <w:rsid w:val="001879FF"/>
  </w:style>
  <w:style w:type="character" w:customStyle="1" w:styleId="EDocument2Char">
    <w:name w:val="E_Document 2 Char"/>
    <w:basedOn w:val="EDocumentChar"/>
    <w:link w:val="EDocument2"/>
    <w:rsid w:val="001879FF"/>
    <w:rPr>
      <w:rFonts w:asciiTheme="majorHAnsi" w:hAnsiTheme="majorHAnsi"/>
      <w:b/>
      <w:noProof/>
      <w:color w:val="FFFFFF" w:themeColor="background1"/>
      <w:spacing w:val="4"/>
      <w:sz w:val="26"/>
      <w:szCs w:val="36"/>
    </w:rPr>
  </w:style>
  <w:style w:type="character" w:customStyle="1" w:styleId="EClientChar">
    <w:name w:val="E_Client Char"/>
    <w:basedOn w:val="ESubTitleChar"/>
    <w:link w:val="EClient"/>
    <w:rsid w:val="001879FF"/>
    <w:rPr>
      <w:rFonts w:asciiTheme="majorHAnsi" w:hAnsiTheme="majorHAnsi" w:cs="ArialMT"/>
      <w:color w:val="3F4242" w:themeColor="accent5"/>
      <w:spacing w:val="4"/>
      <w:position w:val="6"/>
      <w:sz w:val="16"/>
      <w:szCs w:val="18"/>
    </w:rPr>
  </w:style>
  <w:style w:type="character" w:customStyle="1" w:styleId="EDocument2Char0">
    <w:name w:val="E_Document_2 Char"/>
    <w:basedOn w:val="EDocumentChar"/>
    <w:link w:val="EDocument20"/>
    <w:rsid w:val="001879FF"/>
    <w:rPr>
      <w:rFonts w:asciiTheme="majorHAnsi" w:hAnsiTheme="majorHAnsi"/>
      <w:b/>
      <w:noProof/>
      <w:color w:val="FFFFFF" w:themeColor="background1"/>
      <w:spacing w:val="4"/>
      <w:sz w:val="26"/>
      <w:szCs w:val="36"/>
    </w:rPr>
  </w:style>
  <w:style w:type="paragraph" w:styleId="Bibliography">
    <w:name w:val="Bibliography"/>
    <w:basedOn w:val="Normal"/>
    <w:next w:val="Normal"/>
    <w:uiPriority w:val="37"/>
    <w:semiHidden/>
    <w:unhideWhenUsed/>
    <w:rsid w:val="001879FF"/>
    <w:pPr>
      <w:spacing w:line="288" w:lineRule="auto"/>
    </w:pPr>
    <w:rPr>
      <w:color w:val="auto"/>
      <w:spacing w:val="4"/>
      <w:sz w:val="18"/>
    </w:rPr>
  </w:style>
  <w:style w:type="paragraph" w:styleId="BodyText2">
    <w:name w:val="Body Text 2"/>
    <w:basedOn w:val="Normal"/>
    <w:link w:val="BodyText2Char"/>
    <w:uiPriority w:val="99"/>
    <w:semiHidden/>
    <w:unhideWhenUsed/>
    <w:rsid w:val="001879FF"/>
    <w:pPr>
      <w:spacing w:after="120" w:line="480" w:lineRule="auto"/>
    </w:pPr>
    <w:rPr>
      <w:color w:val="auto"/>
      <w:spacing w:val="4"/>
      <w:sz w:val="18"/>
    </w:rPr>
  </w:style>
  <w:style w:type="character" w:customStyle="1" w:styleId="BodyText2Char">
    <w:name w:val="Body Text 2 Char"/>
    <w:basedOn w:val="DefaultParagraphFont"/>
    <w:link w:val="BodyText2"/>
    <w:uiPriority w:val="99"/>
    <w:semiHidden/>
    <w:rsid w:val="001879FF"/>
    <w:rPr>
      <w:color w:val="auto"/>
      <w:spacing w:val="4"/>
      <w:sz w:val="18"/>
    </w:rPr>
  </w:style>
  <w:style w:type="paragraph" w:styleId="BodyText3">
    <w:name w:val="Body Text 3"/>
    <w:basedOn w:val="Normal"/>
    <w:link w:val="BodyText3Char"/>
    <w:unhideWhenUsed/>
    <w:rsid w:val="001879FF"/>
    <w:pPr>
      <w:spacing w:after="120" w:line="288" w:lineRule="auto"/>
    </w:pPr>
    <w:rPr>
      <w:color w:val="auto"/>
      <w:spacing w:val="4"/>
      <w:sz w:val="16"/>
      <w:szCs w:val="16"/>
    </w:rPr>
  </w:style>
  <w:style w:type="character" w:customStyle="1" w:styleId="BodyText3Char">
    <w:name w:val="Body Text 3 Char"/>
    <w:basedOn w:val="DefaultParagraphFont"/>
    <w:link w:val="BodyText3"/>
    <w:rsid w:val="001879FF"/>
    <w:rPr>
      <w:color w:val="auto"/>
      <w:spacing w:val="4"/>
      <w:sz w:val="16"/>
      <w:szCs w:val="16"/>
    </w:rPr>
  </w:style>
  <w:style w:type="paragraph" w:styleId="BodyTextFirstIndent">
    <w:name w:val="Body Text First Indent"/>
    <w:basedOn w:val="BodyText"/>
    <w:link w:val="BodyTextFirstIndentChar"/>
    <w:uiPriority w:val="99"/>
    <w:semiHidden/>
    <w:unhideWhenUsed/>
    <w:rsid w:val="001879FF"/>
    <w:pPr>
      <w:spacing w:before="0"/>
      <w:ind w:firstLine="360"/>
    </w:pPr>
    <w:rPr>
      <w:lang w:eastAsia="en-US"/>
    </w:rPr>
  </w:style>
  <w:style w:type="character" w:customStyle="1" w:styleId="BodyTextFirstIndentChar">
    <w:name w:val="Body Text First Indent Char"/>
    <w:basedOn w:val="BodyTextChar"/>
    <w:link w:val="BodyTextFirstIndent"/>
    <w:uiPriority w:val="99"/>
    <w:semiHidden/>
    <w:rsid w:val="001879FF"/>
    <w:rPr>
      <w:color w:val="auto"/>
      <w:spacing w:val="4"/>
      <w:sz w:val="18"/>
      <w:lang w:val="en-US" w:eastAsia="en-US"/>
    </w:rPr>
  </w:style>
  <w:style w:type="paragraph" w:styleId="BodyTextIndent2">
    <w:name w:val="Body Text Indent 2"/>
    <w:basedOn w:val="Normal"/>
    <w:link w:val="BodyTextIndent2Char"/>
    <w:uiPriority w:val="99"/>
    <w:semiHidden/>
    <w:unhideWhenUsed/>
    <w:rsid w:val="001879FF"/>
    <w:pPr>
      <w:spacing w:after="120" w:line="480" w:lineRule="auto"/>
      <w:ind w:left="283"/>
    </w:pPr>
    <w:rPr>
      <w:color w:val="auto"/>
      <w:spacing w:val="4"/>
      <w:sz w:val="18"/>
    </w:rPr>
  </w:style>
  <w:style w:type="paragraph" w:styleId="BodyTextIndent">
    <w:name w:val="Body Text Indent"/>
    <w:basedOn w:val="Normal"/>
    <w:link w:val="BodyTextIndentChar"/>
    <w:uiPriority w:val="99"/>
    <w:semiHidden/>
    <w:unhideWhenUsed/>
    <w:rsid w:val="001879FF"/>
    <w:pPr>
      <w:spacing w:after="120" w:line="288" w:lineRule="auto"/>
      <w:ind w:left="283"/>
    </w:pPr>
    <w:rPr>
      <w:color w:val="auto"/>
      <w:spacing w:val="4"/>
      <w:sz w:val="18"/>
    </w:rPr>
  </w:style>
  <w:style w:type="character" w:customStyle="1" w:styleId="BodyTextIndentChar">
    <w:name w:val="Body Text Indent Char"/>
    <w:basedOn w:val="DefaultParagraphFont"/>
    <w:link w:val="BodyTextIndent"/>
    <w:uiPriority w:val="99"/>
    <w:semiHidden/>
    <w:rsid w:val="001879FF"/>
    <w:rPr>
      <w:color w:val="auto"/>
      <w:spacing w:val="4"/>
      <w:sz w:val="18"/>
    </w:rPr>
  </w:style>
  <w:style w:type="paragraph" w:styleId="BodyTextFirstIndent2">
    <w:name w:val="Body Text First Indent 2"/>
    <w:basedOn w:val="BodyTextIndent"/>
    <w:link w:val="BodyTextFirstIndent2Char"/>
    <w:uiPriority w:val="99"/>
    <w:semiHidden/>
    <w:unhideWhenUsed/>
    <w:rsid w:val="001879FF"/>
    <w:pPr>
      <w:spacing w:after="0"/>
      <w:ind w:left="360" w:firstLine="360"/>
    </w:pPr>
  </w:style>
  <w:style w:type="character" w:customStyle="1" w:styleId="BodyTextFirstIndent2Char">
    <w:name w:val="Body Text First Indent 2 Char"/>
    <w:basedOn w:val="BodyTextIndentChar"/>
    <w:link w:val="BodyTextFirstIndent2"/>
    <w:uiPriority w:val="99"/>
    <w:semiHidden/>
    <w:rsid w:val="001879FF"/>
    <w:rPr>
      <w:color w:val="auto"/>
      <w:spacing w:val="4"/>
      <w:sz w:val="18"/>
    </w:rPr>
  </w:style>
  <w:style w:type="character" w:customStyle="1" w:styleId="BodyTextIndent2Char">
    <w:name w:val="Body Text Indent 2 Char"/>
    <w:basedOn w:val="DefaultParagraphFont"/>
    <w:link w:val="BodyTextIndent2"/>
    <w:uiPriority w:val="99"/>
    <w:semiHidden/>
    <w:rsid w:val="001879FF"/>
    <w:rPr>
      <w:color w:val="auto"/>
      <w:spacing w:val="4"/>
      <w:sz w:val="18"/>
    </w:rPr>
  </w:style>
  <w:style w:type="paragraph" w:styleId="BodyTextIndent3">
    <w:name w:val="Body Text Indent 3"/>
    <w:basedOn w:val="Normal"/>
    <w:link w:val="BodyTextIndent3Char"/>
    <w:uiPriority w:val="99"/>
    <w:semiHidden/>
    <w:unhideWhenUsed/>
    <w:rsid w:val="001879FF"/>
    <w:pPr>
      <w:spacing w:after="120" w:line="288" w:lineRule="auto"/>
      <w:ind w:left="283"/>
    </w:pPr>
    <w:rPr>
      <w:color w:val="auto"/>
      <w:spacing w:val="4"/>
      <w:sz w:val="16"/>
      <w:szCs w:val="16"/>
    </w:rPr>
  </w:style>
  <w:style w:type="character" w:customStyle="1" w:styleId="BodyTextIndent3Char">
    <w:name w:val="Body Text Indent 3 Char"/>
    <w:basedOn w:val="DefaultParagraphFont"/>
    <w:link w:val="BodyTextIndent3"/>
    <w:uiPriority w:val="99"/>
    <w:semiHidden/>
    <w:rsid w:val="001879FF"/>
    <w:rPr>
      <w:color w:val="auto"/>
      <w:spacing w:val="4"/>
      <w:sz w:val="16"/>
      <w:szCs w:val="16"/>
    </w:rPr>
  </w:style>
  <w:style w:type="paragraph" w:styleId="Closing">
    <w:name w:val="Closing"/>
    <w:basedOn w:val="Normal"/>
    <w:link w:val="ClosingChar"/>
    <w:uiPriority w:val="99"/>
    <w:semiHidden/>
    <w:unhideWhenUsed/>
    <w:rsid w:val="001879FF"/>
    <w:pPr>
      <w:ind w:left="4252"/>
    </w:pPr>
    <w:rPr>
      <w:color w:val="auto"/>
      <w:spacing w:val="4"/>
      <w:sz w:val="18"/>
    </w:rPr>
  </w:style>
  <w:style w:type="character" w:customStyle="1" w:styleId="ClosingChar">
    <w:name w:val="Closing Char"/>
    <w:basedOn w:val="DefaultParagraphFont"/>
    <w:link w:val="Closing"/>
    <w:uiPriority w:val="99"/>
    <w:semiHidden/>
    <w:rsid w:val="001879FF"/>
    <w:rPr>
      <w:color w:val="auto"/>
      <w:spacing w:val="4"/>
      <w:sz w:val="18"/>
    </w:rPr>
  </w:style>
  <w:style w:type="paragraph" w:styleId="Date">
    <w:name w:val="Date"/>
    <w:basedOn w:val="Normal"/>
    <w:next w:val="Normal"/>
    <w:link w:val="DateChar"/>
    <w:uiPriority w:val="99"/>
    <w:semiHidden/>
    <w:unhideWhenUsed/>
    <w:rsid w:val="001879FF"/>
  </w:style>
  <w:style w:type="character" w:customStyle="1" w:styleId="DateChar">
    <w:name w:val="Date Char"/>
    <w:basedOn w:val="DefaultParagraphFont"/>
    <w:link w:val="Date"/>
    <w:uiPriority w:val="99"/>
    <w:semiHidden/>
    <w:rsid w:val="001879FF"/>
  </w:style>
  <w:style w:type="paragraph" w:styleId="DocumentMap">
    <w:name w:val="Document Map"/>
    <w:basedOn w:val="Normal"/>
    <w:link w:val="DocumentMapChar"/>
    <w:semiHidden/>
    <w:unhideWhenUsed/>
    <w:rsid w:val="001879FF"/>
    <w:rPr>
      <w:rFonts w:asciiTheme="majorHAnsi" w:hAnsiTheme="majorHAnsi" w:cs="Tahoma"/>
      <w:sz w:val="16"/>
      <w:szCs w:val="16"/>
    </w:rPr>
  </w:style>
  <w:style w:type="character" w:customStyle="1" w:styleId="DocumentMapChar">
    <w:name w:val="Document Map Char"/>
    <w:basedOn w:val="DefaultParagraphFont"/>
    <w:link w:val="DocumentMap"/>
    <w:semiHidden/>
    <w:rsid w:val="001879FF"/>
    <w:rPr>
      <w:rFonts w:asciiTheme="majorHAnsi" w:hAnsiTheme="majorHAnsi" w:cs="Tahoma"/>
      <w:sz w:val="16"/>
      <w:szCs w:val="16"/>
    </w:rPr>
  </w:style>
  <w:style w:type="paragraph" w:styleId="E-mailSignature">
    <w:name w:val="E-mail Signature"/>
    <w:basedOn w:val="Normal"/>
    <w:link w:val="E-mailSignatureChar"/>
    <w:uiPriority w:val="99"/>
    <w:semiHidden/>
    <w:unhideWhenUsed/>
    <w:rsid w:val="001879FF"/>
  </w:style>
  <w:style w:type="character" w:customStyle="1" w:styleId="E-mailSignatureChar">
    <w:name w:val="E-mail Signature Char"/>
    <w:basedOn w:val="DefaultParagraphFont"/>
    <w:link w:val="E-mailSignature"/>
    <w:uiPriority w:val="99"/>
    <w:semiHidden/>
    <w:rsid w:val="001879FF"/>
  </w:style>
  <w:style w:type="character" w:styleId="Emphasis">
    <w:name w:val="Emphasis"/>
    <w:basedOn w:val="DefaultParagraphFont"/>
    <w:uiPriority w:val="20"/>
    <w:qFormat/>
    <w:rsid w:val="001879FF"/>
    <w:rPr>
      <w:rFonts w:ascii="Calibri" w:hAnsi="Calibri"/>
      <w:i/>
      <w:iCs/>
    </w:rPr>
  </w:style>
  <w:style w:type="paragraph" w:styleId="EnvelopeAddress">
    <w:name w:val="envelope address"/>
    <w:basedOn w:val="Normal"/>
    <w:uiPriority w:val="99"/>
    <w:semiHidden/>
    <w:unhideWhenUsed/>
    <w:rsid w:val="001879FF"/>
    <w:pPr>
      <w:framePr w:w="7938" w:h="1985" w:hRule="exact" w:hSpace="141" w:wrap="auto" w:hAnchor="page" w:xAlign="center" w:yAlign="bottom"/>
      <w:ind w:left="2835"/>
    </w:pPr>
    <w:rPr>
      <w:rFonts w:eastAsiaTheme="majorEastAsia" w:cstheme="majorBidi"/>
      <w:color w:val="auto"/>
      <w:spacing w:val="4"/>
      <w:sz w:val="24"/>
    </w:rPr>
  </w:style>
  <w:style w:type="paragraph" w:styleId="EnvelopeReturn">
    <w:name w:val="envelope return"/>
    <w:basedOn w:val="Normal"/>
    <w:uiPriority w:val="99"/>
    <w:semiHidden/>
    <w:unhideWhenUsed/>
    <w:rsid w:val="001879FF"/>
    <w:rPr>
      <w:rFonts w:eastAsiaTheme="majorEastAsia" w:cstheme="majorBidi"/>
      <w:color w:val="auto"/>
      <w:spacing w:val="4"/>
    </w:rPr>
  </w:style>
  <w:style w:type="character" w:styleId="FollowedHyperlink">
    <w:name w:val="FollowedHyperlink"/>
    <w:basedOn w:val="DefaultParagraphFont"/>
    <w:uiPriority w:val="99"/>
    <w:semiHidden/>
    <w:unhideWhenUsed/>
    <w:rsid w:val="001879FF"/>
    <w:rPr>
      <w:rFonts w:asciiTheme="minorHAnsi" w:hAnsiTheme="minorHAnsi"/>
      <w:color w:val="A98DB9" w:themeColor="followedHyperlink"/>
      <w:u w:val="single"/>
    </w:rPr>
  </w:style>
  <w:style w:type="paragraph" w:styleId="Index2">
    <w:name w:val="index 2"/>
    <w:basedOn w:val="Normal"/>
    <w:next w:val="Normal"/>
    <w:autoRedefine/>
    <w:uiPriority w:val="99"/>
    <w:semiHidden/>
    <w:unhideWhenUsed/>
    <w:rsid w:val="001879FF"/>
    <w:pPr>
      <w:ind w:left="360" w:hanging="180"/>
    </w:pPr>
    <w:rPr>
      <w:rFonts w:asciiTheme="majorHAnsi" w:hAnsiTheme="majorHAnsi"/>
      <w:color w:val="auto"/>
      <w:spacing w:val="4"/>
      <w:sz w:val="18"/>
    </w:rPr>
  </w:style>
  <w:style w:type="paragraph" w:styleId="Index3">
    <w:name w:val="index 3"/>
    <w:basedOn w:val="Normal"/>
    <w:next w:val="Normal"/>
    <w:autoRedefine/>
    <w:uiPriority w:val="99"/>
    <w:semiHidden/>
    <w:unhideWhenUsed/>
    <w:rsid w:val="001879FF"/>
    <w:pPr>
      <w:ind w:left="540" w:hanging="180"/>
    </w:pPr>
    <w:rPr>
      <w:rFonts w:asciiTheme="majorHAnsi" w:hAnsiTheme="majorHAnsi"/>
      <w:color w:val="auto"/>
      <w:spacing w:val="4"/>
      <w:sz w:val="18"/>
    </w:rPr>
  </w:style>
  <w:style w:type="paragraph" w:styleId="Index4">
    <w:name w:val="index 4"/>
    <w:basedOn w:val="Normal"/>
    <w:next w:val="Normal"/>
    <w:autoRedefine/>
    <w:uiPriority w:val="99"/>
    <w:semiHidden/>
    <w:unhideWhenUsed/>
    <w:rsid w:val="001879FF"/>
    <w:pPr>
      <w:ind w:left="720" w:hanging="180"/>
    </w:pPr>
    <w:rPr>
      <w:rFonts w:asciiTheme="majorHAnsi" w:hAnsiTheme="majorHAnsi"/>
      <w:color w:val="auto"/>
      <w:spacing w:val="4"/>
      <w:sz w:val="18"/>
    </w:rPr>
  </w:style>
  <w:style w:type="paragraph" w:styleId="Index5">
    <w:name w:val="index 5"/>
    <w:basedOn w:val="Normal"/>
    <w:next w:val="Normal"/>
    <w:autoRedefine/>
    <w:uiPriority w:val="99"/>
    <w:semiHidden/>
    <w:unhideWhenUsed/>
    <w:rsid w:val="001879FF"/>
    <w:pPr>
      <w:ind w:left="900" w:hanging="180"/>
    </w:pPr>
    <w:rPr>
      <w:rFonts w:asciiTheme="majorHAnsi" w:hAnsiTheme="majorHAnsi"/>
      <w:color w:val="auto"/>
      <w:spacing w:val="4"/>
      <w:sz w:val="18"/>
    </w:rPr>
  </w:style>
  <w:style w:type="paragraph" w:styleId="Index6">
    <w:name w:val="index 6"/>
    <w:basedOn w:val="Normal"/>
    <w:next w:val="Normal"/>
    <w:autoRedefine/>
    <w:uiPriority w:val="99"/>
    <w:semiHidden/>
    <w:unhideWhenUsed/>
    <w:rsid w:val="001879FF"/>
    <w:pPr>
      <w:ind w:left="1080" w:hanging="180"/>
    </w:pPr>
    <w:rPr>
      <w:rFonts w:asciiTheme="majorHAnsi" w:hAnsiTheme="majorHAnsi"/>
      <w:color w:val="auto"/>
      <w:spacing w:val="4"/>
      <w:sz w:val="18"/>
    </w:rPr>
  </w:style>
  <w:style w:type="paragraph" w:styleId="Index7">
    <w:name w:val="index 7"/>
    <w:basedOn w:val="Normal"/>
    <w:next w:val="Normal"/>
    <w:autoRedefine/>
    <w:uiPriority w:val="99"/>
    <w:semiHidden/>
    <w:unhideWhenUsed/>
    <w:rsid w:val="001879FF"/>
    <w:pPr>
      <w:ind w:left="1260" w:hanging="180"/>
    </w:pPr>
    <w:rPr>
      <w:rFonts w:asciiTheme="majorHAnsi" w:hAnsiTheme="majorHAnsi"/>
      <w:color w:val="auto"/>
      <w:spacing w:val="4"/>
      <w:sz w:val="18"/>
    </w:rPr>
  </w:style>
  <w:style w:type="paragraph" w:styleId="Index8">
    <w:name w:val="index 8"/>
    <w:basedOn w:val="Normal"/>
    <w:next w:val="Normal"/>
    <w:autoRedefine/>
    <w:uiPriority w:val="99"/>
    <w:semiHidden/>
    <w:unhideWhenUsed/>
    <w:rsid w:val="001879FF"/>
    <w:pPr>
      <w:ind w:left="1440" w:hanging="180"/>
    </w:pPr>
    <w:rPr>
      <w:rFonts w:asciiTheme="majorHAnsi" w:hAnsiTheme="majorHAnsi"/>
      <w:color w:val="auto"/>
      <w:spacing w:val="4"/>
      <w:sz w:val="18"/>
    </w:rPr>
  </w:style>
  <w:style w:type="paragraph" w:styleId="Index9">
    <w:name w:val="index 9"/>
    <w:basedOn w:val="Normal"/>
    <w:next w:val="Normal"/>
    <w:autoRedefine/>
    <w:uiPriority w:val="99"/>
    <w:semiHidden/>
    <w:unhideWhenUsed/>
    <w:rsid w:val="001879FF"/>
    <w:pPr>
      <w:ind w:left="1620" w:hanging="180"/>
    </w:pPr>
    <w:rPr>
      <w:rFonts w:asciiTheme="majorHAnsi" w:hAnsiTheme="majorHAnsi"/>
      <w:color w:val="auto"/>
      <w:spacing w:val="4"/>
      <w:sz w:val="18"/>
    </w:rPr>
  </w:style>
  <w:style w:type="paragraph" w:styleId="IndexHeading">
    <w:name w:val="index heading"/>
    <w:basedOn w:val="Normal"/>
    <w:next w:val="Index1"/>
    <w:uiPriority w:val="99"/>
    <w:semiHidden/>
    <w:unhideWhenUsed/>
    <w:rsid w:val="001879FF"/>
    <w:pPr>
      <w:spacing w:line="288" w:lineRule="auto"/>
    </w:pPr>
    <w:rPr>
      <w:rFonts w:asciiTheme="majorHAnsi" w:eastAsiaTheme="majorEastAsia" w:hAnsiTheme="majorHAnsi" w:cstheme="majorBidi"/>
      <w:b/>
      <w:bCs/>
      <w:color w:val="auto"/>
      <w:spacing w:val="4"/>
      <w:sz w:val="18"/>
    </w:rPr>
  </w:style>
  <w:style w:type="paragraph" w:styleId="TOAHeading">
    <w:name w:val="toa heading"/>
    <w:basedOn w:val="Normal"/>
    <w:next w:val="Normal"/>
    <w:uiPriority w:val="99"/>
    <w:semiHidden/>
    <w:unhideWhenUsed/>
    <w:rsid w:val="001879FF"/>
    <w:pPr>
      <w:spacing w:before="120" w:line="288" w:lineRule="auto"/>
    </w:pPr>
    <w:rPr>
      <w:rFonts w:asciiTheme="majorHAnsi" w:eastAsiaTheme="majorEastAsia" w:hAnsiTheme="majorHAnsi" w:cstheme="majorBidi"/>
      <w:b/>
      <w:bCs/>
      <w:color w:val="auto"/>
      <w:spacing w:val="4"/>
      <w:sz w:val="24"/>
    </w:rPr>
  </w:style>
  <w:style w:type="paragraph" w:customStyle="1" w:styleId="EmakinaTitle2">
    <w:name w:val="Emakina_Title2"/>
    <w:basedOn w:val="Index"/>
    <w:link w:val="EmakinaTitle2Char"/>
    <w:rsid w:val="001879FF"/>
  </w:style>
  <w:style w:type="character" w:customStyle="1" w:styleId="EmakinaTitle2Char">
    <w:name w:val="Emakina_Title2 Char"/>
    <w:basedOn w:val="IndexChar"/>
    <w:link w:val="EmakinaTitle2"/>
    <w:rsid w:val="001879FF"/>
    <w:rPr>
      <w:rFonts w:asciiTheme="majorHAnsi" w:eastAsia="Arial Unicode MS" w:hAnsiTheme="majorHAnsi" w:cs="Arial"/>
      <w:b/>
      <w:color w:val="auto"/>
      <w:kern w:val="32"/>
      <w:sz w:val="32"/>
      <w:szCs w:val="32"/>
    </w:rPr>
  </w:style>
  <w:style w:type="paragraph" w:customStyle="1" w:styleId="EmakinaCode">
    <w:name w:val="Emakina_Code"/>
    <w:basedOn w:val="BodyText"/>
    <w:link w:val="EmakinaCodeChar"/>
    <w:rsid w:val="001879FF"/>
    <w:pPr>
      <w:pBdr>
        <w:top w:val="single" w:sz="4" w:space="4" w:color="B2C4CB" w:themeColor="accent6"/>
        <w:left w:val="single" w:sz="4" w:space="4" w:color="B2C4CB" w:themeColor="accent6"/>
        <w:bottom w:val="single" w:sz="4" w:space="4" w:color="B2C4CB" w:themeColor="accent6"/>
        <w:right w:val="single" w:sz="4" w:space="4" w:color="B2C4CB" w:themeColor="accent6"/>
      </w:pBdr>
      <w:shd w:val="clear" w:color="auto" w:fill="B2C4CB" w:themeFill="accent6"/>
    </w:pPr>
    <w:rPr>
      <w:rFonts w:ascii="Courier New" w:hAnsi="Courier New"/>
    </w:rPr>
  </w:style>
  <w:style w:type="character" w:customStyle="1" w:styleId="EmakinaCodeChar">
    <w:name w:val="Emakina_Code Char"/>
    <w:basedOn w:val="BodyTextChar"/>
    <w:link w:val="EmakinaCode"/>
    <w:rsid w:val="001879FF"/>
    <w:rPr>
      <w:rFonts w:ascii="Courier New" w:hAnsi="Courier New"/>
      <w:color w:val="auto"/>
      <w:spacing w:val="4"/>
      <w:sz w:val="18"/>
      <w:shd w:val="clear" w:color="auto" w:fill="B2C4CB" w:themeFill="accent6"/>
    </w:rPr>
  </w:style>
  <w:style w:type="paragraph" w:customStyle="1" w:styleId="EmakinaNoteText">
    <w:name w:val="Emakina_Note_Text"/>
    <w:basedOn w:val="BodyText"/>
    <w:link w:val="EmakinaNoteTextChar"/>
    <w:rsid w:val="001879FF"/>
    <w:rPr>
      <w:rFonts w:cs="Arial"/>
      <w:b/>
      <w:szCs w:val="18"/>
    </w:rPr>
  </w:style>
  <w:style w:type="character" w:customStyle="1" w:styleId="EmakinaNoteTextChar">
    <w:name w:val="Emakina_Note_Text Char"/>
    <w:basedOn w:val="BodyTextChar"/>
    <w:link w:val="EmakinaNoteText"/>
    <w:rsid w:val="001879FF"/>
    <w:rPr>
      <w:rFonts w:cs="Arial"/>
      <w:b/>
      <w:color w:val="auto"/>
      <w:spacing w:val="4"/>
      <w:sz w:val="18"/>
      <w:szCs w:val="18"/>
    </w:rPr>
  </w:style>
  <w:style w:type="paragraph" w:customStyle="1" w:styleId="EmakinaTermsandconditionstext">
    <w:name w:val="Emakina Terms and conditions text"/>
    <w:basedOn w:val="BodyText"/>
    <w:link w:val="EmakinaTermsandconditionstextChar"/>
    <w:locked/>
    <w:rsid w:val="001879FF"/>
    <w:rPr>
      <w:color w:val="65BBA9" w:themeColor="accent4"/>
      <w:sz w:val="16"/>
    </w:rPr>
  </w:style>
  <w:style w:type="paragraph" w:customStyle="1" w:styleId="EmakinaTermsandConditionstitle">
    <w:name w:val="Emakina Terms and Conditions title"/>
    <w:basedOn w:val="Heading2"/>
    <w:link w:val="EmakinaTermsandConditionstitleChar"/>
    <w:locked/>
    <w:rsid w:val="001879FF"/>
    <w:pPr>
      <w:numPr>
        <w:ilvl w:val="0"/>
        <w:numId w:val="0"/>
      </w:numPr>
    </w:pPr>
    <w:rPr>
      <w:snapToGrid w:val="0"/>
      <w:color w:val="65BBA9" w:themeColor="accent4"/>
    </w:rPr>
  </w:style>
  <w:style w:type="character" w:customStyle="1" w:styleId="EmakinaTermsandConditionstitleChar">
    <w:name w:val="Emakina Terms and Conditions title Char"/>
    <w:basedOn w:val="Heading2Char"/>
    <w:link w:val="EmakinaTermsandConditionstitle"/>
    <w:rsid w:val="001879FF"/>
    <w:rPr>
      <w:rFonts w:asciiTheme="majorHAnsi" w:eastAsia="Arial Unicode MS" w:hAnsiTheme="majorHAnsi" w:cs="Arial"/>
      <w:b/>
      <w:iCs/>
      <w:snapToGrid w:val="0"/>
      <w:color w:val="65BBA9" w:themeColor="accent4"/>
      <w:kern w:val="28"/>
      <w:sz w:val="36"/>
      <w:szCs w:val="28"/>
      <w:lang w:val="en-US"/>
    </w:rPr>
  </w:style>
  <w:style w:type="character" w:customStyle="1" w:styleId="EmakinaTermsandconditionstextChar">
    <w:name w:val="Emakina Terms and conditions text Char"/>
    <w:basedOn w:val="BodyTextChar"/>
    <w:link w:val="EmakinaTermsandconditionstext"/>
    <w:rsid w:val="001879FF"/>
    <w:rPr>
      <w:color w:val="65BBA9" w:themeColor="accent4"/>
      <w:spacing w:val="4"/>
      <w:sz w:val="16"/>
    </w:rPr>
  </w:style>
  <w:style w:type="paragraph" w:customStyle="1" w:styleId="ECover">
    <w:name w:val="E_Cover"/>
    <w:basedOn w:val="Doctitle"/>
    <w:link w:val="ECoverChar1"/>
    <w:rsid w:val="001879FF"/>
    <w:pPr>
      <w:jc w:val="left"/>
    </w:pPr>
    <w:rPr>
      <w:b w:val="0"/>
      <w:color w:val="FFFFFF" w:themeColor="background1"/>
      <w:sz w:val="22"/>
    </w:rPr>
  </w:style>
  <w:style w:type="paragraph" w:customStyle="1" w:styleId="ECoverSubject">
    <w:name w:val="E_Cover_Subject"/>
    <w:basedOn w:val="ECover"/>
    <w:link w:val="ECoverSubjectChar"/>
    <w:rsid w:val="001879FF"/>
    <w:rPr>
      <w:b/>
      <w:sz w:val="36"/>
    </w:rPr>
  </w:style>
  <w:style w:type="character" w:customStyle="1" w:styleId="DoctitleChar">
    <w:name w:val="Doc title Char"/>
    <w:basedOn w:val="NoSpacingChar"/>
    <w:link w:val="Doctitle"/>
    <w:rsid w:val="001879FF"/>
    <w:rPr>
      <w:b/>
      <w:color w:val="65BBA9" w:themeColor="accent2"/>
      <w:sz w:val="56"/>
      <w:szCs w:val="48"/>
      <w:lang w:val="en-US" w:eastAsia="en-US"/>
    </w:rPr>
  </w:style>
  <w:style w:type="character" w:customStyle="1" w:styleId="ECoverChar">
    <w:name w:val="E_Cover Char"/>
    <w:basedOn w:val="DoctitleChar"/>
    <w:rsid w:val="001879FF"/>
    <w:rPr>
      <w:rFonts w:asciiTheme="majorHAnsi" w:hAnsiTheme="majorHAnsi"/>
      <w:b/>
      <w:color w:val="FFFFFF"/>
      <w:sz w:val="48"/>
      <w:szCs w:val="48"/>
      <w:lang w:val="en-US" w:eastAsia="en-US"/>
    </w:rPr>
  </w:style>
  <w:style w:type="paragraph" w:customStyle="1" w:styleId="ECoverSubject2">
    <w:name w:val="E_Cover_Subject_2"/>
    <w:basedOn w:val="ECover"/>
    <w:link w:val="ECoverSubject2Char"/>
    <w:rsid w:val="001879FF"/>
  </w:style>
  <w:style w:type="character" w:customStyle="1" w:styleId="ECoverChar1">
    <w:name w:val="E_Cover Char1"/>
    <w:basedOn w:val="DoctitleChar"/>
    <w:link w:val="ECover"/>
    <w:rsid w:val="001879FF"/>
    <w:rPr>
      <w:b w:val="0"/>
      <w:color w:val="FFFFFF" w:themeColor="background1"/>
      <w:sz w:val="22"/>
      <w:szCs w:val="48"/>
      <w:lang w:val="en-US" w:eastAsia="en-US"/>
    </w:rPr>
  </w:style>
  <w:style w:type="character" w:customStyle="1" w:styleId="ECoverSubjectChar">
    <w:name w:val="E_Cover_Subject Char"/>
    <w:basedOn w:val="ECoverChar1"/>
    <w:link w:val="ECoverSubject"/>
    <w:rsid w:val="001879FF"/>
    <w:rPr>
      <w:b/>
      <w:color w:val="FFFFFF" w:themeColor="background1"/>
      <w:sz w:val="36"/>
      <w:szCs w:val="48"/>
      <w:lang w:val="en-US" w:eastAsia="en-US"/>
    </w:rPr>
  </w:style>
  <w:style w:type="paragraph" w:customStyle="1" w:styleId="ECoverText">
    <w:name w:val="E_Cover_Text"/>
    <w:basedOn w:val="ECover"/>
    <w:link w:val="ECoverTextChar"/>
    <w:rsid w:val="001879FF"/>
    <w:rPr>
      <w:sz w:val="16"/>
    </w:rPr>
  </w:style>
  <w:style w:type="character" w:customStyle="1" w:styleId="ECoverSubject2Char">
    <w:name w:val="E_Cover_Subject_2 Char"/>
    <w:basedOn w:val="ECoverChar1"/>
    <w:link w:val="ECoverSubject2"/>
    <w:rsid w:val="001879FF"/>
    <w:rPr>
      <w:b w:val="0"/>
      <w:color w:val="FFFFFF" w:themeColor="background1"/>
      <w:sz w:val="22"/>
      <w:szCs w:val="48"/>
      <w:lang w:val="en-US" w:eastAsia="en-US"/>
    </w:rPr>
  </w:style>
  <w:style w:type="character" w:customStyle="1" w:styleId="ECoverTextChar">
    <w:name w:val="E_Cover_Text Char"/>
    <w:basedOn w:val="ECoverChar1"/>
    <w:link w:val="ECoverText"/>
    <w:rsid w:val="001879FF"/>
    <w:rPr>
      <w:b w:val="0"/>
      <w:color w:val="FFFFFF" w:themeColor="background1"/>
      <w:sz w:val="16"/>
      <w:szCs w:val="48"/>
      <w:lang w:val="en-US" w:eastAsia="en-US"/>
    </w:rPr>
  </w:style>
  <w:style w:type="table" w:styleId="MediumList1-Accent2">
    <w:name w:val="Medium List 1 Accent 2"/>
    <w:basedOn w:val="TableNormal"/>
    <w:uiPriority w:val="65"/>
    <w:locked/>
    <w:rsid w:val="001879FF"/>
    <w:tblPr>
      <w:tblStyleRowBandSize w:val="1"/>
      <w:tblStyleColBandSize w:val="1"/>
      <w:tblInd w:w="0" w:type="dxa"/>
      <w:tblBorders>
        <w:top w:val="single" w:sz="8" w:space="0" w:color="65BBA9" w:themeColor="accent2"/>
        <w:bottom w:val="single" w:sz="8" w:space="0" w:color="65BBA9"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5BBA9" w:themeColor="accent2"/>
        </w:tcBorders>
      </w:tcPr>
    </w:tblStylePr>
    <w:tblStylePr w:type="lastRow">
      <w:rPr>
        <w:b/>
        <w:bCs/>
        <w:color w:val="3F4242" w:themeColor="text2"/>
      </w:rPr>
      <w:tblPr/>
      <w:tcPr>
        <w:tcBorders>
          <w:top w:val="single" w:sz="8" w:space="0" w:color="65BBA9" w:themeColor="accent2"/>
          <w:bottom w:val="single" w:sz="8" w:space="0" w:color="65BBA9" w:themeColor="accent2"/>
        </w:tcBorders>
      </w:tcPr>
    </w:tblStylePr>
    <w:tblStylePr w:type="firstCol">
      <w:rPr>
        <w:b/>
        <w:bCs/>
      </w:rPr>
    </w:tblStylePr>
    <w:tblStylePr w:type="lastCol">
      <w:rPr>
        <w:b/>
        <w:bCs/>
      </w:rPr>
      <w:tblPr/>
      <w:tcPr>
        <w:tcBorders>
          <w:top w:val="single" w:sz="8" w:space="0" w:color="65BBA9" w:themeColor="accent2"/>
          <w:bottom w:val="single" w:sz="8" w:space="0" w:color="65BBA9" w:themeColor="accent2"/>
        </w:tcBorders>
      </w:tcPr>
    </w:tblStylePr>
    <w:tblStylePr w:type="band1Vert">
      <w:tblPr/>
      <w:tcPr>
        <w:shd w:val="clear" w:color="auto" w:fill="D8EEE9" w:themeFill="accent2" w:themeFillTint="3F"/>
      </w:tcPr>
    </w:tblStylePr>
    <w:tblStylePr w:type="band1Horz">
      <w:tblPr/>
      <w:tcPr>
        <w:shd w:val="clear" w:color="auto" w:fill="D8EEE9" w:themeFill="accent2" w:themeFillTint="3F"/>
      </w:tcPr>
    </w:tblStylePr>
  </w:style>
  <w:style w:type="table" w:styleId="MediumList1-Accent5">
    <w:name w:val="Medium List 1 Accent 5"/>
    <w:basedOn w:val="TableNormal"/>
    <w:uiPriority w:val="65"/>
    <w:locked/>
    <w:rsid w:val="001879FF"/>
    <w:tblPr>
      <w:tblStyleRowBandSize w:val="1"/>
      <w:tblStyleColBandSize w:val="1"/>
      <w:tblInd w:w="0" w:type="dxa"/>
      <w:tblBorders>
        <w:top w:val="single" w:sz="8" w:space="0" w:color="3F4242" w:themeColor="accent5"/>
        <w:bottom w:val="single" w:sz="8" w:space="0" w:color="3F4242"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3F4242" w:themeColor="accent5"/>
        </w:tcBorders>
      </w:tcPr>
    </w:tblStylePr>
    <w:tblStylePr w:type="lastRow">
      <w:rPr>
        <w:b/>
        <w:bCs/>
        <w:color w:val="3F4242" w:themeColor="text2"/>
      </w:rPr>
      <w:tblPr/>
      <w:tcPr>
        <w:tcBorders>
          <w:top w:val="single" w:sz="8" w:space="0" w:color="3F4242" w:themeColor="accent5"/>
          <w:bottom w:val="single" w:sz="8" w:space="0" w:color="3F4242" w:themeColor="accent5"/>
        </w:tcBorders>
      </w:tcPr>
    </w:tblStylePr>
    <w:tblStylePr w:type="firstCol">
      <w:rPr>
        <w:b/>
        <w:bCs/>
      </w:rPr>
    </w:tblStylePr>
    <w:tblStylePr w:type="lastCol">
      <w:rPr>
        <w:b/>
        <w:bCs/>
      </w:rPr>
      <w:tblPr/>
      <w:tcPr>
        <w:tcBorders>
          <w:top w:val="single" w:sz="8" w:space="0" w:color="3F4242" w:themeColor="accent5"/>
          <w:bottom w:val="single" w:sz="8" w:space="0" w:color="3F4242" w:themeColor="accent5"/>
        </w:tcBorders>
      </w:tcPr>
    </w:tblStylePr>
    <w:tblStylePr w:type="band1Vert">
      <w:tblPr/>
      <w:tcPr>
        <w:shd w:val="clear" w:color="auto" w:fill="CED1D1" w:themeFill="accent5" w:themeFillTint="3F"/>
      </w:tcPr>
    </w:tblStylePr>
    <w:tblStylePr w:type="band1Horz">
      <w:tblPr/>
      <w:tcPr>
        <w:shd w:val="clear" w:color="auto" w:fill="CED1D1" w:themeFill="accent5" w:themeFillTint="3F"/>
      </w:tcPr>
    </w:tblStylePr>
  </w:style>
  <w:style w:type="table" w:styleId="LightGrid-Accent2">
    <w:name w:val="Light Grid Accent 2"/>
    <w:basedOn w:val="TableNormal"/>
    <w:uiPriority w:val="62"/>
    <w:locked/>
    <w:rsid w:val="001879FF"/>
    <w:tblPr>
      <w:tblStyleRowBandSize w:val="1"/>
      <w:tblStyleColBandSize w:val="1"/>
      <w:tblInd w:w="0" w:type="dxa"/>
      <w:tblBorders>
        <w:top w:val="single" w:sz="8" w:space="0" w:color="65BBA9" w:themeColor="accent2"/>
        <w:left w:val="single" w:sz="8" w:space="0" w:color="65BBA9" w:themeColor="accent2"/>
        <w:bottom w:val="single" w:sz="8" w:space="0" w:color="65BBA9" w:themeColor="accent2"/>
        <w:right w:val="single" w:sz="8" w:space="0" w:color="65BBA9" w:themeColor="accent2"/>
        <w:insideH w:val="single" w:sz="8" w:space="0" w:color="65BBA9" w:themeColor="accent2"/>
        <w:insideV w:val="single" w:sz="8" w:space="0" w:color="65BBA9"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18" w:space="0" w:color="65BBA9" w:themeColor="accent2"/>
          <w:right w:val="single" w:sz="8" w:space="0" w:color="65BBA9" w:themeColor="accent2"/>
          <w:insideH w:val="nil"/>
          <w:insideV w:val="single" w:sz="8" w:space="0" w:color="65BBA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5BBA9" w:themeColor="accent2"/>
          <w:left w:val="single" w:sz="8" w:space="0" w:color="65BBA9" w:themeColor="accent2"/>
          <w:bottom w:val="single" w:sz="8" w:space="0" w:color="65BBA9" w:themeColor="accent2"/>
          <w:right w:val="single" w:sz="8" w:space="0" w:color="65BBA9" w:themeColor="accent2"/>
          <w:insideH w:val="nil"/>
          <w:insideV w:val="single" w:sz="8" w:space="0" w:color="65BBA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tcPr>
    </w:tblStylePr>
    <w:tblStylePr w:type="band1Vert">
      <w:tblPr/>
      <w:tcPr>
        <w:tcBorders>
          <w:top w:val="single" w:sz="8" w:space="0" w:color="65BBA9" w:themeColor="accent2"/>
          <w:left w:val="single" w:sz="8" w:space="0" w:color="65BBA9" w:themeColor="accent2"/>
          <w:bottom w:val="single" w:sz="8" w:space="0" w:color="65BBA9" w:themeColor="accent2"/>
          <w:right w:val="single" w:sz="8" w:space="0" w:color="65BBA9" w:themeColor="accent2"/>
        </w:tcBorders>
        <w:shd w:val="clear" w:color="auto" w:fill="D8EEE9" w:themeFill="accent2" w:themeFillTint="3F"/>
      </w:tcPr>
    </w:tblStylePr>
    <w:tblStylePr w:type="band1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shd w:val="clear" w:color="auto" w:fill="D8EEE9" w:themeFill="accent2" w:themeFillTint="3F"/>
      </w:tcPr>
    </w:tblStylePr>
    <w:tblStylePr w:type="band2Horz">
      <w:tblPr/>
      <w:tcPr>
        <w:tcBorders>
          <w:top w:val="single" w:sz="8" w:space="0" w:color="65BBA9" w:themeColor="accent2"/>
          <w:left w:val="single" w:sz="8" w:space="0" w:color="65BBA9" w:themeColor="accent2"/>
          <w:bottom w:val="single" w:sz="8" w:space="0" w:color="65BBA9" w:themeColor="accent2"/>
          <w:right w:val="single" w:sz="8" w:space="0" w:color="65BBA9" w:themeColor="accent2"/>
          <w:insideV w:val="single" w:sz="8" w:space="0" w:color="65BBA9" w:themeColor="accent2"/>
        </w:tcBorders>
      </w:tcPr>
    </w:tblStylePr>
  </w:style>
  <w:style w:type="table" w:styleId="TableWeb2">
    <w:name w:val="Table Web 2"/>
    <w:basedOn w:val="TableNormal"/>
    <w:uiPriority w:val="99"/>
    <w:semiHidden/>
    <w:unhideWhenUsed/>
    <w:locked/>
    <w:rsid w:val="001879FF"/>
    <w:pPr>
      <w:spacing w:line="288"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MediumShading2-Accent6">
    <w:name w:val="Medium Shading 2 Accent 6"/>
    <w:basedOn w:val="TableNormal"/>
    <w:uiPriority w:val="64"/>
    <w:locked/>
    <w:rsid w:val="001879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C4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C4CB" w:themeFill="accent6"/>
      </w:tcPr>
    </w:tblStylePr>
    <w:tblStylePr w:type="lastCol">
      <w:rPr>
        <w:b/>
        <w:bCs/>
        <w:color w:val="FFFFFF" w:themeColor="background1"/>
      </w:rPr>
      <w:tblPr/>
      <w:tcPr>
        <w:tcBorders>
          <w:left w:val="nil"/>
          <w:right w:val="nil"/>
          <w:insideH w:val="nil"/>
          <w:insideV w:val="nil"/>
        </w:tcBorders>
        <w:shd w:val="clear" w:color="auto" w:fill="B2C4C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StyleHeading2LatinCalibri">
    <w:name w:val="Style Heading 2 + (Latin) Calibri"/>
    <w:basedOn w:val="Heading2"/>
    <w:rsid w:val="001879FF"/>
    <w:rPr>
      <w:bCs/>
      <w:iCs w:val="0"/>
    </w:rPr>
  </w:style>
  <w:style w:type="paragraph" w:customStyle="1" w:styleId="StyleHeading1LatinCalibriCustomColorRGB248">
    <w:name w:val="Style Heading 1 + (Latin) Calibri Custom Color(RGB(248"/>
    <w:aliases w:val="152,40))"/>
    <w:basedOn w:val="Heading1"/>
    <w:rsid w:val="001879FF"/>
    <w:rPr>
      <w:color w:val="F89828"/>
    </w:rPr>
  </w:style>
  <w:style w:type="paragraph" w:customStyle="1" w:styleId="StyleHeading3LatinCalibri">
    <w:name w:val="Style Heading 3 + (Latin) Calibri"/>
    <w:basedOn w:val="Heading3"/>
    <w:rsid w:val="001879FF"/>
    <w:rPr>
      <w:iCs w:val="0"/>
    </w:rPr>
  </w:style>
  <w:style w:type="character" w:styleId="SubtleEmphasis">
    <w:name w:val="Subtle Emphasis"/>
    <w:basedOn w:val="DefaultParagraphFont"/>
    <w:uiPriority w:val="19"/>
    <w:rsid w:val="001879FF"/>
    <w:rPr>
      <w:rFonts w:ascii="Calibri" w:hAnsi="Calibri"/>
      <w:i/>
      <w:iCs/>
      <w:color w:val="9DA2A2" w:themeColor="text1" w:themeTint="7F"/>
    </w:rPr>
  </w:style>
  <w:style w:type="paragraph" w:customStyle="1" w:styleId="listunordered">
    <w:name w:val="list unordered"/>
    <w:basedOn w:val="ListBullet0"/>
    <w:link w:val="listunorderedChar"/>
    <w:rsid w:val="001879FF"/>
    <w:pPr>
      <w:numPr>
        <w:numId w:val="7"/>
      </w:numPr>
    </w:pPr>
  </w:style>
  <w:style w:type="character" w:customStyle="1" w:styleId="ListContinue2Char">
    <w:name w:val="List Continue 2 Char"/>
    <w:basedOn w:val="DefaultParagraphFont"/>
    <w:link w:val="ListContinue2"/>
    <w:rsid w:val="001879FF"/>
    <w:rPr>
      <w:color w:val="auto"/>
      <w:spacing w:val="4"/>
      <w:sz w:val="18"/>
    </w:rPr>
  </w:style>
  <w:style w:type="character" w:customStyle="1" w:styleId="ListChar">
    <w:name w:val="List Char"/>
    <w:basedOn w:val="ListContinue2Char"/>
    <w:link w:val="List"/>
    <w:rsid w:val="001879FF"/>
    <w:rPr>
      <w:color w:val="auto"/>
      <w:spacing w:val="4"/>
      <w:sz w:val="18"/>
    </w:rPr>
  </w:style>
  <w:style w:type="character" w:customStyle="1" w:styleId="ListBulletChar">
    <w:name w:val="List Bullet Char"/>
    <w:basedOn w:val="ListChar"/>
    <w:link w:val="ListBullet0"/>
    <w:rsid w:val="001879FF"/>
    <w:rPr>
      <w:color w:val="auto"/>
      <w:spacing w:val="4"/>
      <w:sz w:val="18"/>
      <w:lang w:val="en-US"/>
    </w:rPr>
  </w:style>
  <w:style w:type="character" w:customStyle="1" w:styleId="listunorderedChar">
    <w:name w:val="list unordered Char"/>
    <w:basedOn w:val="ListBulletChar"/>
    <w:link w:val="listunordered"/>
    <w:rsid w:val="001879FF"/>
    <w:rPr>
      <w:color w:val="auto"/>
      <w:spacing w:val="4"/>
      <w:sz w:val="18"/>
      <w:lang w:val="en-US"/>
    </w:rPr>
  </w:style>
  <w:style w:type="paragraph" w:customStyle="1" w:styleId="ListBullet">
    <w:name w:val="List: Bullet"/>
    <w:basedOn w:val="Body"/>
    <w:next w:val="ListBullet0"/>
    <w:link w:val="ListBulletChar0"/>
    <w:autoRedefine/>
    <w:rsid w:val="001879FF"/>
    <w:pPr>
      <w:numPr>
        <w:numId w:val="10"/>
      </w:numPr>
    </w:pPr>
  </w:style>
  <w:style w:type="paragraph" w:customStyle="1" w:styleId="table">
    <w:name w:val="table"/>
    <w:basedOn w:val="BodyText"/>
    <w:link w:val="tableChar"/>
    <w:rsid w:val="001879FF"/>
    <w:pPr>
      <w:jc w:val="center"/>
    </w:pPr>
    <w:rPr>
      <w:b/>
    </w:rPr>
  </w:style>
  <w:style w:type="character" w:customStyle="1" w:styleId="ListBulletChar0">
    <w:name w:val="List: Bullet Char"/>
    <w:basedOn w:val="BodyTextChar"/>
    <w:link w:val="ListBullet"/>
    <w:rsid w:val="001879FF"/>
    <w:rPr>
      <w:rFonts w:ascii="Calibri" w:hAnsi="Calibri"/>
      <w:color w:val="3F4242" w:themeColor="text2"/>
      <w:spacing w:val="4"/>
      <w:sz w:val="22"/>
      <w:szCs w:val="21"/>
      <w:lang w:val="en-US"/>
    </w:rPr>
  </w:style>
  <w:style w:type="character" w:customStyle="1" w:styleId="tableChar">
    <w:name w:val="table Char"/>
    <w:basedOn w:val="BodyTextChar"/>
    <w:link w:val="table"/>
    <w:rsid w:val="001879FF"/>
    <w:rPr>
      <w:b/>
      <w:color w:val="auto"/>
      <w:spacing w:val="4"/>
      <w:sz w:val="18"/>
    </w:rPr>
  </w:style>
  <w:style w:type="paragraph" w:customStyle="1" w:styleId="Code">
    <w:name w:val="Code"/>
    <w:basedOn w:val="ECode"/>
    <w:link w:val="CodeChar"/>
    <w:rsid w:val="001879FF"/>
    <w:pPr>
      <w:shd w:val="clear" w:color="auto" w:fill="CFEBE6"/>
    </w:pPr>
  </w:style>
  <w:style w:type="table" w:styleId="TableSimple3">
    <w:name w:val="Table Simple 3"/>
    <w:basedOn w:val="TableNormal"/>
    <w:uiPriority w:val="99"/>
    <w:semiHidden/>
    <w:unhideWhenUsed/>
    <w:locked/>
    <w:rsid w:val="001879FF"/>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CodeChar">
    <w:name w:val="Code Char"/>
    <w:basedOn w:val="ECodeChar"/>
    <w:link w:val="Code"/>
    <w:rsid w:val="001879FF"/>
    <w:rPr>
      <w:rFonts w:ascii="Courier New" w:hAnsi="Courier New"/>
      <w:color w:val="auto"/>
      <w:spacing w:val="4"/>
      <w:sz w:val="18"/>
      <w:shd w:val="clear" w:color="auto" w:fill="CFEBE6"/>
    </w:rPr>
  </w:style>
  <w:style w:type="paragraph" w:customStyle="1" w:styleId="ListNumbers">
    <w:name w:val="List: Numbers"/>
    <w:basedOn w:val="ListParagraph"/>
    <w:link w:val="ListNumbersChar"/>
    <w:qFormat/>
    <w:rsid w:val="001879FF"/>
    <w:pPr>
      <w:numPr>
        <w:numId w:val="9"/>
      </w:numPr>
    </w:pPr>
    <w:rPr>
      <w:rFonts w:ascii="Calibri" w:hAnsi="Calibri"/>
    </w:rPr>
  </w:style>
  <w:style w:type="paragraph" w:customStyle="1" w:styleId="Body">
    <w:name w:val="Body"/>
    <w:basedOn w:val="PlainText"/>
    <w:link w:val="BodyChar"/>
    <w:qFormat/>
    <w:rsid w:val="001879FF"/>
    <w:pPr>
      <w:spacing w:before="240" w:after="240"/>
      <w:jc w:val="both"/>
    </w:pPr>
    <w:rPr>
      <w:rFonts w:ascii="Calibri" w:hAnsi="Calibri"/>
      <w:color w:val="3F4242" w:themeColor="text2"/>
      <w:spacing w:val="4"/>
      <w:sz w:val="22"/>
    </w:rPr>
  </w:style>
  <w:style w:type="character" w:customStyle="1" w:styleId="ListParagraphChar">
    <w:name w:val="List Paragraph Char"/>
    <w:basedOn w:val="DefaultParagraphFont"/>
    <w:link w:val="ListParagraph"/>
    <w:uiPriority w:val="34"/>
    <w:rsid w:val="001879FF"/>
    <w:rPr>
      <w:color w:val="auto"/>
      <w:spacing w:val="4"/>
      <w:sz w:val="18"/>
    </w:rPr>
  </w:style>
  <w:style w:type="character" w:customStyle="1" w:styleId="ListNumbersChar">
    <w:name w:val="List: Numbers Char"/>
    <w:basedOn w:val="ListParagraphChar"/>
    <w:link w:val="ListNumbers"/>
    <w:rsid w:val="001879FF"/>
    <w:rPr>
      <w:rFonts w:ascii="Calibri" w:hAnsi="Calibri"/>
      <w:color w:val="auto"/>
      <w:spacing w:val="4"/>
      <w:sz w:val="18"/>
      <w:lang w:val="en-US"/>
    </w:rPr>
  </w:style>
  <w:style w:type="character" w:customStyle="1" w:styleId="BodyChar">
    <w:name w:val="Body Char"/>
    <w:basedOn w:val="BodyTextChar"/>
    <w:link w:val="Body"/>
    <w:rsid w:val="001879FF"/>
    <w:rPr>
      <w:rFonts w:ascii="Calibri" w:hAnsi="Calibri"/>
      <w:color w:val="3F4242" w:themeColor="text2"/>
      <w:spacing w:val="4"/>
      <w:sz w:val="22"/>
      <w:szCs w:val="21"/>
    </w:rPr>
  </w:style>
  <w:style w:type="paragraph" w:styleId="PlainText">
    <w:name w:val="Plain Text"/>
    <w:basedOn w:val="Normal"/>
    <w:link w:val="PlainTextChar"/>
    <w:uiPriority w:val="99"/>
    <w:semiHidden/>
    <w:unhideWhenUsed/>
    <w:rsid w:val="001879FF"/>
    <w:rPr>
      <w:rFonts w:ascii="Consolas" w:hAnsi="Consolas"/>
      <w:sz w:val="21"/>
      <w:szCs w:val="21"/>
    </w:rPr>
  </w:style>
  <w:style w:type="character" w:customStyle="1" w:styleId="PlainTextChar">
    <w:name w:val="Plain Text Char"/>
    <w:basedOn w:val="DefaultParagraphFont"/>
    <w:link w:val="PlainText"/>
    <w:uiPriority w:val="99"/>
    <w:semiHidden/>
    <w:rsid w:val="001879FF"/>
    <w:rPr>
      <w:rFonts w:ascii="Consolas" w:hAnsi="Consolas"/>
      <w:sz w:val="21"/>
      <w:szCs w:val="21"/>
    </w:rPr>
  </w:style>
  <w:style w:type="paragraph" w:customStyle="1" w:styleId="Heading0">
    <w:name w:val="Heading 0"/>
    <w:basedOn w:val="ECoverSubject"/>
    <w:link w:val="Heading0Char"/>
    <w:qFormat/>
    <w:rsid w:val="001879FF"/>
    <w:pPr>
      <w:jc w:val="center"/>
    </w:pPr>
    <w:rPr>
      <w:color w:val="65BBA9" w:themeColor="accent2"/>
      <w:sz w:val="52"/>
      <w:lang w:val="nl-BE"/>
    </w:rPr>
  </w:style>
  <w:style w:type="character" w:customStyle="1" w:styleId="Heading0Char">
    <w:name w:val="Heading 0 Char"/>
    <w:basedOn w:val="ECoverSubjectChar"/>
    <w:link w:val="Heading0"/>
    <w:rsid w:val="001879FF"/>
    <w:rPr>
      <w:b/>
      <w:color w:val="65BBA9" w:themeColor="accent2"/>
      <w:sz w:val="52"/>
      <w:szCs w:val="48"/>
      <w:lang w:val="nl-BE" w:eastAsia="en-US"/>
    </w:rPr>
  </w:style>
  <w:style w:type="paragraph" w:customStyle="1" w:styleId="Bulletedlist-arrows">
    <w:name w:val="Bulleted list - arrows"/>
    <w:basedOn w:val="Normal"/>
    <w:link w:val="Bulletedlist-arrowsChar"/>
    <w:rsid w:val="001879FF"/>
    <w:pPr>
      <w:numPr>
        <w:numId w:val="11"/>
      </w:numPr>
      <w:spacing w:before="120"/>
      <w:ind w:left="720"/>
    </w:pPr>
    <w:rPr>
      <w:color w:val="3F4242" w:themeColor="text2"/>
      <w:spacing w:val="4"/>
      <w:sz w:val="21"/>
      <w:szCs w:val="21"/>
    </w:rPr>
  </w:style>
  <w:style w:type="character" w:customStyle="1" w:styleId="Bulletedlist-arrowsChar">
    <w:name w:val="Bulleted list - arrows Char"/>
    <w:basedOn w:val="DefaultParagraphFont"/>
    <w:link w:val="Bulletedlist-arrows"/>
    <w:rsid w:val="001879FF"/>
    <w:rPr>
      <w:color w:val="3F4242" w:themeColor="text2"/>
      <w:spacing w:val="4"/>
      <w:sz w:val="21"/>
      <w:szCs w:val="21"/>
      <w:lang w:val="en-US"/>
    </w:rPr>
  </w:style>
  <w:style w:type="paragraph" w:customStyle="1" w:styleId="bulletedlist0">
    <w:name w:val="bulleted list"/>
    <w:basedOn w:val="Body"/>
    <w:next w:val="Body"/>
    <w:link w:val="bulletedlistChar"/>
    <w:rsid w:val="001879FF"/>
  </w:style>
  <w:style w:type="paragraph" w:customStyle="1" w:styleId="melexisbulletedlist">
    <w:name w:val="melexis bulleted list"/>
    <w:basedOn w:val="bulletedlist0"/>
    <w:link w:val="melexisbulletedlistChar"/>
    <w:rsid w:val="001879FF"/>
    <w:pPr>
      <w:ind w:left="641"/>
    </w:pPr>
  </w:style>
  <w:style w:type="character" w:customStyle="1" w:styleId="bulletedlistChar">
    <w:name w:val="bulleted list Char"/>
    <w:basedOn w:val="BodyChar"/>
    <w:link w:val="bulletedlist0"/>
    <w:rsid w:val="001879FF"/>
    <w:rPr>
      <w:rFonts w:ascii="Calibri" w:hAnsi="Calibri"/>
      <w:color w:val="3F4242" w:themeColor="text2"/>
      <w:spacing w:val="4"/>
      <w:sz w:val="22"/>
      <w:szCs w:val="21"/>
    </w:rPr>
  </w:style>
  <w:style w:type="paragraph" w:customStyle="1" w:styleId="Bulletedlist">
    <w:name w:val="Bulleted list"/>
    <w:basedOn w:val="melexisbulletedlist"/>
    <w:link w:val="BulletedlistChar0"/>
    <w:qFormat/>
    <w:rsid w:val="001879FF"/>
    <w:pPr>
      <w:numPr>
        <w:numId w:val="12"/>
      </w:numPr>
      <w:spacing w:before="120" w:after="120"/>
      <w:ind w:left="697" w:hanging="357"/>
      <w:jc w:val="left"/>
    </w:pPr>
    <w:rPr>
      <w:szCs w:val="24"/>
    </w:rPr>
  </w:style>
  <w:style w:type="character" w:customStyle="1" w:styleId="melexisbulletedlistChar">
    <w:name w:val="melexis bulleted list Char"/>
    <w:basedOn w:val="bulletedlistChar"/>
    <w:link w:val="melexisbulletedlist"/>
    <w:rsid w:val="001879FF"/>
    <w:rPr>
      <w:rFonts w:ascii="Calibri" w:hAnsi="Calibri"/>
      <w:color w:val="3F4242" w:themeColor="text2"/>
      <w:spacing w:val="4"/>
      <w:sz w:val="22"/>
      <w:szCs w:val="21"/>
    </w:rPr>
  </w:style>
  <w:style w:type="character" w:customStyle="1" w:styleId="BulletedlistChar0">
    <w:name w:val="Bulleted list Char"/>
    <w:basedOn w:val="melexisbulletedlistChar"/>
    <w:link w:val="Bulletedlist"/>
    <w:rsid w:val="001879FF"/>
    <w:rPr>
      <w:rFonts w:ascii="Calibri" w:hAnsi="Calibri"/>
      <w:color w:val="3F4242" w:themeColor="text2"/>
      <w:spacing w:val="4"/>
      <w:sz w:val="22"/>
      <w:szCs w:val="24"/>
      <w:lang w:val="en-US"/>
    </w:rPr>
  </w:style>
  <w:style w:type="paragraph" w:customStyle="1" w:styleId="MLXDSListText">
    <w:name w:val="MLX DS List Text"/>
    <w:link w:val="MLXDSListTextChar"/>
    <w:autoRedefine/>
    <w:rsid w:val="001879FF"/>
    <w:pPr>
      <w:widowControl w:val="0"/>
    </w:pPr>
    <w:rPr>
      <w:rFonts w:ascii="Calibri" w:hAnsi="Calibri" w:cs="Calibri"/>
      <w:snapToGrid w:val="0"/>
      <w:color w:val="000000"/>
      <w:kern w:val="30"/>
      <w:sz w:val="22"/>
      <w:szCs w:val="22"/>
      <w:lang w:val="en-US" w:eastAsia="en-US"/>
    </w:rPr>
  </w:style>
  <w:style w:type="paragraph" w:customStyle="1" w:styleId="MLXBodyTextCharCharCharCharChar">
    <w:name w:val="MLX Body Text Char Char Char Char Char"/>
    <w:link w:val="MLXBodyTextCharCharCharCharCharChar"/>
    <w:semiHidden/>
    <w:rsid w:val="001879FF"/>
    <w:pPr>
      <w:widowControl w:val="0"/>
      <w:suppressAutoHyphens/>
      <w:ind w:firstLine="360"/>
    </w:pPr>
    <w:rPr>
      <w:snapToGrid w:val="0"/>
      <w:color w:val="000000"/>
      <w:kern w:val="30"/>
      <w:sz w:val="22"/>
      <w:szCs w:val="22"/>
      <w:lang w:val="en-US" w:eastAsia="en-US"/>
    </w:rPr>
  </w:style>
  <w:style w:type="paragraph" w:customStyle="1" w:styleId="MLXHeading">
    <w:name w:val="MLX Heading"/>
    <w:rsid w:val="001879FF"/>
    <w:pPr>
      <w:widowControl w:val="0"/>
      <w:spacing w:before="240" w:after="60"/>
      <w:ind w:firstLine="360"/>
    </w:pPr>
    <w:rPr>
      <w:b/>
      <w:snapToGrid w:val="0"/>
      <w:color w:val="000000"/>
      <w:kern w:val="30"/>
      <w:sz w:val="24"/>
      <w:szCs w:val="22"/>
      <w:lang w:val="en-US" w:eastAsia="en-US"/>
    </w:rPr>
  </w:style>
  <w:style w:type="paragraph" w:customStyle="1" w:styleId="MLXListHead">
    <w:name w:val="MLX List Head"/>
    <w:basedOn w:val="Footer"/>
    <w:rsid w:val="001879FF"/>
    <w:pPr>
      <w:tabs>
        <w:tab w:val="clear" w:pos="4536"/>
        <w:tab w:val="clear" w:pos="9072"/>
        <w:tab w:val="center" w:pos="4320"/>
        <w:tab w:val="right" w:pos="8640"/>
      </w:tabs>
      <w:spacing w:before="240" w:after="60" w:line="240" w:lineRule="auto"/>
      <w:ind w:firstLine="360"/>
    </w:pPr>
    <w:rPr>
      <w:rFonts w:ascii="Arial" w:hAnsi="Arial"/>
      <w:b/>
      <w:i/>
      <w:color w:val="auto"/>
      <w:spacing w:val="0"/>
      <w:sz w:val="28"/>
      <w:szCs w:val="22"/>
      <w:lang w:bidi="en-US"/>
    </w:rPr>
  </w:style>
  <w:style w:type="character" w:customStyle="1" w:styleId="MLXBodyTextCharCharCharCharCharChar">
    <w:name w:val="MLX Body Text Char Char Char Char Char Char"/>
    <w:link w:val="MLXBodyTextCharCharCharCharChar"/>
    <w:semiHidden/>
    <w:rsid w:val="001879FF"/>
    <w:rPr>
      <w:snapToGrid w:val="0"/>
      <w:color w:val="000000"/>
      <w:kern w:val="30"/>
      <w:sz w:val="22"/>
      <w:szCs w:val="22"/>
      <w:lang w:val="en-US" w:eastAsia="en-US"/>
    </w:rPr>
  </w:style>
  <w:style w:type="paragraph" w:customStyle="1" w:styleId="MLXDSDescription">
    <w:name w:val="MLX DS Description"/>
    <w:basedOn w:val="Header"/>
    <w:rsid w:val="001879FF"/>
    <w:pPr>
      <w:tabs>
        <w:tab w:val="clear" w:pos="4536"/>
        <w:tab w:val="clear" w:pos="9072"/>
        <w:tab w:val="center" w:pos="4320"/>
        <w:tab w:val="right" w:pos="8640"/>
      </w:tabs>
      <w:spacing w:line="240" w:lineRule="auto"/>
      <w:ind w:firstLine="360"/>
      <w:jc w:val="right"/>
    </w:pPr>
    <w:rPr>
      <w:rFonts w:ascii="Arial" w:hAnsi="Arial"/>
      <w:b/>
      <w:i/>
      <w:spacing w:val="0"/>
      <w:sz w:val="28"/>
      <w:szCs w:val="22"/>
      <w:lang w:bidi="en-US"/>
    </w:rPr>
  </w:style>
  <w:style w:type="character" w:styleId="PageNumber">
    <w:name w:val="page number"/>
    <w:basedOn w:val="DefaultParagraphFont"/>
    <w:rsid w:val="001879FF"/>
  </w:style>
  <w:style w:type="paragraph" w:customStyle="1" w:styleId="MLXBodyTextCharCharCharChar">
    <w:name w:val="MLX Body Text Char Char Char Char"/>
    <w:rsid w:val="001879FF"/>
    <w:pPr>
      <w:widowControl w:val="0"/>
      <w:suppressAutoHyphens/>
      <w:ind w:firstLine="360"/>
    </w:pPr>
    <w:rPr>
      <w:snapToGrid w:val="0"/>
      <w:color w:val="000000"/>
      <w:kern w:val="30"/>
      <w:sz w:val="22"/>
      <w:szCs w:val="22"/>
      <w:lang w:val="en-US" w:eastAsia="en-US"/>
    </w:rPr>
  </w:style>
  <w:style w:type="paragraph" w:customStyle="1" w:styleId="Captiontables">
    <w:name w:val="Caption tables"/>
    <w:basedOn w:val="Normal"/>
    <w:rsid w:val="001879FF"/>
    <w:pPr>
      <w:ind w:firstLine="360"/>
    </w:pPr>
    <w:rPr>
      <w:rFonts w:ascii="Arial" w:hAnsi="Arial"/>
      <w:color w:val="auto"/>
      <w:lang w:bidi="en-US"/>
    </w:rPr>
  </w:style>
  <w:style w:type="paragraph" w:customStyle="1" w:styleId="MLXTable">
    <w:name w:val="MLX Table"/>
    <w:rsid w:val="001879FF"/>
    <w:pPr>
      <w:widowControl w:val="0"/>
      <w:spacing w:before="40" w:after="40"/>
      <w:ind w:firstLine="360"/>
    </w:pPr>
    <w:rPr>
      <w:rFonts w:ascii="Arial Narrow" w:hAnsi="Arial Narrow"/>
      <w:snapToGrid w:val="0"/>
      <w:color w:val="000000"/>
      <w:kern w:val="30"/>
      <w:sz w:val="22"/>
      <w:szCs w:val="22"/>
      <w:lang w:val="en-US" w:eastAsia="en-US"/>
    </w:rPr>
  </w:style>
  <w:style w:type="paragraph" w:customStyle="1" w:styleId="Note">
    <w:name w:val="Note"/>
    <w:basedOn w:val="Normal"/>
    <w:rsid w:val="001879FF"/>
    <w:pPr>
      <w:ind w:firstLine="360"/>
    </w:pPr>
    <w:rPr>
      <w:rFonts w:ascii="Arial" w:hAnsi="Arial"/>
      <w:i/>
      <w:color w:val="auto"/>
      <w:lang w:bidi="en-US"/>
    </w:rPr>
  </w:style>
  <w:style w:type="paragraph" w:styleId="Revision">
    <w:name w:val="Revision"/>
    <w:hidden/>
    <w:uiPriority w:val="99"/>
    <w:semiHidden/>
    <w:rsid w:val="001879FF"/>
    <w:rPr>
      <w:rFonts w:ascii="Calibri" w:hAnsi="Calibri"/>
      <w:sz w:val="22"/>
      <w:szCs w:val="22"/>
      <w:lang w:val="en-US" w:eastAsia="en-US" w:bidi="en-US"/>
    </w:rPr>
  </w:style>
  <w:style w:type="paragraph" w:customStyle="1" w:styleId="MLXBodyText">
    <w:name w:val="MLX Body Text"/>
    <w:link w:val="MLXBodyTextChar"/>
    <w:rsid w:val="001879FF"/>
    <w:pPr>
      <w:widowControl w:val="0"/>
      <w:suppressAutoHyphens/>
    </w:pPr>
    <w:rPr>
      <w:snapToGrid w:val="0"/>
      <w:color w:val="000000"/>
      <w:kern w:val="30"/>
      <w:szCs w:val="22"/>
      <w:lang w:val="en-GB" w:eastAsia="en-GB"/>
    </w:rPr>
  </w:style>
  <w:style w:type="character" w:customStyle="1" w:styleId="MLXBodyTextChar">
    <w:name w:val="MLX Body Text Char"/>
    <w:link w:val="MLXBodyText"/>
    <w:rsid w:val="001879FF"/>
    <w:rPr>
      <w:snapToGrid w:val="0"/>
      <w:color w:val="000000"/>
      <w:kern w:val="30"/>
      <w:szCs w:val="22"/>
      <w:lang w:val="en-GB" w:eastAsia="en-GB"/>
    </w:rPr>
  </w:style>
  <w:style w:type="paragraph" w:customStyle="1" w:styleId="StyleMLXBodyTextCharCharCharJustified">
    <w:name w:val="Style MLX Body Text Char Char Char + Justified"/>
    <w:basedOn w:val="Normal"/>
    <w:rsid w:val="001879FF"/>
    <w:pPr>
      <w:widowControl w:val="0"/>
      <w:suppressAutoHyphens/>
      <w:jc w:val="both"/>
    </w:pPr>
    <w:rPr>
      <w:rFonts w:ascii="Arial" w:hAnsi="Arial"/>
      <w:snapToGrid w:val="0"/>
      <w:color w:val="000000"/>
      <w:kern w:val="30"/>
    </w:rPr>
  </w:style>
  <w:style w:type="paragraph" w:customStyle="1" w:styleId="MLXBodyTextCharCharChar">
    <w:name w:val="MLX Body Text Char Char Char"/>
    <w:rsid w:val="001879FF"/>
    <w:pPr>
      <w:widowControl w:val="0"/>
      <w:suppressAutoHyphens/>
    </w:pPr>
    <w:rPr>
      <w:snapToGrid w:val="0"/>
      <w:color w:val="000000"/>
      <w:kern w:val="30"/>
      <w:lang w:val="en-US" w:eastAsia="en-US"/>
    </w:rPr>
  </w:style>
  <w:style w:type="character" w:customStyle="1" w:styleId="MLXBodyTextChar1">
    <w:name w:val="MLX Body Text Char1"/>
    <w:rsid w:val="001879FF"/>
    <w:rPr>
      <w:rFonts w:ascii="Arial" w:hAnsi="Arial"/>
      <w:snapToGrid w:val="0"/>
      <w:color w:val="000000"/>
      <w:kern w:val="30"/>
      <w:szCs w:val="22"/>
      <w:lang w:val="en-US" w:eastAsia="en-US" w:bidi="ar-SA"/>
    </w:rPr>
  </w:style>
  <w:style w:type="character" w:customStyle="1" w:styleId="RQT">
    <w:name w:val="RQT"/>
    <w:rsid w:val="001879FF"/>
    <w:rPr>
      <w:rFonts w:ascii="Arial" w:hAnsi="Arial" w:cs="Arial"/>
      <w:dstrike w:val="0"/>
      <w:vanish/>
      <w:color w:val="FF0000"/>
      <w:sz w:val="20"/>
      <w:vertAlign w:val="baseline"/>
    </w:rPr>
  </w:style>
  <w:style w:type="paragraph" w:customStyle="1" w:styleId="MLXBodyTextCharChar">
    <w:name w:val="MLX Body Text Char Char"/>
    <w:rsid w:val="001879FF"/>
    <w:pPr>
      <w:widowControl w:val="0"/>
      <w:suppressAutoHyphens/>
    </w:pPr>
    <w:rPr>
      <w:snapToGrid w:val="0"/>
      <w:color w:val="000000"/>
      <w:kern w:val="30"/>
      <w:lang w:val="en-US" w:eastAsia="en-US"/>
    </w:rPr>
  </w:style>
  <w:style w:type="paragraph" w:customStyle="1" w:styleId="MLXTableHeadings">
    <w:name w:val="MLX Table Headings"/>
    <w:basedOn w:val="MLXTable"/>
    <w:rsid w:val="001879FF"/>
    <w:pPr>
      <w:ind w:firstLine="0"/>
    </w:pPr>
    <w:rPr>
      <w:b/>
      <w:noProof/>
      <w:sz w:val="20"/>
      <w:szCs w:val="20"/>
    </w:rPr>
  </w:style>
  <w:style w:type="paragraph" w:customStyle="1" w:styleId="TableParagraph">
    <w:name w:val="Table Paragraph"/>
    <w:basedOn w:val="Normal"/>
    <w:uiPriority w:val="1"/>
    <w:rsid w:val="001879FF"/>
    <w:pPr>
      <w:widowControl w:val="0"/>
    </w:pPr>
    <w:rPr>
      <w:rFonts w:eastAsia="Calibri"/>
      <w:color w:val="auto"/>
      <w:szCs w:val="22"/>
    </w:rPr>
  </w:style>
  <w:style w:type="table" w:styleId="MediumShading2-Accent4">
    <w:name w:val="Medium Shading 2 Accent 4"/>
    <w:basedOn w:val="TableNormal"/>
    <w:uiPriority w:val="64"/>
    <w:locked/>
    <w:rsid w:val="001879FF"/>
    <w:rPr>
      <w:rFonts w:ascii="Times New Roman" w:hAnsi="Times New Roman"/>
      <w:sz w:val="22"/>
      <w:szCs w:val="22"/>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pple-converted-space">
    <w:name w:val="apple-converted-space"/>
    <w:rsid w:val="001879FF"/>
  </w:style>
  <w:style w:type="table" w:customStyle="1" w:styleId="GridTableLight">
    <w:name w:val="Grid Table Light"/>
    <w:aliases w:val="Melexis simple table"/>
    <w:basedOn w:val="TableNormal"/>
    <w:uiPriority w:val="40"/>
    <w:rsid w:val="001879FF"/>
    <w:pPr>
      <w:spacing w:before="120" w:after="12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rPr>
    </w:tblStylePr>
  </w:style>
  <w:style w:type="table" w:customStyle="1" w:styleId="PlainTable4">
    <w:name w:val="Plain Table 4"/>
    <w:basedOn w:val="TableNormal"/>
    <w:uiPriority w:val="44"/>
    <w:rsid w:val="001879FF"/>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aptionmelexis">
    <w:name w:val="Caption melexis"/>
    <w:basedOn w:val="Body"/>
    <w:link w:val="CaptionmelexisChar"/>
    <w:rsid w:val="001879FF"/>
    <w:pPr>
      <w:framePr w:hSpace="180" w:wrap="around" w:hAnchor="text" w:y="519"/>
    </w:pPr>
    <w:rPr>
      <w:i/>
      <w:color w:val="65BBA9" w:themeColor="accent2"/>
    </w:rPr>
  </w:style>
  <w:style w:type="paragraph" w:customStyle="1" w:styleId="Subtitle1">
    <w:name w:val="Subtitle1"/>
    <w:basedOn w:val="Body"/>
    <w:link w:val="subtitleChar0"/>
    <w:qFormat/>
    <w:rsid w:val="001879FF"/>
    <w:rPr>
      <w:b/>
      <w:sz w:val="36"/>
      <w:szCs w:val="36"/>
    </w:rPr>
  </w:style>
  <w:style w:type="character" w:customStyle="1" w:styleId="CaptionmelexisChar">
    <w:name w:val="Caption melexis Char"/>
    <w:basedOn w:val="BodyChar"/>
    <w:link w:val="Captionmelexis"/>
    <w:rsid w:val="001879FF"/>
    <w:rPr>
      <w:rFonts w:ascii="Calibri" w:hAnsi="Calibri"/>
      <w:i/>
      <w:color w:val="65BBA9" w:themeColor="accent2"/>
      <w:spacing w:val="4"/>
      <w:sz w:val="22"/>
      <w:szCs w:val="21"/>
    </w:rPr>
  </w:style>
  <w:style w:type="character" w:customStyle="1" w:styleId="subtitleChar0">
    <w:name w:val="subtitle Char"/>
    <w:basedOn w:val="BodyChar"/>
    <w:link w:val="Subtitle1"/>
    <w:rsid w:val="001879FF"/>
    <w:rPr>
      <w:rFonts w:ascii="Calibri" w:hAnsi="Calibri"/>
      <w:b/>
      <w:color w:val="3F4242" w:themeColor="text2"/>
      <w:spacing w:val="4"/>
      <w:sz w:val="36"/>
      <w:szCs w:val="36"/>
    </w:rPr>
  </w:style>
  <w:style w:type="paragraph" w:customStyle="1" w:styleId="caption02">
    <w:name w:val="caption02"/>
    <w:basedOn w:val="Body"/>
    <w:link w:val="caption02Char"/>
    <w:rsid w:val="001879FF"/>
    <w:pPr>
      <w:jc w:val="right"/>
    </w:pPr>
    <w:rPr>
      <w:i/>
      <w:color w:val="DB4140" w:themeColor="accent3"/>
    </w:rPr>
  </w:style>
  <w:style w:type="paragraph" w:customStyle="1" w:styleId="captionimage">
    <w:name w:val="caption image"/>
    <w:basedOn w:val="caption02"/>
    <w:link w:val="captionimageChar"/>
    <w:rsid w:val="001879FF"/>
    <w:pPr>
      <w:spacing w:before="120"/>
      <w:jc w:val="center"/>
    </w:pPr>
    <w:rPr>
      <w:color w:val="65BBA9" w:themeColor="accent2"/>
    </w:rPr>
  </w:style>
  <w:style w:type="character" w:customStyle="1" w:styleId="caption02Char">
    <w:name w:val="caption02 Char"/>
    <w:basedOn w:val="BodyChar"/>
    <w:link w:val="caption02"/>
    <w:rsid w:val="001879FF"/>
    <w:rPr>
      <w:rFonts w:ascii="Calibri" w:hAnsi="Calibri"/>
      <w:i/>
      <w:color w:val="DB4140" w:themeColor="accent3"/>
      <w:spacing w:val="4"/>
      <w:sz w:val="22"/>
      <w:szCs w:val="21"/>
    </w:rPr>
  </w:style>
  <w:style w:type="paragraph" w:customStyle="1" w:styleId="captiontable">
    <w:name w:val="caption table"/>
    <w:basedOn w:val="captionimage"/>
    <w:link w:val="captiontableChar"/>
    <w:qFormat/>
    <w:rsid w:val="001879FF"/>
    <w:pPr>
      <w:jc w:val="right"/>
    </w:pPr>
  </w:style>
  <w:style w:type="character" w:customStyle="1" w:styleId="captionimageChar">
    <w:name w:val="caption image Char"/>
    <w:basedOn w:val="caption02Char"/>
    <w:link w:val="captionimage"/>
    <w:rsid w:val="001879FF"/>
    <w:rPr>
      <w:rFonts w:ascii="Calibri" w:hAnsi="Calibri"/>
      <w:i/>
      <w:color w:val="65BBA9" w:themeColor="accent2"/>
      <w:spacing w:val="4"/>
      <w:sz w:val="22"/>
      <w:szCs w:val="21"/>
    </w:rPr>
  </w:style>
  <w:style w:type="paragraph" w:customStyle="1" w:styleId="footerleft">
    <w:name w:val="footer left"/>
    <w:basedOn w:val="ECover"/>
    <w:link w:val="footerleftChar"/>
    <w:qFormat/>
    <w:rsid w:val="001879FF"/>
    <w:rPr>
      <w:rFonts w:ascii="Calibri" w:hAnsi="Calibri"/>
    </w:rPr>
  </w:style>
  <w:style w:type="character" w:customStyle="1" w:styleId="captiontableChar">
    <w:name w:val="caption table Char"/>
    <w:basedOn w:val="captionimageChar"/>
    <w:link w:val="captiontable"/>
    <w:rsid w:val="001879FF"/>
    <w:rPr>
      <w:rFonts w:ascii="Calibri" w:hAnsi="Calibri"/>
      <w:i/>
      <w:color w:val="65BBA9" w:themeColor="accent2"/>
      <w:spacing w:val="4"/>
      <w:sz w:val="22"/>
      <w:szCs w:val="21"/>
    </w:rPr>
  </w:style>
  <w:style w:type="character" w:customStyle="1" w:styleId="footerrightChar">
    <w:name w:val="footer right Char"/>
    <w:basedOn w:val="DefaultParagraphFont"/>
    <w:link w:val="footerright"/>
    <w:rsid w:val="001879FF"/>
    <w:rPr>
      <w:rFonts w:asciiTheme="majorHAnsi" w:hAnsiTheme="majorHAnsi" w:cs="Arial"/>
    </w:rPr>
  </w:style>
  <w:style w:type="paragraph" w:customStyle="1" w:styleId="Docsubject">
    <w:name w:val="Doc subject"/>
    <w:basedOn w:val="Doctitle"/>
    <w:link w:val="DocsubjectChar"/>
    <w:qFormat/>
    <w:rsid w:val="001879FF"/>
    <w:rPr>
      <w:b w:val="0"/>
      <w:color w:val="00354B" w:themeColor="accent1"/>
      <w:sz w:val="36"/>
      <w:szCs w:val="36"/>
    </w:rPr>
  </w:style>
  <w:style w:type="character" w:customStyle="1" w:styleId="footerleftChar">
    <w:name w:val="footer left Char"/>
    <w:basedOn w:val="ECoverChar1"/>
    <w:link w:val="footerleft"/>
    <w:rsid w:val="001879FF"/>
    <w:rPr>
      <w:rFonts w:ascii="Calibri" w:hAnsi="Calibri"/>
      <w:b w:val="0"/>
      <w:color w:val="FFFFFF" w:themeColor="background1"/>
      <w:sz w:val="22"/>
      <w:szCs w:val="48"/>
      <w:lang w:val="en-US" w:eastAsia="en-US"/>
    </w:rPr>
  </w:style>
  <w:style w:type="paragraph" w:customStyle="1" w:styleId="footerauthor">
    <w:name w:val="footer author"/>
    <w:basedOn w:val="Normal"/>
    <w:link w:val="footerauthorChar"/>
    <w:qFormat/>
    <w:rsid w:val="001879FF"/>
    <w:rPr>
      <w:color w:val="B0B4B4" w:themeColor="text1" w:themeTint="66"/>
      <w:lang w:val="nl-NL"/>
    </w:rPr>
  </w:style>
  <w:style w:type="character" w:customStyle="1" w:styleId="DocsubjectChar">
    <w:name w:val="Doc subject Char"/>
    <w:basedOn w:val="DoctitleChar"/>
    <w:link w:val="Docsubject"/>
    <w:rsid w:val="001879FF"/>
    <w:rPr>
      <w:b w:val="0"/>
      <w:color w:val="00354B" w:themeColor="accent1"/>
      <w:sz w:val="36"/>
      <w:szCs w:val="36"/>
      <w:lang w:val="en-US" w:eastAsia="en-US"/>
    </w:rPr>
  </w:style>
  <w:style w:type="paragraph" w:customStyle="1" w:styleId="quotecentered">
    <w:name w:val="quote centered"/>
    <w:basedOn w:val="Body"/>
    <w:link w:val="quotecenteredChar"/>
    <w:qFormat/>
    <w:rsid w:val="001879FF"/>
    <w:pPr>
      <w:spacing w:before="360" w:after="720"/>
      <w:jc w:val="center"/>
    </w:pPr>
    <w:rPr>
      <w:color w:val="65BBA9" w:themeColor="accent2"/>
      <w:sz w:val="40"/>
      <w:szCs w:val="40"/>
    </w:rPr>
  </w:style>
  <w:style w:type="character" w:customStyle="1" w:styleId="footerauthorChar">
    <w:name w:val="footer author Char"/>
    <w:basedOn w:val="DefaultParagraphFont"/>
    <w:link w:val="footerauthor"/>
    <w:rsid w:val="001879FF"/>
    <w:rPr>
      <w:color w:val="B0B4B4" w:themeColor="text1" w:themeTint="66"/>
      <w:lang w:val="nl-NL"/>
    </w:rPr>
  </w:style>
  <w:style w:type="character" w:customStyle="1" w:styleId="quotecenteredChar">
    <w:name w:val="quote centered Char"/>
    <w:basedOn w:val="BodyChar"/>
    <w:link w:val="quotecentered"/>
    <w:rsid w:val="001879FF"/>
    <w:rPr>
      <w:rFonts w:ascii="Calibri" w:hAnsi="Calibri"/>
      <w:color w:val="65BBA9" w:themeColor="accent2"/>
      <w:spacing w:val="4"/>
      <w:sz w:val="40"/>
      <w:szCs w:val="40"/>
    </w:rPr>
  </w:style>
  <w:style w:type="table" w:customStyle="1" w:styleId="GridTable4Accent2">
    <w:name w:val="Grid Table 4 Accent 2"/>
    <w:basedOn w:val="TableNormal"/>
    <w:uiPriority w:val="49"/>
    <w:rsid w:val="001879FF"/>
    <w:tblPr>
      <w:tblStyleRowBandSize w:val="1"/>
      <w:tblStyleColBandSize w:val="1"/>
      <w:tblInd w:w="0" w:type="dxa"/>
      <w:tblBorders>
        <w:top w:val="single" w:sz="4" w:space="0" w:color="A2D6CB" w:themeColor="accent2" w:themeTint="99"/>
        <w:left w:val="single" w:sz="4" w:space="0" w:color="A2D6CB" w:themeColor="accent2" w:themeTint="99"/>
        <w:bottom w:val="single" w:sz="4" w:space="0" w:color="A2D6CB" w:themeColor="accent2" w:themeTint="99"/>
        <w:right w:val="single" w:sz="4" w:space="0" w:color="A2D6CB" w:themeColor="accent2" w:themeTint="99"/>
        <w:insideH w:val="single" w:sz="4" w:space="0" w:color="A2D6CB" w:themeColor="accent2" w:themeTint="99"/>
        <w:insideV w:val="single" w:sz="4" w:space="0" w:color="A2D6CB"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5BBA9" w:themeColor="accent2"/>
          <w:left w:val="single" w:sz="4" w:space="0" w:color="65BBA9" w:themeColor="accent2"/>
          <w:bottom w:val="single" w:sz="4" w:space="0" w:color="65BBA9" w:themeColor="accent2"/>
          <w:right w:val="single" w:sz="4" w:space="0" w:color="65BBA9" w:themeColor="accent2"/>
          <w:insideH w:val="nil"/>
          <w:insideV w:val="nil"/>
        </w:tcBorders>
        <w:shd w:val="clear" w:color="auto" w:fill="65BBA9" w:themeFill="accent2"/>
      </w:tcPr>
    </w:tblStylePr>
    <w:tblStylePr w:type="lastRow">
      <w:rPr>
        <w:b/>
        <w:bCs/>
      </w:rPr>
      <w:tblPr/>
      <w:tcPr>
        <w:tcBorders>
          <w:top w:val="double" w:sz="4" w:space="0" w:color="65BBA9" w:themeColor="accent2"/>
        </w:tcBorders>
      </w:tcPr>
    </w:tblStylePr>
    <w:tblStylePr w:type="firstCol">
      <w:rPr>
        <w:b/>
        <w:bCs/>
      </w:rPr>
    </w:tblStylePr>
    <w:tblStylePr w:type="lastCol">
      <w:rPr>
        <w:b/>
        <w:bCs/>
      </w:rPr>
    </w:tblStylePr>
    <w:tblStylePr w:type="band1Vert">
      <w:tblPr/>
      <w:tcPr>
        <w:shd w:val="clear" w:color="auto" w:fill="E0F1ED" w:themeFill="accent2" w:themeFillTint="33"/>
      </w:tcPr>
    </w:tblStylePr>
    <w:tblStylePr w:type="band1Horz">
      <w:tblPr/>
      <w:tcPr>
        <w:shd w:val="clear" w:color="auto" w:fill="E0F1ED" w:themeFill="accent2" w:themeFillTint="33"/>
      </w:tcPr>
    </w:tblStylePr>
  </w:style>
  <w:style w:type="paragraph" w:customStyle="1" w:styleId="Hyperlink1">
    <w:name w:val="Hyperlink1"/>
    <w:basedOn w:val="Body"/>
    <w:link w:val="hyperlinkChar"/>
    <w:qFormat/>
    <w:rsid w:val="000E0194"/>
    <w:rPr>
      <w:color w:val="65BBA9" w:themeColor="accent2"/>
      <w:u w:val="single"/>
    </w:rPr>
  </w:style>
  <w:style w:type="character" w:customStyle="1" w:styleId="hyperlinkChar">
    <w:name w:val="hyperlink Char"/>
    <w:basedOn w:val="BodyChar"/>
    <w:link w:val="Hyperlink1"/>
    <w:rsid w:val="000E0194"/>
    <w:rPr>
      <w:rFonts w:ascii="Calibri" w:hAnsi="Calibri"/>
      <w:color w:val="65BBA9" w:themeColor="accent2"/>
      <w:spacing w:val="4"/>
      <w:sz w:val="22"/>
      <w:szCs w:val="21"/>
      <w:u w:val="single"/>
      <w:lang w:val="en-US"/>
    </w:rPr>
  </w:style>
  <w:style w:type="paragraph" w:customStyle="1" w:styleId="Disclaimer">
    <w:name w:val="Disclaimer"/>
    <w:basedOn w:val="Normal"/>
    <w:link w:val="DisclaimerChar"/>
    <w:qFormat/>
    <w:rsid w:val="001879FF"/>
    <w:pPr>
      <w:autoSpaceDE w:val="0"/>
      <w:autoSpaceDN w:val="0"/>
      <w:adjustRightInd w:val="0"/>
    </w:pPr>
    <w:rPr>
      <w:rFonts w:ascii="Segoe UI" w:hAnsi="Segoe UI" w:cs="Segoe UI"/>
      <w:i/>
      <w:color w:val="8A8F8F" w:themeColor="text2" w:themeTint="99"/>
    </w:rPr>
  </w:style>
  <w:style w:type="character" w:customStyle="1" w:styleId="DisclaimerChar">
    <w:name w:val="Disclaimer Char"/>
    <w:basedOn w:val="DefaultParagraphFont"/>
    <w:link w:val="Disclaimer"/>
    <w:rsid w:val="001879FF"/>
    <w:rPr>
      <w:rFonts w:ascii="Segoe UI" w:hAnsi="Segoe UI" w:cs="Segoe UI"/>
      <w:i/>
      <w:color w:val="8A8F8F" w:themeColor="text2" w:themeTint="99"/>
    </w:rPr>
  </w:style>
  <w:style w:type="paragraph" w:customStyle="1" w:styleId="StyleCaptionLeft">
    <w:name w:val="Style Caption + Left"/>
    <w:basedOn w:val="Caption"/>
    <w:rsid w:val="001879FF"/>
    <w:rPr>
      <w:bCs w:val="0"/>
      <w:iCs/>
      <w:szCs w:val="20"/>
    </w:rPr>
  </w:style>
  <w:style w:type="table" w:styleId="TableProfessional">
    <w:name w:val="Table Professional"/>
    <w:basedOn w:val="TableNormal"/>
    <w:uiPriority w:val="99"/>
    <w:semiHidden/>
    <w:unhideWhenUsed/>
    <w:locked/>
    <w:rsid w:val="001879FF"/>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MLXDSTitle">
    <w:name w:val="MLX DS Title"/>
    <w:basedOn w:val="Header"/>
    <w:rsid w:val="001879FF"/>
    <w:pPr>
      <w:tabs>
        <w:tab w:val="clear" w:pos="4536"/>
        <w:tab w:val="clear" w:pos="9072"/>
        <w:tab w:val="center" w:pos="4320"/>
        <w:tab w:val="right" w:pos="8640"/>
      </w:tabs>
      <w:spacing w:before="0" w:after="0" w:line="240" w:lineRule="auto"/>
      <w:jc w:val="right"/>
    </w:pPr>
    <w:rPr>
      <w:rFonts w:ascii="Arial" w:hAnsi="Arial" w:cs="Arial"/>
      <w:b/>
      <w:bCs/>
      <w:color w:val="auto"/>
      <w:spacing w:val="0"/>
      <w:sz w:val="48"/>
      <w:szCs w:val="48"/>
      <w:lang w:eastAsia="en-US"/>
    </w:rPr>
  </w:style>
  <w:style w:type="paragraph" w:customStyle="1" w:styleId="Sample">
    <w:name w:val="Sample"/>
    <w:basedOn w:val="MLXBodyText"/>
    <w:next w:val="MLXBodyText"/>
    <w:rsid w:val="001879FF"/>
    <w:pPr>
      <w:keepNext/>
      <w:keepLines/>
      <w:widowControl/>
      <w:pBdr>
        <w:top w:val="single" w:sz="4" w:space="1" w:color="auto"/>
        <w:left w:val="single" w:sz="4" w:space="4" w:color="auto"/>
        <w:bottom w:val="single" w:sz="4" w:space="1" w:color="auto"/>
        <w:right w:val="single" w:sz="4" w:space="4" w:color="auto"/>
      </w:pBdr>
      <w:shd w:val="clear" w:color="auto" w:fill="D9D9D9"/>
      <w:jc w:val="both"/>
    </w:pPr>
    <w:rPr>
      <w:rFonts w:ascii="Courier New" w:hAnsi="Courier New" w:cs="Courier New"/>
      <w:noProof/>
      <w:snapToGrid/>
      <w:szCs w:val="20"/>
      <w:lang w:val="en-US" w:eastAsia="en-US"/>
    </w:rPr>
  </w:style>
  <w:style w:type="character" w:customStyle="1" w:styleId="MLXBodyTextCharChar1">
    <w:name w:val="MLX Body Text Char Char1"/>
    <w:rsid w:val="001879FF"/>
    <w:rPr>
      <w:rFonts w:ascii="Arial" w:hAnsi="Arial" w:cs="Arial"/>
      <w:snapToGrid w:val="0"/>
      <w:color w:val="000000"/>
      <w:kern w:val="30"/>
      <w:lang w:val="en-US" w:eastAsia="en-US"/>
    </w:rPr>
  </w:style>
  <w:style w:type="numbering" w:customStyle="1" w:styleId="CurrentList1">
    <w:name w:val="Current List1"/>
    <w:rsid w:val="001879FF"/>
    <w:pPr>
      <w:numPr>
        <w:numId w:val="13"/>
      </w:numPr>
    </w:pPr>
  </w:style>
  <w:style w:type="character" w:customStyle="1" w:styleId="MLXDSListTextChar">
    <w:name w:val="MLX DS List Text Char"/>
    <w:link w:val="MLXDSListText"/>
    <w:locked/>
    <w:rsid w:val="001879FF"/>
    <w:rPr>
      <w:rFonts w:ascii="Calibri" w:hAnsi="Calibri" w:cs="Calibri"/>
      <w:snapToGrid w:val="0"/>
      <w:color w:val="000000"/>
      <w:kern w:val="30"/>
      <w:sz w:val="22"/>
      <w:szCs w:val="22"/>
      <w:lang w:val="en-US" w:eastAsia="en-US"/>
    </w:rPr>
  </w:style>
  <w:style w:type="table" w:customStyle="1" w:styleId="TableGrid1">
    <w:name w:val="Table Grid_1"/>
    <w:aliases w:val="Melexis table style w/o spacing"/>
    <w:basedOn w:val="TableGrid"/>
    <w:uiPriority w:val="99"/>
    <w:rsid w:val="001879FF"/>
    <w:tblPr>
      <w:tblStyleRowBandSize w:val="1"/>
      <w:tblStyleColBandSize w:val="1"/>
      <w:tblInd w:w="0" w:type="dxa"/>
      <w:tblBorders>
        <w:top w:val="single" w:sz="4" w:space="0" w:color="3F4242" w:themeColor="text1"/>
        <w:left w:val="single" w:sz="4" w:space="0" w:color="3F4242" w:themeColor="text1"/>
        <w:bottom w:val="single" w:sz="4" w:space="0" w:color="3F4242" w:themeColor="text1"/>
        <w:right w:val="single" w:sz="4" w:space="0" w:color="3F4242" w:themeColor="text1"/>
        <w:insideH w:val="single" w:sz="4" w:space="0" w:color="3F4242" w:themeColor="text1"/>
        <w:insideV w:val="single" w:sz="4" w:space="0" w:color="3F4242" w:themeColor="text1"/>
      </w:tblBorders>
      <w:tblCellMar>
        <w:top w:w="0" w:type="dxa"/>
        <w:left w:w="57" w:type="dxa"/>
        <w:bottom w:w="0" w:type="dxa"/>
        <w:right w:w="57" w:type="dxa"/>
      </w:tblCellMar>
    </w:tblPr>
    <w:tcPr>
      <w:shd w:val="clear" w:color="auto" w:fill="FFFFFF" w:themeFill="background1"/>
      <w:vAlign w:val="center"/>
    </w:tcPr>
    <w:tblStylePr w:type="firstRow">
      <w:pPr>
        <w:wordWrap/>
        <w:spacing w:beforeLines="0" w:before="0" w:beforeAutospacing="0" w:afterLines="0" w:after="0" w:afterAutospacing="0" w:line="240" w:lineRule="auto"/>
        <w:ind w:leftChars="0" w:left="0" w:rightChars="0" w:right="0" w:firstLineChars="0" w:firstLine="0"/>
        <w:jc w:val="left"/>
        <w:outlineLvl w:val="9"/>
      </w:pPr>
      <w:rPr>
        <w:rFonts w:ascii="Calibri" w:hAnsi="Calibri"/>
        <w:b/>
        <w:i w:val="0"/>
        <w:color w:val="FFFFFF" w:themeColor="background1"/>
        <w:sz w:val="22"/>
      </w:rPr>
      <w:tblPr/>
      <w:tcPr>
        <w:shd w:val="clear" w:color="auto" w:fill="65BBA9" w:themeFill="accent2"/>
      </w:tcPr>
    </w:tblStylePr>
    <w:tblStylePr w:type="lastRow">
      <w:pPr>
        <w:wordWrap/>
        <w:spacing w:beforeLines="0" w:before="0" w:beforeAutospacing="0" w:afterLines="0" w:after="0" w:afterAutospacing="0" w:line="240" w:lineRule="auto"/>
        <w:ind w:leftChars="0" w:left="0" w:rightChars="0" w:right="0" w:firstLineChars="0" w:firstLine="0"/>
        <w:jc w:val="left"/>
      </w:pPr>
      <w:rPr>
        <w:rFonts w:asciiTheme="minorHAnsi" w:hAnsiTheme="minorHAnsi"/>
        <w:b w:val="0"/>
        <w:color w:val="3F4242" w:themeColor="text1"/>
        <w:sz w:val="22"/>
      </w:rPr>
    </w:tblStylePr>
    <w:tblStylePr w:type="firstCol">
      <w:pPr>
        <w:wordWrap/>
        <w:jc w:val="left"/>
      </w:pPr>
      <w:rPr>
        <w:rFonts w:asciiTheme="minorHAnsi" w:hAnsiTheme="minorHAnsi"/>
        <w:b w:val="0"/>
        <w:color w:val="3F4242" w:themeColor="text1"/>
        <w:sz w:val="22"/>
      </w:rPr>
    </w:tblStylePr>
    <w:tblStylePr w:type="lastCol">
      <w:rPr>
        <w:rFonts w:asciiTheme="minorHAnsi" w:hAnsiTheme="minorHAnsi"/>
        <w:b w:val="0"/>
        <w:sz w:val="22"/>
      </w:rPr>
    </w:tblStylePr>
    <w:tblStylePr w:type="band1Horz">
      <w:rPr>
        <w:rFonts w:asciiTheme="minorHAnsi" w:hAnsiTheme="minorHAnsi"/>
        <w:sz w:val="22"/>
      </w:rPr>
      <w:tblPr/>
      <w:tcPr>
        <w:shd w:val="clear" w:color="auto" w:fill="F2F2F2" w:themeFill="background1" w:themeFillShade="F2"/>
      </w:tcPr>
    </w:tblStylePr>
    <w:tblStylePr w:type="band2Horz">
      <w:rPr>
        <w:rFonts w:asciiTheme="minorHAnsi" w:hAnsiTheme="minorHAnsi"/>
        <w:color w:val="auto"/>
        <w:sz w:val="22"/>
      </w:rPr>
      <w:tblPr/>
      <w:tcPr>
        <w:shd w:val="clear" w:color="auto" w:fill="FFFFFF" w:themeFill="background1"/>
      </w:tcPr>
    </w:tblStylePr>
    <w:tblStylePr w:type="nwCell">
      <w:rPr>
        <w:color w:val="FFFFFF" w:themeColor="background1"/>
      </w:rPr>
    </w:tblStylePr>
  </w:style>
  <w:style w:type="paragraph" w:styleId="TableofAuthorities">
    <w:name w:val="table of authorities"/>
    <w:basedOn w:val="Normal"/>
    <w:next w:val="Normal"/>
    <w:semiHidden/>
    <w:unhideWhenUsed/>
    <w:rsid w:val="001879FF"/>
    <w:pPr>
      <w:ind w:left="220" w:hanging="220"/>
    </w:pPr>
    <w:rPr>
      <w:rFonts w:ascii="Times New Roman" w:hAnsi="Times New Roman"/>
      <w:color w:val="auto"/>
      <w:lang w:val="en-GB" w:eastAsia="en-GB"/>
    </w:rPr>
  </w:style>
  <w:style w:type="paragraph" w:customStyle="1" w:styleId="Reference">
    <w:name w:val="Reference"/>
    <w:basedOn w:val="Normal"/>
    <w:rsid w:val="001879FF"/>
    <w:rPr>
      <w:rFonts w:ascii="Times New Roman" w:hAnsi="Times New Roman"/>
      <w:color w:val="auto"/>
      <w:lang w:val="en-GB" w:eastAsia="en-GB"/>
    </w:rPr>
  </w:style>
  <w:style w:type="paragraph" w:customStyle="1" w:styleId="MLXReference">
    <w:name w:val="MLX Reference"/>
    <w:autoRedefine/>
    <w:rsid w:val="001879FF"/>
    <w:pPr>
      <w:widowControl w:val="0"/>
      <w:numPr>
        <w:numId w:val="14"/>
      </w:numPr>
      <w:tabs>
        <w:tab w:val="clear" w:pos="810"/>
        <w:tab w:val="num" w:pos="360"/>
        <w:tab w:val="left" w:pos="864"/>
      </w:tabs>
      <w:suppressAutoHyphens/>
      <w:snapToGrid w:val="0"/>
      <w:spacing w:before="120" w:after="120"/>
      <w:ind w:left="0" w:firstLine="0"/>
      <w:jc w:val="both"/>
    </w:pPr>
    <w:rPr>
      <w:rFonts w:ascii="Arial" w:hAnsi="Arial"/>
      <w:color w:val="000000"/>
      <w:kern w:val="30"/>
      <w:lang w:val="en-US" w:eastAsia="en-US"/>
    </w:rPr>
  </w:style>
  <w:style w:type="paragraph" w:customStyle="1" w:styleId="MLXSubListHead">
    <w:name w:val="MLX Sub List Head"/>
    <w:basedOn w:val="MLXListHead"/>
    <w:rsid w:val="001879FF"/>
    <w:pPr>
      <w:ind w:firstLine="0"/>
    </w:pPr>
    <w:rPr>
      <w:sz w:val="24"/>
      <w:szCs w:val="20"/>
      <w:lang w:val="en-GB" w:eastAsia="en-GB" w:bidi="ar-SA"/>
    </w:rPr>
  </w:style>
  <w:style w:type="paragraph" w:customStyle="1" w:styleId="StyleCaptionCentered">
    <w:name w:val="Style Caption + Centered"/>
    <w:basedOn w:val="Caption"/>
    <w:rsid w:val="001879FF"/>
    <w:pPr>
      <w:pBdr>
        <w:top w:val="none" w:sz="0" w:space="0" w:color="auto"/>
        <w:left w:val="none" w:sz="0" w:space="0" w:color="auto"/>
        <w:bottom w:val="none" w:sz="0" w:space="0" w:color="auto"/>
        <w:right w:val="none" w:sz="0" w:space="0" w:color="auto"/>
      </w:pBdr>
      <w:spacing w:before="120" w:after="120"/>
    </w:pPr>
    <w:rPr>
      <w:rFonts w:ascii="Times New Roman" w:hAnsi="Times New Roman"/>
      <w:b/>
      <w:i w:val="0"/>
      <w:color w:val="auto"/>
      <w:spacing w:val="0"/>
      <w:sz w:val="16"/>
      <w:szCs w:val="20"/>
      <w:lang w:val="en-GB" w:eastAsia="en-GB"/>
    </w:rPr>
  </w:style>
  <w:style w:type="paragraph" w:customStyle="1" w:styleId="MLXExample">
    <w:name w:val="MLX Example"/>
    <w:autoRedefine/>
    <w:rsid w:val="001879FF"/>
    <w:pPr>
      <w:framePr w:w="9322" w:wrap="around" w:vAnchor="text" w:hAnchor="text" w:y="7"/>
      <w:widowControl w:val="0"/>
      <w:pBdr>
        <w:top w:val="single" w:sz="4" w:space="1" w:color="000000"/>
        <w:left w:val="single" w:sz="4" w:space="4" w:color="000000"/>
        <w:bottom w:val="single" w:sz="4" w:space="1" w:color="000000"/>
        <w:right w:val="single" w:sz="4" w:space="4" w:color="000000"/>
      </w:pBdr>
      <w:shd w:val="pct5" w:color="auto" w:fill="FFFFFF"/>
      <w:tabs>
        <w:tab w:val="left" w:pos="1109"/>
        <w:tab w:val="left" w:pos="2218"/>
        <w:tab w:val="left" w:pos="3326"/>
        <w:tab w:val="left" w:pos="3969"/>
      </w:tabs>
      <w:suppressAutoHyphens/>
      <w:snapToGrid w:val="0"/>
      <w:spacing w:before="240" w:after="100" w:afterAutospacing="1"/>
      <w:ind w:left="1109"/>
      <w:contextualSpacing/>
    </w:pPr>
    <w:rPr>
      <w:rFonts w:ascii="Courier New" w:hAnsi="Courier New"/>
      <w:color w:val="000000"/>
      <w:kern w:val="30"/>
      <w:lang w:val="en-US" w:eastAsia="en-US"/>
    </w:rPr>
  </w:style>
  <w:style w:type="paragraph" w:customStyle="1" w:styleId="Bodybold">
    <w:name w:val="Body bold"/>
    <w:basedOn w:val="Body"/>
    <w:link w:val="BodyboldChar"/>
    <w:qFormat/>
    <w:rsid w:val="00CD05F7"/>
    <w:pPr>
      <w:spacing w:after="0"/>
    </w:pPr>
    <w:rPr>
      <w:b/>
    </w:rPr>
  </w:style>
  <w:style w:type="paragraph" w:customStyle="1" w:styleId="Bodyshifted">
    <w:name w:val="Body shifted"/>
    <w:basedOn w:val="Body"/>
    <w:link w:val="BodyshiftedChar"/>
    <w:qFormat/>
    <w:rsid w:val="00234629"/>
    <w:pPr>
      <w:spacing w:before="0"/>
      <w:ind w:left="567"/>
    </w:pPr>
  </w:style>
  <w:style w:type="character" w:customStyle="1" w:styleId="BodyboldChar">
    <w:name w:val="Body bold Char"/>
    <w:basedOn w:val="BodyChar"/>
    <w:link w:val="Bodybold"/>
    <w:rsid w:val="00CD05F7"/>
    <w:rPr>
      <w:rFonts w:ascii="Calibri" w:hAnsi="Calibri"/>
      <w:b/>
      <w:color w:val="3F4242" w:themeColor="text2"/>
      <w:spacing w:val="4"/>
      <w:sz w:val="22"/>
      <w:szCs w:val="21"/>
      <w:lang w:val="en-US"/>
    </w:rPr>
  </w:style>
  <w:style w:type="paragraph" w:customStyle="1" w:styleId="Codeinsert">
    <w:name w:val="Code_insert"/>
    <w:basedOn w:val="Bodyshifted"/>
    <w:link w:val="CodeinsertChar"/>
    <w:qFormat/>
    <w:rsid w:val="00AA23C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left"/>
    </w:pPr>
    <w:rPr>
      <w:rFonts w:ascii="Courier New" w:hAnsi="Courier New" w:cs="Courier New"/>
      <w:sz w:val="18"/>
    </w:rPr>
  </w:style>
  <w:style w:type="character" w:customStyle="1" w:styleId="BodyshiftedChar">
    <w:name w:val="Body shifted Char"/>
    <w:basedOn w:val="BodyChar"/>
    <w:link w:val="Bodyshifted"/>
    <w:rsid w:val="00234629"/>
    <w:rPr>
      <w:rFonts w:ascii="Calibri" w:hAnsi="Calibri"/>
      <w:color w:val="3F4242" w:themeColor="text2"/>
      <w:spacing w:val="4"/>
      <w:sz w:val="22"/>
      <w:szCs w:val="21"/>
      <w:lang w:val="en-US"/>
    </w:rPr>
  </w:style>
  <w:style w:type="character" w:customStyle="1" w:styleId="CodeinsertChar">
    <w:name w:val="Code_insert Char"/>
    <w:basedOn w:val="BodyshiftedChar"/>
    <w:link w:val="Codeinsert"/>
    <w:rsid w:val="00AA23CC"/>
    <w:rPr>
      <w:rFonts w:ascii="Courier New" w:hAnsi="Courier New" w:cs="Courier New"/>
      <w:color w:val="3F4242" w:themeColor="text2"/>
      <w:spacing w:val="4"/>
      <w:sz w:val="18"/>
      <w:szCs w:val="21"/>
      <w:shd w:val="clear" w:color="auto" w:fill="F2F2F2" w:themeFill="background1" w:themeFillShade="F2"/>
      <w:lang w:val="en-US"/>
    </w:rPr>
  </w:style>
  <w:style w:type="paragraph" w:customStyle="1" w:styleId="NormalCourierNew">
    <w:name w:val="Normal + Courier New"/>
    <w:aliases w:val="10 pt,Left:  1&quot;,Left: (Single solid line,Auto,1,5 ..."/>
    <w:basedOn w:val="BodyText3"/>
    <w:link w:val="NormalCourierNew10ptLeft1LeftSinglesolidlineAuto15Char"/>
    <w:rsid w:val="00701923"/>
    <w:pPr>
      <w:spacing w:after="0" w:line="240" w:lineRule="auto"/>
      <w:ind w:left="720"/>
      <w:jc w:val="both"/>
    </w:pPr>
    <w:rPr>
      <w:rFonts w:ascii="Arial" w:hAnsi="Arial" w:cs="Arial"/>
      <w:spacing w:val="0"/>
      <w:sz w:val="20"/>
      <w:szCs w:val="20"/>
      <w:lang w:val="uk-UA" w:eastAsia="en-US"/>
    </w:rPr>
  </w:style>
  <w:style w:type="character" w:customStyle="1" w:styleId="NormalCourierNew10ptLeft1LeftSinglesolidlineAuto15Char">
    <w:name w:val="Normal + Courier New;10 pt;Left:  1&quot;;Left: (Single solid line;Auto;1;5 ... Char"/>
    <w:link w:val="NormalCourierNew"/>
    <w:rsid w:val="00701923"/>
    <w:rPr>
      <w:rFonts w:ascii="Arial" w:hAnsi="Arial" w:cs="Arial"/>
      <w:color w:val="auto"/>
      <w:lang w:val="uk-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7157">
      <w:bodyDiv w:val="1"/>
      <w:marLeft w:val="0"/>
      <w:marRight w:val="0"/>
      <w:marTop w:val="0"/>
      <w:marBottom w:val="0"/>
      <w:divBdr>
        <w:top w:val="none" w:sz="0" w:space="0" w:color="auto"/>
        <w:left w:val="none" w:sz="0" w:space="0" w:color="auto"/>
        <w:bottom w:val="none" w:sz="0" w:space="0" w:color="auto"/>
        <w:right w:val="none" w:sz="0" w:space="0" w:color="auto"/>
      </w:divBdr>
      <w:divsChild>
        <w:div w:id="4792046">
          <w:marLeft w:val="240"/>
          <w:marRight w:val="0"/>
          <w:marTop w:val="0"/>
          <w:marBottom w:val="0"/>
          <w:divBdr>
            <w:top w:val="none" w:sz="0" w:space="0" w:color="auto"/>
            <w:left w:val="none" w:sz="0" w:space="0" w:color="auto"/>
            <w:bottom w:val="none" w:sz="0" w:space="0" w:color="auto"/>
            <w:right w:val="none" w:sz="0" w:space="0" w:color="auto"/>
          </w:divBdr>
        </w:div>
      </w:divsChild>
    </w:div>
    <w:div w:id="462774524">
      <w:bodyDiv w:val="1"/>
      <w:marLeft w:val="0"/>
      <w:marRight w:val="0"/>
      <w:marTop w:val="0"/>
      <w:marBottom w:val="0"/>
      <w:divBdr>
        <w:top w:val="none" w:sz="0" w:space="0" w:color="auto"/>
        <w:left w:val="none" w:sz="0" w:space="0" w:color="auto"/>
        <w:bottom w:val="none" w:sz="0" w:space="0" w:color="auto"/>
        <w:right w:val="none" w:sz="0" w:space="0" w:color="auto"/>
      </w:divBdr>
      <w:divsChild>
        <w:div w:id="1611083570">
          <w:marLeft w:val="0"/>
          <w:marRight w:val="0"/>
          <w:marTop w:val="0"/>
          <w:marBottom w:val="0"/>
          <w:divBdr>
            <w:top w:val="single" w:sz="6" w:space="5" w:color="A8B8D9"/>
            <w:left w:val="single" w:sz="6" w:space="0" w:color="A8B8D9"/>
            <w:bottom w:val="none" w:sz="0" w:space="0" w:color="auto"/>
            <w:right w:val="single" w:sz="6" w:space="0" w:color="A8B8D9"/>
          </w:divBdr>
        </w:div>
        <w:div w:id="1118110677">
          <w:marLeft w:val="0"/>
          <w:marRight w:val="0"/>
          <w:marTop w:val="0"/>
          <w:marBottom w:val="0"/>
          <w:divBdr>
            <w:top w:val="none" w:sz="0" w:space="5" w:color="auto"/>
            <w:left w:val="single" w:sz="6" w:space="8" w:color="A8B8D9"/>
            <w:bottom w:val="single" w:sz="6" w:space="2" w:color="A8B8D9"/>
            <w:right w:val="single" w:sz="6" w:space="8" w:color="A8B8D9"/>
          </w:divBdr>
        </w:div>
      </w:divsChild>
    </w:div>
    <w:div w:id="661199459">
      <w:bodyDiv w:val="1"/>
      <w:marLeft w:val="0"/>
      <w:marRight w:val="0"/>
      <w:marTop w:val="0"/>
      <w:marBottom w:val="0"/>
      <w:divBdr>
        <w:top w:val="none" w:sz="0" w:space="0" w:color="auto"/>
        <w:left w:val="none" w:sz="0" w:space="0" w:color="auto"/>
        <w:bottom w:val="none" w:sz="0" w:space="0" w:color="auto"/>
        <w:right w:val="none" w:sz="0" w:space="0" w:color="auto"/>
      </w:divBdr>
    </w:div>
    <w:div w:id="698551803">
      <w:bodyDiv w:val="1"/>
      <w:marLeft w:val="0"/>
      <w:marRight w:val="0"/>
      <w:marTop w:val="0"/>
      <w:marBottom w:val="0"/>
      <w:divBdr>
        <w:top w:val="none" w:sz="0" w:space="0" w:color="auto"/>
        <w:left w:val="none" w:sz="0" w:space="0" w:color="auto"/>
        <w:bottom w:val="none" w:sz="0" w:space="0" w:color="auto"/>
        <w:right w:val="none" w:sz="0" w:space="0" w:color="auto"/>
      </w:divBdr>
    </w:div>
    <w:div w:id="711536135">
      <w:bodyDiv w:val="1"/>
      <w:marLeft w:val="0"/>
      <w:marRight w:val="0"/>
      <w:marTop w:val="0"/>
      <w:marBottom w:val="0"/>
      <w:divBdr>
        <w:top w:val="none" w:sz="0" w:space="0" w:color="auto"/>
        <w:left w:val="none" w:sz="0" w:space="0" w:color="auto"/>
        <w:bottom w:val="none" w:sz="0" w:space="0" w:color="auto"/>
        <w:right w:val="none" w:sz="0" w:space="0" w:color="auto"/>
      </w:divBdr>
    </w:div>
    <w:div w:id="722290071">
      <w:bodyDiv w:val="1"/>
      <w:marLeft w:val="0"/>
      <w:marRight w:val="0"/>
      <w:marTop w:val="0"/>
      <w:marBottom w:val="0"/>
      <w:divBdr>
        <w:top w:val="none" w:sz="0" w:space="0" w:color="auto"/>
        <w:left w:val="none" w:sz="0" w:space="0" w:color="auto"/>
        <w:bottom w:val="none" w:sz="0" w:space="0" w:color="auto"/>
        <w:right w:val="none" w:sz="0" w:space="0" w:color="auto"/>
      </w:divBdr>
    </w:div>
    <w:div w:id="809905204">
      <w:bodyDiv w:val="1"/>
      <w:marLeft w:val="0"/>
      <w:marRight w:val="0"/>
      <w:marTop w:val="0"/>
      <w:marBottom w:val="0"/>
      <w:divBdr>
        <w:top w:val="none" w:sz="0" w:space="0" w:color="auto"/>
        <w:left w:val="none" w:sz="0" w:space="0" w:color="auto"/>
        <w:bottom w:val="none" w:sz="0" w:space="0" w:color="auto"/>
        <w:right w:val="none" w:sz="0" w:space="0" w:color="auto"/>
      </w:divBdr>
    </w:div>
    <w:div w:id="836653526">
      <w:bodyDiv w:val="1"/>
      <w:marLeft w:val="0"/>
      <w:marRight w:val="0"/>
      <w:marTop w:val="0"/>
      <w:marBottom w:val="0"/>
      <w:divBdr>
        <w:top w:val="none" w:sz="0" w:space="0" w:color="auto"/>
        <w:left w:val="none" w:sz="0" w:space="0" w:color="auto"/>
        <w:bottom w:val="none" w:sz="0" w:space="0" w:color="auto"/>
        <w:right w:val="none" w:sz="0" w:space="0" w:color="auto"/>
      </w:divBdr>
    </w:div>
    <w:div w:id="844512491">
      <w:bodyDiv w:val="1"/>
      <w:marLeft w:val="0"/>
      <w:marRight w:val="0"/>
      <w:marTop w:val="0"/>
      <w:marBottom w:val="0"/>
      <w:divBdr>
        <w:top w:val="none" w:sz="0" w:space="0" w:color="auto"/>
        <w:left w:val="none" w:sz="0" w:space="0" w:color="auto"/>
        <w:bottom w:val="none" w:sz="0" w:space="0" w:color="auto"/>
        <w:right w:val="none" w:sz="0" w:space="0" w:color="auto"/>
      </w:divBdr>
    </w:div>
    <w:div w:id="846678008">
      <w:bodyDiv w:val="1"/>
      <w:marLeft w:val="0"/>
      <w:marRight w:val="0"/>
      <w:marTop w:val="0"/>
      <w:marBottom w:val="0"/>
      <w:divBdr>
        <w:top w:val="none" w:sz="0" w:space="0" w:color="auto"/>
        <w:left w:val="none" w:sz="0" w:space="0" w:color="auto"/>
        <w:bottom w:val="none" w:sz="0" w:space="0" w:color="auto"/>
        <w:right w:val="none" w:sz="0" w:space="0" w:color="auto"/>
      </w:divBdr>
    </w:div>
    <w:div w:id="1050573713">
      <w:bodyDiv w:val="1"/>
      <w:marLeft w:val="0"/>
      <w:marRight w:val="0"/>
      <w:marTop w:val="0"/>
      <w:marBottom w:val="0"/>
      <w:divBdr>
        <w:top w:val="none" w:sz="0" w:space="0" w:color="auto"/>
        <w:left w:val="none" w:sz="0" w:space="0" w:color="auto"/>
        <w:bottom w:val="none" w:sz="0" w:space="0" w:color="auto"/>
        <w:right w:val="none" w:sz="0" w:space="0" w:color="auto"/>
      </w:divBdr>
    </w:div>
    <w:div w:id="1055469421">
      <w:bodyDiv w:val="1"/>
      <w:marLeft w:val="0"/>
      <w:marRight w:val="0"/>
      <w:marTop w:val="0"/>
      <w:marBottom w:val="0"/>
      <w:divBdr>
        <w:top w:val="none" w:sz="0" w:space="0" w:color="auto"/>
        <w:left w:val="none" w:sz="0" w:space="0" w:color="auto"/>
        <w:bottom w:val="none" w:sz="0" w:space="0" w:color="auto"/>
        <w:right w:val="none" w:sz="0" w:space="0" w:color="auto"/>
      </w:divBdr>
    </w:div>
    <w:div w:id="1148134802">
      <w:bodyDiv w:val="1"/>
      <w:marLeft w:val="0"/>
      <w:marRight w:val="0"/>
      <w:marTop w:val="0"/>
      <w:marBottom w:val="0"/>
      <w:divBdr>
        <w:top w:val="none" w:sz="0" w:space="0" w:color="auto"/>
        <w:left w:val="none" w:sz="0" w:space="0" w:color="auto"/>
        <w:bottom w:val="none" w:sz="0" w:space="0" w:color="auto"/>
        <w:right w:val="none" w:sz="0" w:space="0" w:color="auto"/>
      </w:divBdr>
    </w:div>
    <w:div w:id="1217282501">
      <w:bodyDiv w:val="1"/>
      <w:marLeft w:val="0"/>
      <w:marRight w:val="0"/>
      <w:marTop w:val="0"/>
      <w:marBottom w:val="0"/>
      <w:divBdr>
        <w:top w:val="none" w:sz="0" w:space="0" w:color="auto"/>
        <w:left w:val="none" w:sz="0" w:space="0" w:color="auto"/>
        <w:bottom w:val="none" w:sz="0" w:space="0" w:color="auto"/>
        <w:right w:val="none" w:sz="0" w:space="0" w:color="auto"/>
      </w:divBdr>
    </w:div>
    <w:div w:id="1449662553">
      <w:bodyDiv w:val="1"/>
      <w:marLeft w:val="0"/>
      <w:marRight w:val="0"/>
      <w:marTop w:val="0"/>
      <w:marBottom w:val="0"/>
      <w:divBdr>
        <w:top w:val="none" w:sz="0" w:space="0" w:color="auto"/>
        <w:left w:val="none" w:sz="0" w:space="0" w:color="auto"/>
        <w:bottom w:val="none" w:sz="0" w:space="0" w:color="auto"/>
        <w:right w:val="none" w:sz="0" w:space="0" w:color="auto"/>
      </w:divBdr>
    </w:div>
    <w:div w:id="1514756338">
      <w:bodyDiv w:val="1"/>
      <w:marLeft w:val="0"/>
      <w:marRight w:val="0"/>
      <w:marTop w:val="0"/>
      <w:marBottom w:val="0"/>
      <w:divBdr>
        <w:top w:val="none" w:sz="0" w:space="0" w:color="auto"/>
        <w:left w:val="none" w:sz="0" w:space="0" w:color="auto"/>
        <w:bottom w:val="none" w:sz="0" w:space="0" w:color="auto"/>
        <w:right w:val="none" w:sz="0" w:space="0" w:color="auto"/>
      </w:divBdr>
    </w:div>
    <w:div w:id="1595702324">
      <w:bodyDiv w:val="1"/>
      <w:marLeft w:val="0"/>
      <w:marRight w:val="0"/>
      <w:marTop w:val="0"/>
      <w:marBottom w:val="0"/>
      <w:divBdr>
        <w:top w:val="none" w:sz="0" w:space="0" w:color="auto"/>
        <w:left w:val="none" w:sz="0" w:space="0" w:color="auto"/>
        <w:bottom w:val="none" w:sz="0" w:space="0" w:color="auto"/>
        <w:right w:val="none" w:sz="0" w:space="0" w:color="auto"/>
      </w:divBdr>
    </w:div>
    <w:div w:id="1774477063">
      <w:bodyDiv w:val="1"/>
      <w:marLeft w:val="0"/>
      <w:marRight w:val="0"/>
      <w:marTop w:val="0"/>
      <w:marBottom w:val="0"/>
      <w:divBdr>
        <w:top w:val="none" w:sz="0" w:space="0" w:color="auto"/>
        <w:left w:val="none" w:sz="0" w:space="0" w:color="auto"/>
        <w:bottom w:val="none" w:sz="0" w:space="0" w:color="auto"/>
        <w:right w:val="none" w:sz="0" w:space="0" w:color="auto"/>
      </w:divBdr>
    </w:div>
    <w:div w:id="1910268868">
      <w:bodyDiv w:val="1"/>
      <w:marLeft w:val="0"/>
      <w:marRight w:val="0"/>
      <w:marTop w:val="0"/>
      <w:marBottom w:val="0"/>
      <w:divBdr>
        <w:top w:val="none" w:sz="0" w:space="0" w:color="auto"/>
        <w:left w:val="none" w:sz="0" w:space="0" w:color="auto"/>
        <w:bottom w:val="none" w:sz="0" w:space="0" w:color="auto"/>
        <w:right w:val="none" w:sz="0" w:space="0" w:color="auto"/>
      </w:divBdr>
    </w:div>
    <w:div w:id="1952081338">
      <w:bodyDiv w:val="1"/>
      <w:marLeft w:val="0"/>
      <w:marRight w:val="0"/>
      <w:marTop w:val="0"/>
      <w:marBottom w:val="0"/>
      <w:divBdr>
        <w:top w:val="none" w:sz="0" w:space="0" w:color="auto"/>
        <w:left w:val="none" w:sz="0" w:space="0" w:color="auto"/>
        <w:bottom w:val="none" w:sz="0" w:space="0" w:color="auto"/>
        <w:right w:val="none" w:sz="0" w:space="0" w:color="auto"/>
      </w:divBdr>
    </w:div>
    <w:div w:id="198115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extranet.melexis.com/jira/browse/PLTF-5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m\Documents\Docs\Melexis_brand_identity\Word%20Document\melexis_word_template_v12_grm_mod.dotx" TargetMode="External"/></Relationships>
</file>

<file path=word/theme/theme1.xml><?xml version="1.0" encoding="utf-8"?>
<a:theme xmlns:a="http://schemas.openxmlformats.org/drawingml/2006/main" name="Office Theme">
  <a:themeElements>
    <a:clrScheme name="Melexis colors">
      <a:dk1>
        <a:srgbClr val="3F4242"/>
      </a:dk1>
      <a:lt1>
        <a:sysClr val="window" lastClr="FFFFFF"/>
      </a:lt1>
      <a:dk2>
        <a:srgbClr val="3F4242"/>
      </a:dk2>
      <a:lt2>
        <a:srgbClr val="B2C4CB"/>
      </a:lt2>
      <a:accent1>
        <a:srgbClr val="00354B"/>
      </a:accent1>
      <a:accent2>
        <a:srgbClr val="65BBA9"/>
      </a:accent2>
      <a:accent3>
        <a:srgbClr val="DB4140"/>
      </a:accent3>
      <a:accent4>
        <a:srgbClr val="65BBA9"/>
      </a:accent4>
      <a:accent5>
        <a:srgbClr val="3F4242"/>
      </a:accent5>
      <a:accent6>
        <a:srgbClr val="B2C4CB"/>
      </a:accent6>
      <a:hlink>
        <a:srgbClr val="A56B31"/>
      </a:hlink>
      <a:folHlink>
        <a:srgbClr val="A98DB9"/>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Stapelplein 70 bus 201,  9000 Gent</CompanyAddress>
  <CompanyPhone>Tel.: +32 9 236 05 36</CompanyPhone>
  <CompanyFax>Fax.: +32 9 236 05 37</CompanyFax>
  <CompanyEmail>info@reference.be</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98ABA474260B4E96B375666DDA7C91" ma:contentTypeVersion="2" ma:contentTypeDescription="Create a new document." ma:contentTypeScope="" ma:versionID="21ed0d66e18ee6268d42cf91de0fe7d0">
  <xsd:schema xmlns:xsd="http://www.w3.org/2001/XMLSchema" xmlns:xs="http://www.w3.org/2001/XMLSchema" xmlns:p="http://schemas.microsoft.com/office/2006/metadata/properties" targetNamespace="http://schemas.microsoft.com/office/2006/metadata/properties" ma:root="true" ma:fieldsID="a57c874d83dd4655ec0666828c06b8b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35D4AD-C93A-480B-A998-D2970BE2768D}">
  <ds:schemaRefs>
    <ds:schemaRef ds:uri="http://schemas.microsoft.com/sharepoint/v3/contenttype/forms"/>
  </ds:schemaRefs>
</ds:datastoreItem>
</file>

<file path=customXml/itemProps3.xml><?xml version="1.0" encoding="utf-8"?>
<ds:datastoreItem xmlns:ds="http://schemas.openxmlformats.org/officeDocument/2006/customXml" ds:itemID="{B92B34E6-D37B-4005-B08A-44234EBCE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05F30A6-75E7-4656-BC18-6853969C4503}">
  <ds:schemaRefs>
    <ds:schemaRef ds:uri="http://schemas.microsoft.com/office/2006/metadata/properties"/>
  </ds:schemaRefs>
</ds:datastoreItem>
</file>

<file path=customXml/itemProps5.xml><?xml version="1.0" encoding="utf-8"?>
<ds:datastoreItem xmlns:ds="http://schemas.openxmlformats.org/officeDocument/2006/customXml" ds:itemID="{042E9858-FB34-4466-A838-9D9591933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melexis_word_template_v12_grm_mod.dotx</Template>
  <TotalTime>739</TotalTime>
  <Pages>22</Pages>
  <Words>4785</Words>
  <Characters>27276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Melexis Standard LIN API</vt:lpstr>
    </vt:vector>
  </TitlesOfParts>
  <Company>The Reference</Company>
  <LinksUpToDate>false</LinksUpToDate>
  <CharactersWithSpaces>31998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Melexis Standard LIN API</dc:title>
  <dc:subject>Programmer’s Reference Manual</dc:subject>
  <dc:creator>SWCC</dc:creator>
  <cp:keywords>{Keywords}</cp:keywords>
  <dc:description>{Comments}</dc:description>
  <cp:lastModifiedBy>Grygoriy Moroz</cp:lastModifiedBy>
  <cp:revision>480</cp:revision>
  <cp:lastPrinted>2012-03-09T10:49:00Z</cp:lastPrinted>
  <dcterms:created xsi:type="dcterms:W3CDTF">2017-01-18T14:22:00Z</dcterms:created>
  <dcterms:modified xsi:type="dcterms:W3CDTF">2018-03-15T14:04:00Z</dcterms:modified>
  <cp:category>{Category}</cp:category>
  <cp:contentStatus>{Status}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vt:lpwstr>
  </property>
  <property fmtid="{D5CDD505-2E9C-101B-9397-08002B2CF9AE}" pid="3" name="Project">
    <vt:lpwstr>{Project}</vt:lpwstr>
  </property>
  <property fmtid="{D5CDD505-2E9C-101B-9397-08002B2CF9AE}" pid="4" name="Purpose">
    <vt:lpwstr>{Purpose, eg Functional Analysis}</vt:lpwstr>
  </property>
  <property fmtid="{D5CDD505-2E9C-101B-9397-08002B2CF9AE}" pid="5" name="ContentTypeId">
    <vt:lpwstr>0x0101001C98ABA474260B4E96B375666DDA7C91</vt:lpwstr>
  </property>
</Properties>
</file>