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6DD2" w:rsidRPr="004534B3" w:rsidRDefault="00F56DD2" w:rsidP="00F56DD2">
      <w:pPr>
        <w:spacing w:line="360" w:lineRule="auto"/>
        <w:ind w:left="1134" w:right="849"/>
        <w:jc w:val="center"/>
        <w:rPr>
          <w:rFonts w:ascii="Times New Roman" w:hAnsi="Times New Roman" w:cs="Times New Roman"/>
          <w:b/>
          <w:sz w:val="28"/>
          <w:szCs w:val="28"/>
          <w:lang w:val="en-US"/>
        </w:rPr>
      </w:pPr>
      <w:r w:rsidRPr="004534B3">
        <w:rPr>
          <w:rFonts w:ascii="Times New Roman" w:hAnsi="Times New Roman" w:cs="Times New Roman"/>
          <w:b/>
          <w:sz w:val="28"/>
          <w:szCs w:val="28"/>
          <w:lang w:val="en-US"/>
        </w:rPr>
        <w:t>APLIKASI SKRINING KESEHATAN JIWA GUNA PENCEGAHAN SELF-HARM DI RUMAH SAKIT JIWA</w:t>
      </w:r>
    </w:p>
    <w:p w:rsidR="00335014" w:rsidRPr="004534B3" w:rsidRDefault="00335014" w:rsidP="00335014">
      <w:pPr>
        <w:spacing w:line="360" w:lineRule="auto"/>
        <w:jc w:val="center"/>
        <w:rPr>
          <w:rFonts w:ascii="Times New Roman" w:hAnsi="Times New Roman" w:cs="Times New Roman"/>
          <w:b/>
          <w:sz w:val="28"/>
          <w:szCs w:val="28"/>
          <w:lang w:val="en-US"/>
        </w:rPr>
      </w:pPr>
    </w:p>
    <w:p w:rsidR="00335014" w:rsidRPr="004534B3" w:rsidRDefault="00335014" w:rsidP="00335014">
      <w:pPr>
        <w:spacing w:line="360" w:lineRule="auto"/>
        <w:jc w:val="center"/>
        <w:rPr>
          <w:rFonts w:ascii="Times New Roman" w:hAnsi="Times New Roman" w:cs="Times New Roman"/>
          <w:b/>
          <w:sz w:val="28"/>
          <w:szCs w:val="28"/>
          <w:lang w:val="en-US"/>
        </w:rPr>
      </w:pPr>
      <w:r w:rsidRPr="004534B3">
        <w:rPr>
          <w:rFonts w:ascii="Times New Roman" w:hAnsi="Times New Roman" w:cs="Times New Roman"/>
          <w:b/>
          <w:sz w:val="28"/>
          <w:szCs w:val="28"/>
          <w:lang w:val="en-US"/>
        </w:rPr>
        <w:t>PROPOSAL TUGAS AK</w:t>
      </w:r>
      <w:r w:rsidR="00F56DD2" w:rsidRPr="004534B3">
        <w:rPr>
          <w:rFonts w:ascii="Times New Roman" w:hAnsi="Times New Roman" w:cs="Times New Roman"/>
          <w:b/>
          <w:sz w:val="28"/>
          <w:szCs w:val="28"/>
          <w:lang w:val="en-US"/>
        </w:rPr>
        <w:t>H</w:t>
      </w:r>
      <w:r w:rsidRPr="004534B3">
        <w:rPr>
          <w:rFonts w:ascii="Times New Roman" w:hAnsi="Times New Roman" w:cs="Times New Roman"/>
          <w:b/>
          <w:sz w:val="28"/>
          <w:szCs w:val="28"/>
          <w:lang w:val="en-US"/>
        </w:rPr>
        <w:t>IR</w:t>
      </w:r>
    </w:p>
    <w:p w:rsidR="00335014" w:rsidRPr="004534B3" w:rsidRDefault="00335014" w:rsidP="00335014">
      <w:pPr>
        <w:spacing w:line="360" w:lineRule="auto"/>
        <w:jc w:val="center"/>
        <w:rPr>
          <w:rFonts w:ascii="Times New Roman" w:hAnsi="Times New Roman" w:cs="Times New Roman"/>
          <w:b/>
          <w:sz w:val="28"/>
          <w:szCs w:val="28"/>
          <w:lang w:val="en-US"/>
        </w:rPr>
      </w:pPr>
    </w:p>
    <w:p w:rsidR="00335014" w:rsidRPr="004534B3" w:rsidRDefault="00335014" w:rsidP="00335014">
      <w:pPr>
        <w:spacing w:line="360" w:lineRule="auto"/>
        <w:jc w:val="center"/>
        <w:rPr>
          <w:rFonts w:ascii="Times New Roman" w:hAnsi="Times New Roman" w:cs="Times New Roman"/>
          <w:b/>
          <w:sz w:val="28"/>
          <w:szCs w:val="28"/>
          <w:lang w:val="en-US"/>
        </w:rPr>
      </w:pPr>
      <w:r w:rsidRPr="004534B3">
        <w:rPr>
          <w:rFonts w:ascii="Times New Roman" w:hAnsi="Times New Roman" w:cs="Times New Roman"/>
          <w:b/>
          <w:noProof/>
          <w:sz w:val="28"/>
          <w:szCs w:val="28"/>
          <w:lang w:eastAsia="en-GB"/>
        </w:rPr>
        <w:drawing>
          <wp:inline distT="0" distB="0" distL="0" distR="0" wp14:anchorId="4E6DB566" wp14:editId="61D4D641">
            <wp:extent cx="2286000"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teknik-Negeri-Indramayu.png"/>
                    <pic:cNvPicPr/>
                  </pic:nvPicPr>
                  <pic:blipFill>
                    <a:blip r:embed="rId9">
                      <a:extLst>
                        <a:ext uri="{28A0092B-C50C-407E-A947-70E740481C1C}">
                          <a14:useLocalDpi xmlns:a14="http://schemas.microsoft.com/office/drawing/2010/main" val="0"/>
                        </a:ext>
                      </a:extLst>
                    </a:blip>
                    <a:stretch>
                      <a:fillRect/>
                    </a:stretch>
                  </pic:blipFill>
                  <pic:spPr>
                    <a:xfrm>
                      <a:off x="0" y="0"/>
                      <a:ext cx="2284137" cy="2284137"/>
                    </a:xfrm>
                    <a:prstGeom prst="rect">
                      <a:avLst/>
                    </a:prstGeom>
                  </pic:spPr>
                </pic:pic>
              </a:graphicData>
            </a:graphic>
          </wp:inline>
        </w:drawing>
      </w:r>
      <w:r w:rsidRPr="004534B3">
        <w:rPr>
          <w:rFonts w:ascii="Times New Roman" w:hAnsi="Times New Roman" w:cs="Times New Roman"/>
          <w:b/>
          <w:sz w:val="28"/>
          <w:szCs w:val="28"/>
          <w:lang w:val="en-US"/>
        </w:rPr>
        <w:t xml:space="preserve"> </w:t>
      </w:r>
    </w:p>
    <w:p w:rsidR="00335014" w:rsidRPr="004534B3" w:rsidRDefault="00335014" w:rsidP="00335014">
      <w:pPr>
        <w:jc w:val="center"/>
        <w:rPr>
          <w:rFonts w:ascii="Times New Roman" w:hAnsi="Times New Roman" w:cs="Times New Roman"/>
          <w:b/>
          <w:sz w:val="24"/>
          <w:szCs w:val="24"/>
          <w:lang w:val="en-US"/>
        </w:rPr>
      </w:pPr>
      <w:r w:rsidRPr="004534B3">
        <w:rPr>
          <w:rFonts w:ascii="Times New Roman" w:hAnsi="Times New Roman" w:cs="Times New Roman"/>
          <w:b/>
          <w:sz w:val="24"/>
          <w:szCs w:val="24"/>
          <w:lang w:val="en-US"/>
        </w:rPr>
        <w:t>Oleh:</w:t>
      </w:r>
    </w:p>
    <w:p w:rsidR="00335014" w:rsidRPr="004534B3" w:rsidRDefault="00335014" w:rsidP="00335014">
      <w:pPr>
        <w:jc w:val="center"/>
        <w:rPr>
          <w:rFonts w:ascii="Times New Roman" w:hAnsi="Times New Roman" w:cs="Times New Roman"/>
          <w:b/>
          <w:sz w:val="24"/>
          <w:szCs w:val="24"/>
          <w:lang w:val="en-US"/>
        </w:rPr>
      </w:pPr>
      <w:r w:rsidRPr="004534B3">
        <w:rPr>
          <w:rFonts w:ascii="Times New Roman" w:hAnsi="Times New Roman" w:cs="Times New Roman"/>
          <w:b/>
          <w:sz w:val="24"/>
          <w:szCs w:val="24"/>
          <w:lang w:val="en-US"/>
        </w:rPr>
        <w:t>Mohamad Azhar Syah</w:t>
      </w:r>
    </w:p>
    <w:p w:rsidR="00335014" w:rsidRPr="004534B3" w:rsidRDefault="00335014" w:rsidP="00335014">
      <w:pPr>
        <w:jc w:val="center"/>
        <w:rPr>
          <w:rFonts w:ascii="Times New Roman" w:hAnsi="Times New Roman" w:cs="Times New Roman"/>
          <w:b/>
          <w:sz w:val="24"/>
          <w:szCs w:val="24"/>
          <w:lang w:val="en-US"/>
        </w:rPr>
      </w:pPr>
      <w:r w:rsidRPr="004534B3">
        <w:rPr>
          <w:rFonts w:ascii="Times New Roman" w:hAnsi="Times New Roman" w:cs="Times New Roman"/>
          <w:b/>
          <w:sz w:val="24"/>
          <w:szCs w:val="24"/>
          <w:lang w:val="en-US"/>
        </w:rPr>
        <w:t>NIM. 2203078</w:t>
      </w:r>
    </w:p>
    <w:p w:rsidR="008A5A46" w:rsidRPr="004534B3" w:rsidRDefault="008A5A46" w:rsidP="00F56DD2">
      <w:pPr>
        <w:rPr>
          <w:rFonts w:ascii="Times New Roman" w:hAnsi="Times New Roman" w:cs="Times New Roman"/>
          <w:b/>
          <w:sz w:val="24"/>
          <w:szCs w:val="24"/>
          <w:lang w:val="en-US"/>
        </w:rPr>
      </w:pPr>
    </w:p>
    <w:p w:rsidR="008A5A46" w:rsidRPr="004534B3" w:rsidRDefault="008A5A46" w:rsidP="00335014">
      <w:pPr>
        <w:jc w:val="center"/>
        <w:rPr>
          <w:rFonts w:ascii="Times New Roman" w:hAnsi="Times New Roman" w:cs="Times New Roman"/>
          <w:b/>
          <w:sz w:val="24"/>
          <w:szCs w:val="24"/>
          <w:lang w:val="en-US"/>
        </w:rPr>
      </w:pPr>
    </w:p>
    <w:p w:rsidR="008A5A46" w:rsidRPr="004534B3" w:rsidRDefault="008A5A46" w:rsidP="00335014">
      <w:pPr>
        <w:jc w:val="center"/>
        <w:rPr>
          <w:rFonts w:ascii="Times New Roman" w:hAnsi="Times New Roman" w:cs="Times New Roman"/>
          <w:b/>
          <w:sz w:val="28"/>
          <w:szCs w:val="28"/>
        </w:rPr>
      </w:pPr>
      <w:r w:rsidRPr="004534B3">
        <w:rPr>
          <w:rFonts w:ascii="Times New Roman" w:hAnsi="Times New Roman" w:cs="Times New Roman"/>
          <w:b/>
          <w:sz w:val="28"/>
          <w:szCs w:val="28"/>
        </w:rPr>
        <w:t>PROGRAM STUDI TEKNIK INFORMATIKA</w:t>
      </w:r>
    </w:p>
    <w:p w:rsidR="008A5A46" w:rsidRPr="004534B3" w:rsidRDefault="00335014" w:rsidP="00335014">
      <w:pPr>
        <w:jc w:val="center"/>
        <w:rPr>
          <w:rFonts w:ascii="Times New Roman" w:hAnsi="Times New Roman" w:cs="Times New Roman"/>
          <w:b/>
          <w:sz w:val="28"/>
          <w:szCs w:val="28"/>
        </w:rPr>
      </w:pPr>
      <w:r w:rsidRPr="004534B3">
        <w:rPr>
          <w:rFonts w:ascii="Times New Roman" w:hAnsi="Times New Roman" w:cs="Times New Roman"/>
          <w:b/>
          <w:sz w:val="28"/>
          <w:szCs w:val="28"/>
        </w:rPr>
        <w:t xml:space="preserve"> JURUSAN TEKNIK</w:t>
      </w:r>
      <w:r w:rsidR="008A5A46" w:rsidRPr="004534B3">
        <w:rPr>
          <w:rFonts w:ascii="Times New Roman" w:hAnsi="Times New Roman" w:cs="Times New Roman"/>
          <w:b/>
          <w:sz w:val="28"/>
          <w:szCs w:val="28"/>
        </w:rPr>
        <w:t xml:space="preserve"> INFORMATIKA</w:t>
      </w:r>
      <w:r w:rsidRPr="004534B3">
        <w:rPr>
          <w:rFonts w:ascii="Times New Roman" w:hAnsi="Times New Roman" w:cs="Times New Roman"/>
          <w:b/>
          <w:sz w:val="28"/>
          <w:szCs w:val="28"/>
        </w:rPr>
        <w:t xml:space="preserve"> </w:t>
      </w:r>
    </w:p>
    <w:p w:rsidR="008A5A46" w:rsidRPr="004534B3" w:rsidRDefault="00335014" w:rsidP="00335014">
      <w:pPr>
        <w:jc w:val="center"/>
        <w:rPr>
          <w:rFonts w:ascii="Times New Roman" w:hAnsi="Times New Roman" w:cs="Times New Roman"/>
          <w:b/>
          <w:sz w:val="28"/>
          <w:szCs w:val="28"/>
        </w:rPr>
      </w:pPr>
      <w:r w:rsidRPr="004534B3">
        <w:rPr>
          <w:rFonts w:ascii="Times New Roman" w:hAnsi="Times New Roman" w:cs="Times New Roman"/>
          <w:b/>
          <w:sz w:val="28"/>
          <w:szCs w:val="28"/>
        </w:rPr>
        <w:t xml:space="preserve">POLITEKNIK NEGERI INDRAMAYU </w:t>
      </w:r>
    </w:p>
    <w:p w:rsidR="00F56DD2" w:rsidRPr="004534B3" w:rsidRDefault="00F56DD2" w:rsidP="00335014">
      <w:pPr>
        <w:jc w:val="center"/>
        <w:rPr>
          <w:rFonts w:ascii="Times New Roman" w:hAnsi="Times New Roman" w:cs="Times New Roman"/>
          <w:b/>
          <w:sz w:val="28"/>
          <w:szCs w:val="28"/>
        </w:rPr>
      </w:pPr>
    </w:p>
    <w:p w:rsidR="00335014" w:rsidRPr="004534B3" w:rsidRDefault="00335014" w:rsidP="00335014">
      <w:pPr>
        <w:jc w:val="center"/>
        <w:rPr>
          <w:rFonts w:ascii="Times New Roman" w:hAnsi="Times New Roman" w:cs="Times New Roman"/>
          <w:b/>
          <w:sz w:val="28"/>
          <w:szCs w:val="28"/>
        </w:rPr>
      </w:pPr>
      <w:r w:rsidRPr="004534B3">
        <w:rPr>
          <w:rFonts w:ascii="Times New Roman" w:hAnsi="Times New Roman" w:cs="Times New Roman"/>
          <w:b/>
          <w:sz w:val="28"/>
          <w:szCs w:val="28"/>
        </w:rPr>
        <w:t>JUNI 2023</w:t>
      </w:r>
    </w:p>
    <w:p w:rsidR="008A5A46" w:rsidRPr="004534B3" w:rsidRDefault="008A5A46" w:rsidP="008A5A46">
      <w:pPr>
        <w:pStyle w:val="Heading1"/>
        <w:rPr>
          <w:rFonts w:cs="Times New Roman"/>
        </w:rPr>
      </w:pPr>
      <w:r w:rsidRPr="004534B3">
        <w:rPr>
          <w:rFonts w:cs="Times New Roman"/>
        </w:rPr>
        <w:lastRenderedPageBreak/>
        <w:t>HALAMAN PENGESAHAN</w:t>
      </w:r>
    </w:p>
    <w:p w:rsidR="008A5A46" w:rsidRPr="004534B3" w:rsidRDefault="008A5A46" w:rsidP="008A5A46">
      <w:pPr>
        <w:rPr>
          <w:rFonts w:ascii="Times New Roman" w:hAnsi="Times New Roman" w:cs="Times New Roman"/>
          <w:lang w:val="en-US"/>
        </w:rPr>
      </w:pPr>
    </w:p>
    <w:p w:rsidR="008A5A46" w:rsidRPr="004534B3" w:rsidRDefault="008A5A46" w:rsidP="00F56DD2">
      <w:pPr>
        <w:spacing w:line="360" w:lineRule="auto"/>
        <w:ind w:left="709" w:right="1133"/>
        <w:jc w:val="center"/>
        <w:rPr>
          <w:rFonts w:ascii="Times New Roman" w:hAnsi="Times New Roman" w:cs="Times New Roman"/>
          <w:b/>
          <w:sz w:val="28"/>
          <w:szCs w:val="28"/>
          <w:lang w:val="en-US"/>
        </w:rPr>
      </w:pPr>
      <w:r w:rsidRPr="004534B3">
        <w:rPr>
          <w:rFonts w:ascii="Times New Roman" w:hAnsi="Times New Roman" w:cs="Times New Roman"/>
          <w:b/>
          <w:sz w:val="28"/>
          <w:szCs w:val="28"/>
          <w:lang w:val="en-US"/>
        </w:rPr>
        <w:t>APLIKASI SKRINING KESEHATAN JIWA GUNA PENCEGAHAN SELF-HARM DI RUMAH SAKIT JIWA</w:t>
      </w:r>
    </w:p>
    <w:p w:rsidR="008A5A46" w:rsidRPr="004534B3" w:rsidRDefault="008A5A46" w:rsidP="008A5A46">
      <w:pPr>
        <w:jc w:val="center"/>
        <w:rPr>
          <w:rFonts w:ascii="Times New Roman" w:hAnsi="Times New Roman" w:cs="Times New Roman"/>
          <w:b/>
          <w:sz w:val="28"/>
          <w:szCs w:val="28"/>
          <w:lang w:val="en-US"/>
        </w:rPr>
      </w:pPr>
    </w:p>
    <w:p w:rsidR="008A5A46" w:rsidRPr="004534B3" w:rsidRDefault="008A5A46" w:rsidP="008A5A46">
      <w:pPr>
        <w:jc w:val="center"/>
        <w:rPr>
          <w:rFonts w:ascii="Times New Roman" w:hAnsi="Times New Roman" w:cs="Times New Roman"/>
          <w:b/>
          <w:sz w:val="24"/>
          <w:szCs w:val="24"/>
          <w:lang w:val="en-US"/>
        </w:rPr>
      </w:pPr>
      <w:r w:rsidRPr="004534B3">
        <w:rPr>
          <w:rFonts w:ascii="Times New Roman" w:hAnsi="Times New Roman" w:cs="Times New Roman"/>
          <w:b/>
          <w:sz w:val="24"/>
          <w:szCs w:val="24"/>
          <w:lang w:val="en-US"/>
        </w:rPr>
        <w:t>Disusun oleh:</w:t>
      </w:r>
    </w:p>
    <w:p w:rsidR="008A5A46" w:rsidRPr="004534B3" w:rsidRDefault="008A5A46" w:rsidP="008A5A46">
      <w:pPr>
        <w:jc w:val="center"/>
        <w:rPr>
          <w:rFonts w:ascii="Times New Roman" w:hAnsi="Times New Roman" w:cs="Times New Roman"/>
          <w:b/>
          <w:sz w:val="24"/>
          <w:szCs w:val="24"/>
          <w:lang w:val="en-US"/>
        </w:rPr>
      </w:pPr>
      <w:r w:rsidRPr="004534B3">
        <w:rPr>
          <w:rFonts w:ascii="Times New Roman" w:hAnsi="Times New Roman" w:cs="Times New Roman"/>
          <w:b/>
          <w:sz w:val="24"/>
          <w:szCs w:val="24"/>
          <w:lang w:val="en-US"/>
        </w:rPr>
        <w:t>MOHAMAD AZHAR SYAH</w:t>
      </w:r>
    </w:p>
    <w:p w:rsidR="008A5A46" w:rsidRPr="004534B3" w:rsidRDefault="008A5A46" w:rsidP="008A5A46">
      <w:pPr>
        <w:jc w:val="center"/>
        <w:rPr>
          <w:rFonts w:ascii="Times New Roman" w:hAnsi="Times New Roman" w:cs="Times New Roman"/>
          <w:b/>
          <w:sz w:val="24"/>
          <w:szCs w:val="24"/>
          <w:lang w:val="en-US"/>
        </w:rPr>
      </w:pPr>
      <w:r w:rsidRPr="004534B3">
        <w:rPr>
          <w:rFonts w:ascii="Times New Roman" w:hAnsi="Times New Roman" w:cs="Times New Roman"/>
          <w:b/>
          <w:sz w:val="24"/>
          <w:szCs w:val="24"/>
          <w:lang w:val="en-US"/>
        </w:rPr>
        <w:t>NIM. 2203078</w:t>
      </w:r>
    </w:p>
    <w:p w:rsidR="008A5A46" w:rsidRPr="004534B3" w:rsidRDefault="008A5A46" w:rsidP="008A5A46">
      <w:pPr>
        <w:spacing w:line="360" w:lineRule="auto"/>
        <w:jc w:val="center"/>
        <w:rPr>
          <w:rFonts w:ascii="Times New Roman" w:hAnsi="Times New Roman" w:cs="Times New Roman"/>
          <w:b/>
          <w:sz w:val="24"/>
          <w:szCs w:val="24"/>
          <w:lang w:val="en-US"/>
        </w:rPr>
      </w:pPr>
    </w:p>
    <w:p w:rsidR="008A5A46" w:rsidRPr="004534B3" w:rsidRDefault="008A5A46" w:rsidP="008A5A46">
      <w:pPr>
        <w:spacing w:line="360" w:lineRule="auto"/>
        <w:jc w:val="center"/>
        <w:rPr>
          <w:rFonts w:ascii="Times New Roman" w:hAnsi="Times New Roman" w:cs="Times New Roman"/>
          <w:b/>
          <w:sz w:val="24"/>
          <w:szCs w:val="24"/>
          <w:lang w:val="en-US"/>
        </w:rPr>
      </w:pPr>
      <w:r w:rsidRPr="004534B3">
        <w:rPr>
          <w:rFonts w:ascii="Times New Roman" w:hAnsi="Times New Roman" w:cs="Times New Roman"/>
          <w:b/>
          <w:sz w:val="24"/>
          <w:szCs w:val="24"/>
          <w:lang w:val="en-US"/>
        </w:rPr>
        <w:t>Proposal tugas akhir disetujui oleh</w:t>
      </w:r>
      <w:r w:rsidR="001C5130" w:rsidRPr="004534B3">
        <w:rPr>
          <w:rFonts w:ascii="Times New Roman" w:hAnsi="Times New Roman" w:cs="Times New Roman"/>
          <w:b/>
          <w:sz w:val="24"/>
          <w:szCs w:val="24"/>
          <w:lang w:val="en-US"/>
        </w:rPr>
        <w:t xml:space="preserve"> :</w:t>
      </w:r>
    </w:p>
    <w:p w:rsidR="001C5130" w:rsidRPr="004534B3" w:rsidRDefault="001C5130" w:rsidP="008A5A46">
      <w:pPr>
        <w:spacing w:line="360" w:lineRule="auto"/>
        <w:jc w:val="center"/>
        <w:rPr>
          <w:rFonts w:ascii="Times New Roman" w:hAnsi="Times New Roman" w:cs="Times New Roman"/>
          <w:b/>
          <w:sz w:val="24"/>
          <w:szCs w:val="2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440"/>
        <w:gridCol w:w="283"/>
        <w:gridCol w:w="3205"/>
        <w:gridCol w:w="3225"/>
      </w:tblGrid>
      <w:tr w:rsidR="001C5130" w:rsidRPr="004534B3" w:rsidTr="001C5130">
        <w:trPr>
          <w:trHeight w:val="583"/>
        </w:trPr>
        <w:tc>
          <w:tcPr>
            <w:tcW w:w="1440" w:type="dxa"/>
          </w:tcPr>
          <w:p w:rsidR="001C5130" w:rsidRPr="004534B3" w:rsidRDefault="001C5130" w:rsidP="001C5130">
            <w:pPr>
              <w:spacing w:line="276" w:lineRule="auto"/>
              <w:jc w:val="both"/>
              <w:rPr>
                <w:rFonts w:ascii="Times New Roman" w:hAnsi="Times New Roman" w:cs="Times New Roman"/>
                <w:sz w:val="24"/>
                <w:szCs w:val="24"/>
                <w:lang w:val="en-US"/>
              </w:rPr>
            </w:pPr>
            <w:r w:rsidRPr="004534B3">
              <w:rPr>
                <w:rFonts w:ascii="Times New Roman" w:hAnsi="Times New Roman" w:cs="Times New Roman"/>
                <w:sz w:val="24"/>
                <w:szCs w:val="24"/>
                <w:lang w:val="en-US"/>
              </w:rPr>
              <w:t xml:space="preserve">Calon pembimbing </w:t>
            </w:r>
          </w:p>
        </w:tc>
        <w:tc>
          <w:tcPr>
            <w:tcW w:w="283" w:type="dxa"/>
          </w:tcPr>
          <w:p w:rsidR="001C5130" w:rsidRPr="004534B3" w:rsidRDefault="001C5130" w:rsidP="001C5130">
            <w:pPr>
              <w:pStyle w:val="NormalWeb"/>
            </w:pPr>
            <w:r w:rsidRPr="004534B3">
              <w:t>:</w:t>
            </w:r>
          </w:p>
        </w:tc>
        <w:tc>
          <w:tcPr>
            <w:tcW w:w="3205" w:type="dxa"/>
          </w:tcPr>
          <w:p w:rsidR="001C5130" w:rsidRPr="004534B3" w:rsidRDefault="001C5130" w:rsidP="001C5130">
            <w:pPr>
              <w:pStyle w:val="NormalWeb"/>
              <w:rPr>
                <w:u w:val="single"/>
              </w:rPr>
            </w:pPr>
            <w:r w:rsidRPr="004534B3">
              <w:rPr>
                <w:u w:val="single"/>
              </w:rPr>
              <w:t xml:space="preserve">Esti Mulyani, S.Kom., M.Kom </w:t>
            </w:r>
            <w:r w:rsidRPr="004534B3">
              <w:t>NIP.</w:t>
            </w:r>
            <w:r w:rsidRPr="004534B3">
              <w:rPr>
                <w:color w:val="000000"/>
                <w:sz w:val="22"/>
                <w:szCs w:val="22"/>
              </w:rPr>
              <w:t xml:space="preserve"> 199003162018032001</w:t>
            </w:r>
          </w:p>
        </w:tc>
        <w:tc>
          <w:tcPr>
            <w:tcW w:w="3225" w:type="dxa"/>
            <w:vAlign w:val="bottom"/>
          </w:tcPr>
          <w:p w:rsidR="001C5130" w:rsidRPr="004534B3" w:rsidRDefault="001C5130" w:rsidP="001C5130">
            <w:pPr>
              <w:spacing w:line="360" w:lineRule="auto"/>
              <w:rPr>
                <w:rFonts w:ascii="Times New Roman" w:hAnsi="Times New Roman" w:cs="Times New Roman"/>
                <w:b/>
                <w:sz w:val="24"/>
                <w:szCs w:val="24"/>
                <w:lang w:val="en-US"/>
              </w:rPr>
            </w:pPr>
            <w:r w:rsidRPr="004534B3">
              <w:rPr>
                <w:rFonts w:ascii="Times New Roman" w:hAnsi="Times New Roman" w:cs="Times New Roman"/>
                <w:b/>
                <w:sz w:val="24"/>
                <w:szCs w:val="24"/>
                <w:lang w:val="en-US"/>
              </w:rPr>
              <w:t xml:space="preserve"> ……………………………...</w:t>
            </w:r>
          </w:p>
        </w:tc>
      </w:tr>
    </w:tbl>
    <w:p w:rsidR="008A5A46" w:rsidRPr="004534B3" w:rsidRDefault="008A5A46" w:rsidP="008A5A46">
      <w:pPr>
        <w:spacing w:line="360" w:lineRule="auto"/>
        <w:jc w:val="center"/>
        <w:rPr>
          <w:rFonts w:ascii="Times New Roman" w:hAnsi="Times New Roman" w:cs="Times New Roman"/>
          <w:b/>
          <w:sz w:val="24"/>
          <w:szCs w:val="24"/>
          <w:lang w:val="en-US"/>
        </w:rPr>
      </w:pPr>
    </w:p>
    <w:p w:rsidR="00F56DD2" w:rsidRPr="004534B3" w:rsidRDefault="00F56DD2" w:rsidP="008A5A46">
      <w:pPr>
        <w:spacing w:line="360" w:lineRule="auto"/>
        <w:jc w:val="center"/>
        <w:rPr>
          <w:rFonts w:ascii="Times New Roman" w:hAnsi="Times New Roman" w:cs="Times New Roman"/>
          <w:b/>
          <w:sz w:val="24"/>
          <w:szCs w:val="24"/>
          <w:lang w:val="en-US"/>
        </w:rPr>
      </w:pPr>
    </w:p>
    <w:p w:rsidR="00F56DD2" w:rsidRPr="004534B3" w:rsidRDefault="00F56DD2" w:rsidP="008A5A46">
      <w:pPr>
        <w:spacing w:line="360" w:lineRule="auto"/>
        <w:jc w:val="center"/>
        <w:rPr>
          <w:rFonts w:ascii="Times New Roman" w:hAnsi="Times New Roman" w:cs="Times New Roman"/>
          <w:b/>
          <w:sz w:val="24"/>
          <w:szCs w:val="24"/>
          <w:lang w:val="en-US"/>
        </w:rPr>
      </w:pPr>
    </w:p>
    <w:p w:rsidR="001C5130" w:rsidRPr="004534B3" w:rsidRDefault="001C5130" w:rsidP="001C5130">
      <w:pPr>
        <w:spacing w:line="240" w:lineRule="auto"/>
        <w:ind w:left="3969"/>
        <w:rPr>
          <w:rFonts w:ascii="Times New Roman" w:hAnsi="Times New Roman" w:cs="Times New Roman"/>
          <w:sz w:val="24"/>
          <w:szCs w:val="24"/>
          <w:lang w:val="en-US"/>
        </w:rPr>
      </w:pPr>
      <w:r w:rsidRPr="004534B3">
        <w:rPr>
          <w:rFonts w:ascii="Times New Roman" w:hAnsi="Times New Roman" w:cs="Times New Roman"/>
          <w:sz w:val="24"/>
          <w:szCs w:val="24"/>
          <w:lang w:val="en-US"/>
        </w:rPr>
        <w:t>Indramayu,   Februari 2025 Ketua Program Studi D3Teknik Informatika</w:t>
      </w:r>
    </w:p>
    <w:p w:rsidR="001C5130" w:rsidRPr="004534B3" w:rsidRDefault="001C5130" w:rsidP="001C5130">
      <w:pPr>
        <w:spacing w:line="240" w:lineRule="auto"/>
        <w:ind w:left="3969"/>
        <w:rPr>
          <w:rFonts w:ascii="Times New Roman" w:hAnsi="Times New Roman" w:cs="Times New Roman"/>
          <w:sz w:val="24"/>
          <w:szCs w:val="24"/>
          <w:lang w:val="en-US"/>
        </w:rPr>
      </w:pPr>
    </w:p>
    <w:p w:rsidR="001C5130" w:rsidRPr="004534B3" w:rsidRDefault="001C5130" w:rsidP="001C5130">
      <w:pPr>
        <w:spacing w:line="240" w:lineRule="auto"/>
        <w:ind w:left="3969"/>
        <w:rPr>
          <w:rFonts w:ascii="Times New Roman" w:hAnsi="Times New Roman" w:cs="Times New Roman"/>
          <w:sz w:val="24"/>
          <w:szCs w:val="24"/>
          <w:lang w:val="en-US"/>
        </w:rPr>
      </w:pPr>
    </w:p>
    <w:p w:rsidR="001C5130" w:rsidRPr="004534B3" w:rsidRDefault="001C5130" w:rsidP="001C5130">
      <w:pPr>
        <w:spacing w:line="240" w:lineRule="auto"/>
        <w:ind w:left="3969"/>
        <w:rPr>
          <w:rFonts w:ascii="Times New Roman" w:hAnsi="Times New Roman" w:cs="Times New Roman"/>
          <w:sz w:val="24"/>
          <w:szCs w:val="24"/>
          <w:lang w:val="en-US"/>
        </w:rPr>
      </w:pPr>
    </w:p>
    <w:p w:rsidR="001C5130" w:rsidRPr="004534B3" w:rsidRDefault="001C5130" w:rsidP="001C5130">
      <w:pPr>
        <w:spacing w:line="240" w:lineRule="auto"/>
        <w:ind w:left="3969"/>
        <w:rPr>
          <w:rFonts w:ascii="Times New Roman" w:hAnsi="Times New Roman" w:cs="Times New Roman"/>
          <w:sz w:val="24"/>
          <w:szCs w:val="24"/>
          <w:lang w:val="en-US"/>
        </w:rPr>
      </w:pPr>
    </w:p>
    <w:p w:rsidR="001C5130" w:rsidRPr="004534B3" w:rsidRDefault="001C5130" w:rsidP="001C5130">
      <w:pPr>
        <w:ind w:left="3969"/>
        <w:rPr>
          <w:rFonts w:ascii="Times New Roman" w:hAnsi="Times New Roman" w:cs="Times New Roman"/>
          <w:sz w:val="24"/>
          <w:szCs w:val="24"/>
          <w:lang w:val="en-US"/>
        </w:rPr>
      </w:pPr>
      <w:r w:rsidRPr="004534B3">
        <w:rPr>
          <w:rFonts w:ascii="Times New Roman" w:hAnsi="Times New Roman" w:cs="Times New Roman"/>
          <w:sz w:val="24"/>
          <w:szCs w:val="24"/>
          <w:u w:val="single"/>
          <w:lang w:val="en-US"/>
        </w:rPr>
        <w:t>Muhamad Mustamiin, S.Pd., M.Kom</w:t>
      </w:r>
      <w:r w:rsidRPr="004534B3">
        <w:rPr>
          <w:rFonts w:ascii="Times New Roman" w:hAnsi="Times New Roman" w:cs="Times New Roman"/>
          <w:sz w:val="24"/>
          <w:szCs w:val="24"/>
          <w:lang w:val="en-US"/>
        </w:rPr>
        <w:t xml:space="preserve"> NIP. </w:t>
      </w:r>
      <w:r w:rsidRPr="004534B3">
        <w:rPr>
          <w:rFonts w:ascii="Times New Roman" w:hAnsi="Times New Roman" w:cs="Times New Roman"/>
          <w:sz w:val="24"/>
          <w:szCs w:val="24"/>
        </w:rPr>
        <w:t>199205052019031011</w:t>
      </w:r>
    </w:p>
    <w:p w:rsidR="001C5130" w:rsidRPr="004534B3" w:rsidRDefault="001C5130" w:rsidP="001C5130">
      <w:pPr>
        <w:spacing w:line="240" w:lineRule="auto"/>
        <w:ind w:left="5245"/>
        <w:rPr>
          <w:rFonts w:ascii="Times New Roman" w:hAnsi="Times New Roman" w:cs="Times New Roman"/>
          <w:sz w:val="24"/>
          <w:szCs w:val="24"/>
          <w:lang w:val="en-US"/>
        </w:rPr>
      </w:pPr>
    </w:p>
    <w:p w:rsidR="001C5130" w:rsidRPr="004534B3" w:rsidRDefault="001C5130">
      <w:pPr>
        <w:rPr>
          <w:rFonts w:ascii="Times New Roman" w:hAnsi="Times New Roman" w:cs="Times New Roman"/>
          <w:sz w:val="24"/>
          <w:szCs w:val="24"/>
          <w:lang w:val="en-US"/>
        </w:rPr>
      </w:pPr>
    </w:p>
    <w:p w:rsidR="001E167D" w:rsidRPr="004534B3" w:rsidRDefault="001E167D">
      <w:pPr>
        <w:rPr>
          <w:rFonts w:ascii="Times New Roman" w:hAnsi="Times New Roman" w:cs="Times New Roman"/>
          <w:lang w:val="en-US"/>
        </w:rPr>
        <w:sectPr w:rsidR="001E167D" w:rsidRPr="004534B3" w:rsidSect="00335014">
          <w:pgSz w:w="11906" w:h="16838" w:code="9"/>
          <w:pgMar w:top="1701" w:right="1701" w:bottom="1701" w:left="2268" w:header="1134" w:footer="936" w:gutter="0"/>
          <w:cols w:space="708"/>
          <w:docGrid w:linePitch="360"/>
        </w:sectPr>
      </w:pPr>
    </w:p>
    <w:p w:rsidR="004250A5" w:rsidRPr="004534B3" w:rsidRDefault="004250A5" w:rsidP="001E167D">
      <w:pPr>
        <w:pStyle w:val="Heading2"/>
        <w:numPr>
          <w:ilvl w:val="0"/>
          <w:numId w:val="2"/>
        </w:numPr>
        <w:rPr>
          <w:rFonts w:cs="Times New Roman"/>
          <w:lang w:val="en-US"/>
        </w:rPr>
      </w:pPr>
      <w:r w:rsidRPr="004534B3">
        <w:rPr>
          <w:rFonts w:cs="Times New Roman"/>
          <w:lang w:val="en-US"/>
        </w:rPr>
        <w:lastRenderedPageBreak/>
        <w:t>Latar Belakang</w:t>
      </w:r>
    </w:p>
    <w:p w:rsidR="007F1717" w:rsidRPr="004534B3" w:rsidRDefault="002E4FA4" w:rsidP="002E4FA4">
      <w:pPr>
        <w:ind w:left="360" w:firstLine="360"/>
        <w:jc w:val="both"/>
        <w:rPr>
          <w:rFonts w:ascii="Times New Roman" w:hAnsi="Times New Roman" w:cs="Times New Roman"/>
          <w:sz w:val="24"/>
          <w:szCs w:val="24"/>
        </w:rPr>
      </w:pPr>
      <w:r w:rsidRPr="004534B3">
        <w:rPr>
          <w:rFonts w:ascii="Times New Roman" w:hAnsi="Times New Roman" w:cs="Times New Roman"/>
          <w:sz w:val="24"/>
          <w:szCs w:val="24"/>
          <w:lang w:val="en-US"/>
        </w:rPr>
        <w:t xml:space="preserve">Kesehatan mental merupakan hal penting dalam mewujudkan kesehatan diri secara menyeluruh selain kesahatan fisik. Di zaman modern ini gangguan kesehatan mental masih banyak kita temui terutama pada remaja. </w:t>
      </w:r>
      <w:r w:rsidR="00F422F6" w:rsidRPr="004534B3">
        <w:rPr>
          <w:rFonts w:ascii="Times New Roman" w:hAnsi="Times New Roman" w:cs="Times New Roman"/>
          <w:sz w:val="24"/>
          <w:szCs w:val="24"/>
        </w:rPr>
        <w:t xml:space="preserve">Berdasarkan survei Indonesia-National Adolescent Mental Health Survey (I-NAMHS) tahun 2022, ditemukan bahwa </w:t>
      </w:r>
      <w:r w:rsidR="00F422F6" w:rsidRPr="004534B3">
        <w:rPr>
          <w:rFonts w:ascii="Times New Roman" w:hAnsi="Times New Roman" w:cs="Times New Roman"/>
          <w:bCs/>
          <w:sz w:val="24"/>
          <w:szCs w:val="24"/>
        </w:rPr>
        <w:t>34,9% remaja</w:t>
      </w:r>
      <w:r w:rsidR="00F422F6" w:rsidRPr="004534B3">
        <w:rPr>
          <w:rFonts w:ascii="Times New Roman" w:hAnsi="Times New Roman" w:cs="Times New Roman"/>
          <w:sz w:val="24"/>
          <w:szCs w:val="24"/>
        </w:rPr>
        <w:t xml:space="preserve"> (sekitar 15,5 juta) mengalami setidaknya satu masalah kesehatan mental dan </w:t>
      </w:r>
      <w:r w:rsidR="00F422F6" w:rsidRPr="004534B3">
        <w:rPr>
          <w:rFonts w:ascii="Times New Roman" w:hAnsi="Times New Roman" w:cs="Times New Roman"/>
          <w:bCs/>
          <w:sz w:val="24"/>
          <w:szCs w:val="24"/>
        </w:rPr>
        <w:t>5,5% remaja</w:t>
      </w:r>
      <w:r w:rsidR="00F422F6" w:rsidRPr="004534B3">
        <w:rPr>
          <w:rFonts w:ascii="Times New Roman" w:hAnsi="Times New Roman" w:cs="Times New Roman"/>
          <w:sz w:val="24"/>
          <w:szCs w:val="24"/>
        </w:rPr>
        <w:t xml:space="preserve"> (sekitar 2,45 juta) didiagnosis dengan gangguan mental spesifik dalam periode yang sama. Jenis gangguan mental yang umum dialami meliputi gangguan kecemasan: 26,7%, gangguan hiperaktivitas dan pemusatan perhatian (ADHD): 10,6% , Gangguan depresi mayor: 5,4% ,</w:t>
      </w:r>
      <w:r w:rsidR="00F422F6" w:rsidRPr="004534B3">
        <w:rPr>
          <w:rFonts w:ascii="Times New Roman" w:hAnsi="Times New Roman" w:cs="Times New Roman"/>
        </w:rPr>
        <w:t xml:space="preserve"> </w:t>
      </w:r>
      <w:r w:rsidR="00F422F6" w:rsidRPr="004534B3">
        <w:rPr>
          <w:rFonts w:ascii="Times New Roman" w:hAnsi="Times New Roman" w:cs="Times New Roman"/>
          <w:sz w:val="24"/>
          <w:szCs w:val="24"/>
        </w:rPr>
        <w:t xml:space="preserve">Gangguan perilaku: 2,4% dan gangguan stres pasca trauma (PTSD): 1,9%. Namun, hanya </w:t>
      </w:r>
      <w:r w:rsidR="00F422F6" w:rsidRPr="004534B3">
        <w:rPr>
          <w:rFonts w:ascii="Times New Roman" w:hAnsi="Times New Roman" w:cs="Times New Roman"/>
          <w:bCs/>
          <w:sz w:val="24"/>
          <w:szCs w:val="24"/>
        </w:rPr>
        <w:t>2,6%</w:t>
      </w:r>
      <w:r w:rsidR="00F422F6" w:rsidRPr="004534B3">
        <w:rPr>
          <w:rFonts w:ascii="Times New Roman" w:hAnsi="Times New Roman" w:cs="Times New Roman"/>
          <w:sz w:val="24"/>
          <w:szCs w:val="24"/>
        </w:rPr>
        <w:t xml:space="preserve"> remaja dengan masalah kesehatan mental yang mengakses layanan dukungan atau konseling. Data tersebut menunjukan masih kurangnya akses dan layanan kesehatan mental bagi remaja di Indonesia. </w:t>
      </w:r>
    </w:p>
    <w:p w:rsidR="00F422F6" w:rsidRPr="004534B3" w:rsidRDefault="008D5E92" w:rsidP="002E4FA4">
      <w:pPr>
        <w:ind w:left="360" w:firstLine="360"/>
        <w:jc w:val="both"/>
        <w:rPr>
          <w:rFonts w:ascii="Times New Roman" w:hAnsi="Times New Roman" w:cs="Times New Roman"/>
          <w:sz w:val="24"/>
          <w:szCs w:val="24"/>
        </w:rPr>
      </w:pPr>
      <w:r w:rsidRPr="004534B3">
        <w:rPr>
          <w:rFonts w:ascii="Times New Roman" w:hAnsi="Times New Roman" w:cs="Times New Roman"/>
          <w:sz w:val="24"/>
          <w:szCs w:val="24"/>
          <w:lang w:val="en-US"/>
        </w:rPr>
        <w:t xml:space="preserve">Salah satu prilaku menyimpang dari gangguan kesehatan mental pada remaja adalah perilaku </w:t>
      </w:r>
      <w:r w:rsidRPr="004534B3">
        <w:rPr>
          <w:rFonts w:ascii="Times New Roman" w:hAnsi="Times New Roman" w:cs="Times New Roman"/>
          <w:i/>
          <w:sz w:val="24"/>
          <w:szCs w:val="24"/>
          <w:lang w:val="en-US"/>
        </w:rPr>
        <w:t xml:space="preserve">self-harm </w:t>
      </w:r>
      <w:r w:rsidRPr="004534B3">
        <w:rPr>
          <w:rFonts w:ascii="Times New Roman" w:hAnsi="Times New Roman" w:cs="Times New Roman"/>
          <w:sz w:val="24"/>
          <w:szCs w:val="24"/>
          <w:lang w:val="en-US"/>
        </w:rPr>
        <w:t>atau melukai diri.</w:t>
      </w:r>
      <w:r w:rsidR="0082309A" w:rsidRPr="004534B3">
        <w:rPr>
          <w:rFonts w:ascii="Times New Roman" w:hAnsi="Times New Roman" w:cs="Times New Roman"/>
          <w:sz w:val="24"/>
          <w:szCs w:val="24"/>
          <w:lang w:val="en-US"/>
        </w:rPr>
        <w:t xml:space="preserve"> </w:t>
      </w:r>
      <w:r w:rsidR="0082309A" w:rsidRPr="004534B3">
        <w:rPr>
          <w:rFonts w:ascii="Times New Roman" w:hAnsi="Times New Roman" w:cs="Times New Roman"/>
          <w:sz w:val="24"/>
          <w:szCs w:val="24"/>
        </w:rPr>
        <w:t>Perilaku ini dapat berupa tindakan melukai diri sendiri, seperti memotong kulit, memukul diri sendiri, atau perilaku lain yang menyebabkan</w:t>
      </w:r>
      <w:r w:rsidR="009B7A9E" w:rsidRPr="004534B3">
        <w:rPr>
          <w:rFonts w:ascii="Times New Roman" w:hAnsi="Times New Roman" w:cs="Times New Roman"/>
          <w:sz w:val="24"/>
          <w:szCs w:val="24"/>
        </w:rPr>
        <w:t xml:space="preserve"> cedera fisik. Kondisi ini biasanya</w:t>
      </w:r>
      <w:r w:rsidR="0082309A" w:rsidRPr="004534B3">
        <w:rPr>
          <w:rFonts w:ascii="Times New Roman" w:hAnsi="Times New Roman" w:cs="Times New Roman"/>
          <w:sz w:val="24"/>
          <w:szCs w:val="24"/>
        </w:rPr>
        <w:t xml:space="preserve"> tidak terdeteksi karena minimnya edukasi dan stigma yang melekat pada kesehatan mental. Akibatnya, banyak remaja yang tidak mendapatkan bantuan yang dibutuhkan hingga tindakan </w:t>
      </w:r>
      <w:r w:rsidR="0082309A" w:rsidRPr="004534B3">
        <w:rPr>
          <w:rFonts w:ascii="Times New Roman" w:hAnsi="Times New Roman" w:cs="Times New Roman"/>
          <w:i/>
          <w:sz w:val="24"/>
          <w:szCs w:val="24"/>
        </w:rPr>
        <w:t>self-harm</w:t>
      </w:r>
      <w:r w:rsidR="0082309A" w:rsidRPr="004534B3">
        <w:rPr>
          <w:rFonts w:ascii="Times New Roman" w:hAnsi="Times New Roman" w:cs="Times New Roman"/>
          <w:sz w:val="24"/>
          <w:szCs w:val="24"/>
        </w:rPr>
        <w:t xml:space="preserve"> berkembang menjadi risiko yang lebih serius, termasuk percobaan bunuh diri. Rumah sakit jiwa sebagai layanan kesehatan mental sering kali menghadapi tantangan dalam mengidentifikasi pasien dengan risiko ini secara cepat dan akurat. Skrining yang tidak efektif dapat menghambat proses penanganan yang optimal.</w:t>
      </w:r>
    </w:p>
    <w:p w:rsidR="0082309A" w:rsidRPr="004534B3" w:rsidRDefault="009B7A9E" w:rsidP="002E4FA4">
      <w:pPr>
        <w:ind w:left="360" w:firstLine="360"/>
        <w:jc w:val="both"/>
        <w:rPr>
          <w:rFonts w:ascii="Times New Roman" w:hAnsi="Times New Roman" w:cs="Times New Roman"/>
          <w:sz w:val="24"/>
          <w:szCs w:val="24"/>
        </w:rPr>
      </w:pPr>
      <w:r w:rsidRPr="004534B3">
        <w:rPr>
          <w:rFonts w:ascii="Times New Roman" w:hAnsi="Times New Roman" w:cs="Times New Roman"/>
          <w:sz w:val="24"/>
          <w:szCs w:val="24"/>
        </w:rPr>
        <w:t>Seiring dengan perkembangan zaman yang semakin modern, sudah saatnya mengadopsi teknologi dalam membantu skrining kesehatan. Teknologi berbasis aplikasi dapat menjadi solusi yang efektif untuk mendeteksi gangguan kesehatan mental secara lebih cepat dan akurat. Aplikasi skrining kesehatan mental dapat menganalisis data yang diberikan oleh pasien untuk mengidentifikasi gejala awal gangguan mental dan memberikan rekomendasi langkah selanjutnya. Selain itu, aplikasi ini dapat membantu rumah sakit jiwa dalam menyusun prioritas penanganan pasien serta mengurangi beban kerja tenaga medis. Penggunaan teknologi juga memungkinkan akses yang lebih luas dan fleksibel bagi remaja yang mungkin merasa enggan untuk mencari bantuan secara langsung.</w:t>
      </w:r>
    </w:p>
    <w:p w:rsidR="009B7A9E" w:rsidRPr="004534B3" w:rsidRDefault="009B7A9E" w:rsidP="002E4FA4">
      <w:pPr>
        <w:ind w:left="360" w:firstLine="360"/>
        <w:jc w:val="both"/>
        <w:rPr>
          <w:rFonts w:ascii="Times New Roman" w:hAnsi="Times New Roman" w:cs="Times New Roman"/>
          <w:sz w:val="24"/>
          <w:szCs w:val="24"/>
        </w:rPr>
      </w:pPr>
      <w:r w:rsidRPr="004534B3">
        <w:rPr>
          <w:rFonts w:ascii="Times New Roman" w:hAnsi="Times New Roman" w:cs="Times New Roman"/>
          <w:sz w:val="24"/>
          <w:szCs w:val="24"/>
        </w:rPr>
        <w:t xml:space="preserve">Pengembangan aplikasi skrining kesehatan mental ini selaras dengan tujuan Sustainable Development Goals (SDGs), khususnya SDG 3 (Good Health and Well-being) yang menargetkan peningkatan kesehatan dan </w:t>
      </w:r>
      <w:r w:rsidRPr="004534B3">
        <w:rPr>
          <w:rFonts w:ascii="Times New Roman" w:hAnsi="Times New Roman" w:cs="Times New Roman"/>
          <w:sz w:val="24"/>
          <w:szCs w:val="24"/>
        </w:rPr>
        <w:lastRenderedPageBreak/>
        <w:t>kesejahteraan bagi semua usia. Dengan memberikan akses yang lebih mudah dan cepat terhadap layanan skrining kesehatan mental, aplikasi ini diharapkan dapat membantu mengurangi beban gangguan kesehatan mental di masyarakat, termasuk pencegahan perilaku self-harm pada remaja. Selain itu, aplikasi ini mendukung upaya peningkatan layanan kesehatan mental yang lebih inklusif dan responsif sesuai dengan kebutuhan pasien.</w:t>
      </w:r>
    </w:p>
    <w:p w:rsidR="009B7A9E" w:rsidRPr="004534B3" w:rsidRDefault="009B7A9E" w:rsidP="002E4FA4">
      <w:pPr>
        <w:ind w:left="360" w:firstLine="360"/>
        <w:jc w:val="both"/>
        <w:rPr>
          <w:rFonts w:ascii="Times New Roman" w:hAnsi="Times New Roman" w:cs="Times New Roman"/>
          <w:sz w:val="24"/>
          <w:szCs w:val="24"/>
          <w:lang w:val="en-US"/>
        </w:rPr>
      </w:pPr>
      <w:r w:rsidRPr="004534B3">
        <w:rPr>
          <w:rFonts w:ascii="Times New Roman" w:hAnsi="Times New Roman" w:cs="Times New Roman"/>
          <w:sz w:val="24"/>
          <w:szCs w:val="24"/>
        </w:rPr>
        <w:t>Pengembangan aplikasi skrining kesehatan jiwa ini menjadi solusi yang inovatif dalam upaya mencegah perilaku self-harm sekaligus meningkatkan efektivitas layanan di rumah sakit jiwa. Aplikasi ini dirancang untuk memberikan proses skrining yang lebih terstruktur dan efisien, sehingga tenaga medis dapat dengan cepat mengidentifikasi pasien yang berisiko serta memberikan intervensi yang tepat. Dengan fitur-fitur yang mendukung deteksi dini dan edukasi kesehatan mental, aplikasi ini diharapkan mampu menjadi alat bantu yang efektif dalam menciptakan layanan kesehatan jiwa yang lebih baik dan responsif terhadap kebutuhan pasien.</w:t>
      </w:r>
    </w:p>
    <w:p w:rsidR="001E167D" w:rsidRPr="004534B3" w:rsidRDefault="007F1717" w:rsidP="007F1717">
      <w:pPr>
        <w:pStyle w:val="Heading2"/>
        <w:numPr>
          <w:ilvl w:val="0"/>
          <w:numId w:val="2"/>
        </w:numPr>
        <w:rPr>
          <w:rFonts w:cs="Times New Roman"/>
          <w:lang w:val="en-US"/>
        </w:rPr>
      </w:pPr>
      <w:r w:rsidRPr="004534B3">
        <w:rPr>
          <w:rFonts w:cs="Times New Roman"/>
          <w:lang w:val="en-US"/>
        </w:rPr>
        <w:t>Rumusan Masalah</w:t>
      </w:r>
    </w:p>
    <w:p w:rsidR="009B7A9E" w:rsidRPr="004534B3" w:rsidRDefault="007A3796" w:rsidP="009B7A9E">
      <w:pPr>
        <w:ind w:left="360" w:firstLine="360"/>
        <w:jc w:val="both"/>
        <w:rPr>
          <w:rFonts w:ascii="Times New Roman" w:hAnsi="Times New Roman" w:cs="Times New Roman"/>
          <w:i/>
          <w:sz w:val="24"/>
          <w:szCs w:val="24"/>
          <w:lang w:val="en-US"/>
        </w:rPr>
      </w:pPr>
      <w:r w:rsidRPr="004534B3">
        <w:rPr>
          <w:rFonts w:ascii="Times New Roman" w:hAnsi="Times New Roman" w:cs="Times New Roman"/>
          <w:sz w:val="24"/>
          <w:szCs w:val="24"/>
        </w:rPr>
        <w:t xml:space="preserve">Berdasarkan latar belakang tersebut, masalah yang dirumuskan penulis adalah: Bagaimana merancang dan mengembangkan aplikasi skrining kesehatan jiwa berbasis web yang efektif dalam mengidentifikasi gangguan kesehatan jiwa serta mencegah perilaku </w:t>
      </w:r>
      <w:r w:rsidRPr="004534B3">
        <w:rPr>
          <w:rFonts w:ascii="Times New Roman" w:hAnsi="Times New Roman" w:cs="Times New Roman"/>
          <w:i/>
          <w:sz w:val="24"/>
          <w:szCs w:val="24"/>
        </w:rPr>
        <w:t>self-harm</w:t>
      </w:r>
      <w:r w:rsidRPr="004534B3">
        <w:rPr>
          <w:rFonts w:ascii="Times New Roman" w:hAnsi="Times New Roman" w:cs="Times New Roman"/>
          <w:i/>
          <w:sz w:val="24"/>
          <w:szCs w:val="24"/>
          <w:lang w:val="en-US"/>
        </w:rPr>
        <w:t>.</w:t>
      </w:r>
    </w:p>
    <w:p w:rsidR="007F1717" w:rsidRPr="004534B3" w:rsidRDefault="007F1717" w:rsidP="007F1717">
      <w:pPr>
        <w:pStyle w:val="Heading2"/>
        <w:numPr>
          <w:ilvl w:val="0"/>
          <w:numId w:val="2"/>
        </w:numPr>
        <w:rPr>
          <w:rFonts w:cs="Times New Roman"/>
          <w:lang w:val="en-US"/>
        </w:rPr>
      </w:pPr>
      <w:r w:rsidRPr="004534B3">
        <w:rPr>
          <w:rFonts w:cs="Times New Roman"/>
          <w:lang w:val="en-US"/>
        </w:rPr>
        <w:t>Batasan Masalah</w:t>
      </w:r>
    </w:p>
    <w:p w:rsidR="004534B3" w:rsidRDefault="004534B3" w:rsidP="004534B3">
      <w:pPr>
        <w:ind w:left="360"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Dalam pembuatan tugas akhir ini, masasalah yang akan dibahas terbatas pada hal-hal berikut ini:</w:t>
      </w:r>
    </w:p>
    <w:p w:rsidR="004534B3" w:rsidRDefault="004534B3" w:rsidP="004534B3">
      <w:pPr>
        <w:pStyle w:val="ListParagraph"/>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Registrasi pendaftaran pasien untuk melakukan skrining melalui aplikasi berbasis website</w:t>
      </w:r>
    </w:p>
    <w:p w:rsidR="004534B3" w:rsidRPr="00805DD6" w:rsidRDefault="00805DD6" w:rsidP="004534B3">
      <w:pPr>
        <w:pStyle w:val="ListParagraph"/>
        <w:numPr>
          <w:ilvl w:val="0"/>
          <w:numId w:val="3"/>
        </w:numPr>
        <w:jc w:val="both"/>
        <w:rPr>
          <w:rFonts w:ascii="Times New Roman" w:hAnsi="Times New Roman" w:cs="Times New Roman"/>
          <w:sz w:val="24"/>
          <w:szCs w:val="24"/>
          <w:lang w:val="en-US"/>
        </w:rPr>
      </w:pPr>
      <w:r w:rsidRPr="00805DD6">
        <w:rPr>
          <w:rFonts w:ascii="Times New Roman" w:hAnsi="Times New Roman" w:cs="Times New Roman"/>
          <w:sz w:val="24"/>
          <w:szCs w:val="24"/>
        </w:rPr>
        <w:t>Pengguna (pasien) hanya dapat mengisi data skrining melalui form yang telah disediakan dan dengan validasi input untuk memastikan keakuratan data.</w:t>
      </w:r>
    </w:p>
    <w:p w:rsidR="00805DD6" w:rsidRPr="00805DD6" w:rsidRDefault="00805DD6" w:rsidP="004534B3">
      <w:pPr>
        <w:pStyle w:val="ListParagraph"/>
        <w:numPr>
          <w:ilvl w:val="0"/>
          <w:numId w:val="3"/>
        </w:numPr>
        <w:jc w:val="both"/>
        <w:rPr>
          <w:rFonts w:ascii="Times New Roman" w:hAnsi="Times New Roman" w:cs="Times New Roman"/>
          <w:sz w:val="24"/>
          <w:szCs w:val="24"/>
          <w:lang w:val="en-US"/>
        </w:rPr>
      </w:pPr>
      <w:r w:rsidRPr="00805DD6">
        <w:rPr>
          <w:rFonts w:ascii="Times New Roman" w:hAnsi="Times New Roman" w:cs="Times New Roman"/>
          <w:sz w:val="24"/>
          <w:szCs w:val="24"/>
        </w:rPr>
        <w:t xml:space="preserve">Hasil skrining akan ditampilkan secara otomatis dalam bentuk laporan sederhana yang mudah dipahami oleh </w:t>
      </w:r>
      <w:r>
        <w:rPr>
          <w:rFonts w:ascii="Times New Roman" w:hAnsi="Times New Roman" w:cs="Times New Roman"/>
          <w:sz w:val="24"/>
          <w:szCs w:val="24"/>
        </w:rPr>
        <w:t xml:space="preserve">pasien dan </w:t>
      </w:r>
      <w:r w:rsidRPr="00805DD6">
        <w:rPr>
          <w:rFonts w:ascii="Times New Roman" w:hAnsi="Times New Roman" w:cs="Times New Roman"/>
          <w:sz w:val="24"/>
          <w:szCs w:val="24"/>
        </w:rPr>
        <w:t>tenaga medis, termasuk identifikasi risiko dan rekomendasi tindak lanjut.</w:t>
      </w:r>
    </w:p>
    <w:p w:rsidR="00805DD6" w:rsidRPr="00805DD6" w:rsidRDefault="00805DD6" w:rsidP="004534B3">
      <w:pPr>
        <w:pStyle w:val="ListParagraph"/>
        <w:numPr>
          <w:ilvl w:val="0"/>
          <w:numId w:val="3"/>
        </w:numPr>
        <w:jc w:val="both"/>
        <w:rPr>
          <w:rFonts w:ascii="Times New Roman" w:hAnsi="Times New Roman" w:cs="Times New Roman"/>
          <w:sz w:val="24"/>
          <w:szCs w:val="24"/>
          <w:lang w:val="en-US"/>
        </w:rPr>
      </w:pPr>
      <w:r w:rsidRPr="00805DD6">
        <w:rPr>
          <w:rFonts w:ascii="Times New Roman" w:hAnsi="Times New Roman" w:cs="Times New Roman"/>
          <w:sz w:val="24"/>
          <w:szCs w:val="24"/>
        </w:rPr>
        <w:t>Sistem hanya akan menyimpan dan menampilkan riwayat data skrining pasien yang sudah terdaftar, sehingga memudahkan evaluasi berkala oleh petugas kesehatan.</w:t>
      </w:r>
    </w:p>
    <w:p w:rsidR="00805DD6" w:rsidRPr="004534B3" w:rsidRDefault="00805DD6" w:rsidP="004534B3">
      <w:pPr>
        <w:pStyle w:val="ListParagraph"/>
        <w:numPr>
          <w:ilvl w:val="0"/>
          <w:numId w:val="3"/>
        </w:numPr>
        <w:jc w:val="both"/>
        <w:rPr>
          <w:rFonts w:ascii="Times New Roman" w:hAnsi="Times New Roman" w:cs="Times New Roman"/>
          <w:sz w:val="24"/>
          <w:szCs w:val="24"/>
          <w:lang w:val="en-US"/>
        </w:rPr>
      </w:pPr>
      <w:r w:rsidRPr="00805DD6">
        <w:rPr>
          <w:rFonts w:ascii="Times New Roman" w:hAnsi="Times New Roman" w:cs="Times New Roman"/>
          <w:sz w:val="24"/>
          <w:szCs w:val="24"/>
        </w:rPr>
        <w:t>Hanya pengguna yang telah terdaftar dan diverifikasi (pasien dan tenaga medis) yang memiliki hak akses untuk melihat dan mengelola data skrining.</w:t>
      </w:r>
    </w:p>
    <w:p w:rsidR="007F1717" w:rsidRPr="004534B3" w:rsidRDefault="007F1717" w:rsidP="007F1717">
      <w:pPr>
        <w:pStyle w:val="Heading2"/>
        <w:numPr>
          <w:ilvl w:val="0"/>
          <w:numId w:val="2"/>
        </w:numPr>
        <w:rPr>
          <w:rFonts w:cs="Times New Roman"/>
          <w:lang w:val="en-US"/>
        </w:rPr>
      </w:pPr>
      <w:r w:rsidRPr="004534B3">
        <w:rPr>
          <w:rFonts w:cs="Times New Roman"/>
          <w:lang w:val="en-US"/>
        </w:rPr>
        <w:lastRenderedPageBreak/>
        <w:t>Tujuan</w:t>
      </w:r>
    </w:p>
    <w:p w:rsidR="007F1717" w:rsidRPr="004534B3" w:rsidRDefault="007F1717" w:rsidP="007F1717">
      <w:pPr>
        <w:pStyle w:val="Heading2"/>
        <w:numPr>
          <w:ilvl w:val="0"/>
          <w:numId w:val="2"/>
        </w:numPr>
        <w:rPr>
          <w:rFonts w:cs="Times New Roman"/>
          <w:lang w:val="en-US"/>
        </w:rPr>
      </w:pPr>
      <w:r w:rsidRPr="004534B3">
        <w:rPr>
          <w:rFonts w:cs="Times New Roman"/>
          <w:lang w:val="en-US"/>
        </w:rPr>
        <w:t>Manfaat</w:t>
      </w:r>
    </w:p>
    <w:p w:rsidR="007F1717" w:rsidRPr="004534B3" w:rsidRDefault="007F1717" w:rsidP="007F1717">
      <w:pPr>
        <w:pStyle w:val="Heading2"/>
        <w:numPr>
          <w:ilvl w:val="0"/>
          <w:numId w:val="2"/>
        </w:numPr>
        <w:rPr>
          <w:rFonts w:cs="Times New Roman"/>
          <w:vanish/>
          <w:lang w:val="en-US"/>
          <w:specVanish/>
        </w:rPr>
      </w:pPr>
      <w:r w:rsidRPr="004534B3">
        <w:rPr>
          <w:rFonts w:cs="Times New Roman"/>
          <w:lang w:val="en-US"/>
        </w:rPr>
        <w:t>Landasan Teori</w:t>
      </w:r>
    </w:p>
    <w:p w:rsidR="001E167D" w:rsidRPr="004534B3" w:rsidRDefault="007F1717" w:rsidP="007F1717">
      <w:pPr>
        <w:pStyle w:val="Heading2"/>
        <w:rPr>
          <w:rFonts w:cs="Times New Roman"/>
          <w:lang w:val="en-US"/>
        </w:rPr>
      </w:pPr>
      <w:r w:rsidRPr="004534B3">
        <w:rPr>
          <w:rFonts w:cs="Times New Roman"/>
          <w:lang w:val="en-US"/>
        </w:rPr>
        <w:t xml:space="preserve"> </w:t>
      </w:r>
    </w:p>
    <w:p w:rsidR="007F1717" w:rsidRDefault="007F1717" w:rsidP="007F1717">
      <w:pPr>
        <w:pStyle w:val="Heading2"/>
        <w:numPr>
          <w:ilvl w:val="0"/>
          <w:numId w:val="2"/>
        </w:numPr>
        <w:rPr>
          <w:rFonts w:cs="Times New Roman"/>
          <w:lang w:val="en-US"/>
        </w:rPr>
      </w:pPr>
      <w:r w:rsidRPr="004534B3">
        <w:rPr>
          <w:rFonts w:cs="Times New Roman"/>
          <w:lang w:val="en-US"/>
        </w:rPr>
        <w:t>Metode Pelaksanaan</w:t>
      </w:r>
    </w:p>
    <w:p w:rsidR="00801333" w:rsidRPr="00801333" w:rsidRDefault="00801333" w:rsidP="00801333">
      <w:pPr>
        <w:ind w:left="360" w:firstLine="360"/>
        <w:jc w:val="both"/>
        <w:rPr>
          <w:rFonts w:ascii="Times New Roman" w:hAnsi="Times New Roman" w:cs="Times New Roman"/>
          <w:sz w:val="24"/>
          <w:szCs w:val="24"/>
          <w:lang w:val="en-US"/>
        </w:rPr>
      </w:pPr>
      <w:r w:rsidRPr="00801333">
        <w:rPr>
          <w:rFonts w:ascii="Times New Roman" w:hAnsi="Times New Roman" w:cs="Times New Roman"/>
          <w:sz w:val="24"/>
          <w:szCs w:val="24"/>
        </w:rPr>
        <w:t>Dalam pembuatan Tugas Akhir ini, penulis akan menerapkan metode Agile sebagai pendekatan pengembangan perangkat lunak yang fleksibel dan iteratif. Pendekatan Agile memungkinkan penyesuaian secara cepat terhadap perubahan kebutuhan dan masukan selama proses pengembangan. Proses pengembangan akan dilakukan melalui beberapa iterasi (sprint) dengan langkah-langkah sebagai berikut</w:t>
      </w:r>
      <w:r>
        <w:rPr>
          <w:rFonts w:ascii="Times New Roman" w:hAnsi="Times New Roman" w:cs="Times New Roman"/>
          <w:sz w:val="24"/>
          <w:szCs w:val="24"/>
          <w:lang w:val="en-US"/>
        </w:rPr>
        <w:t>:</w:t>
      </w:r>
      <w:bookmarkStart w:id="0" w:name="_GoBack"/>
      <w:bookmarkEnd w:id="0"/>
    </w:p>
    <w:p w:rsidR="007F1717" w:rsidRPr="004534B3" w:rsidRDefault="007F1717" w:rsidP="007F1717">
      <w:pPr>
        <w:pStyle w:val="Heading2"/>
        <w:numPr>
          <w:ilvl w:val="0"/>
          <w:numId w:val="2"/>
        </w:numPr>
        <w:rPr>
          <w:rFonts w:cs="Times New Roman"/>
          <w:lang w:val="en-US"/>
        </w:rPr>
      </w:pPr>
      <w:r w:rsidRPr="004534B3">
        <w:rPr>
          <w:rFonts w:cs="Times New Roman"/>
          <w:lang w:val="en-US"/>
        </w:rPr>
        <w:t>Rencana Kegiatan</w:t>
      </w:r>
    </w:p>
    <w:p w:rsidR="007F1717" w:rsidRPr="004534B3" w:rsidRDefault="007F1717" w:rsidP="007F1717">
      <w:pPr>
        <w:rPr>
          <w:rFonts w:ascii="Times New Roman" w:hAnsi="Times New Roman" w:cs="Times New Roman"/>
          <w:lang w:val="en-US"/>
        </w:rPr>
        <w:sectPr w:rsidR="007F1717" w:rsidRPr="004534B3" w:rsidSect="00335014">
          <w:pgSz w:w="11906" w:h="16838" w:code="9"/>
          <w:pgMar w:top="1701" w:right="1701" w:bottom="1701" w:left="2268" w:header="1134" w:footer="936" w:gutter="0"/>
          <w:cols w:space="708"/>
          <w:docGrid w:linePitch="360"/>
        </w:sectPr>
      </w:pPr>
    </w:p>
    <w:p w:rsidR="007F1717" w:rsidRPr="004534B3" w:rsidRDefault="007F1717" w:rsidP="007F1717">
      <w:pPr>
        <w:pStyle w:val="Heading1"/>
        <w:rPr>
          <w:rFonts w:cs="Times New Roman"/>
        </w:rPr>
      </w:pPr>
      <w:r w:rsidRPr="004534B3">
        <w:rPr>
          <w:rFonts w:cs="Times New Roman"/>
        </w:rPr>
        <w:lastRenderedPageBreak/>
        <w:t>DAFTAR PUSTAKA</w:t>
      </w:r>
    </w:p>
    <w:p w:rsidR="007F1717" w:rsidRPr="004534B3" w:rsidRDefault="007F1717" w:rsidP="007F1717">
      <w:pPr>
        <w:rPr>
          <w:rFonts w:ascii="Times New Roman" w:hAnsi="Times New Roman" w:cs="Times New Roman"/>
          <w:lang w:val="en-US"/>
        </w:rPr>
      </w:pPr>
    </w:p>
    <w:p w:rsidR="004250A5" w:rsidRPr="004534B3" w:rsidRDefault="004250A5" w:rsidP="004250A5">
      <w:pPr>
        <w:ind w:left="720"/>
        <w:rPr>
          <w:rFonts w:ascii="Times New Roman" w:hAnsi="Times New Roman" w:cs="Times New Roman"/>
          <w:lang w:val="en-US"/>
        </w:rPr>
      </w:pPr>
    </w:p>
    <w:sectPr w:rsidR="004250A5" w:rsidRPr="004534B3" w:rsidSect="00335014">
      <w:pgSz w:w="11906" w:h="16838" w:code="9"/>
      <w:pgMar w:top="1701" w:right="1701" w:bottom="1701" w:left="2268" w:header="1134" w:footer="9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EAC" w:rsidRDefault="00193EAC" w:rsidP="001E167D">
      <w:pPr>
        <w:spacing w:after="0" w:line="240" w:lineRule="auto"/>
      </w:pPr>
      <w:r>
        <w:separator/>
      </w:r>
    </w:p>
  </w:endnote>
  <w:endnote w:type="continuationSeparator" w:id="0">
    <w:p w:rsidR="00193EAC" w:rsidRDefault="00193EAC" w:rsidP="001E16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EAC" w:rsidRDefault="00193EAC" w:rsidP="001E167D">
      <w:pPr>
        <w:spacing w:after="0" w:line="240" w:lineRule="auto"/>
      </w:pPr>
      <w:r>
        <w:separator/>
      </w:r>
    </w:p>
  </w:footnote>
  <w:footnote w:type="continuationSeparator" w:id="0">
    <w:p w:rsidR="00193EAC" w:rsidRDefault="00193EAC" w:rsidP="001E167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A393E"/>
    <w:multiLevelType w:val="hybridMultilevel"/>
    <w:tmpl w:val="6EB80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D835B4F"/>
    <w:multiLevelType w:val="hybridMultilevel"/>
    <w:tmpl w:val="453C911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57580A5B"/>
    <w:multiLevelType w:val="hybridMultilevel"/>
    <w:tmpl w:val="6A327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014"/>
    <w:rsid w:val="00193EAC"/>
    <w:rsid w:val="001C5130"/>
    <w:rsid w:val="001E167D"/>
    <w:rsid w:val="002E4FA4"/>
    <w:rsid w:val="00335014"/>
    <w:rsid w:val="003C6318"/>
    <w:rsid w:val="003F49C9"/>
    <w:rsid w:val="004250A5"/>
    <w:rsid w:val="004534B3"/>
    <w:rsid w:val="00530598"/>
    <w:rsid w:val="00591A16"/>
    <w:rsid w:val="00676989"/>
    <w:rsid w:val="007A3796"/>
    <w:rsid w:val="007F1717"/>
    <w:rsid w:val="00801333"/>
    <w:rsid w:val="00805DD6"/>
    <w:rsid w:val="00812D4D"/>
    <w:rsid w:val="0082309A"/>
    <w:rsid w:val="00892D39"/>
    <w:rsid w:val="008A5A46"/>
    <w:rsid w:val="008D5E92"/>
    <w:rsid w:val="00975DA3"/>
    <w:rsid w:val="009B7A9E"/>
    <w:rsid w:val="00F422F6"/>
    <w:rsid w:val="00F56D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D2"/>
  </w:style>
  <w:style w:type="paragraph" w:styleId="Heading1">
    <w:name w:val="heading 1"/>
    <w:basedOn w:val="Normal"/>
    <w:next w:val="Normal"/>
    <w:link w:val="Heading1Char"/>
    <w:autoRedefine/>
    <w:uiPriority w:val="9"/>
    <w:qFormat/>
    <w:rsid w:val="008A5A46"/>
    <w:pPr>
      <w:keepNext/>
      <w:keepLines/>
      <w:spacing w:before="480"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4250A5"/>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14"/>
    <w:rPr>
      <w:rFonts w:ascii="Tahoma" w:hAnsi="Tahoma" w:cs="Tahoma"/>
      <w:sz w:val="16"/>
      <w:szCs w:val="16"/>
    </w:rPr>
  </w:style>
  <w:style w:type="character" w:customStyle="1" w:styleId="Heading1Char">
    <w:name w:val="Heading 1 Char"/>
    <w:basedOn w:val="DefaultParagraphFont"/>
    <w:link w:val="Heading1"/>
    <w:uiPriority w:val="9"/>
    <w:rsid w:val="008A5A46"/>
    <w:rPr>
      <w:rFonts w:ascii="Times New Roman" w:eastAsiaTheme="majorEastAsia" w:hAnsi="Times New Roman" w:cstheme="majorBidi"/>
      <w:b/>
      <w:bCs/>
      <w:sz w:val="28"/>
      <w:szCs w:val="28"/>
      <w:lang w:val="en-US"/>
    </w:rPr>
  </w:style>
  <w:style w:type="table" w:styleId="TableGrid">
    <w:name w:val="Table Grid"/>
    <w:basedOn w:val="TableNormal"/>
    <w:uiPriority w:val="59"/>
    <w:rsid w:val="008A5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A5A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250A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E1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67D"/>
  </w:style>
  <w:style w:type="paragraph" w:styleId="Footer">
    <w:name w:val="footer"/>
    <w:basedOn w:val="Normal"/>
    <w:link w:val="FooterChar"/>
    <w:uiPriority w:val="99"/>
    <w:unhideWhenUsed/>
    <w:rsid w:val="001E1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67D"/>
  </w:style>
  <w:style w:type="paragraph" w:styleId="ListParagraph">
    <w:name w:val="List Paragraph"/>
    <w:basedOn w:val="Normal"/>
    <w:uiPriority w:val="34"/>
    <w:qFormat/>
    <w:rsid w:val="004534B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DD2"/>
  </w:style>
  <w:style w:type="paragraph" w:styleId="Heading1">
    <w:name w:val="heading 1"/>
    <w:basedOn w:val="Normal"/>
    <w:next w:val="Normal"/>
    <w:link w:val="Heading1Char"/>
    <w:autoRedefine/>
    <w:uiPriority w:val="9"/>
    <w:qFormat/>
    <w:rsid w:val="008A5A46"/>
    <w:pPr>
      <w:keepNext/>
      <w:keepLines/>
      <w:spacing w:before="480" w:after="0" w:line="360" w:lineRule="auto"/>
      <w:jc w:val="center"/>
      <w:outlineLvl w:val="0"/>
    </w:pPr>
    <w:rPr>
      <w:rFonts w:ascii="Times New Roman" w:eastAsiaTheme="majorEastAsia" w:hAnsi="Times New Roman" w:cstheme="majorBidi"/>
      <w:b/>
      <w:bCs/>
      <w:sz w:val="28"/>
      <w:szCs w:val="28"/>
      <w:lang w:val="en-US"/>
    </w:rPr>
  </w:style>
  <w:style w:type="paragraph" w:styleId="Heading2">
    <w:name w:val="heading 2"/>
    <w:basedOn w:val="Normal"/>
    <w:next w:val="Normal"/>
    <w:link w:val="Heading2Char"/>
    <w:uiPriority w:val="9"/>
    <w:unhideWhenUsed/>
    <w:qFormat/>
    <w:rsid w:val="004250A5"/>
    <w:pPr>
      <w:keepNext/>
      <w:keepLines/>
      <w:spacing w:before="200" w:after="0"/>
      <w:outlineLvl w:val="1"/>
    </w:pPr>
    <w:rPr>
      <w:rFonts w:ascii="Times New Roman" w:eastAsiaTheme="majorEastAsia" w:hAnsi="Times New Roman" w:cstheme="majorBidi"/>
      <w:b/>
      <w:bCs/>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0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014"/>
    <w:rPr>
      <w:rFonts w:ascii="Tahoma" w:hAnsi="Tahoma" w:cs="Tahoma"/>
      <w:sz w:val="16"/>
      <w:szCs w:val="16"/>
    </w:rPr>
  </w:style>
  <w:style w:type="character" w:customStyle="1" w:styleId="Heading1Char">
    <w:name w:val="Heading 1 Char"/>
    <w:basedOn w:val="DefaultParagraphFont"/>
    <w:link w:val="Heading1"/>
    <w:uiPriority w:val="9"/>
    <w:rsid w:val="008A5A46"/>
    <w:rPr>
      <w:rFonts w:ascii="Times New Roman" w:eastAsiaTheme="majorEastAsia" w:hAnsi="Times New Roman" w:cstheme="majorBidi"/>
      <w:b/>
      <w:bCs/>
      <w:sz w:val="28"/>
      <w:szCs w:val="28"/>
      <w:lang w:val="en-US"/>
    </w:rPr>
  </w:style>
  <w:style w:type="table" w:styleId="TableGrid">
    <w:name w:val="Table Grid"/>
    <w:basedOn w:val="TableNormal"/>
    <w:uiPriority w:val="59"/>
    <w:rsid w:val="008A5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A5A4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4250A5"/>
    <w:rPr>
      <w:rFonts w:ascii="Times New Roman" w:eastAsiaTheme="majorEastAsia" w:hAnsi="Times New Roman" w:cstheme="majorBidi"/>
      <w:b/>
      <w:bCs/>
      <w:sz w:val="24"/>
      <w:szCs w:val="26"/>
    </w:rPr>
  </w:style>
  <w:style w:type="paragraph" w:styleId="Header">
    <w:name w:val="header"/>
    <w:basedOn w:val="Normal"/>
    <w:link w:val="HeaderChar"/>
    <w:uiPriority w:val="99"/>
    <w:unhideWhenUsed/>
    <w:rsid w:val="001E16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67D"/>
  </w:style>
  <w:style w:type="paragraph" w:styleId="Footer">
    <w:name w:val="footer"/>
    <w:basedOn w:val="Normal"/>
    <w:link w:val="FooterChar"/>
    <w:uiPriority w:val="99"/>
    <w:unhideWhenUsed/>
    <w:rsid w:val="001E16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67D"/>
  </w:style>
  <w:style w:type="paragraph" w:styleId="ListParagraph">
    <w:name w:val="List Paragraph"/>
    <w:basedOn w:val="Normal"/>
    <w:uiPriority w:val="34"/>
    <w:qFormat/>
    <w:rsid w:val="004534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18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3898CC-2A27-428E-9698-BFCE38CCC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791</TotalTime>
  <Pages>6</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8</cp:revision>
  <dcterms:created xsi:type="dcterms:W3CDTF">2025-01-26T07:36:00Z</dcterms:created>
  <dcterms:modified xsi:type="dcterms:W3CDTF">2025-02-06T05:02:00Z</dcterms:modified>
</cp:coreProperties>
</file>