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1CB26" w14:textId="0D373DD4" w:rsidR="003127FB" w:rsidRPr="00EC7733" w:rsidRDefault="000B5F2C" w:rsidP="003127FB">
      <w:pPr>
        <w:jc w:val="center"/>
        <w:rPr>
          <w:rFonts w:ascii="宋体" w:eastAsia="宋体" w:hAnsi="宋体"/>
          <w:b/>
          <w:sz w:val="32"/>
        </w:rPr>
      </w:pPr>
      <w:r>
        <w:rPr>
          <w:rFonts w:ascii="宋体" w:eastAsia="宋体" w:hAnsi="宋体" w:hint="eastAsia"/>
          <w:b/>
          <w:sz w:val="32"/>
        </w:rPr>
        <w:t>实验：</w:t>
      </w:r>
      <w:r w:rsidR="00630EA0" w:rsidRPr="00EC7733">
        <w:rPr>
          <w:rFonts w:ascii="宋体" w:eastAsia="宋体" w:hAnsi="宋体" w:hint="eastAsia"/>
          <w:b/>
          <w:sz w:val="32"/>
        </w:rPr>
        <w:t>贝叶斯决策论</w:t>
      </w:r>
    </w:p>
    <w:p w14:paraId="335C4A69" w14:textId="4F33DDDE" w:rsidR="003127FB" w:rsidRPr="003127FB" w:rsidRDefault="007C6B02" w:rsidP="003127FB">
      <w:pPr>
        <w:rPr>
          <w:rFonts w:ascii="宋体" w:eastAsia="宋体" w:hAnsi="宋体"/>
          <w:b/>
          <w:sz w:val="28"/>
          <w:szCs w:val="24"/>
        </w:rPr>
      </w:pPr>
      <w:r>
        <w:rPr>
          <w:rFonts w:ascii="宋体" w:eastAsia="宋体" w:hAnsi="宋体" w:hint="eastAsia"/>
          <w:b/>
          <w:sz w:val="28"/>
          <w:szCs w:val="24"/>
        </w:rPr>
        <w:t>【</w:t>
      </w:r>
      <w:r w:rsidR="00630EA0" w:rsidRPr="003127FB">
        <w:rPr>
          <w:rFonts w:ascii="宋体" w:eastAsia="宋体" w:hAnsi="宋体" w:hint="eastAsia"/>
          <w:b/>
          <w:sz w:val="28"/>
          <w:szCs w:val="24"/>
        </w:rPr>
        <w:t>实验</w:t>
      </w:r>
      <w:r w:rsidR="00AB32AB">
        <w:rPr>
          <w:rFonts w:ascii="宋体" w:eastAsia="宋体" w:hAnsi="宋体" w:hint="eastAsia"/>
          <w:b/>
          <w:sz w:val="28"/>
          <w:szCs w:val="24"/>
        </w:rPr>
        <w:t>背景</w:t>
      </w:r>
      <w:r>
        <w:rPr>
          <w:rFonts w:ascii="宋体" w:eastAsia="宋体" w:hAnsi="宋体" w:hint="eastAsia"/>
          <w:b/>
          <w:sz w:val="28"/>
          <w:szCs w:val="24"/>
        </w:rPr>
        <w:t>】</w:t>
      </w:r>
    </w:p>
    <w:p w14:paraId="498F4FCE" w14:textId="25B8B418" w:rsidR="00610DA1" w:rsidRPr="00914592" w:rsidRDefault="003127FB" w:rsidP="0091459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127FB">
        <w:rPr>
          <w:rFonts w:ascii="宋体" w:eastAsia="宋体" w:hAnsi="宋体" w:hint="eastAsia"/>
          <w:sz w:val="24"/>
          <w:szCs w:val="24"/>
        </w:rPr>
        <w:t>信用风险是指银行向用户提供金融服务后，用户不还款的概率。信用风险一直是银行贷款决策中广泛研究的领域。信用风险对银行和金融机构，特别是商业银行来说，起着至关重要的作用，但是一直以来都比较难管理。</w:t>
      </w:r>
    </w:p>
    <w:p w14:paraId="027CCA46" w14:textId="68957AA7" w:rsidR="00AB32AB" w:rsidRPr="00AB32AB" w:rsidRDefault="007C6B02" w:rsidP="00AB32AB">
      <w:pPr>
        <w:rPr>
          <w:rFonts w:ascii="宋体" w:eastAsia="宋体" w:hAnsi="宋体"/>
          <w:b/>
          <w:sz w:val="28"/>
          <w:szCs w:val="24"/>
        </w:rPr>
      </w:pPr>
      <w:r>
        <w:rPr>
          <w:rFonts w:ascii="宋体" w:eastAsia="宋体" w:hAnsi="宋体" w:hint="eastAsia"/>
          <w:b/>
          <w:sz w:val="28"/>
          <w:szCs w:val="24"/>
        </w:rPr>
        <w:t>【</w:t>
      </w:r>
      <w:r w:rsidR="00AB32AB" w:rsidRPr="00AB32AB">
        <w:rPr>
          <w:rFonts w:ascii="宋体" w:eastAsia="宋体" w:hAnsi="宋体" w:hint="eastAsia"/>
          <w:b/>
          <w:sz w:val="28"/>
          <w:szCs w:val="24"/>
        </w:rPr>
        <w:t>实验说明</w:t>
      </w:r>
      <w:r>
        <w:rPr>
          <w:rFonts w:ascii="宋体" w:eastAsia="宋体" w:hAnsi="宋体" w:hint="eastAsia"/>
          <w:b/>
          <w:sz w:val="28"/>
          <w:szCs w:val="24"/>
        </w:rPr>
        <w:t>】</w:t>
      </w:r>
    </w:p>
    <w:p w14:paraId="7616EA31" w14:textId="39E1BF8E" w:rsidR="00610DA1" w:rsidRPr="00914592" w:rsidRDefault="003127FB" w:rsidP="00914592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本实验以贷款违约为背景，要求</w:t>
      </w:r>
      <w:r w:rsidR="00630EA0">
        <w:rPr>
          <w:rFonts w:ascii="宋体" w:eastAsia="宋体" w:hAnsi="宋体" w:hint="eastAsia"/>
          <w:sz w:val="24"/>
          <w:szCs w:val="24"/>
        </w:rPr>
        <w:t>使用</w:t>
      </w:r>
      <w:r>
        <w:rPr>
          <w:rFonts w:ascii="宋体" w:eastAsia="宋体" w:hAnsi="宋体" w:hint="eastAsia"/>
          <w:sz w:val="24"/>
          <w:szCs w:val="24"/>
        </w:rPr>
        <w:t>贝叶斯决策论的相关知识在训练集上构建模型，在测试集上进行贷款违约预测</w:t>
      </w:r>
      <w:r w:rsidR="004043E3">
        <w:rPr>
          <w:rFonts w:ascii="宋体" w:eastAsia="宋体" w:hAnsi="宋体" w:hint="eastAsia"/>
          <w:sz w:val="24"/>
          <w:szCs w:val="24"/>
        </w:rPr>
        <w:t>并</w:t>
      </w:r>
      <w:r w:rsidR="003B29BB">
        <w:rPr>
          <w:rFonts w:ascii="宋体" w:eastAsia="宋体" w:hAnsi="宋体" w:hint="eastAsia"/>
          <w:sz w:val="24"/>
          <w:szCs w:val="24"/>
        </w:rPr>
        <w:t>计算分类准确度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8F0A876" w14:textId="19F56456" w:rsidR="00630EA0" w:rsidRPr="003127FB" w:rsidRDefault="007C6B02" w:rsidP="003127FB">
      <w:pPr>
        <w:rPr>
          <w:rFonts w:ascii="宋体" w:eastAsia="宋体" w:hAnsi="宋体"/>
          <w:b/>
          <w:sz w:val="28"/>
          <w:szCs w:val="24"/>
        </w:rPr>
      </w:pPr>
      <w:r>
        <w:rPr>
          <w:rFonts w:ascii="宋体" w:eastAsia="宋体" w:hAnsi="宋体" w:hint="eastAsia"/>
          <w:b/>
          <w:sz w:val="28"/>
          <w:szCs w:val="24"/>
        </w:rPr>
        <w:t>【</w:t>
      </w:r>
      <w:r w:rsidR="001C7C70">
        <w:rPr>
          <w:rFonts w:ascii="宋体" w:eastAsia="宋体" w:hAnsi="宋体" w:hint="eastAsia"/>
          <w:b/>
          <w:sz w:val="28"/>
          <w:szCs w:val="24"/>
        </w:rPr>
        <w:t>实验</w:t>
      </w:r>
      <w:r w:rsidR="00071CB5">
        <w:rPr>
          <w:rFonts w:ascii="宋体" w:eastAsia="宋体" w:hAnsi="宋体" w:hint="eastAsia"/>
          <w:b/>
          <w:sz w:val="28"/>
          <w:szCs w:val="24"/>
        </w:rPr>
        <w:t>数据</w:t>
      </w:r>
      <w:r w:rsidR="003127FB" w:rsidRPr="003127FB">
        <w:rPr>
          <w:rFonts w:ascii="宋体" w:eastAsia="宋体" w:hAnsi="宋体" w:hint="eastAsia"/>
          <w:b/>
          <w:sz w:val="28"/>
          <w:szCs w:val="24"/>
        </w:rPr>
        <w:t>说明</w:t>
      </w:r>
      <w:r>
        <w:rPr>
          <w:rFonts w:ascii="宋体" w:eastAsia="宋体" w:hAnsi="宋体" w:hint="eastAsia"/>
          <w:b/>
          <w:sz w:val="28"/>
          <w:szCs w:val="24"/>
        </w:rPr>
        <w:t>】</w:t>
      </w:r>
    </w:p>
    <w:p w14:paraId="3A5D7A32" w14:textId="4A3E5D1D" w:rsidR="00630EA0" w:rsidRDefault="003127FB" w:rsidP="00630EA0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训练数据集tra</w:t>
      </w:r>
      <w:r>
        <w:rPr>
          <w:rFonts w:ascii="宋体" w:eastAsia="宋体" w:hAnsi="宋体"/>
          <w:sz w:val="24"/>
        </w:rPr>
        <w:t>in.csv</w:t>
      </w:r>
      <w:r w:rsidR="0075642F">
        <w:rPr>
          <w:rFonts w:ascii="宋体" w:eastAsia="宋体" w:hAnsi="宋体" w:hint="eastAsia"/>
          <w:sz w:val="24"/>
        </w:rPr>
        <w:t>包含9</w:t>
      </w:r>
      <w:r w:rsidR="0075642F">
        <w:rPr>
          <w:rFonts w:ascii="宋体" w:eastAsia="宋体" w:hAnsi="宋体"/>
          <w:sz w:val="24"/>
        </w:rPr>
        <w:t>000</w:t>
      </w:r>
      <w:r w:rsidR="0075642F">
        <w:rPr>
          <w:rFonts w:ascii="宋体" w:eastAsia="宋体" w:hAnsi="宋体" w:hint="eastAsia"/>
          <w:sz w:val="24"/>
        </w:rPr>
        <w:t>条数据</w:t>
      </w:r>
      <w:r>
        <w:rPr>
          <w:rFonts w:ascii="宋体" w:eastAsia="宋体" w:hAnsi="宋体" w:hint="eastAsia"/>
          <w:sz w:val="24"/>
        </w:rPr>
        <w:t>，测试数据集</w:t>
      </w:r>
      <w:r>
        <w:rPr>
          <w:rFonts w:ascii="宋体" w:eastAsia="宋体" w:hAnsi="宋体"/>
          <w:sz w:val="24"/>
        </w:rPr>
        <w:t>test.csv</w:t>
      </w:r>
      <w:r w:rsidR="0075642F">
        <w:rPr>
          <w:rFonts w:ascii="宋体" w:eastAsia="宋体" w:hAnsi="宋体" w:hint="eastAsia"/>
          <w:sz w:val="24"/>
        </w:rPr>
        <w:t>包含</w:t>
      </w:r>
      <w:r w:rsidR="0075642F">
        <w:rPr>
          <w:rFonts w:ascii="宋体" w:eastAsia="宋体" w:hAnsi="宋体"/>
          <w:sz w:val="24"/>
        </w:rPr>
        <w:t>1000</w:t>
      </w:r>
      <w:r w:rsidR="0075642F">
        <w:rPr>
          <w:rFonts w:ascii="宋体" w:eastAsia="宋体" w:hAnsi="宋体" w:hint="eastAsia"/>
          <w:sz w:val="24"/>
        </w:rPr>
        <w:t>条数据</w:t>
      </w:r>
      <w:r>
        <w:rPr>
          <w:rFonts w:ascii="宋体" w:eastAsia="宋体" w:hAnsi="宋体" w:hint="eastAsia"/>
          <w:sz w:val="24"/>
        </w:rPr>
        <w:t>。</w:t>
      </w:r>
      <w:r w:rsidR="002163B7">
        <w:rPr>
          <w:rFonts w:ascii="宋体" w:eastAsia="宋体" w:hAnsi="宋体" w:hint="eastAsia"/>
          <w:sz w:val="24"/>
        </w:rPr>
        <w:t>注意，</w:t>
      </w:r>
      <w:r w:rsidR="0075642F">
        <w:rPr>
          <w:rFonts w:ascii="宋体" w:eastAsia="宋体" w:hAnsi="宋体" w:hint="eastAsia"/>
          <w:sz w:val="24"/>
        </w:rPr>
        <w:t>训练集和测试集中</w:t>
      </w:r>
      <w:r w:rsidR="004D6FE3">
        <w:rPr>
          <w:rFonts w:ascii="宋体" w:eastAsia="宋体" w:hAnsi="宋体" w:hint="eastAsia"/>
          <w:sz w:val="24"/>
        </w:rPr>
        <w:t>都</w:t>
      </w:r>
      <w:r w:rsidR="008E55C8">
        <w:rPr>
          <w:rFonts w:ascii="宋体" w:eastAsia="宋体" w:hAnsi="宋体" w:hint="eastAsia"/>
          <w:sz w:val="24"/>
        </w:rPr>
        <w:t>有</w:t>
      </w:r>
      <w:r w:rsidR="0075642F">
        <w:rPr>
          <w:rFonts w:ascii="宋体" w:eastAsia="宋体" w:hAnsi="宋体" w:hint="eastAsia"/>
          <w:sz w:val="24"/>
        </w:rPr>
        <w:t>缺失值</w:t>
      </w:r>
      <w:r w:rsidR="008E55C8">
        <w:rPr>
          <w:rFonts w:ascii="宋体" w:eastAsia="宋体" w:hAnsi="宋体" w:hint="eastAsia"/>
          <w:sz w:val="24"/>
        </w:rPr>
        <w:t>存在</w:t>
      </w:r>
      <w:r w:rsidR="0075642F">
        <w:rPr>
          <w:rFonts w:ascii="宋体" w:eastAsia="宋体" w:hAnsi="宋体" w:hint="eastAsia"/>
          <w:sz w:val="24"/>
        </w:rPr>
        <w:t>。</w:t>
      </w:r>
    </w:p>
    <w:p w14:paraId="7C2A511A" w14:textId="6D9D4640" w:rsidR="003127FB" w:rsidRDefault="003127FB" w:rsidP="00630EA0">
      <w:pPr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以下是字段说明：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096"/>
        <w:gridCol w:w="5546"/>
      </w:tblGrid>
      <w:tr w:rsidR="003127FB" w14:paraId="5E8E5CE0" w14:textId="77777777" w:rsidTr="007724E3">
        <w:tc>
          <w:tcPr>
            <w:tcW w:w="3096" w:type="dxa"/>
          </w:tcPr>
          <w:p w14:paraId="313D91BD" w14:textId="527D0439" w:rsidR="003127FB" w:rsidRPr="007167C8" w:rsidRDefault="003127FB" w:rsidP="007724E3">
            <w:pPr>
              <w:jc w:val="center"/>
              <w:rPr>
                <w:rFonts w:ascii="宋体" w:eastAsia="宋体" w:hAnsi="宋体"/>
                <w:b/>
                <w:sz w:val="24"/>
              </w:rPr>
            </w:pPr>
            <w:r w:rsidRPr="007167C8">
              <w:rPr>
                <w:rFonts w:ascii="宋体" w:eastAsia="宋体" w:hAnsi="宋体" w:hint="eastAsia"/>
                <w:b/>
                <w:sz w:val="24"/>
              </w:rPr>
              <w:t>字段</w:t>
            </w:r>
          </w:p>
        </w:tc>
        <w:tc>
          <w:tcPr>
            <w:tcW w:w="5546" w:type="dxa"/>
          </w:tcPr>
          <w:p w14:paraId="220CC280" w14:textId="6E94D11C" w:rsidR="003127FB" w:rsidRPr="007167C8" w:rsidRDefault="003127FB" w:rsidP="007724E3">
            <w:pPr>
              <w:jc w:val="center"/>
              <w:rPr>
                <w:rFonts w:ascii="宋体" w:eastAsia="宋体" w:hAnsi="宋体"/>
                <w:b/>
                <w:sz w:val="24"/>
              </w:rPr>
            </w:pPr>
            <w:r w:rsidRPr="007167C8">
              <w:rPr>
                <w:rFonts w:ascii="宋体" w:eastAsia="宋体" w:hAnsi="宋体" w:hint="eastAsia"/>
                <w:b/>
                <w:sz w:val="24"/>
              </w:rPr>
              <w:t>描述</w:t>
            </w:r>
          </w:p>
        </w:tc>
      </w:tr>
      <w:tr w:rsidR="003127FB" w14:paraId="157219EB" w14:textId="77777777" w:rsidTr="007724E3">
        <w:tc>
          <w:tcPr>
            <w:tcW w:w="3096" w:type="dxa"/>
          </w:tcPr>
          <w:p w14:paraId="168DD5F1" w14:textId="317C66C8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3127FB">
              <w:rPr>
                <w:rFonts w:ascii="宋体" w:eastAsia="宋体" w:hAnsi="宋体"/>
                <w:sz w:val="24"/>
                <w:szCs w:val="24"/>
              </w:rPr>
              <w:t>loan_id</w:t>
            </w:r>
            <w:proofErr w:type="spellEnd"/>
          </w:p>
        </w:tc>
        <w:tc>
          <w:tcPr>
            <w:tcW w:w="5546" w:type="dxa"/>
          </w:tcPr>
          <w:p w14:paraId="5A554CD9" w14:textId="5FFF4A8B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/>
                <w:sz w:val="24"/>
                <w:szCs w:val="24"/>
              </w:rPr>
              <w:t>贷款记录唯一标识</w:t>
            </w:r>
          </w:p>
        </w:tc>
      </w:tr>
      <w:tr w:rsidR="003127FB" w14:paraId="58502583" w14:textId="77777777" w:rsidTr="007724E3">
        <w:tc>
          <w:tcPr>
            <w:tcW w:w="3096" w:type="dxa"/>
          </w:tcPr>
          <w:p w14:paraId="5559143A" w14:textId="78BEC421" w:rsidR="003127FB" w:rsidRPr="003127FB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u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ser</w:t>
            </w:r>
            <w:r>
              <w:rPr>
                <w:rFonts w:ascii="宋体" w:eastAsia="宋体" w:hAnsi="宋体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5546" w:type="dxa"/>
          </w:tcPr>
          <w:p w14:paraId="5569D654" w14:textId="380D22A0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/>
                <w:sz w:val="24"/>
                <w:szCs w:val="24"/>
              </w:rPr>
              <w:t>借款人唯一标识</w:t>
            </w:r>
          </w:p>
        </w:tc>
      </w:tr>
      <w:tr w:rsidR="003127FB" w14:paraId="27C94374" w14:textId="77777777" w:rsidTr="007724E3">
        <w:tc>
          <w:tcPr>
            <w:tcW w:w="3096" w:type="dxa"/>
          </w:tcPr>
          <w:p w14:paraId="15BBF9FE" w14:textId="5B4FCA3E" w:rsidR="003127FB" w:rsidRPr="003127FB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total_loan</w:t>
            </w:r>
            <w:proofErr w:type="spellEnd"/>
          </w:p>
        </w:tc>
        <w:tc>
          <w:tcPr>
            <w:tcW w:w="5546" w:type="dxa"/>
          </w:tcPr>
          <w:p w14:paraId="67725239" w14:textId="42BA208A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/>
                <w:sz w:val="24"/>
                <w:szCs w:val="24"/>
              </w:rPr>
              <w:t>贷款数额</w:t>
            </w:r>
          </w:p>
        </w:tc>
      </w:tr>
      <w:tr w:rsidR="003127FB" w14:paraId="4F07ECE8" w14:textId="77777777" w:rsidTr="007724E3">
        <w:tc>
          <w:tcPr>
            <w:tcW w:w="3096" w:type="dxa"/>
          </w:tcPr>
          <w:p w14:paraId="6F2D7E72" w14:textId="75BE89B6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/>
                <w:sz w:val="24"/>
                <w:szCs w:val="24"/>
              </w:rPr>
              <w:t>year_of_loan</w:t>
            </w:r>
            <w:proofErr w:type="spellEnd"/>
          </w:p>
        </w:tc>
        <w:tc>
          <w:tcPr>
            <w:tcW w:w="5546" w:type="dxa"/>
          </w:tcPr>
          <w:p w14:paraId="3F58DC4B" w14:textId="21F0E9FA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/>
                <w:sz w:val="24"/>
                <w:szCs w:val="24"/>
              </w:rPr>
              <w:t>贷款年份</w:t>
            </w:r>
          </w:p>
        </w:tc>
      </w:tr>
      <w:tr w:rsidR="003127FB" w14:paraId="66A3BF15" w14:textId="77777777" w:rsidTr="007724E3">
        <w:tc>
          <w:tcPr>
            <w:tcW w:w="3096" w:type="dxa"/>
          </w:tcPr>
          <w:p w14:paraId="7E185AF1" w14:textId="74C5AD11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i</w:t>
            </w:r>
            <w:r>
              <w:rPr>
                <w:rFonts w:ascii="宋体" w:eastAsia="宋体" w:hAnsi="宋体"/>
                <w:sz w:val="24"/>
                <w:szCs w:val="24"/>
              </w:rPr>
              <w:t>nterest</w:t>
            </w:r>
          </w:p>
        </w:tc>
        <w:tc>
          <w:tcPr>
            <w:tcW w:w="5546" w:type="dxa"/>
          </w:tcPr>
          <w:p w14:paraId="0765C784" w14:textId="22D50B9D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/>
                <w:sz w:val="24"/>
                <w:szCs w:val="24"/>
              </w:rPr>
              <w:t>当前贷款利率</w:t>
            </w:r>
          </w:p>
        </w:tc>
      </w:tr>
      <w:tr w:rsidR="003127FB" w:rsidRPr="003127FB" w14:paraId="698D4535" w14:textId="77777777" w:rsidTr="007724E3">
        <w:tc>
          <w:tcPr>
            <w:tcW w:w="3096" w:type="dxa"/>
          </w:tcPr>
          <w:p w14:paraId="05C0FAB6" w14:textId="450485DA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monthly_payment</w:t>
            </w:r>
            <w:proofErr w:type="spellEnd"/>
          </w:p>
        </w:tc>
        <w:tc>
          <w:tcPr>
            <w:tcW w:w="5546" w:type="dxa"/>
          </w:tcPr>
          <w:p w14:paraId="575EC3E0" w14:textId="0D1DF44F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/>
                <w:sz w:val="24"/>
                <w:szCs w:val="24"/>
              </w:rPr>
              <w:t>分期付款金</w:t>
            </w:r>
            <w:r w:rsidRPr="003127FB">
              <w:rPr>
                <w:rFonts w:ascii="宋体" w:eastAsia="宋体" w:hAnsi="宋体" w:hint="eastAsia"/>
                <w:sz w:val="24"/>
                <w:szCs w:val="24"/>
              </w:rPr>
              <w:t>额</w:t>
            </w:r>
          </w:p>
        </w:tc>
      </w:tr>
      <w:tr w:rsidR="003127FB" w:rsidRPr="003127FB" w14:paraId="6CEC06DC" w14:textId="77777777" w:rsidTr="007724E3">
        <w:tc>
          <w:tcPr>
            <w:tcW w:w="3096" w:type="dxa"/>
          </w:tcPr>
          <w:p w14:paraId="6BA5047A" w14:textId="23EB3069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</w:t>
            </w:r>
            <w:r>
              <w:rPr>
                <w:rFonts w:ascii="宋体" w:eastAsia="宋体" w:hAnsi="宋体"/>
                <w:sz w:val="24"/>
                <w:szCs w:val="24"/>
              </w:rPr>
              <w:t>rade</w:t>
            </w:r>
          </w:p>
        </w:tc>
        <w:tc>
          <w:tcPr>
            <w:tcW w:w="5546" w:type="dxa"/>
          </w:tcPr>
          <w:p w14:paraId="34A9B0AF" w14:textId="49EB6A35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贷款级别</w:t>
            </w:r>
          </w:p>
        </w:tc>
      </w:tr>
      <w:tr w:rsidR="003127FB" w:rsidRPr="003127FB" w14:paraId="39888600" w14:textId="77777777" w:rsidTr="007724E3">
        <w:tc>
          <w:tcPr>
            <w:tcW w:w="3096" w:type="dxa"/>
          </w:tcPr>
          <w:p w14:paraId="35D0053B" w14:textId="03455E62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employment_type</w:t>
            </w:r>
            <w:proofErr w:type="spellEnd"/>
          </w:p>
        </w:tc>
        <w:tc>
          <w:tcPr>
            <w:tcW w:w="5546" w:type="dxa"/>
          </w:tcPr>
          <w:p w14:paraId="08658413" w14:textId="5B273436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 w:hint="eastAsia"/>
                <w:sz w:val="24"/>
                <w:szCs w:val="24"/>
              </w:rPr>
              <w:t>所在公司类型</w:t>
            </w:r>
          </w:p>
        </w:tc>
      </w:tr>
      <w:tr w:rsidR="003127FB" w:rsidRPr="003127FB" w14:paraId="6D7204B3" w14:textId="77777777" w:rsidTr="007724E3">
        <w:tc>
          <w:tcPr>
            <w:tcW w:w="3096" w:type="dxa"/>
          </w:tcPr>
          <w:p w14:paraId="45897136" w14:textId="036A2689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7724E3">
              <w:rPr>
                <w:rFonts w:ascii="宋体" w:eastAsia="宋体" w:hAnsi="宋体"/>
                <w:sz w:val="24"/>
                <w:szCs w:val="24"/>
              </w:rPr>
              <w:t>industry</w:t>
            </w:r>
          </w:p>
        </w:tc>
        <w:tc>
          <w:tcPr>
            <w:tcW w:w="5546" w:type="dxa"/>
          </w:tcPr>
          <w:p w14:paraId="44C8FBD5" w14:textId="4EA1DF1F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 w:hint="eastAsia"/>
                <w:sz w:val="24"/>
                <w:szCs w:val="24"/>
              </w:rPr>
              <w:t>工作领域</w:t>
            </w:r>
          </w:p>
        </w:tc>
      </w:tr>
      <w:tr w:rsidR="003127FB" w:rsidRPr="003127FB" w14:paraId="3FF56D0B" w14:textId="77777777" w:rsidTr="007724E3">
        <w:tc>
          <w:tcPr>
            <w:tcW w:w="3096" w:type="dxa"/>
          </w:tcPr>
          <w:p w14:paraId="4A2B3D90" w14:textId="00A855B5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w</w:t>
            </w:r>
            <w:r>
              <w:rPr>
                <w:rFonts w:ascii="宋体" w:eastAsia="宋体" w:hAnsi="宋体"/>
                <w:sz w:val="24"/>
                <w:szCs w:val="24"/>
              </w:rPr>
              <w:t>ork_year</w:t>
            </w:r>
            <w:proofErr w:type="spellEnd"/>
          </w:p>
        </w:tc>
        <w:tc>
          <w:tcPr>
            <w:tcW w:w="5546" w:type="dxa"/>
          </w:tcPr>
          <w:p w14:paraId="77E5A4EF" w14:textId="7EF3F21C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 w:hint="eastAsia"/>
                <w:sz w:val="24"/>
                <w:szCs w:val="24"/>
              </w:rPr>
              <w:t>工作年限</w:t>
            </w:r>
          </w:p>
        </w:tc>
      </w:tr>
      <w:tr w:rsidR="003127FB" w:rsidRPr="003127FB" w14:paraId="231D0637" w14:textId="77777777" w:rsidTr="007724E3">
        <w:tc>
          <w:tcPr>
            <w:tcW w:w="3096" w:type="dxa"/>
          </w:tcPr>
          <w:p w14:paraId="45652187" w14:textId="1400CCA3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</w:t>
            </w:r>
            <w:r>
              <w:rPr>
                <w:rFonts w:ascii="宋体" w:eastAsia="宋体" w:hAnsi="宋体"/>
                <w:sz w:val="24"/>
                <w:szCs w:val="24"/>
              </w:rPr>
              <w:t>ome_exist</w:t>
            </w:r>
            <w:proofErr w:type="spellEnd"/>
          </w:p>
        </w:tc>
        <w:tc>
          <w:tcPr>
            <w:tcW w:w="5546" w:type="dxa"/>
          </w:tcPr>
          <w:p w14:paraId="53C40C69" w14:textId="52077F48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 w:hint="eastAsia"/>
                <w:sz w:val="24"/>
                <w:szCs w:val="24"/>
              </w:rPr>
              <w:t>是否有房</w:t>
            </w:r>
          </w:p>
        </w:tc>
      </w:tr>
      <w:tr w:rsidR="003127FB" w:rsidRPr="003127FB" w14:paraId="5FFB6C44" w14:textId="77777777" w:rsidTr="007724E3">
        <w:tc>
          <w:tcPr>
            <w:tcW w:w="3096" w:type="dxa"/>
          </w:tcPr>
          <w:p w14:paraId="2B843F4D" w14:textId="53156409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c</w:t>
            </w:r>
            <w:r>
              <w:rPr>
                <w:rFonts w:ascii="宋体" w:eastAsia="宋体" w:hAnsi="宋体"/>
                <w:sz w:val="24"/>
                <w:szCs w:val="24"/>
              </w:rPr>
              <w:t>ensor_status</w:t>
            </w:r>
            <w:proofErr w:type="spellEnd"/>
          </w:p>
        </w:tc>
        <w:tc>
          <w:tcPr>
            <w:tcW w:w="5546" w:type="dxa"/>
          </w:tcPr>
          <w:p w14:paraId="0B7D4637" w14:textId="01C5D05E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 w:hint="eastAsia"/>
                <w:sz w:val="24"/>
                <w:szCs w:val="24"/>
              </w:rPr>
              <w:t>审核情况</w:t>
            </w:r>
          </w:p>
        </w:tc>
      </w:tr>
      <w:tr w:rsidR="003127FB" w:rsidRPr="003127FB" w14:paraId="7612138E" w14:textId="77777777" w:rsidTr="007724E3">
        <w:tc>
          <w:tcPr>
            <w:tcW w:w="3096" w:type="dxa"/>
          </w:tcPr>
          <w:p w14:paraId="4B756710" w14:textId="47D6A242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i</w:t>
            </w:r>
            <w:r>
              <w:rPr>
                <w:rFonts w:ascii="宋体" w:eastAsia="宋体" w:hAnsi="宋体"/>
                <w:sz w:val="24"/>
                <w:szCs w:val="24"/>
              </w:rPr>
              <w:t>ssue_</w:t>
            </w:r>
            <w:r w:rsidR="003B29BB">
              <w:rPr>
                <w:rFonts w:ascii="宋体" w:eastAsia="宋体" w:hAnsi="宋体" w:hint="eastAsia"/>
                <w:sz w:val="24"/>
                <w:szCs w:val="24"/>
              </w:rPr>
              <w:t>dat</w:t>
            </w:r>
            <w:r w:rsidR="003B29BB">
              <w:rPr>
                <w:rFonts w:ascii="宋体" w:eastAsia="宋体" w:hAnsi="宋体"/>
                <w:sz w:val="24"/>
                <w:szCs w:val="24"/>
              </w:rPr>
              <w:t>e</w:t>
            </w:r>
            <w:proofErr w:type="spellEnd"/>
          </w:p>
        </w:tc>
        <w:tc>
          <w:tcPr>
            <w:tcW w:w="5546" w:type="dxa"/>
          </w:tcPr>
          <w:p w14:paraId="71FF9C0A" w14:textId="789A40C7" w:rsidR="003127FB" w:rsidRPr="003127FB" w:rsidRDefault="003127FB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3127FB">
              <w:rPr>
                <w:rFonts w:ascii="宋体" w:eastAsia="宋体" w:hAnsi="宋体" w:hint="eastAsia"/>
                <w:sz w:val="24"/>
                <w:szCs w:val="24"/>
              </w:rPr>
              <w:t>贷款发放的月份</w:t>
            </w:r>
          </w:p>
        </w:tc>
      </w:tr>
      <w:tr w:rsidR="003127FB" w:rsidRPr="003127FB" w14:paraId="41DD0ED8" w14:textId="77777777" w:rsidTr="007724E3">
        <w:tc>
          <w:tcPr>
            <w:tcW w:w="3096" w:type="dxa"/>
          </w:tcPr>
          <w:p w14:paraId="2E852C64" w14:textId="3E9F8DD6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</w:t>
            </w:r>
            <w:r>
              <w:rPr>
                <w:rFonts w:ascii="宋体" w:eastAsia="宋体" w:hAnsi="宋体"/>
                <w:sz w:val="24"/>
                <w:szCs w:val="24"/>
              </w:rPr>
              <w:t>se</w:t>
            </w:r>
          </w:p>
        </w:tc>
        <w:tc>
          <w:tcPr>
            <w:tcW w:w="5546" w:type="dxa"/>
          </w:tcPr>
          <w:p w14:paraId="4604D145" w14:textId="73D9A569" w:rsidR="003127FB" w:rsidRPr="003127FB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贷款用途类别</w:t>
            </w:r>
          </w:p>
        </w:tc>
      </w:tr>
      <w:tr w:rsidR="003127FB" w:rsidRPr="003127FB" w14:paraId="4E291860" w14:textId="77777777" w:rsidTr="007724E3">
        <w:tc>
          <w:tcPr>
            <w:tcW w:w="3096" w:type="dxa"/>
          </w:tcPr>
          <w:p w14:paraId="588F58F2" w14:textId="5E6269AE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p</w:t>
            </w:r>
            <w:r>
              <w:rPr>
                <w:rFonts w:ascii="宋体" w:eastAsia="宋体" w:hAnsi="宋体"/>
                <w:sz w:val="24"/>
                <w:szCs w:val="24"/>
              </w:rPr>
              <w:t>ost_code</w:t>
            </w:r>
            <w:proofErr w:type="spellEnd"/>
          </w:p>
        </w:tc>
        <w:tc>
          <w:tcPr>
            <w:tcW w:w="5546" w:type="dxa"/>
          </w:tcPr>
          <w:p w14:paraId="0E542C03" w14:textId="4432A32F" w:rsidR="003127FB" w:rsidRPr="003127FB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贷款人申请时邮政编码</w:t>
            </w:r>
          </w:p>
        </w:tc>
      </w:tr>
      <w:tr w:rsidR="003127FB" w:rsidRPr="003127FB" w14:paraId="08F494DC" w14:textId="77777777" w:rsidTr="007724E3">
        <w:tc>
          <w:tcPr>
            <w:tcW w:w="3096" w:type="dxa"/>
          </w:tcPr>
          <w:p w14:paraId="1998F7F0" w14:textId="4B6BE5C7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</w:t>
            </w:r>
            <w:r>
              <w:rPr>
                <w:rFonts w:ascii="宋体" w:eastAsia="宋体" w:hAnsi="宋体"/>
                <w:sz w:val="24"/>
                <w:szCs w:val="24"/>
              </w:rPr>
              <w:t>egion</w:t>
            </w:r>
          </w:p>
        </w:tc>
        <w:tc>
          <w:tcPr>
            <w:tcW w:w="5546" w:type="dxa"/>
          </w:tcPr>
          <w:p w14:paraId="1C6C7C98" w14:textId="79AE5ECB" w:rsidR="003127FB" w:rsidRPr="003127FB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地区编码</w:t>
            </w:r>
          </w:p>
        </w:tc>
      </w:tr>
      <w:tr w:rsidR="003127FB" w:rsidRPr="003127FB" w14:paraId="583C2366" w14:textId="77777777" w:rsidTr="007724E3">
        <w:tc>
          <w:tcPr>
            <w:tcW w:w="3096" w:type="dxa"/>
          </w:tcPr>
          <w:p w14:paraId="29FF73E5" w14:textId="0E67ED29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  <w:r>
              <w:rPr>
                <w:rFonts w:ascii="宋体" w:eastAsia="宋体" w:hAnsi="宋体"/>
                <w:sz w:val="24"/>
                <w:szCs w:val="24"/>
              </w:rPr>
              <w:t>ebt_loan_ratio</w:t>
            </w:r>
            <w:proofErr w:type="spellEnd"/>
          </w:p>
        </w:tc>
        <w:tc>
          <w:tcPr>
            <w:tcW w:w="5546" w:type="dxa"/>
          </w:tcPr>
          <w:p w14:paraId="480DE5F8" w14:textId="1B4EE24F" w:rsidR="003127FB" w:rsidRPr="003127FB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债务收入比</w:t>
            </w:r>
          </w:p>
        </w:tc>
      </w:tr>
      <w:tr w:rsidR="003127FB" w:rsidRPr="003127FB" w14:paraId="69F0ACD2" w14:textId="77777777" w:rsidTr="007724E3">
        <w:tc>
          <w:tcPr>
            <w:tcW w:w="3096" w:type="dxa"/>
          </w:tcPr>
          <w:p w14:paraId="1626E4C3" w14:textId="6F91A472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d</w:t>
            </w:r>
            <w:r>
              <w:rPr>
                <w:rFonts w:ascii="宋体" w:eastAsia="宋体" w:hAnsi="宋体"/>
                <w:sz w:val="24"/>
                <w:szCs w:val="24"/>
              </w:rPr>
              <w:t>el_in_18month</w:t>
            </w:r>
          </w:p>
        </w:tc>
        <w:tc>
          <w:tcPr>
            <w:tcW w:w="5546" w:type="dxa"/>
          </w:tcPr>
          <w:p w14:paraId="6D22C51C" w14:textId="02F44AC5" w:rsidR="003127FB" w:rsidRPr="003127FB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借款人过去</w:t>
            </w:r>
            <w:r w:rsidRPr="00453556">
              <w:rPr>
                <w:rFonts w:ascii="宋体" w:eastAsia="宋体" w:hAnsi="宋体"/>
                <w:sz w:val="24"/>
                <w:szCs w:val="24"/>
              </w:rPr>
              <w:t>18个月逾期30天以上的违约事件数</w:t>
            </w:r>
          </w:p>
        </w:tc>
      </w:tr>
      <w:tr w:rsidR="003127FB" w:rsidRPr="003127FB" w14:paraId="0476933A" w14:textId="77777777" w:rsidTr="007724E3">
        <w:tc>
          <w:tcPr>
            <w:tcW w:w="3096" w:type="dxa"/>
          </w:tcPr>
          <w:p w14:paraId="5122D2A0" w14:textId="5FB041AB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>
              <w:rPr>
                <w:rFonts w:ascii="宋体" w:eastAsia="宋体" w:hAnsi="宋体"/>
                <w:sz w:val="24"/>
                <w:szCs w:val="24"/>
              </w:rPr>
              <w:t>coring_low</w:t>
            </w:r>
            <w:proofErr w:type="spellEnd"/>
          </w:p>
        </w:tc>
        <w:tc>
          <w:tcPr>
            <w:tcW w:w="5546" w:type="dxa"/>
          </w:tcPr>
          <w:p w14:paraId="3FF711E7" w14:textId="382EDE06" w:rsidR="003127FB" w:rsidRPr="003127FB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借款人在贷款评分中所属的下限范围</w:t>
            </w:r>
          </w:p>
        </w:tc>
      </w:tr>
      <w:tr w:rsidR="003127FB" w:rsidRPr="003127FB" w14:paraId="7D5AB3F0" w14:textId="77777777" w:rsidTr="007724E3">
        <w:tc>
          <w:tcPr>
            <w:tcW w:w="3096" w:type="dxa"/>
          </w:tcPr>
          <w:p w14:paraId="53FAD669" w14:textId="76822D95" w:rsidR="003127FB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s</w:t>
            </w:r>
            <w:r>
              <w:rPr>
                <w:rFonts w:ascii="宋体" w:eastAsia="宋体" w:hAnsi="宋体"/>
                <w:sz w:val="24"/>
                <w:szCs w:val="24"/>
              </w:rPr>
              <w:t>coring_high</w:t>
            </w:r>
            <w:proofErr w:type="spellEnd"/>
          </w:p>
        </w:tc>
        <w:tc>
          <w:tcPr>
            <w:tcW w:w="5546" w:type="dxa"/>
          </w:tcPr>
          <w:p w14:paraId="590058C7" w14:textId="0A72CB15" w:rsidR="003127FB" w:rsidRPr="003127FB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借款人在贷款评分中所属的上限范围</w:t>
            </w:r>
          </w:p>
        </w:tc>
      </w:tr>
      <w:tr w:rsidR="00453556" w:rsidRPr="003127FB" w14:paraId="1377F6FF" w14:textId="77777777" w:rsidTr="007724E3">
        <w:tc>
          <w:tcPr>
            <w:tcW w:w="3096" w:type="dxa"/>
          </w:tcPr>
          <w:p w14:paraId="74392B8E" w14:textId="20ADE67F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known_outstanding_loan</w:t>
            </w:r>
            <w:proofErr w:type="spellEnd"/>
          </w:p>
        </w:tc>
        <w:tc>
          <w:tcPr>
            <w:tcW w:w="5546" w:type="dxa"/>
          </w:tcPr>
          <w:p w14:paraId="5048C9F1" w14:textId="1D8C5844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借款人档案中未结信用额度的数量</w:t>
            </w:r>
          </w:p>
        </w:tc>
      </w:tr>
      <w:tr w:rsidR="00453556" w:rsidRPr="003127FB" w14:paraId="2B9C5576" w14:textId="77777777" w:rsidTr="007724E3">
        <w:tc>
          <w:tcPr>
            <w:tcW w:w="3096" w:type="dxa"/>
          </w:tcPr>
          <w:p w14:paraId="185B83F1" w14:textId="3EC7BF2D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known_dero</w:t>
            </w:r>
            <w:proofErr w:type="spellEnd"/>
          </w:p>
        </w:tc>
        <w:tc>
          <w:tcPr>
            <w:tcW w:w="5546" w:type="dxa"/>
          </w:tcPr>
          <w:p w14:paraId="09E18447" w14:textId="16989172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贬损公共记录的数量</w:t>
            </w:r>
          </w:p>
        </w:tc>
      </w:tr>
      <w:tr w:rsidR="00453556" w:rsidRPr="00453556" w14:paraId="67A69D43" w14:textId="77777777" w:rsidTr="007724E3">
        <w:tc>
          <w:tcPr>
            <w:tcW w:w="3096" w:type="dxa"/>
          </w:tcPr>
          <w:p w14:paraId="12F11CED" w14:textId="1CA0A8CB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pub_dero_bankrup</w:t>
            </w:r>
            <w:proofErr w:type="spellEnd"/>
          </w:p>
        </w:tc>
        <w:tc>
          <w:tcPr>
            <w:tcW w:w="5546" w:type="dxa"/>
          </w:tcPr>
          <w:p w14:paraId="46EF5BEE" w14:textId="2062E41E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公开记录清除的数量</w:t>
            </w:r>
          </w:p>
        </w:tc>
      </w:tr>
      <w:tr w:rsidR="00453556" w:rsidRPr="00453556" w14:paraId="3A9EEF39" w14:textId="77777777" w:rsidTr="007724E3">
        <w:tc>
          <w:tcPr>
            <w:tcW w:w="3096" w:type="dxa"/>
          </w:tcPr>
          <w:p w14:paraId="7DEC1171" w14:textId="46E73614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recircle_bal</w:t>
            </w:r>
            <w:proofErr w:type="spellEnd"/>
          </w:p>
        </w:tc>
        <w:tc>
          <w:tcPr>
            <w:tcW w:w="5546" w:type="dxa"/>
          </w:tcPr>
          <w:p w14:paraId="646610CA" w14:textId="5333E29F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信贷周转余额合计</w:t>
            </w:r>
          </w:p>
        </w:tc>
      </w:tr>
      <w:tr w:rsidR="00453556" w:rsidRPr="00453556" w14:paraId="7E276FC9" w14:textId="77777777" w:rsidTr="007724E3">
        <w:tc>
          <w:tcPr>
            <w:tcW w:w="3096" w:type="dxa"/>
          </w:tcPr>
          <w:p w14:paraId="7E4C2F60" w14:textId="7D2E83B9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recircle_util</w:t>
            </w:r>
            <w:proofErr w:type="spellEnd"/>
          </w:p>
        </w:tc>
        <w:tc>
          <w:tcPr>
            <w:tcW w:w="5546" w:type="dxa"/>
          </w:tcPr>
          <w:p w14:paraId="4BC275A1" w14:textId="5173E79F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循环额度利用率</w:t>
            </w:r>
          </w:p>
        </w:tc>
      </w:tr>
      <w:tr w:rsidR="00453556" w:rsidRPr="00453556" w14:paraId="3FA00504" w14:textId="77777777" w:rsidTr="007724E3">
        <w:tc>
          <w:tcPr>
            <w:tcW w:w="3096" w:type="dxa"/>
          </w:tcPr>
          <w:p w14:paraId="49F86B1A" w14:textId="7DC22B69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initial_list_status</w:t>
            </w:r>
            <w:proofErr w:type="spellEnd"/>
          </w:p>
        </w:tc>
        <w:tc>
          <w:tcPr>
            <w:tcW w:w="5546" w:type="dxa"/>
          </w:tcPr>
          <w:p w14:paraId="5A31B2AA" w14:textId="1EE1DEE3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贷款的初始列表状态</w:t>
            </w:r>
          </w:p>
        </w:tc>
      </w:tr>
      <w:tr w:rsidR="00453556" w:rsidRPr="00453556" w14:paraId="0A0ABBAA" w14:textId="77777777" w:rsidTr="007724E3">
        <w:tc>
          <w:tcPr>
            <w:tcW w:w="3096" w:type="dxa"/>
          </w:tcPr>
          <w:p w14:paraId="78ED3B73" w14:textId="74FD4D2E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lastRenderedPageBreak/>
              <w:t>app_type</w:t>
            </w:r>
            <w:proofErr w:type="spellEnd"/>
          </w:p>
        </w:tc>
        <w:tc>
          <w:tcPr>
            <w:tcW w:w="5546" w:type="dxa"/>
          </w:tcPr>
          <w:p w14:paraId="400E922E" w14:textId="089E2A8A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是否个人申请</w:t>
            </w:r>
          </w:p>
        </w:tc>
      </w:tr>
      <w:tr w:rsidR="00453556" w:rsidRPr="00453556" w14:paraId="26026B7B" w14:textId="77777777" w:rsidTr="007724E3">
        <w:tc>
          <w:tcPr>
            <w:tcW w:w="3096" w:type="dxa"/>
          </w:tcPr>
          <w:p w14:paraId="58CE3123" w14:textId="06C95F11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earlies_credit_mon</w:t>
            </w:r>
            <w:proofErr w:type="spellEnd"/>
          </w:p>
        </w:tc>
        <w:tc>
          <w:tcPr>
            <w:tcW w:w="5546" w:type="dxa"/>
          </w:tcPr>
          <w:p w14:paraId="793FF762" w14:textId="71B1996B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借款人最早报告的信用额度开立的月份</w:t>
            </w:r>
          </w:p>
        </w:tc>
      </w:tr>
      <w:tr w:rsidR="00453556" w:rsidRPr="00453556" w14:paraId="45231373" w14:textId="77777777" w:rsidTr="007724E3">
        <w:tc>
          <w:tcPr>
            <w:tcW w:w="3096" w:type="dxa"/>
          </w:tcPr>
          <w:p w14:paraId="45E21158" w14:textId="33A82D46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7724E3">
              <w:rPr>
                <w:rFonts w:ascii="宋体" w:eastAsia="宋体" w:hAnsi="宋体"/>
                <w:sz w:val="24"/>
                <w:szCs w:val="24"/>
              </w:rPr>
              <w:t>title</w:t>
            </w:r>
          </w:p>
        </w:tc>
        <w:tc>
          <w:tcPr>
            <w:tcW w:w="5546" w:type="dxa"/>
          </w:tcPr>
          <w:p w14:paraId="0CC037A3" w14:textId="335CAB0C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借款人提供的贷款名称</w:t>
            </w:r>
          </w:p>
        </w:tc>
      </w:tr>
      <w:tr w:rsidR="00453556" w:rsidRPr="00453556" w14:paraId="519797D4" w14:textId="77777777" w:rsidTr="007724E3">
        <w:tc>
          <w:tcPr>
            <w:tcW w:w="3096" w:type="dxa"/>
          </w:tcPr>
          <w:p w14:paraId="6DADF532" w14:textId="4AE65A50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policy_code</w:t>
            </w:r>
            <w:proofErr w:type="spellEnd"/>
          </w:p>
        </w:tc>
        <w:tc>
          <w:tcPr>
            <w:tcW w:w="5546" w:type="dxa"/>
          </w:tcPr>
          <w:p w14:paraId="45A477E0" w14:textId="10C67A9D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公开可用的策略</w:t>
            </w:r>
            <w:r w:rsidRPr="00453556">
              <w:rPr>
                <w:rFonts w:ascii="宋体" w:eastAsia="宋体" w:hAnsi="宋体"/>
                <w:sz w:val="24"/>
                <w:szCs w:val="24"/>
              </w:rPr>
              <w:t>_代码=1新产品不公开可用的策略_代码=2</w:t>
            </w:r>
          </w:p>
        </w:tc>
      </w:tr>
      <w:tr w:rsidR="00453556" w:rsidRPr="00453556" w14:paraId="02174BBF" w14:textId="77777777" w:rsidTr="007724E3">
        <w:tc>
          <w:tcPr>
            <w:tcW w:w="3096" w:type="dxa"/>
          </w:tcPr>
          <w:p w14:paraId="3FA8767C" w14:textId="389E62B6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7724E3">
              <w:rPr>
                <w:rFonts w:ascii="宋体" w:eastAsia="宋体" w:hAnsi="宋体"/>
                <w:sz w:val="24"/>
                <w:szCs w:val="24"/>
              </w:rPr>
              <w:t>f系列匿名特征</w:t>
            </w:r>
          </w:p>
        </w:tc>
        <w:tc>
          <w:tcPr>
            <w:tcW w:w="5546" w:type="dxa"/>
          </w:tcPr>
          <w:p w14:paraId="3CD63E0D" w14:textId="435C7030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匿名特征</w:t>
            </w:r>
            <w:r w:rsidRPr="00453556">
              <w:rPr>
                <w:rFonts w:ascii="宋体" w:eastAsia="宋体" w:hAnsi="宋体"/>
                <w:sz w:val="24"/>
                <w:szCs w:val="24"/>
              </w:rPr>
              <w:t>f0-f4，为一些贷款人行为计数特征的处理</w:t>
            </w:r>
          </w:p>
        </w:tc>
      </w:tr>
      <w:tr w:rsidR="00453556" w:rsidRPr="00453556" w14:paraId="39B1ECF7" w14:textId="77777777" w:rsidTr="007724E3">
        <w:tc>
          <w:tcPr>
            <w:tcW w:w="3096" w:type="dxa"/>
          </w:tcPr>
          <w:p w14:paraId="52C19BC1" w14:textId="2D0B6E29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early_return</w:t>
            </w:r>
            <w:proofErr w:type="spellEnd"/>
          </w:p>
        </w:tc>
        <w:tc>
          <w:tcPr>
            <w:tcW w:w="5546" w:type="dxa"/>
          </w:tcPr>
          <w:p w14:paraId="68810BE3" w14:textId="4F4A941A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借款人提前还款次数</w:t>
            </w:r>
          </w:p>
        </w:tc>
      </w:tr>
      <w:tr w:rsidR="00453556" w:rsidRPr="00453556" w14:paraId="23515A16" w14:textId="77777777" w:rsidTr="007724E3">
        <w:tc>
          <w:tcPr>
            <w:tcW w:w="3096" w:type="dxa"/>
          </w:tcPr>
          <w:p w14:paraId="058A08B6" w14:textId="510256D0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724E3">
              <w:rPr>
                <w:rFonts w:ascii="宋体" w:eastAsia="宋体" w:hAnsi="宋体"/>
                <w:sz w:val="24"/>
                <w:szCs w:val="24"/>
              </w:rPr>
              <w:t>early_return_amount</w:t>
            </w:r>
            <w:proofErr w:type="spellEnd"/>
          </w:p>
        </w:tc>
        <w:tc>
          <w:tcPr>
            <w:tcW w:w="5546" w:type="dxa"/>
          </w:tcPr>
          <w:p w14:paraId="1B7CF1B4" w14:textId="0C0DBC65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贷款人提前还款累积金额</w:t>
            </w:r>
          </w:p>
        </w:tc>
      </w:tr>
      <w:tr w:rsidR="00453556" w:rsidRPr="00453556" w14:paraId="08286999" w14:textId="77777777" w:rsidTr="007724E3">
        <w:tc>
          <w:tcPr>
            <w:tcW w:w="3096" w:type="dxa"/>
          </w:tcPr>
          <w:p w14:paraId="20218421" w14:textId="0A577FF8" w:rsidR="00453556" w:rsidRPr="003127FB" w:rsidRDefault="007724E3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7724E3">
              <w:rPr>
                <w:rFonts w:ascii="宋体" w:eastAsia="宋体" w:hAnsi="宋体"/>
                <w:sz w:val="24"/>
                <w:szCs w:val="24"/>
              </w:rPr>
              <w:t>early_return_amount_3mon</w:t>
            </w:r>
          </w:p>
        </w:tc>
        <w:tc>
          <w:tcPr>
            <w:tcW w:w="5546" w:type="dxa"/>
          </w:tcPr>
          <w:p w14:paraId="40D6B69D" w14:textId="0F05DFB3" w:rsidR="00453556" w:rsidRPr="00453556" w:rsidRDefault="00453556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453556">
              <w:rPr>
                <w:rFonts w:ascii="宋体" w:eastAsia="宋体" w:hAnsi="宋体" w:hint="eastAsia"/>
                <w:sz w:val="24"/>
                <w:szCs w:val="24"/>
              </w:rPr>
              <w:t>近</w:t>
            </w:r>
            <w:r w:rsidRPr="00453556">
              <w:rPr>
                <w:rFonts w:ascii="宋体" w:eastAsia="宋体" w:hAnsi="宋体"/>
                <w:sz w:val="24"/>
                <w:szCs w:val="24"/>
              </w:rPr>
              <w:t>3个月内提前还款金额</w:t>
            </w:r>
          </w:p>
        </w:tc>
      </w:tr>
      <w:tr w:rsidR="00E27C40" w:rsidRPr="00453556" w14:paraId="7940B608" w14:textId="77777777" w:rsidTr="007724E3">
        <w:tc>
          <w:tcPr>
            <w:tcW w:w="3096" w:type="dxa"/>
          </w:tcPr>
          <w:p w14:paraId="1B9E0E3B" w14:textId="4932E70C" w:rsidR="00E27C40" w:rsidRPr="007724E3" w:rsidRDefault="00E27C40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27C40">
              <w:rPr>
                <w:rFonts w:ascii="宋体" w:eastAsia="宋体" w:hAnsi="宋体"/>
                <w:sz w:val="24"/>
                <w:szCs w:val="24"/>
              </w:rPr>
              <w:t>isDefault</w:t>
            </w:r>
            <w:proofErr w:type="spellEnd"/>
          </w:p>
        </w:tc>
        <w:tc>
          <w:tcPr>
            <w:tcW w:w="5546" w:type="dxa"/>
          </w:tcPr>
          <w:p w14:paraId="1994B717" w14:textId="48355BD3" w:rsidR="00E27C40" w:rsidRPr="00453556" w:rsidRDefault="00E27C40" w:rsidP="007724E3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贷款是否违约</w:t>
            </w:r>
            <w:r w:rsidR="0099455E">
              <w:rPr>
                <w:rFonts w:ascii="宋体" w:eastAsia="宋体" w:hAnsi="宋体" w:hint="eastAsia"/>
                <w:sz w:val="24"/>
                <w:szCs w:val="24"/>
              </w:rPr>
              <w:t>（预测标签）</w:t>
            </w:r>
          </w:p>
        </w:tc>
      </w:tr>
    </w:tbl>
    <w:p w14:paraId="0B87AE70" w14:textId="6823476B" w:rsidR="003B29BB" w:rsidRDefault="007C6B02" w:rsidP="003B29BB">
      <w:pPr>
        <w:rPr>
          <w:rFonts w:ascii="宋体" w:eastAsia="宋体" w:hAnsi="宋体"/>
          <w:b/>
          <w:sz w:val="28"/>
          <w:szCs w:val="24"/>
        </w:rPr>
      </w:pPr>
      <w:r>
        <w:rPr>
          <w:rFonts w:ascii="宋体" w:eastAsia="宋体" w:hAnsi="宋体" w:hint="eastAsia"/>
          <w:b/>
          <w:sz w:val="28"/>
          <w:szCs w:val="24"/>
        </w:rPr>
        <w:t>【实验</w:t>
      </w:r>
      <w:r w:rsidR="003B29BB" w:rsidRPr="003B29BB">
        <w:rPr>
          <w:rFonts w:ascii="宋体" w:eastAsia="宋体" w:hAnsi="宋体" w:hint="eastAsia"/>
          <w:b/>
          <w:sz w:val="28"/>
          <w:szCs w:val="24"/>
        </w:rPr>
        <w:t>注意事项</w:t>
      </w:r>
      <w:r>
        <w:rPr>
          <w:rFonts w:ascii="宋体" w:eastAsia="宋体" w:hAnsi="宋体" w:hint="eastAsia"/>
          <w:b/>
          <w:sz w:val="28"/>
          <w:szCs w:val="24"/>
        </w:rPr>
        <w:t>】</w:t>
      </w:r>
    </w:p>
    <w:p w14:paraId="6A28FC56" w14:textId="512C0384" w:rsidR="001A65B7" w:rsidRPr="001A65B7" w:rsidRDefault="0075642F" w:rsidP="001A65B7">
      <w:pPr>
        <w:pStyle w:val="a4"/>
        <w:numPr>
          <w:ilvl w:val="0"/>
          <w:numId w:val="3"/>
        </w:numPr>
        <w:ind w:firstLineChars="0"/>
        <w:rPr>
          <w:rFonts w:ascii="宋体" w:hAnsi="宋体"/>
          <w:b/>
          <w:sz w:val="24"/>
          <w:szCs w:val="24"/>
        </w:rPr>
      </w:pPr>
      <w:r w:rsidRPr="001A65B7">
        <w:rPr>
          <w:rFonts w:ascii="宋体" w:hAnsi="宋体" w:hint="eastAsia"/>
          <w:sz w:val="24"/>
          <w:szCs w:val="24"/>
        </w:rPr>
        <w:t>实验</w:t>
      </w:r>
      <w:r w:rsidR="003B29BB" w:rsidRPr="001A65B7">
        <w:rPr>
          <w:rFonts w:ascii="宋体" w:hAnsi="宋体" w:hint="eastAsia"/>
          <w:sz w:val="24"/>
          <w:szCs w:val="24"/>
        </w:rPr>
        <w:t>不限制使用何种高级语言，推荐使用p</w:t>
      </w:r>
      <w:r w:rsidR="003B29BB" w:rsidRPr="001A65B7">
        <w:rPr>
          <w:rFonts w:ascii="宋体" w:hAnsi="宋体"/>
          <w:sz w:val="24"/>
          <w:szCs w:val="24"/>
        </w:rPr>
        <w:t>ython</w:t>
      </w:r>
      <w:r w:rsidR="003B29BB" w:rsidRPr="001A65B7">
        <w:rPr>
          <w:rFonts w:ascii="宋体" w:hAnsi="宋体" w:hint="eastAsia"/>
          <w:sz w:val="24"/>
          <w:szCs w:val="24"/>
        </w:rPr>
        <w:t>中p</w:t>
      </w:r>
      <w:r w:rsidR="003B29BB" w:rsidRPr="001A65B7">
        <w:rPr>
          <w:rFonts w:ascii="宋体" w:hAnsi="宋体"/>
          <w:sz w:val="24"/>
          <w:szCs w:val="24"/>
        </w:rPr>
        <w:t>andas</w:t>
      </w:r>
      <w:r w:rsidR="00B10125">
        <w:rPr>
          <w:rFonts w:ascii="宋体" w:hAnsi="宋体" w:hint="eastAsia"/>
          <w:sz w:val="24"/>
          <w:szCs w:val="24"/>
        </w:rPr>
        <w:t>库</w:t>
      </w:r>
      <w:r w:rsidR="003B29BB" w:rsidRPr="001A65B7">
        <w:rPr>
          <w:rFonts w:ascii="宋体" w:hAnsi="宋体" w:hint="eastAsia"/>
          <w:sz w:val="24"/>
          <w:szCs w:val="24"/>
        </w:rPr>
        <w:t>处理c</w:t>
      </w:r>
      <w:r w:rsidR="003B29BB" w:rsidRPr="001A65B7">
        <w:rPr>
          <w:rFonts w:ascii="宋体" w:hAnsi="宋体"/>
          <w:sz w:val="24"/>
          <w:szCs w:val="24"/>
        </w:rPr>
        <w:t>sv</w:t>
      </w:r>
      <w:r w:rsidR="003B29BB" w:rsidRPr="001A65B7">
        <w:rPr>
          <w:rFonts w:ascii="宋体" w:hAnsi="宋体" w:hint="eastAsia"/>
          <w:sz w:val="24"/>
          <w:szCs w:val="24"/>
        </w:rPr>
        <w:t>文件</w:t>
      </w:r>
      <w:r w:rsidR="00B10125">
        <w:rPr>
          <w:rFonts w:ascii="宋体" w:hAnsi="宋体" w:hint="eastAsia"/>
          <w:sz w:val="24"/>
          <w:szCs w:val="24"/>
        </w:rPr>
        <w:t>。</w:t>
      </w:r>
    </w:p>
    <w:p w14:paraId="670D4CA6" w14:textId="77777777" w:rsidR="001A65B7" w:rsidRPr="001A65B7" w:rsidRDefault="00341E1C" w:rsidP="001A65B7">
      <w:pPr>
        <w:pStyle w:val="a4"/>
        <w:numPr>
          <w:ilvl w:val="0"/>
          <w:numId w:val="3"/>
        </w:numPr>
        <w:ind w:firstLineChars="0"/>
        <w:rPr>
          <w:rFonts w:ascii="宋体" w:hAnsi="宋体"/>
          <w:b/>
          <w:sz w:val="24"/>
          <w:szCs w:val="24"/>
        </w:rPr>
      </w:pPr>
      <w:r w:rsidRPr="001A65B7">
        <w:rPr>
          <w:rFonts w:ascii="宋体" w:hAnsi="宋体" w:hint="eastAsia"/>
          <w:sz w:val="24"/>
          <w:szCs w:val="24"/>
        </w:rPr>
        <w:t>在进行贝叶斯分类之前重点是对数据进行预处理操作</w:t>
      </w:r>
      <w:r w:rsidR="00901631" w:rsidRPr="001A65B7">
        <w:rPr>
          <w:rFonts w:ascii="宋体" w:hAnsi="宋体" w:hint="eastAsia"/>
          <w:sz w:val="24"/>
          <w:szCs w:val="24"/>
        </w:rPr>
        <w:t>，</w:t>
      </w:r>
      <w:r w:rsidR="003B29BB" w:rsidRPr="001A65B7">
        <w:rPr>
          <w:rFonts w:ascii="宋体" w:hAnsi="宋体" w:hint="eastAsia"/>
          <w:sz w:val="24"/>
          <w:szCs w:val="24"/>
        </w:rPr>
        <w:t>如，</w:t>
      </w:r>
      <w:r w:rsidR="003B29BB" w:rsidRPr="0065005A">
        <w:rPr>
          <w:rFonts w:ascii="宋体" w:hAnsi="宋体" w:hint="eastAsia"/>
          <w:b/>
          <w:sz w:val="24"/>
          <w:szCs w:val="24"/>
        </w:rPr>
        <w:t>日期处理</w:t>
      </w:r>
      <w:r w:rsidR="00891D17" w:rsidRPr="0065005A">
        <w:rPr>
          <w:rFonts w:ascii="宋体" w:hAnsi="宋体" w:hint="eastAsia"/>
          <w:b/>
          <w:sz w:val="24"/>
          <w:szCs w:val="24"/>
        </w:rPr>
        <w:t>格式</w:t>
      </w:r>
      <w:r w:rsidR="00901631" w:rsidRPr="001A65B7">
        <w:rPr>
          <w:rFonts w:ascii="宋体" w:hAnsi="宋体" w:hint="eastAsia"/>
          <w:sz w:val="24"/>
          <w:szCs w:val="24"/>
        </w:rPr>
        <w:t>、</w:t>
      </w:r>
      <w:r w:rsidR="003B29BB" w:rsidRPr="0065005A">
        <w:rPr>
          <w:rFonts w:ascii="宋体" w:hAnsi="宋体" w:hint="eastAsia"/>
          <w:b/>
          <w:sz w:val="24"/>
          <w:szCs w:val="24"/>
        </w:rPr>
        <w:t>将文字表述转为数值型</w:t>
      </w:r>
      <w:r w:rsidR="003B29BB" w:rsidRPr="001A65B7">
        <w:rPr>
          <w:rFonts w:ascii="宋体" w:hAnsi="宋体" w:hint="eastAsia"/>
          <w:sz w:val="24"/>
          <w:szCs w:val="24"/>
        </w:rPr>
        <w:t>、</w:t>
      </w:r>
      <w:proofErr w:type="gramStart"/>
      <w:r w:rsidR="003B29BB" w:rsidRPr="0065005A">
        <w:rPr>
          <w:rFonts w:ascii="宋体" w:hAnsi="宋体" w:hint="eastAsia"/>
          <w:b/>
          <w:sz w:val="24"/>
          <w:szCs w:val="24"/>
        </w:rPr>
        <w:t>缺失值</w:t>
      </w:r>
      <w:proofErr w:type="gramEnd"/>
      <w:r w:rsidR="003B29BB" w:rsidRPr="0065005A">
        <w:rPr>
          <w:rFonts w:ascii="宋体" w:hAnsi="宋体" w:hint="eastAsia"/>
          <w:b/>
          <w:sz w:val="24"/>
          <w:szCs w:val="24"/>
        </w:rPr>
        <w:t>的填充</w:t>
      </w:r>
      <w:r w:rsidR="00901631" w:rsidRPr="001A65B7">
        <w:rPr>
          <w:rFonts w:ascii="宋体" w:hAnsi="宋体" w:hint="eastAsia"/>
          <w:sz w:val="24"/>
          <w:szCs w:val="24"/>
        </w:rPr>
        <w:t>、</w:t>
      </w:r>
      <w:r w:rsidR="00901631" w:rsidRPr="0065005A">
        <w:rPr>
          <w:rFonts w:ascii="宋体" w:hAnsi="宋体" w:hint="eastAsia"/>
          <w:b/>
          <w:sz w:val="24"/>
          <w:szCs w:val="24"/>
        </w:rPr>
        <w:t>无关属性的删除</w:t>
      </w:r>
      <w:r w:rsidR="003B29BB" w:rsidRPr="001A65B7">
        <w:rPr>
          <w:rFonts w:ascii="宋体" w:hAnsi="宋体" w:hint="eastAsia"/>
          <w:sz w:val="24"/>
          <w:szCs w:val="24"/>
        </w:rPr>
        <w:t>等方面。</w:t>
      </w:r>
    </w:p>
    <w:p w14:paraId="36DE3FDC" w14:textId="04427C23" w:rsidR="003B29BB" w:rsidRPr="001A65B7" w:rsidRDefault="00BC66BD" w:rsidP="001A65B7">
      <w:pPr>
        <w:pStyle w:val="a4"/>
        <w:numPr>
          <w:ilvl w:val="0"/>
          <w:numId w:val="3"/>
        </w:numPr>
        <w:ind w:firstLineChars="0"/>
        <w:rPr>
          <w:rFonts w:ascii="宋体" w:hAnsi="宋体"/>
          <w:b/>
          <w:sz w:val="24"/>
          <w:szCs w:val="24"/>
        </w:rPr>
      </w:pPr>
      <w:r w:rsidRPr="001A65B7">
        <w:rPr>
          <w:rFonts w:ascii="宋体" w:hAnsi="宋体" w:hint="eastAsia"/>
          <w:sz w:val="24"/>
          <w:szCs w:val="24"/>
        </w:rPr>
        <w:t>实验目的是使用贝叶</w:t>
      </w:r>
      <w:proofErr w:type="gramStart"/>
      <w:r w:rsidRPr="001A65B7">
        <w:rPr>
          <w:rFonts w:ascii="宋体" w:hAnsi="宋体" w:hint="eastAsia"/>
          <w:sz w:val="24"/>
          <w:szCs w:val="24"/>
        </w:rPr>
        <w:t>斯处理</w:t>
      </w:r>
      <w:proofErr w:type="gramEnd"/>
      <w:r w:rsidRPr="001A65B7">
        <w:rPr>
          <w:rFonts w:ascii="宋体" w:hAnsi="宋体" w:hint="eastAsia"/>
          <w:sz w:val="24"/>
          <w:szCs w:val="24"/>
        </w:rPr>
        <w:t>实际问题，</w:t>
      </w:r>
      <w:r w:rsidRPr="005F5AD6">
        <w:rPr>
          <w:rFonts w:ascii="宋体" w:hAnsi="宋体" w:hint="eastAsia"/>
          <w:b/>
          <w:sz w:val="24"/>
          <w:szCs w:val="24"/>
        </w:rPr>
        <w:t>不得使用现成工具包</w:t>
      </w:r>
      <w:r w:rsidR="0069670E" w:rsidRPr="005F5AD6">
        <w:rPr>
          <w:rFonts w:ascii="宋体" w:hAnsi="宋体" w:hint="eastAsia"/>
          <w:b/>
          <w:sz w:val="24"/>
          <w:szCs w:val="24"/>
        </w:rPr>
        <w:t>直接</w:t>
      </w:r>
      <w:r w:rsidR="007464E1" w:rsidRPr="005F5AD6">
        <w:rPr>
          <w:rFonts w:ascii="宋体" w:hAnsi="宋体" w:hint="eastAsia"/>
          <w:b/>
          <w:sz w:val="24"/>
          <w:szCs w:val="24"/>
        </w:rPr>
        <w:t>进行分类</w:t>
      </w:r>
      <w:r w:rsidRPr="001A65B7">
        <w:rPr>
          <w:rFonts w:ascii="宋体" w:hAnsi="宋体" w:hint="eastAsia"/>
          <w:sz w:val="24"/>
          <w:szCs w:val="24"/>
        </w:rPr>
        <w:t>。</w:t>
      </w:r>
    </w:p>
    <w:p w14:paraId="05A0F98D" w14:textId="503F3D18" w:rsidR="001A65B7" w:rsidRPr="001A65B7" w:rsidRDefault="001A65B7" w:rsidP="001A65B7">
      <w:pPr>
        <w:pStyle w:val="a4"/>
        <w:numPr>
          <w:ilvl w:val="0"/>
          <w:numId w:val="3"/>
        </w:numPr>
        <w:ind w:firstLineChars="0"/>
        <w:rPr>
          <w:rFonts w:ascii="宋体" w:hAnsi="宋体"/>
          <w:sz w:val="24"/>
          <w:szCs w:val="24"/>
        </w:rPr>
      </w:pPr>
      <w:r w:rsidRPr="001A65B7">
        <w:rPr>
          <w:rFonts w:ascii="宋体" w:hAnsi="宋体" w:hint="eastAsia"/>
          <w:sz w:val="24"/>
          <w:szCs w:val="24"/>
        </w:rPr>
        <w:t>实验代码中需要有必要的注释</w:t>
      </w:r>
      <w:r w:rsidR="00B81751">
        <w:rPr>
          <w:rFonts w:ascii="宋体" w:hAnsi="宋体" w:hint="eastAsia"/>
          <w:sz w:val="24"/>
          <w:szCs w:val="24"/>
        </w:rPr>
        <w:t>。</w:t>
      </w:r>
      <w:bookmarkStart w:id="0" w:name="_GoBack"/>
      <w:bookmarkEnd w:id="0"/>
    </w:p>
    <w:sectPr w:rsidR="001A65B7" w:rsidRPr="001A65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5B3E9E" w14:textId="77777777" w:rsidR="0090239D" w:rsidRDefault="0090239D" w:rsidP="0007730B">
      <w:r>
        <w:separator/>
      </w:r>
    </w:p>
  </w:endnote>
  <w:endnote w:type="continuationSeparator" w:id="0">
    <w:p w14:paraId="0B5B05F8" w14:textId="77777777" w:rsidR="0090239D" w:rsidRDefault="0090239D" w:rsidP="00077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6088BE" w14:textId="77777777" w:rsidR="0090239D" w:rsidRDefault="0090239D" w:rsidP="0007730B">
      <w:r>
        <w:separator/>
      </w:r>
    </w:p>
  </w:footnote>
  <w:footnote w:type="continuationSeparator" w:id="0">
    <w:p w14:paraId="0297CA8E" w14:textId="77777777" w:rsidR="0090239D" w:rsidRDefault="0090239D" w:rsidP="00077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15ABD"/>
    <w:multiLevelType w:val="hybridMultilevel"/>
    <w:tmpl w:val="5FDAC288"/>
    <w:lvl w:ilvl="0" w:tplc="12662AA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0E752BA"/>
    <w:multiLevelType w:val="hybridMultilevel"/>
    <w:tmpl w:val="3B767400"/>
    <w:lvl w:ilvl="0" w:tplc="1D747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FD0F5F"/>
    <w:multiLevelType w:val="hybridMultilevel"/>
    <w:tmpl w:val="66E83F38"/>
    <w:lvl w:ilvl="0" w:tplc="1E5C3A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AE"/>
    <w:rsid w:val="00071CB5"/>
    <w:rsid w:val="0007730B"/>
    <w:rsid w:val="000B5F2C"/>
    <w:rsid w:val="001710A0"/>
    <w:rsid w:val="001A65B7"/>
    <w:rsid w:val="001C7C70"/>
    <w:rsid w:val="002163B7"/>
    <w:rsid w:val="00223308"/>
    <w:rsid w:val="002B799C"/>
    <w:rsid w:val="003127FB"/>
    <w:rsid w:val="00341E1C"/>
    <w:rsid w:val="003B29BB"/>
    <w:rsid w:val="003E4986"/>
    <w:rsid w:val="004043E3"/>
    <w:rsid w:val="00452EB2"/>
    <w:rsid w:val="00453556"/>
    <w:rsid w:val="00485A2C"/>
    <w:rsid w:val="004D6FE3"/>
    <w:rsid w:val="004E2354"/>
    <w:rsid w:val="005E6105"/>
    <w:rsid w:val="005F5AD6"/>
    <w:rsid w:val="00610DA1"/>
    <w:rsid w:val="00630EA0"/>
    <w:rsid w:val="0065005A"/>
    <w:rsid w:val="00662A88"/>
    <w:rsid w:val="0069670E"/>
    <w:rsid w:val="007167C8"/>
    <w:rsid w:val="00720526"/>
    <w:rsid w:val="007464E1"/>
    <w:rsid w:val="0075642F"/>
    <w:rsid w:val="007724E3"/>
    <w:rsid w:val="00791706"/>
    <w:rsid w:val="007C6B02"/>
    <w:rsid w:val="00867CAE"/>
    <w:rsid w:val="00875629"/>
    <w:rsid w:val="00891D17"/>
    <w:rsid w:val="008E55C8"/>
    <w:rsid w:val="00901631"/>
    <w:rsid w:val="0090239D"/>
    <w:rsid w:val="00914592"/>
    <w:rsid w:val="0099455E"/>
    <w:rsid w:val="00A934E6"/>
    <w:rsid w:val="00AB32AB"/>
    <w:rsid w:val="00B10125"/>
    <w:rsid w:val="00B81751"/>
    <w:rsid w:val="00BA5ABF"/>
    <w:rsid w:val="00BC66BD"/>
    <w:rsid w:val="00BC69F8"/>
    <w:rsid w:val="00E27C40"/>
    <w:rsid w:val="00E85ADD"/>
    <w:rsid w:val="00EC7733"/>
    <w:rsid w:val="00FC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A4332"/>
  <w15:chartTrackingRefBased/>
  <w15:docId w15:val="{8B7592E2-CF6A-4880-B9EF-7D8C792E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30EA0"/>
    <w:rPr>
      <w:b/>
      <w:bCs/>
    </w:rPr>
  </w:style>
  <w:style w:type="paragraph" w:styleId="a4">
    <w:name w:val="List Paragraph"/>
    <w:basedOn w:val="a"/>
    <w:uiPriority w:val="99"/>
    <w:qFormat/>
    <w:rsid w:val="00630EA0"/>
    <w:pPr>
      <w:ind w:firstLineChars="200" w:firstLine="420"/>
    </w:pPr>
    <w:rPr>
      <w:rFonts w:ascii="Calibri" w:eastAsia="宋体" w:hAnsi="Calibri" w:cs="Calibri"/>
      <w:szCs w:val="21"/>
    </w:rPr>
  </w:style>
  <w:style w:type="table" w:styleId="a5">
    <w:name w:val="Table Grid"/>
    <w:basedOn w:val="a1"/>
    <w:uiPriority w:val="39"/>
    <w:rsid w:val="003127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773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7730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773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773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zzc</dc:creator>
  <cp:keywords/>
  <dc:description/>
  <cp:lastModifiedBy>zzc</cp:lastModifiedBy>
  <cp:revision>38</cp:revision>
  <dcterms:created xsi:type="dcterms:W3CDTF">2021-10-07T13:26:00Z</dcterms:created>
  <dcterms:modified xsi:type="dcterms:W3CDTF">2021-10-12T09:58:00Z</dcterms:modified>
</cp:coreProperties>
</file>