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测试插入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标题1:{{test_title1}}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标题2：{{test_title2}}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{$fe: resourceList t.name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t.isTrue?111:222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t.remark}}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686"/>
        <w:gridCol w:w="1686"/>
        <w:gridCol w:w="1687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</w:tcPr>
          <w:p>
            <w:pP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{{!fe:</w:t>
            </w:r>
          </w:p>
          <w:p>
            <w:pPr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resourceList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 t.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1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t.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宋体" w:hAnsi="宋体" w:eastAsia="宋体" w:cs="Calibri"/>
                <w:color w:val="333333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Calibri"/>
                <w:color w:val="333333"/>
                <w:kern w:val="0"/>
                <w:sz w:val="24"/>
                <w:szCs w:val="24"/>
              </w:rPr>
              <w:t>t.</w:t>
            </w:r>
            <w:r>
              <w:rPr>
                <w:rFonts w:hint="eastAsia" w:ascii="宋体" w:hAnsi="宋体" w:eastAsia="宋体" w:cs="Calibri"/>
                <w:color w:val="333333"/>
                <w:kern w:val="0"/>
                <w:sz w:val="24"/>
                <w:szCs w:val="24"/>
                <w:lang w:val="en-US" w:eastAsia="zh-CN"/>
              </w:rPr>
              <w:t>remarkss}}</w:t>
            </w:r>
          </w:p>
        </w:tc>
        <w:tc>
          <w:tcPr>
            <w:tcW w:w="16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22666"/>
    <w:rsid w:val="056948CA"/>
    <w:rsid w:val="059B6063"/>
    <w:rsid w:val="10BE74D4"/>
    <w:rsid w:val="12126BBE"/>
    <w:rsid w:val="1FC55283"/>
    <w:rsid w:val="21894F9E"/>
    <w:rsid w:val="28AB2465"/>
    <w:rsid w:val="31113CD4"/>
    <w:rsid w:val="389B0AF5"/>
    <w:rsid w:val="405B02F5"/>
    <w:rsid w:val="49C61C4A"/>
    <w:rsid w:val="4FEF21EA"/>
    <w:rsid w:val="526205FF"/>
    <w:rsid w:val="55ED3D63"/>
    <w:rsid w:val="59241198"/>
    <w:rsid w:val="5F333FD0"/>
    <w:rsid w:val="71B871C3"/>
    <w:rsid w:val="79AF5B3E"/>
    <w:rsid w:val="7B8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2024-10-14T00:50:00Z</dcterms:created>
  <dc:creator>M00031324</dc:creator>
  <cp:lastModifiedBy>Administrator</cp:lastModifiedBy>
  <dcterms:modified xsi:type="dcterms:W3CDTF">2024-10-16T00:55:35Z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9A2276D0A3CC40E69E87752D4BA07F3E</vt:lpwstr>
  </property>
</Properties>
</file>