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6A7" w:rsidRDefault="00605E8A" w:rsidP="00D166A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166A7">
        <w:rPr>
          <w:rFonts w:hint="eastAsia"/>
        </w:rPr>
        <w:t>数据仓库是什么</w:t>
      </w:r>
    </w:p>
    <w:p w:rsidR="000809AC" w:rsidRDefault="000809AC" w:rsidP="00E26A4A">
      <w:r>
        <w:rPr>
          <w:rFonts w:hint="eastAsia"/>
        </w:rPr>
        <w:t>能干什么？</w:t>
      </w:r>
    </w:p>
    <w:p w:rsidR="00E26A4A" w:rsidRDefault="00E26A4A" w:rsidP="00E26A4A">
      <w:r>
        <w:rPr>
          <w:rFonts w:hint="eastAsia"/>
        </w:rPr>
        <w:t>1</w:t>
      </w:r>
      <w:r>
        <w:rPr>
          <w:rFonts w:hint="eastAsia"/>
        </w:rPr>
        <w:t>、年度销售目标的指定，需要根据以往的历史报表进行决策，不能拍脑袋。</w:t>
      </w:r>
    </w:p>
    <w:p w:rsidR="00E26A4A" w:rsidRDefault="00E26A4A" w:rsidP="00E26A4A">
      <w:r>
        <w:rPr>
          <w:rFonts w:hint="eastAsia"/>
        </w:rPr>
        <w:t>2</w:t>
      </w:r>
      <w:r>
        <w:rPr>
          <w:rFonts w:hint="eastAsia"/>
        </w:rPr>
        <w:t>、如何优化业务流程</w:t>
      </w:r>
    </w:p>
    <w:p w:rsidR="00E26A4A" w:rsidRDefault="00E26A4A" w:rsidP="00E26A4A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26A4A" w:rsidRDefault="00E26A4A" w:rsidP="00E26A4A">
      <w:pPr>
        <w:ind w:left="420" w:firstLine="420"/>
      </w:pPr>
      <w:r>
        <w:rPr>
          <w:rFonts w:hint="eastAsia"/>
        </w:rPr>
        <w:t>一个电商网站订单的完成包括：浏览、下单、支付、物流，其中物流环节可能和中通、申通、</w:t>
      </w:r>
      <w:proofErr w:type="gramStart"/>
      <w:r>
        <w:rPr>
          <w:rFonts w:hint="eastAsia"/>
        </w:rPr>
        <w:t>韵达等</w:t>
      </w:r>
      <w:proofErr w:type="gramEnd"/>
      <w:r>
        <w:rPr>
          <w:rFonts w:hint="eastAsia"/>
        </w:rPr>
        <w:t>快递公司合作。快递公司每派送一个订单，都会有订单派送的确认时间，可以根据订单派送时间来分析哪个快递公司比较快捷高效，从而选择与哪些快递公司合作，剔除哪些快递公司，增加用户友好型。</w:t>
      </w:r>
    </w:p>
    <w:p w:rsidR="004B79C1" w:rsidRDefault="004B79C1" w:rsidP="004B79C1">
      <w:pPr>
        <w:ind w:left="420" w:firstLine="420"/>
      </w:pPr>
      <w:r>
        <w:rPr>
          <w:noProof/>
        </w:rPr>
        <w:drawing>
          <wp:inline distT="0" distB="0" distL="0" distR="0">
            <wp:extent cx="4587351" cy="1809750"/>
            <wp:effectExtent l="19050" t="0" r="3699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875" cy="1813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A4A" w:rsidRDefault="00E26A4A" w:rsidP="00E26A4A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809AC" w:rsidRDefault="00E26A4A" w:rsidP="00076409">
      <w:pPr>
        <w:ind w:left="420" w:firstLine="420"/>
      </w:pPr>
      <w:r>
        <w:rPr>
          <w:rFonts w:hint="eastAsia"/>
        </w:rPr>
        <w:t>互联网中国需要对</w:t>
      </w:r>
      <w:r>
        <w:rPr>
          <w:rFonts w:hint="eastAsia"/>
        </w:rPr>
        <w:t>APP</w:t>
      </w:r>
      <w:r>
        <w:rPr>
          <w:rFonts w:hint="eastAsia"/>
        </w:rPr>
        <w:t>进行推广，考核的主要目标是下载安装，有些第三</w:t>
      </w:r>
      <w:proofErr w:type="gramStart"/>
      <w:r>
        <w:rPr>
          <w:rFonts w:hint="eastAsia"/>
        </w:rPr>
        <w:t>方渠道</w:t>
      </w:r>
      <w:proofErr w:type="gramEnd"/>
      <w:r>
        <w:rPr>
          <w:rFonts w:hint="eastAsia"/>
        </w:rPr>
        <w:t>会对这些数据造假，比如某个渠道在凌晨批量下载，</w:t>
      </w:r>
      <w:proofErr w:type="gramStart"/>
      <w:r>
        <w:rPr>
          <w:rFonts w:hint="eastAsia"/>
        </w:rPr>
        <w:t>点赞操作</w:t>
      </w:r>
      <w:proofErr w:type="gramEnd"/>
      <w:r>
        <w:rPr>
          <w:rFonts w:hint="eastAsia"/>
        </w:rPr>
        <w:t>，操作步骤一致。通过数据分析，分析出应用的名称和安装时间，来判断一个渠道的是否优质、是否作假。</w:t>
      </w:r>
    </w:p>
    <w:p w:rsidR="00155383" w:rsidRDefault="00FB0DD9" w:rsidP="0015538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55383">
        <w:rPr>
          <w:rFonts w:hint="eastAsia"/>
        </w:rPr>
        <w:t>数据仓库的特点</w:t>
      </w:r>
    </w:p>
    <w:p w:rsidR="00E26A4A" w:rsidRDefault="00C97D01" w:rsidP="00E26A4A">
      <w:r>
        <w:rPr>
          <w:rFonts w:hint="eastAsia"/>
        </w:rPr>
        <w:t>1</w:t>
      </w:r>
      <w:r w:rsidR="00E26A4A">
        <w:rPr>
          <w:rFonts w:hint="eastAsia"/>
        </w:rPr>
        <w:t>、数据仓库是面向主题的，比如商品主题，订单主题</w:t>
      </w:r>
      <w:r w:rsidR="002312F6">
        <w:rPr>
          <w:rFonts w:hint="eastAsia"/>
        </w:rPr>
        <w:t>。（领导关注那些方面）</w:t>
      </w:r>
    </w:p>
    <w:p w:rsidR="003E1958" w:rsidRDefault="009D56DC" w:rsidP="00E66ED0">
      <w:pPr>
        <w:tabs>
          <w:tab w:val="left" w:pos="897"/>
        </w:tabs>
        <w:ind w:firstLineChars="150" w:firstLine="315"/>
      </w:pPr>
      <w:r>
        <w:rPr>
          <w:rFonts w:hint="eastAsia"/>
        </w:rPr>
        <w:t>传统数据库面向应用，提供什么功能。数据仓库面向</w:t>
      </w:r>
      <w:r w:rsidR="00B56A1A">
        <w:rPr>
          <w:rFonts w:hint="eastAsia"/>
        </w:rPr>
        <w:t>分析，提供那些主题的分析。</w:t>
      </w:r>
    </w:p>
    <w:p w:rsidR="00B56A1A" w:rsidRDefault="00606B13" w:rsidP="00E66ED0">
      <w:pPr>
        <w:tabs>
          <w:tab w:val="left" w:pos="897"/>
        </w:tabs>
        <w:ind w:firstLineChars="150" w:firstLine="315"/>
      </w:pPr>
      <w:r>
        <w:rPr>
          <w:rFonts w:hint="eastAsia"/>
        </w:rPr>
        <w:t>从规模来讲</w:t>
      </w:r>
      <w:r w:rsidR="00472CCC">
        <w:rPr>
          <w:rFonts w:hint="eastAsia"/>
        </w:rPr>
        <w:t>依次是，数据仓库、数据集市、数据报表。</w:t>
      </w:r>
    </w:p>
    <w:p w:rsidR="00472CCC" w:rsidRDefault="00C97D01" w:rsidP="00472CCC">
      <w:pPr>
        <w:tabs>
          <w:tab w:val="left" w:pos="897"/>
        </w:tabs>
      </w:pPr>
      <w:r>
        <w:rPr>
          <w:rFonts w:hint="eastAsia"/>
        </w:rPr>
        <w:t>2</w:t>
      </w:r>
      <w:r w:rsidR="00DF6CE2">
        <w:rPr>
          <w:rFonts w:hint="eastAsia"/>
        </w:rPr>
        <w:t>、</w:t>
      </w:r>
      <w:r w:rsidR="00654C38">
        <w:rPr>
          <w:rFonts w:hint="eastAsia"/>
        </w:rPr>
        <w:t>数据仓库是集成的，数据源是分散的，来自不同的应用。</w:t>
      </w:r>
      <w:r w:rsidR="001F044F">
        <w:rPr>
          <w:rFonts w:hint="eastAsia"/>
        </w:rPr>
        <w:t>数据仓库中的综合数据，不能从</w:t>
      </w:r>
      <w:proofErr w:type="gramStart"/>
      <w:r w:rsidR="001F044F">
        <w:rPr>
          <w:rFonts w:hint="eastAsia"/>
        </w:rPr>
        <w:t>源数据</w:t>
      </w:r>
      <w:proofErr w:type="gramEnd"/>
      <w:r w:rsidR="001F044F">
        <w:rPr>
          <w:rFonts w:hint="eastAsia"/>
        </w:rPr>
        <w:t>中直接得到，一般会经过</w:t>
      </w:r>
      <w:proofErr w:type="spellStart"/>
      <w:r w:rsidR="001F044F">
        <w:rPr>
          <w:rFonts w:hint="eastAsia"/>
        </w:rPr>
        <w:t>etl</w:t>
      </w:r>
      <w:proofErr w:type="spellEnd"/>
      <w:r w:rsidR="001F044F">
        <w:rPr>
          <w:rFonts w:hint="eastAsia"/>
        </w:rPr>
        <w:t>过程（数据抽取、数据转换、数据加载）</w:t>
      </w:r>
      <w:r w:rsidR="00C97BFC">
        <w:rPr>
          <w:rFonts w:hint="eastAsia"/>
        </w:rPr>
        <w:t>。</w:t>
      </w:r>
      <w:r w:rsidR="009A726F">
        <w:rPr>
          <w:rFonts w:hint="eastAsia"/>
        </w:rPr>
        <w:t>数据抽取一般会定时的进行抽取，避免对业务系统造成影响，一般叫做</w:t>
      </w:r>
      <w:r w:rsidR="009A726F">
        <w:rPr>
          <w:rFonts w:hint="eastAsia"/>
        </w:rPr>
        <w:t>T-1</w:t>
      </w:r>
      <w:r w:rsidR="009A726F">
        <w:rPr>
          <w:rFonts w:hint="eastAsia"/>
        </w:rPr>
        <w:t>抽取、</w:t>
      </w:r>
      <w:r w:rsidR="009A726F">
        <w:rPr>
          <w:rFonts w:hint="eastAsia"/>
        </w:rPr>
        <w:t>T+1</w:t>
      </w:r>
      <w:r w:rsidR="009A726F">
        <w:rPr>
          <w:rFonts w:hint="eastAsia"/>
        </w:rPr>
        <w:t>抽取。</w:t>
      </w:r>
    </w:p>
    <w:p w:rsidR="009A726F" w:rsidRDefault="001445D7" w:rsidP="001445D7">
      <w:pPr>
        <w:tabs>
          <w:tab w:val="left" w:pos="897"/>
        </w:tabs>
      </w:pPr>
      <w:r>
        <w:rPr>
          <w:rFonts w:hint="eastAsia"/>
        </w:rPr>
        <w:t xml:space="preserve">  </w:t>
      </w:r>
      <w:r>
        <w:rPr>
          <w:rFonts w:hint="eastAsia"/>
        </w:rPr>
        <w:t>目前企业对数据的实时性要求越来越高，比如实时监控一个实时的活动效果，并根据效果进行不同策略的营销手段，保持活动的效果。</w:t>
      </w:r>
    </w:p>
    <w:p w:rsidR="001445D7" w:rsidRDefault="00C97D01" w:rsidP="001445D7">
      <w:pPr>
        <w:tabs>
          <w:tab w:val="left" w:pos="897"/>
        </w:tabs>
      </w:pPr>
      <w:r>
        <w:rPr>
          <w:rFonts w:hint="eastAsia"/>
        </w:rPr>
        <w:t>3</w:t>
      </w:r>
      <w:r w:rsidR="00200EED">
        <w:rPr>
          <w:rFonts w:hint="eastAsia"/>
        </w:rPr>
        <w:t>、数据仓库是不更新的，</w:t>
      </w:r>
      <w:r w:rsidR="00C07FD3">
        <w:rPr>
          <w:rFonts w:hint="eastAsia"/>
        </w:rPr>
        <w:t>数据仓库反应的是一段相当长的时间内的数据内容，</w:t>
      </w:r>
      <w:r w:rsidR="00F52B6E">
        <w:rPr>
          <w:rFonts w:hint="eastAsia"/>
        </w:rPr>
        <w:t>主要的操作集中在数据查询上。</w:t>
      </w:r>
      <w:r w:rsidR="00F52B6E">
        <w:rPr>
          <w:rFonts w:hint="eastAsia"/>
        </w:rPr>
        <w:t xml:space="preserve"> </w:t>
      </w:r>
      <w:r w:rsidR="00C07FD3">
        <w:rPr>
          <w:rFonts w:hint="eastAsia"/>
        </w:rPr>
        <w:t>一般数据结果计算出来之后，特别是明细数据，会存放在关系数据库中，因为主流的报表工具都支持数据库。</w:t>
      </w:r>
    </w:p>
    <w:p w:rsidR="002309C5" w:rsidRDefault="00A253EC" w:rsidP="00CD4C27">
      <w:pPr>
        <w:tabs>
          <w:tab w:val="left" w:pos="897"/>
        </w:tabs>
      </w:pPr>
      <w:r>
        <w:rPr>
          <w:rFonts w:hint="eastAsia"/>
        </w:rPr>
        <w:t>对数据库的查询，最基本的操作是创建索引，比如</w:t>
      </w:r>
      <w:r>
        <w:rPr>
          <w:rFonts w:hint="eastAsia"/>
        </w:rPr>
        <w:t>300</w:t>
      </w:r>
      <w:r>
        <w:rPr>
          <w:rFonts w:hint="eastAsia"/>
        </w:rPr>
        <w:t>万的数据根据手机号查询需要十几秒，创建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索引之后，需要几十毫秒。</w:t>
      </w:r>
    </w:p>
    <w:p w:rsidR="006C7041" w:rsidRDefault="00C97D01" w:rsidP="00407432">
      <w:pPr>
        <w:tabs>
          <w:tab w:val="left" w:pos="897"/>
        </w:tabs>
      </w:pPr>
      <w:r>
        <w:rPr>
          <w:rFonts w:hint="eastAsia"/>
        </w:rPr>
        <w:t>4</w:t>
      </w:r>
      <w:r w:rsidR="00410641">
        <w:rPr>
          <w:rFonts w:hint="eastAsia"/>
        </w:rPr>
        <w:t>、</w:t>
      </w:r>
      <w:r w:rsidR="00F27614">
        <w:rPr>
          <w:rFonts w:hint="eastAsia"/>
        </w:rPr>
        <w:t>数据仓库中的数据是随着时间而变化的。</w:t>
      </w:r>
    </w:p>
    <w:p w:rsidR="002E74E6" w:rsidRDefault="006107C6" w:rsidP="002E74E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2E74E6">
        <w:rPr>
          <w:rFonts w:hint="eastAsia"/>
        </w:rPr>
        <w:t>数据仓库的发展历程</w:t>
      </w:r>
    </w:p>
    <w:p w:rsidR="00470E3B" w:rsidRDefault="00470E3B" w:rsidP="00470E3B">
      <w:r>
        <w:rPr>
          <w:rFonts w:hint="eastAsia"/>
        </w:rPr>
        <w:t>第一阶段：</w:t>
      </w:r>
      <w:r w:rsidR="00172FC0">
        <w:rPr>
          <w:rFonts w:hint="eastAsia"/>
        </w:rPr>
        <w:t>简单报表阶段</w:t>
      </w:r>
    </w:p>
    <w:p w:rsidR="00B966BE" w:rsidRDefault="00B966BE" w:rsidP="00470E3B">
      <w:r>
        <w:rPr>
          <w:rFonts w:hint="eastAsia"/>
        </w:rPr>
        <w:tab/>
      </w:r>
      <w:r w:rsidR="009256C8">
        <w:rPr>
          <w:rFonts w:hint="eastAsia"/>
        </w:rPr>
        <w:t>解决日常工作中业务人员需要的报表</w:t>
      </w:r>
      <w:r w:rsidR="0039602F">
        <w:rPr>
          <w:rFonts w:hint="eastAsia"/>
        </w:rPr>
        <w:t>，为领导生成简单的汇总数据</w:t>
      </w:r>
    </w:p>
    <w:p w:rsidR="006557AF" w:rsidRDefault="006557AF" w:rsidP="00470E3B">
      <w:r>
        <w:rPr>
          <w:rFonts w:hint="eastAsia"/>
        </w:rPr>
        <w:tab/>
      </w:r>
      <w:r>
        <w:rPr>
          <w:rFonts w:hint="eastAsia"/>
        </w:rPr>
        <w:t>大数据库</w:t>
      </w:r>
      <w:r>
        <w:rPr>
          <w:rFonts w:hint="eastAsia"/>
        </w:rPr>
        <w:t>+</w:t>
      </w:r>
      <w:r>
        <w:rPr>
          <w:rFonts w:hint="eastAsia"/>
        </w:rPr>
        <w:t>前段报表</w:t>
      </w:r>
      <w:r w:rsidR="004025A2">
        <w:rPr>
          <w:rFonts w:hint="eastAsia"/>
        </w:rPr>
        <w:t>的形式</w:t>
      </w:r>
    </w:p>
    <w:p w:rsidR="00172FC0" w:rsidRDefault="00172FC0" w:rsidP="00470E3B">
      <w:r>
        <w:rPr>
          <w:rFonts w:hint="eastAsia"/>
        </w:rPr>
        <w:t>第二阶段：数据集市阶段</w:t>
      </w:r>
    </w:p>
    <w:p w:rsidR="001B72D8" w:rsidRDefault="001B72D8" w:rsidP="00470E3B">
      <w:r>
        <w:rPr>
          <w:rFonts w:hint="eastAsia"/>
        </w:rPr>
        <w:tab/>
      </w:r>
      <w:r w:rsidR="004E262A">
        <w:rPr>
          <w:rFonts w:hint="eastAsia"/>
        </w:rPr>
        <w:t>按照</w:t>
      </w:r>
      <w:r w:rsidR="00BE619A">
        <w:rPr>
          <w:rFonts w:hint="eastAsia"/>
        </w:rPr>
        <w:t>不同部门、不同</w:t>
      </w:r>
      <w:r w:rsidR="004E262A">
        <w:rPr>
          <w:rFonts w:hint="eastAsia"/>
        </w:rPr>
        <w:t>业务人员的需要</w:t>
      </w:r>
      <w:r w:rsidR="00376771">
        <w:rPr>
          <w:rFonts w:hint="eastAsia"/>
        </w:rPr>
        <w:t>，进行一定的数据采集，整理，并进行多维度报表的展现，能够提供对特定业务指导。</w:t>
      </w:r>
    </w:p>
    <w:p w:rsidR="003D53E3" w:rsidRPr="00183FBC" w:rsidRDefault="006E2871" w:rsidP="00470E3B">
      <w:r>
        <w:rPr>
          <w:rFonts w:hint="eastAsia"/>
        </w:rPr>
        <w:tab/>
      </w:r>
      <w:r w:rsidR="003E1C18">
        <w:rPr>
          <w:rFonts w:hint="eastAsia"/>
        </w:rPr>
        <w:t>业务部门对数据的口径不一致，产生的</w:t>
      </w:r>
      <w:r w:rsidR="00EC3E99">
        <w:rPr>
          <w:rFonts w:hint="eastAsia"/>
        </w:rPr>
        <w:t>汇总</w:t>
      </w:r>
      <w:r w:rsidR="003E1C18">
        <w:rPr>
          <w:rFonts w:hint="eastAsia"/>
        </w:rPr>
        <w:t>数据不一致。</w:t>
      </w:r>
      <w:r w:rsidR="00EC3E99">
        <w:rPr>
          <w:rFonts w:hint="eastAsia"/>
        </w:rPr>
        <w:t>对大领导来看，就需要一个标准的口径。</w:t>
      </w:r>
    </w:p>
    <w:p w:rsidR="00172FC0" w:rsidRDefault="00172FC0" w:rsidP="00470E3B">
      <w:r>
        <w:rPr>
          <w:rFonts w:hint="eastAsia"/>
        </w:rPr>
        <w:t>第三阶段：数据仓库阶段</w:t>
      </w:r>
    </w:p>
    <w:p w:rsidR="00197BC2" w:rsidRDefault="00197BC2" w:rsidP="00470E3B">
      <w:r>
        <w:rPr>
          <w:rFonts w:hint="eastAsia"/>
        </w:rPr>
        <w:tab/>
      </w:r>
      <w:r w:rsidR="00C318F6">
        <w:rPr>
          <w:rFonts w:hint="eastAsia"/>
        </w:rPr>
        <w:t>对整个企业的数据进行采集，整理，并且能够按照各个业务部门的需要，提供跨部门的，完全一致的业务报表数据，能够通过数据仓库生成对业务具有指导性的数据，同为</w:t>
      </w:r>
      <w:proofErr w:type="gramStart"/>
      <w:r w:rsidR="00C318F6">
        <w:rPr>
          <w:rFonts w:hint="eastAsia"/>
        </w:rPr>
        <w:t>为</w:t>
      </w:r>
      <w:proofErr w:type="gramEnd"/>
      <w:r w:rsidR="00C318F6">
        <w:rPr>
          <w:rFonts w:hint="eastAsia"/>
        </w:rPr>
        <w:t>领导决策提供全面的数据支持。</w:t>
      </w:r>
    </w:p>
    <w:p w:rsidR="00C318F6" w:rsidRDefault="00C318F6" w:rsidP="00470E3B"/>
    <w:p w:rsidR="002871D7" w:rsidRDefault="00120740" w:rsidP="00470E3B">
      <w:r>
        <w:rPr>
          <w:rFonts w:hint="eastAsia"/>
        </w:rPr>
        <w:t>数据仓库和数据集市的区别，在于数据模型的支持。沉默用户的计算，没有沉默字段的标识，需要些复杂的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，有沉默字段的话，一个简单的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就能搞定。</w:t>
      </w:r>
    </w:p>
    <w:p w:rsidR="00120740" w:rsidRDefault="00120740" w:rsidP="00470E3B"/>
    <w:p w:rsidR="00C512DF" w:rsidRPr="00120740" w:rsidRDefault="00971E95" w:rsidP="00470E3B">
      <w:r>
        <w:rPr>
          <w:rFonts w:hint="eastAsia"/>
        </w:rPr>
        <w:t>其他：</w:t>
      </w:r>
      <w:r w:rsidR="00FF15B7">
        <w:rPr>
          <w:rFonts w:hint="eastAsia"/>
        </w:rPr>
        <w:t>城市商品表</w:t>
      </w:r>
    </w:p>
    <w:p w:rsidR="00253271" w:rsidRDefault="00D92DE4" w:rsidP="0025327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53271">
        <w:rPr>
          <w:rFonts w:hint="eastAsia"/>
        </w:rPr>
        <w:t>数据库与数据仓库的区别</w:t>
      </w:r>
    </w:p>
    <w:p w:rsidR="00253271" w:rsidRDefault="00F23E69" w:rsidP="00253271">
      <w:r>
        <w:rPr>
          <w:rFonts w:hint="eastAsia"/>
        </w:rPr>
        <w:t>1</w:t>
      </w:r>
      <w:r w:rsidR="00253271">
        <w:rPr>
          <w:rFonts w:hint="eastAsia"/>
        </w:rPr>
        <w:t>、数据仓库是集成的，数据库为单一的业务提供服务。</w:t>
      </w:r>
    </w:p>
    <w:p w:rsidR="00253271" w:rsidRDefault="00F23E69" w:rsidP="00253271">
      <w:r>
        <w:rPr>
          <w:rFonts w:hint="eastAsia"/>
        </w:rPr>
        <w:t>2</w:t>
      </w:r>
      <w:r w:rsidR="000162A7">
        <w:rPr>
          <w:rFonts w:hint="eastAsia"/>
        </w:rPr>
        <w:t>、</w:t>
      </w:r>
      <w:r w:rsidR="000162A7">
        <w:rPr>
          <w:rFonts w:hint="eastAsia"/>
        </w:rPr>
        <w:t>BI</w:t>
      </w:r>
      <w:r w:rsidR="000162A7">
        <w:rPr>
          <w:rFonts w:hint="eastAsia"/>
        </w:rPr>
        <w:t>结构</w:t>
      </w:r>
      <w:r w:rsidR="00253271">
        <w:rPr>
          <w:rFonts w:hint="eastAsia"/>
        </w:rPr>
        <w:t>：数据整合层、数据服务层、应用分析层、信息展现层</w:t>
      </w:r>
    </w:p>
    <w:p w:rsidR="00A2309C" w:rsidRDefault="00A2309C" w:rsidP="00AF6BB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92549" cy="2323439"/>
            <wp:effectExtent l="19050" t="0" r="3201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98" cy="232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271" w:rsidRDefault="00F23E69" w:rsidP="00253271">
      <w:r>
        <w:rPr>
          <w:rFonts w:hint="eastAsia"/>
        </w:rPr>
        <w:t>3</w:t>
      </w:r>
      <w:r w:rsidR="000162A7">
        <w:rPr>
          <w:rFonts w:hint="eastAsia"/>
        </w:rPr>
        <w:t>、</w:t>
      </w:r>
      <w:proofErr w:type="gramStart"/>
      <w:r w:rsidR="000162A7">
        <w:rPr>
          <w:rFonts w:hint="eastAsia"/>
        </w:rPr>
        <w:t>数据层库结构</w:t>
      </w:r>
      <w:proofErr w:type="gramEnd"/>
    </w:p>
    <w:p w:rsidR="00253271" w:rsidRDefault="00253271" w:rsidP="00253271">
      <w:r>
        <w:rPr>
          <w:rFonts w:hint="eastAsia"/>
        </w:rPr>
        <w:tab/>
        <w:t>ODS(</w:t>
      </w:r>
      <w:r>
        <w:rPr>
          <w:rFonts w:hint="eastAsia"/>
        </w:rPr>
        <w:t>临时存储层</w:t>
      </w:r>
      <w:r>
        <w:rPr>
          <w:rFonts w:hint="eastAsia"/>
        </w:rPr>
        <w:t>)</w:t>
      </w:r>
      <w:r>
        <w:rPr>
          <w:rFonts w:hint="eastAsia"/>
        </w:rPr>
        <w:t>，一般</w:t>
      </w:r>
      <w:proofErr w:type="gramStart"/>
      <w:r>
        <w:rPr>
          <w:rFonts w:hint="eastAsia"/>
        </w:rPr>
        <w:t>都是贴源设计</w:t>
      </w:r>
      <w:proofErr w:type="gramEnd"/>
      <w:r>
        <w:rPr>
          <w:rFonts w:hint="eastAsia"/>
        </w:rPr>
        <w:t>、业务数据库是什么，</w:t>
      </w:r>
      <w:r>
        <w:rPr>
          <w:rFonts w:hint="eastAsia"/>
        </w:rPr>
        <w:t>ODS</w:t>
      </w:r>
      <w:proofErr w:type="gramStart"/>
      <w:r>
        <w:rPr>
          <w:rFonts w:hint="eastAsia"/>
        </w:rPr>
        <w:t>层就是</w:t>
      </w:r>
      <w:proofErr w:type="gramEnd"/>
      <w:r>
        <w:rPr>
          <w:rFonts w:hint="eastAsia"/>
        </w:rPr>
        <w:t>什么</w:t>
      </w:r>
    </w:p>
    <w:p w:rsidR="00253271" w:rsidRDefault="00253271" w:rsidP="00253271">
      <w:pPr>
        <w:ind w:firstLine="420"/>
      </w:pPr>
      <w:r>
        <w:rPr>
          <w:rFonts w:hint="eastAsia"/>
        </w:rPr>
        <w:t>PDW(</w:t>
      </w:r>
      <w:r>
        <w:rPr>
          <w:rFonts w:hint="eastAsia"/>
        </w:rPr>
        <w:t>数据仓库层</w:t>
      </w:r>
      <w:r>
        <w:rPr>
          <w:rFonts w:hint="eastAsia"/>
        </w:rPr>
        <w:t>)</w:t>
      </w:r>
      <w:r>
        <w:rPr>
          <w:rFonts w:hint="eastAsia"/>
        </w:rPr>
        <w:t>，将年月日，拆分成年、月、日字段，一般采用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  <w:r w:rsidR="0010607C">
        <w:rPr>
          <w:rFonts w:hint="eastAsia"/>
        </w:rPr>
        <w:t>;</w:t>
      </w:r>
      <w:r w:rsidR="00897DB7">
        <w:rPr>
          <w:rFonts w:hint="eastAsia"/>
        </w:rPr>
        <w:t>通过</w:t>
      </w:r>
      <w:r w:rsidR="00897DB7">
        <w:rPr>
          <w:rFonts w:hint="eastAsia"/>
        </w:rPr>
        <w:t>ODS</w:t>
      </w:r>
      <w:r w:rsidR="00897DB7">
        <w:rPr>
          <w:rFonts w:hint="eastAsia"/>
        </w:rPr>
        <w:t>层到</w:t>
      </w:r>
      <w:r w:rsidR="00897DB7">
        <w:rPr>
          <w:rFonts w:hint="eastAsia"/>
        </w:rPr>
        <w:t>DW</w:t>
      </w:r>
      <w:r w:rsidR="00897DB7">
        <w:rPr>
          <w:rFonts w:hint="eastAsia"/>
        </w:rPr>
        <w:t>层的</w:t>
      </w:r>
      <w:proofErr w:type="spellStart"/>
      <w:r w:rsidR="00897DB7">
        <w:rPr>
          <w:rFonts w:hint="eastAsia"/>
        </w:rPr>
        <w:t>etl</w:t>
      </w:r>
      <w:proofErr w:type="spellEnd"/>
      <w:r w:rsidR="00897DB7">
        <w:rPr>
          <w:rFonts w:hint="eastAsia"/>
        </w:rPr>
        <w:t>脚本对</w:t>
      </w:r>
      <w:r w:rsidR="0010607C">
        <w:rPr>
          <w:rFonts w:hint="eastAsia"/>
        </w:rPr>
        <w:t>数据</w:t>
      </w:r>
      <w:r w:rsidR="00897DB7">
        <w:rPr>
          <w:rFonts w:hint="eastAsia"/>
        </w:rPr>
        <w:t>进行</w:t>
      </w:r>
      <w:r w:rsidR="0010607C">
        <w:rPr>
          <w:rFonts w:hint="eastAsia"/>
        </w:rPr>
        <w:t>数据清洗</w:t>
      </w:r>
      <w:r w:rsidR="006B49D0">
        <w:rPr>
          <w:rFonts w:hint="eastAsia"/>
        </w:rPr>
        <w:t>，进行设计</w:t>
      </w:r>
      <w:r>
        <w:rPr>
          <w:rFonts w:hint="eastAsia"/>
        </w:rPr>
        <w:t>。</w:t>
      </w:r>
      <w:r w:rsidR="00885E87">
        <w:rPr>
          <w:rFonts w:hint="eastAsia"/>
        </w:rPr>
        <w:t>分部门根据业务需求进行设计。如果没有业务需求，就根据源系统的表结构和自己建模经验去处理。</w:t>
      </w:r>
    </w:p>
    <w:p w:rsidR="00253271" w:rsidRDefault="00253271" w:rsidP="00253271">
      <w:pPr>
        <w:ind w:firstLine="420"/>
      </w:pPr>
      <w:r>
        <w:rPr>
          <w:rFonts w:hint="eastAsia"/>
        </w:rPr>
        <w:t>DM(</w:t>
      </w:r>
      <w:r>
        <w:rPr>
          <w:rFonts w:hint="eastAsia"/>
        </w:rPr>
        <w:t>数据集市层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F92EFE">
        <w:rPr>
          <w:rFonts w:hint="eastAsia"/>
        </w:rPr>
        <w:t>维度建模，</w:t>
      </w:r>
      <w:r w:rsidR="0043348E">
        <w:rPr>
          <w:rFonts w:hint="eastAsia"/>
        </w:rPr>
        <w:t>星形模型，</w:t>
      </w:r>
      <w:r w:rsidR="00F92EFE">
        <w:rPr>
          <w:rFonts w:hint="eastAsia"/>
        </w:rPr>
        <w:t>雪花模型。</w:t>
      </w:r>
      <w:r w:rsidR="00210C82">
        <w:rPr>
          <w:rFonts w:hint="eastAsia"/>
        </w:rPr>
        <w:t>需要什么数据就去拉取什么数据。</w:t>
      </w:r>
    </w:p>
    <w:p w:rsidR="00172FC0" w:rsidRDefault="00253271" w:rsidP="008962D3">
      <w:pPr>
        <w:ind w:firstLine="420"/>
      </w:pPr>
      <w:r>
        <w:rPr>
          <w:rFonts w:hint="eastAsia"/>
        </w:rPr>
        <w:t>APP</w:t>
      </w:r>
      <w:r>
        <w:rPr>
          <w:rFonts w:hint="eastAsia"/>
        </w:rPr>
        <w:t>（应用层）</w:t>
      </w:r>
      <w:r w:rsidR="002157C3">
        <w:rPr>
          <w:rFonts w:hint="eastAsia"/>
        </w:rPr>
        <w:t>，报表展现，需要的数据</w:t>
      </w:r>
      <w:r w:rsidR="00440880">
        <w:rPr>
          <w:rFonts w:hint="eastAsia"/>
        </w:rPr>
        <w:t>，与</w:t>
      </w:r>
      <w:r w:rsidR="00440880">
        <w:rPr>
          <w:rFonts w:hint="eastAsia"/>
        </w:rPr>
        <w:t>DM</w:t>
      </w:r>
      <w:proofErr w:type="gramStart"/>
      <w:r w:rsidR="00440880">
        <w:rPr>
          <w:rFonts w:hint="eastAsia"/>
        </w:rPr>
        <w:t>层处于</w:t>
      </w:r>
      <w:proofErr w:type="gramEnd"/>
      <w:r w:rsidR="00440880">
        <w:rPr>
          <w:rFonts w:hint="eastAsia"/>
        </w:rPr>
        <w:t>同一级别。</w:t>
      </w:r>
    </w:p>
    <w:p w:rsidR="0066658A" w:rsidRDefault="0066658A" w:rsidP="0066658A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3856090" cy="1716657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91" cy="171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205" w:rsidRDefault="00F23E69" w:rsidP="006C7205">
      <w:r>
        <w:rPr>
          <w:rFonts w:hint="eastAsia"/>
        </w:rPr>
        <w:t>4</w:t>
      </w:r>
      <w:r w:rsidR="006C7205">
        <w:rPr>
          <w:rFonts w:hint="eastAsia"/>
        </w:rPr>
        <w:t>、</w:t>
      </w:r>
      <w:r w:rsidR="00D7621A">
        <w:rPr>
          <w:rFonts w:hint="eastAsia"/>
        </w:rPr>
        <w:t>ODS</w:t>
      </w:r>
      <w:proofErr w:type="gramStart"/>
      <w:r w:rsidR="00D7621A">
        <w:rPr>
          <w:rFonts w:hint="eastAsia"/>
        </w:rPr>
        <w:t>层分为</w:t>
      </w:r>
      <w:proofErr w:type="gramEnd"/>
      <w:r w:rsidR="00D7621A">
        <w:rPr>
          <w:rFonts w:hint="eastAsia"/>
        </w:rPr>
        <w:t>增量更新或者全量更新；</w:t>
      </w:r>
      <w:r w:rsidR="00D74F7B">
        <w:rPr>
          <w:rFonts w:hint="eastAsia"/>
        </w:rPr>
        <w:t>PDW</w:t>
      </w:r>
      <w:proofErr w:type="gramStart"/>
      <w:r w:rsidR="00D74F7B">
        <w:rPr>
          <w:rFonts w:hint="eastAsia"/>
        </w:rPr>
        <w:t>层</w:t>
      </w:r>
      <w:r w:rsidR="00F93812">
        <w:rPr>
          <w:rFonts w:hint="eastAsia"/>
        </w:rPr>
        <w:t>一致</w:t>
      </w:r>
      <w:proofErr w:type="gramEnd"/>
      <w:r w:rsidR="00F93812">
        <w:rPr>
          <w:rFonts w:hint="eastAsia"/>
        </w:rPr>
        <w:t>的、准确的、</w:t>
      </w:r>
      <w:r w:rsidR="000566C2">
        <w:rPr>
          <w:rFonts w:hint="eastAsia"/>
        </w:rPr>
        <w:t>干净的数据</w:t>
      </w:r>
      <w:r w:rsidR="00501734">
        <w:rPr>
          <w:rFonts w:hint="eastAsia"/>
        </w:rPr>
        <w:t>，一般遵循数据库三范式设计。</w:t>
      </w:r>
    </w:p>
    <w:p w:rsidR="002D7A29" w:rsidRDefault="002D7A29" w:rsidP="006C7205">
      <w:r>
        <w:rPr>
          <w:rFonts w:hint="eastAsia"/>
        </w:rPr>
        <w:t>11</w:t>
      </w:r>
      <w:r>
        <w:rPr>
          <w:rFonts w:hint="eastAsia"/>
        </w:rPr>
        <w:t>、为什么数据仓库需要分层？</w:t>
      </w:r>
    </w:p>
    <w:p w:rsidR="00F87AF0" w:rsidRDefault="002D7A29" w:rsidP="006C7205">
      <w:r>
        <w:rPr>
          <w:noProof/>
        </w:rPr>
        <w:drawing>
          <wp:inline distT="0" distB="0" distL="0" distR="0">
            <wp:extent cx="5274310" cy="2176619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CC" w:rsidRDefault="000228E9" w:rsidP="002939CC">
      <w:pPr>
        <w:pStyle w:val="2"/>
      </w:pPr>
      <w:r>
        <w:rPr>
          <w:rFonts w:hint="eastAsia"/>
        </w:rPr>
        <w:t>5</w:t>
      </w:r>
      <w:r w:rsidR="006F7AED">
        <w:rPr>
          <w:rFonts w:hint="eastAsia"/>
        </w:rPr>
        <w:t>、</w:t>
      </w:r>
      <w:r w:rsidR="002939CC">
        <w:rPr>
          <w:rFonts w:hint="eastAsia"/>
        </w:rPr>
        <w:t>数据质量检查</w:t>
      </w:r>
    </w:p>
    <w:p w:rsidR="005071E1" w:rsidRDefault="005071E1" w:rsidP="005071E1">
      <w:r>
        <w:rPr>
          <w:rFonts w:hint="eastAsia"/>
        </w:rPr>
        <w:t>保证报表数据的正确性、稳定性，通过告警机制尽可能快的发现异常、尽可能快的解决问题。</w:t>
      </w:r>
    </w:p>
    <w:p w:rsidR="00F47322" w:rsidRDefault="000B25D7" w:rsidP="005071E1">
      <w:r>
        <w:rPr>
          <w:rFonts w:hint="eastAsia"/>
        </w:rPr>
        <w:t>出错的次数太多之后，领导会对你失去信心，该辞职了。</w:t>
      </w:r>
    </w:p>
    <w:p w:rsidR="003F1DDE" w:rsidRDefault="003F1DDE" w:rsidP="005071E1"/>
    <w:p w:rsidR="003F1DDE" w:rsidRDefault="00E256F6" w:rsidP="005071E1">
      <w:r>
        <w:rPr>
          <w:rFonts w:hint="eastAsia"/>
        </w:rPr>
        <w:t>检查方法：</w:t>
      </w:r>
    </w:p>
    <w:p w:rsidR="003F1DDE" w:rsidRDefault="00B42C12" w:rsidP="00B42C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数据行数据的比较</w:t>
      </w:r>
    </w:p>
    <w:p w:rsidR="00B42C12" w:rsidRDefault="00B42C12" w:rsidP="00B42C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行数有变化，但是指标有变化。</w:t>
      </w:r>
      <w:r w:rsidR="007326AD">
        <w:rPr>
          <w:rFonts w:hint="eastAsia"/>
        </w:rPr>
        <w:t>对领导关系的重点指标进行筛选。</w:t>
      </w:r>
    </w:p>
    <w:p w:rsidR="003F1DDE" w:rsidRDefault="0036497B" w:rsidP="005071E1">
      <w:r>
        <w:rPr>
          <w:rFonts w:hint="eastAsia"/>
          <w:noProof/>
        </w:rPr>
        <w:drawing>
          <wp:inline distT="0" distB="0" distL="0" distR="0">
            <wp:extent cx="5274310" cy="1411321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003" w:rsidRDefault="00F76003" w:rsidP="005071E1">
      <w:r>
        <w:rPr>
          <w:rFonts w:hint="eastAsia"/>
          <w:noProof/>
        </w:rPr>
        <w:lastRenderedPageBreak/>
        <w:drawing>
          <wp:inline distT="0" distB="0" distL="0" distR="0">
            <wp:extent cx="5274310" cy="823122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571" w:rsidRDefault="00CA6E73" w:rsidP="005071E1">
      <w:r>
        <w:rPr>
          <w:rFonts w:hint="eastAsia"/>
        </w:rPr>
        <w:t>在领导发现问题之前，解决问题。</w:t>
      </w:r>
    </w:p>
    <w:p w:rsidR="00CF3571" w:rsidRDefault="00AE3A29" w:rsidP="005071E1">
      <w:r>
        <w:rPr>
          <w:rFonts w:hint="eastAsia"/>
        </w:rPr>
        <w:t>告警</w:t>
      </w:r>
    </w:p>
    <w:p w:rsidR="00CF3571" w:rsidRPr="005071E1" w:rsidRDefault="00CF3571" w:rsidP="005071E1">
      <w:r>
        <w:rPr>
          <w:rFonts w:hint="eastAsia"/>
          <w:noProof/>
        </w:rPr>
        <w:drawing>
          <wp:inline distT="0" distB="0" distL="0" distR="0">
            <wp:extent cx="5274310" cy="1510398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053" w:rsidRDefault="002F747E" w:rsidP="00804053">
      <w:pPr>
        <w:pStyle w:val="2"/>
      </w:pPr>
      <w:r>
        <w:rPr>
          <w:rFonts w:hint="eastAsia"/>
        </w:rPr>
        <w:t>6</w:t>
      </w:r>
      <w:r w:rsidR="00804053">
        <w:rPr>
          <w:rFonts w:hint="eastAsia"/>
        </w:rPr>
        <w:t>、元数据管理</w:t>
      </w:r>
    </w:p>
    <w:p w:rsidR="00AA76E6" w:rsidRPr="00AA76E6" w:rsidRDefault="00AA76E6" w:rsidP="00AA76E6">
      <w:pPr>
        <w:ind w:firstLine="420"/>
      </w:pPr>
      <w:r>
        <w:rPr>
          <w:rFonts w:hint="eastAsia"/>
        </w:rPr>
        <w:t>元数据：</w:t>
      </w:r>
      <w:r w:rsidR="00FC18EB">
        <w:rPr>
          <w:rFonts w:hint="eastAsia"/>
        </w:rPr>
        <w:t>数据的数据</w:t>
      </w:r>
      <w:r w:rsidR="005E0CF2">
        <w:rPr>
          <w:rFonts w:hint="eastAsia"/>
        </w:rPr>
        <w:t>，记录数据从哪里到哪里去，中间如何转化的。</w:t>
      </w:r>
    </w:p>
    <w:p w:rsidR="0005059E" w:rsidRDefault="006511FA" w:rsidP="0005059E">
      <w:r>
        <w:rPr>
          <w:noProof/>
        </w:rPr>
        <w:drawing>
          <wp:inline distT="0" distB="0" distL="0" distR="0">
            <wp:extent cx="5274310" cy="1564669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B6C" w:rsidRDefault="00717B6C" w:rsidP="0005059E"/>
    <w:p w:rsidR="00717B6C" w:rsidRDefault="003853A5" w:rsidP="003853A5">
      <w:pPr>
        <w:ind w:firstLine="420"/>
      </w:pPr>
      <w:r>
        <w:rPr>
          <w:rFonts w:hint="eastAsia"/>
        </w:rPr>
        <w:t>元数据分为技术元数据和业务元数据</w:t>
      </w:r>
    </w:p>
    <w:p w:rsidR="00717B6C" w:rsidRDefault="00717B6C" w:rsidP="0005059E">
      <w:r>
        <w:rPr>
          <w:noProof/>
        </w:rPr>
        <w:drawing>
          <wp:inline distT="0" distB="0" distL="0" distR="0">
            <wp:extent cx="5274310" cy="1148438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5A4" w:rsidRDefault="003455A4" w:rsidP="0005059E">
      <w:r>
        <w:rPr>
          <w:rFonts w:hint="eastAsia"/>
        </w:rPr>
        <w:tab/>
      </w:r>
      <w:r>
        <w:rPr>
          <w:rFonts w:hint="eastAsia"/>
        </w:rPr>
        <w:t>元数据中的数据都有哪些？</w:t>
      </w:r>
    </w:p>
    <w:p w:rsidR="00F95779" w:rsidRDefault="003455A4" w:rsidP="004F4664">
      <w:pPr>
        <w:jc w:val="center"/>
      </w:pPr>
      <w:r>
        <w:rPr>
          <w:noProof/>
        </w:rPr>
        <w:lastRenderedPageBreak/>
        <w:drawing>
          <wp:inline distT="0" distB="0" distL="0" distR="0">
            <wp:extent cx="4400550" cy="283313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3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E7F" w:rsidRDefault="00AF2E7F" w:rsidP="0017047F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、数据仓库命名规范</w:t>
      </w:r>
    </w:p>
    <w:p w:rsidR="00AF2E7F" w:rsidRDefault="00A224C6" w:rsidP="00A224C6">
      <w:pPr>
        <w:pStyle w:val="2"/>
      </w:pPr>
      <w:r>
        <w:rPr>
          <w:rFonts w:hint="eastAsia"/>
          <w:noProof/>
        </w:rPr>
        <w:t>8</w:t>
      </w:r>
      <w:r>
        <w:rPr>
          <w:rFonts w:hint="eastAsia"/>
          <w:noProof/>
        </w:rPr>
        <w:t>、缓慢变化维</w:t>
      </w:r>
    </w:p>
    <w:p w:rsidR="00480D76" w:rsidRDefault="007166CD" w:rsidP="00087547">
      <w:r>
        <w:rPr>
          <w:noProof/>
        </w:rPr>
        <w:drawing>
          <wp:inline distT="0" distB="0" distL="0" distR="0">
            <wp:extent cx="5274310" cy="10736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92D" w:rsidRDefault="004D092D" w:rsidP="00087547"/>
    <w:p w:rsidR="00641B1A" w:rsidRDefault="00641B1A" w:rsidP="00087547">
      <w:r>
        <w:rPr>
          <w:rFonts w:hint="eastAsia"/>
        </w:rPr>
        <w:t>如何解决缓慢变化</w:t>
      </w:r>
      <w:proofErr w:type="gramStart"/>
      <w:r>
        <w:rPr>
          <w:rFonts w:hint="eastAsia"/>
        </w:rPr>
        <w:t>维带来</w:t>
      </w:r>
      <w:proofErr w:type="gramEnd"/>
      <w:r>
        <w:rPr>
          <w:rFonts w:hint="eastAsia"/>
        </w:rPr>
        <w:t>的影响？</w:t>
      </w:r>
    </w:p>
    <w:p w:rsidR="00641B1A" w:rsidRDefault="00EB7633" w:rsidP="00087547">
      <w:r>
        <w:rPr>
          <w:rFonts w:hint="eastAsia"/>
          <w:noProof/>
        </w:rPr>
        <w:drawing>
          <wp:inline distT="0" distB="0" distL="0" distR="0">
            <wp:extent cx="5274310" cy="165922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812" w:rsidRPr="008A2812" w:rsidRDefault="008A2812" w:rsidP="00087547">
      <w:pPr>
        <w:rPr>
          <w:b/>
          <w:color w:val="FF0000"/>
        </w:rPr>
      </w:pPr>
      <w:r w:rsidRPr="008A2812"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上图</w:t>
      </w:r>
      <w:r w:rsidRPr="008A2812">
        <w:rPr>
          <w:rFonts w:hint="eastAsia"/>
          <w:b/>
          <w:color w:val="FF0000"/>
        </w:rPr>
        <w:t>中</w:t>
      </w:r>
      <w:r w:rsidRPr="008A2812">
        <w:rPr>
          <w:rFonts w:hint="eastAsia"/>
          <w:b/>
          <w:color w:val="FF0000"/>
        </w:rPr>
        <w:t>position</w:t>
      </w:r>
      <w:r w:rsidRPr="008A2812">
        <w:rPr>
          <w:rFonts w:hint="eastAsia"/>
          <w:b/>
          <w:color w:val="FF0000"/>
        </w:rPr>
        <w:t>有变化</w:t>
      </w:r>
    </w:p>
    <w:p w:rsidR="008A2812" w:rsidRDefault="00B9147D" w:rsidP="00087547">
      <w:r>
        <w:rPr>
          <w:rFonts w:hint="eastAsia"/>
          <w:noProof/>
        </w:rPr>
        <w:lastRenderedPageBreak/>
        <w:drawing>
          <wp:inline distT="0" distB="0" distL="0" distR="0">
            <wp:extent cx="5274310" cy="167004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EB2" w:rsidRPr="00923EB2" w:rsidRDefault="00923EB2" w:rsidP="00087547">
      <w:pPr>
        <w:rPr>
          <w:b/>
          <w:color w:val="FF0000"/>
        </w:rPr>
      </w:pPr>
      <w:r w:rsidRPr="00923EB2">
        <w:rPr>
          <w:rFonts w:hint="eastAsia"/>
          <w:b/>
          <w:color w:val="FF0000"/>
        </w:rPr>
        <w:tab/>
      </w:r>
      <w:r w:rsidRPr="00923EB2">
        <w:rPr>
          <w:rFonts w:hint="eastAsia"/>
          <w:b/>
          <w:color w:val="FF0000"/>
        </w:rPr>
        <w:t>上图中多了一条记录</w:t>
      </w:r>
    </w:p>
    <w:p w:rsidR="00B9147D" w:rsidRDefault="00C35865" w:rsidP="00087547">
      <w:r>
        <w:rPr>
          <w:rFonts w:hint="eastAsia"/>
          <w:noProof/>
        </w:rPr>
        <w:drawing>
          <wp:inline distT="0" distB="0" distL="0" distR="0">
            <wp:extent cx="5274310" cy="179215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71A" w:rsidRDefault="00923EB2" w:rsidP="00087547">
      <w:pPr>
        <w:rPr>
          <w:b/>
          <w:color w:val="FF0000"/>
        </w:rPr>
      </w:pPr>
      <w:r w:rsidRPr="00A92BD5">
        <w:rPr>
          <w:rFonts w:hint="eastAsia"/>
          <w:b/>
          <w:color w:val="FF0000"/>
        </w:rPr>
        <w:tab/>
      </w:r>
      <w:r w:rsidR="00A92BD5" w:rsidRPr="00A92BD5">
        <w:rPr>
          <w:rFonts w:hint="eastAsia"/>
          <w:b/>
          <w:color w:val="FF0000"/>
        </w:rPr>
        <w:t>多一个字段，用来存放以前的</w:t>
      </w:r>
      <w:r w:rsidR="00B73814">
        <w:rPr>
          <w:b/>
          <w:color w:val="FF0000"/>
        </w:rPr>
        <w:t>position</w:t>
      </w:r>
    </w:p>
    <w:p w:rsidR="00B73814" w:rsidRDefault="00B73814" w:rsidP="002E0D65">
      <w:pPr>
        <w:pStyle w:val="2"/>
      </w:pPr>
      <w:r w:rsidRPr="00B73814">
        <w:rPr>
          <w:rFonts w:hint="eastAsia"/>
        </w:rPr>
        <w:t>9</w:t>
      </w:r>
      <w:r w:rsidRPr="00B73814">
        <w:rPr>
          <w:rFonts w:hint="eastAsia"/>
        </w:rPr>
        <w:t>、数据仓库建模</w:t>
      </w:r>
    </w:p>
    <w:p w:rsidR="00C013DA" w:rsidRDefault="00C013DA" w:rsidP="00087547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150304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DC4" w:rsidRDefault="003C6DC4" w:rsidP="00087547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154185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899" w:rsidRDefault="001A6899" w:rsidP="00087547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210330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61" w:rsidRDefault="00655561" w:rsidP="00087547">
      <w:pPr>
        <w:rPr>
          <w:b/>
        </w:rPr>
      </w:pPr>
    </w:p>
    <w:p w:rsidR="0051578C" w:rsidRDefault="0051578C" w:rsidP="00087547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106761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271" w:rsidRDefault="00CC4271" w:rsidP="0098327F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98327F">
        <w:rPr>
          <w:rFonts w:hint="eastAsia"/>
        </w:rPr>
        <w:t>数据仓库五大核心模块</w:t>
      </w:r>
    </w:p>
    <w:p w:rsidR="002B376D" w:rsidRDefault="0098327F" w:rsidP="0098327F">
      <w:r>
        <w:rPr>
          <w:noProof/>
        </w:rPr>
        <w:drawing>
          <wp:inline distT="0" distB="0" distL="0" distR="0">
            <wp:extent cx="5274310" cy="259670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76D" w:rsidRDefault="00F90653" w:rsidP="000D059A">
      <w:pPr>
        <w:pStyle w:val="2"/>
      </w:pPr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r w:rsidR="006A650C">
        <w:rPr>
          <w:rFonts w:hint="eastAsia"/>
        </w:rPr>
        <w:t>实体建模和维度建模</w:t>
      </w:r>
    </w:p>
    <w:p w:rsidR="002F1895" w:rsidRDefault="00FE5A4E" w:rsidP="00FE5A4E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306D70">
        <w:rPr>
          <w:rFonts w:hint="eastAsia"/>
        </w:rPr>
        <w:t>O2O</w:t>
      </w:r>
      <w:r w:rsidR="00306D70">
        <w:rPr>
          <w:rFonts w:hint="eastAsia"/>
        </w:rPr>
        <w:t>业务建模</w:t>
      </w:r>
      <w:r w:rsidR="005A2BDE">
        <w:rPr>
          <w:rFonts w:hint="eastAsia"/>
        </w:rPr>
        <w:t>案例</w:t>
      </w:r>
    </w:p>
    <w:p w:rsidR="00964D64" w:rsidRDefault="00306D70" w:rsidP="00FE1738">
      <w:r>
        <w:rPr>
          <w:noProof/>
        </w:rPr>
        <w:drawing>
          <wp:inline distT="0" distB="0" distL="0" distR="0">
            <wp:extent cx="5274310" cy="2560459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5EE" w:rsidRDefault="009E5665" w:rsidP="00FE1738">
      <w:r>
        <w:rPr>
          <w:noProof/>
        </w:rPr>
        <w:drawing>
          <wp:inline distT="0" distB="0" distL="0" distR="0">
            <wp:extent cx="5274310" cy="225921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15EE" w:rsidSect="003E1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740" w:rsidRDefault="00570740" w:rsidP="00E26A4A">
      <w:r>
        <w:separator/>
      </w:r>
    </w:p>
  </w:endnote>
  <w:endnote w:type="continuationSeparator" w:id="0">
    <w:p w:rsidR="00570740" w:rsidRDefault="00570740" w:rsidP="00E26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740" w:rsidRDefault="00570740" w:rsidP="00E26A4A">
      <w:r>
        <w:separator/>
      </w:r>
    </w:p>
  </w:footnote>
  <w:footnote w:type="continuationSeparator" w:id="0">
    <w:p w:rsidR="00570740" w:rsidRDefault="00570740" w:rsidP="00E26A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254A1"/>
    <w:multiLevelType w:val="hybridMultilevel"/>
    <w:tmpl w:val="EA50C31E"/>
    <w:lvl w:ilvl="0" w:tplc="16DC6E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6A4A"/>
    <w:rsid w:val="000162A7"/>
    <w:rsid w:val="000228E9"/>
    <w:rsid w:val="000261FB"/>
    <w:rsid w:val="0005059E"/>
    <w:rsid w:val="000566C2"/>
    <w:rsid w:val="0006371F"/>
    <w:rsid w:val="00076409"/>
    <w:rsid w:val="000809AC"/>
    <w:rsid w:val="00087547"/>
    <w:rsid w:val="00097983"/>
    <w:rsid w:val="000B25D7"/>
    <w:rsid w:val="000C1DBE"/>
    <w:rsid w:val="000D059A"/>
    <w:rsid w:val="000E1145"/>
    <w:rsid w:val="0010607C"/>
    <w:rsid w:val="00120740"/>
    <w:rsid w:val="00140731"/>
    <w:rsid w:val="001445D7"/>
    <w:rsid w:val="00155383"/>
    <w:rsid w:val="0017047F"/>
    <w:rsid w:val="00172721"/>
    <w:rsid w:val="00172FC0"/>
    <w:rsid w:val="00183FBC"/>
    <w:rsid w:val="00197BC2"/>
    <w:rsid w:val="001A149B"/>
    <w:rsid w:val="001A2A43"/>
    <w:rsid w:val="001A6899"/>
    <w:rsid w:val="001B72D8"/>
    <w:rsid w:val="001C527D"/>
    <w:rsid w:val="001F044F"/>
    <w:rsid w:val="00200EED"/>
    <w:rsid w:val="00210C82"/>
    <w:rsid w:val="002157C3"/>
    <w:rsid w:val="002201E4"/>
    <w:rsid w:val="002309C5"/>
    <w:rsid w:val="002312F6"/>
    <w:rsid w:val="00232BED"/>
    <w:rsid w:val="00253271"/>
    <w:rsid w:val="002871D7"/>
    <w:rsid w:val="002939CC"/>
    <w:rsid w:val="002B376D"/>
    <w:rsid w:val="002C7749"/>
    <w:rsid w:val="002D3F4E"/>
    <w:rsid w:val="002D7A29"/>
    <w:rsid w:val="002E0D65"/>
    <w:rsid w:val="002E15EE"/>
    <w:rsid w:val="002E74E6"/>
    <w:rsid w:val="002F1895"/>
    <w:rsid w:val="002F747E"/>
    <w:rsid w:val="003009DD"/>
    <w:rsid w:val="00306D70"/>
    <w:rsid w:val="00314EF7"/>
    <w:rsid w:val="00337173"/>
    <w:rsid w:val="003455A4"/>
    <w:rsid w:val="0036058B"/>
    <w:rsid w:val="0036497B"/>
    <w:rsid w:val="00376771"/>
    <w:rsid w:val="003853A5"/>
    <w:rsid w:val="0039602F"/>
    <w:rsid w:val="003C4212"/>
    <w:rsid w:val="003C6DC4"/>
    <w:rsid w:val="003D53E3"/>
    <w:rsid w:val="003E1958"/>
    <w:rsid w:val="003E1C18"/>
    <w:rsid w:val="003F1DDE"/>
    <w:rsid w:val="004025A2"/>
    <w:rsid w:val="00407432"/>
    <w:rsid w:val="00410641"/>
    <w:rsid w:val="0043348E"/>
    <w:rsid w:val="00440880"/>
    <w:rsid w:val="0044271A"/>
    <w:rsid w:val="00470E3B"/>
    <w:rsid w:val="00472CCC"/>
    <w:rsid w:val="00480D76"/>
    <w:rsid w:val="004B49B6"/>
    <w:rsid w:val="004B79C1"/>
    <w:rsid w:val="004D00E2"/>
    <w:rsid w:val="004D07DB"/>
    <w:rsid w:val="004D092D"/>
    <w:rsid w:val="004D15FB"/>
    <w:rsid w:val="004D51FB"/>
    <w:rsid w:val="004E262A"/>
    <w:rsid w:val="004F4664"/>
    <w:rsid w:val="004F4EA5"/>
    <w:rsid w:val="00501734"/>
    <w:rsid w:val="00506BAD"/>
    <w:rsid w:val="005071E1"/>
    <w:rsid w:val="0051578C"/>
    <w:rsid w:val="005240DD"/>
    <w:rsid w:val="0052601E"/>
    <w:rsid w:val="00526A8C"/>
    <w:rsid w:val="00541EA8"/>
    <w:rsid w:val="005479F5"/>
    <w:rsid w:val="00566559"/>
    <w:rsid w:val="00570740"/>
    <w:rsid w:val="0059444C"/>
    <w:rsid w:val="005A173D"/>
    <w:rsid w:val="005A2BDE"/>
    <w:rsid w:val="005E0CF2"/>
    <w:rsid w:val="005E51DB"/>
    <w:rsid w:val="00600113"/>
    <w:rsid w:val="00605E8A"/>
    <w:rsid w:val="00606B13"/>
    <w:rsid w:val="006107C6"/>
    <w:rsid w:val="00641B1A"/>
    <w:rsid w:val="006511FA"/>
    <w:rsid w:val="00654C38"/>
    <w:rsid w:val="00655561"/>
    <w:rsid w:val="006557AF"/>
    <w:rsid w:val="0066658A"/>
    <w:rsid w:val="006A3E6B"/>
    <w:rsid w:val="006A650C"/>
    <w:rsid w:val="006B49D0"/>
    <w:rsid w:val="006C2E96"/>
    <w:rsid w:val="006C7041"/>
    <w:rsid w:val="006C7205"/>
    <w:rsid w:val="006E2871"/>
    <w:rsid w:val="006F6D3B"/>
    <w:rsid w:val="006F7AED"/>
    <w:rsid w:val="0070183B"/>
    <w:rsid w:val="007166CD"/>
    <w:rsid w:val="00717B6C"/>
    <w:rsid w:val="007326AD"/>
    <w:rsid w:val="00734276"/>
    <w:rsid w:val="007550C9"/>
    <w:rsid w:val="007D51B7"/>
    <w:rsid w:val="007D5E3C"/>
    <w:rsid w:val="007D6918"/>
    <w:rsid w:val="007D6ED1"/>
    <w:rsid w:val="00804053"/>
    <w:rsid w:val="00823E36"/>
    <w:rsid w:val="00850136"/>
    <w:rsid w:val="00880C99"/>
    <w:rsid w:val="00885E87"/>
    <w:rsid w:val="008960F9"/>
    <w:rsid w:val="008962D3"/>
    <w:rsid w:val="00897DB7"/>
    <w:rsid w:val="008A2812"/>
    <w:rsid w:val="008B556E"/>
    <w:rsid w:val="0092172A"/>
    <w:rsid w:val="00923EB2"/>
    <w:rsid w:val="009256C8"/>
    <w:rsid w:val="00925B63"/>
    <w:rsid w:val="00964D64"/>
    <w:rsid w:val="00971E95"/>
    <w:rsid w:val="00973A6B"/>
    <w:rsid w:val="00974EF5"/>
    <w:rsid w:val="0098327F"/>
    <w:rsid w:val="009965C0"/>
    <w:rsid w:val="009A726F"/>
    <w:rsid w:val="009D56DC"/>
    <w:rsid w:val="009E5665"/>
    <w:rsid w:val="00A12990"/>
    <w:rsid w:val="00A17816"/>
    <w:rsid w:val="00A224C6"/>
    <w:rsid w:val="00A2309C"/>
    <w:rsid w:val="00A253EC"/>
    <w:rsid w:val="00A45C7D"/>
    <w:rsid w:val="00A601D5"/>
    <w:rsid w:val="00A64EA4"/>
    <w:rsid w:val="00A66D4C"/>
    <w:rsid w:val="00A92BD5"/>
    <w:rsid w:val="00A96904"/>
    <w:rsid w:val="00AA76E6"/>
    <w:rsid w:val="00AE3A29"/>
    <w:rsid w:val="00AF2E7F"/>
    <w:rsid w:val="00AF4B88"/>
    <w:rsid w:val="00AF6BBA"/>
    <w:rsid w:val="00B17CF4"/>
    <w:rsid w:val="00B17E7E"/>
    <w:rsid w:val="00B26EDD"/>
    <w:rsid w:val="00B404C9"/>
    <w:rsid w:val="00B42C12"/>
    <w:rsid w:val="00B46908"/>
    <w:rsid w:val="00B5692A"/>
    <w:rsid w:val="00B56A1A"/>
    <w:rsid w:val="00B73814"/>
    <w:rsid w:val="00B9147D"/>
    <w:rsid w:val="00B966BE"/>
    <w:rsid w:val="00BA16B8"/>
    <w:rsid w:val="00BA4502"/>
    <w:rsid w:val="00BA4536"/>
    <w:rsid w:val="00BB127E"/>
    <w:rsid w:val="00BD4918"/>
    <w:rsid w:val="00BE619A"/>
    <w:rsid w:val="00BF5552"/>
    <w:rsid w:val="00C013DA"/>
    <w:rsid w:val="00C07FD3"/>
    <w:rsid w:val="00C11199"/>
    <w:rsid w:val="00C318F6"/>
    <w:rsid w:val="00C35865"/>
    <w:rsid w:val="00C36742"/>
    <w:rsid w:val="00C512DF"/>
    <w:rsid w:val="00C97BFC"/>
    <w:rsid w:val="00C97D01"/>
    <w:rsid w:val="00CA6E73"/>
    <w:rsid w:val="00CC4271"/>
    <w:rsid w:val="00CD4C27"/>
    <w:rsid w:val="00CF3571"/>
    <w:rsid w:val="00D01E3F"/>
    <w:rsid w:val="00D131EE"/>
    <w:rsid w:val="00D166A7"/>
    <w:rsid w:val="00D230E8"/>
    <w:rsid w:val="00D23EB4"/>
    <w:rsid w:val="00D323EB"/>
    <w:rsid w:val="00D74F7B"/>
    <w:rsid w:val="00D7621A"/>
    <w:rsid w:val="00D92DE4"/>
    <w:rsid w:val="00DB4D7F"/>
    <w:rsid w:val="00DD224E"/>
    <w:rsid w:val="00DF6CE2"/>
    <w:rsid w:val="00E10F29"/>
    <w:rsid w:val="00E256F6"/>
    <w:rsid w:val="00E26A4A"/>
    <w:rsid w:val="00E3086D"/>
    <w:rsid w:val="00E66ED0"/>
    <w:rsid w:val="00E77C28"/>
    <w:rsid w:val="00EB465F"/>
    <w:rsid w:val="00EB66CE"/>
    <w:rsid w:val="00EB7633"/>
    <w:rsid w:val="00EC3E99"/>
    <w:rsid w:val="00EF039E"/>
    <w:rsid w:val="00F23E69"/>
    <w:rsid w:val="00F27614"/>
    <w:rsid w:val="00F47322"/>
    <w:rsid w:val="00F52B6E"/>
    <w:rsid w:val="00F76003"/>
    <w:rsid w:val="00F7636C"/>
    <w:rsid w:val="00F87AF0"/>
    <w:rsid w:val="00F90653"/>
    <w:rsid w:val="00F92EFE"/>
    <w:rsid w:val="00F93812"/>
    <w:rsid w:val="00F95779"/>
    <w:rsid w:val="00FB0DD9"/>
    <w:rsid w:val="00FC18EB"/>
    <w:rsid w:val="00FE1738"/>
    <w:rsid w:val="00FE5A4E"/>
    <w:rsid w:val="00FF1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9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53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3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6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6A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6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6A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538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553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5538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53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59444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9444C"/>
    <w:rPr>
      <w:sz w:val="18"/>
      <w:szCs w:val="18"/>
    </w:rPr>
  </w:style>
  <w:style w:type="paragraph" w:styleId="a7">
    <w:name w:val="List Paragraph"/>
    <w:basedOn w:val="a"/>
    <w:uiPriority w:val="34"/>
    <w:qFormat/>
    <w:rsid w:val="00B42C1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B127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maoxiangyi</dc:creator>
  <cp:keywords/>
  <dc:description/>
  <cp:lastModifiedBy>maoxiangyi</cp:lastModifiedBy>
  <cp:revision>777</cp:revision>
  <dcterms:created xsi:type="dcterms:W3CDTF">2016-01-29T00:56:00Z</dcterms:created>
  <dcterms:modified xsi:type="dcterms:W3CDTF">2016-01-30T06:32:00Z</dcterms:modified>
</cp:coreProperties>
</file>