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GigOn — MVP PRD (As-Built)</w:t>
      </w:r>
    </w:p>
    <w:bookmarkStart w:id="53" w:name="X6786980fea8352543314a9f9048f5e1bf58ed48"/>
    <w:p>
      <w:pPr>
        <w:pStyle w:val="Heading1"/>
      </w:pPr>
      <w:r>
        <w:t xml:space="preserve">GigOn — Product Requirements Document (MVP, As-Built)</w:t>
      </w:r>
    </w:p>
    <w:p>
      <w:pPr>
        <w:pStyle w:val="BlockText"/>
      </w:pPr>
      <w:r>
        <w:rPr>
          <w:b/>
          <w:bCs/>
        </w:rPr>
        <w:t xml:space="preserve">v2.0 · 2026-07-06 기준</w:t>
      </w:r>
      <w:r>
        <w:t xml:space="preserve"> </w:t>
      </w:r>
      <w:r>
        <w:t xml:space="preserve">이 문서는 계획서가 아니라</w:t>
      </w:r>
      <w:r>
        <w:t xml:space="preserve"> </w:t>
      </w:r>
      <w:r>
        <w:rPr>
          <w:b/>
          <w:bCs/>
        </w:rPr>
        <w:t xml:space="preserve">"현재 실제로 구현·배포된 제품"의 명세</w:t>
      </w:r>
      <w:r>
        <w:t xml:space="preserve">다.</w:t>
      </w:r>
      <w:r>
        <w:t xml:space="preserve"> </w:t>
      </w:r>
      <w:r>
        <w:t xml:space="preserve">별도 표기가 없는 모든 기능은 ✅ 구현 완료·프로덕션 배포 상태.</w:t>
      </w:r>
      <w:r>
        <w:t xml:space="preserve"> </w:t>
      </w:r>
      <w:r>
        <w:t xml:space="preserve">(기준선: GigOn_MVP_PRD_v1.2_FINAL — 파일럿 무료 · PIN 완료 · 임금 미개입 원칙은 그대로 계승)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플랫폼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웹 (gigon.io · app.gigon.io)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라이브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(Google Play,</w:t>
            </w:r>
            <w:r>
              <w:t xml:space="preserve"> </w:t>
            </w:r>
            <w:r>
              <w:rPr>
                <w:rStyle w:val="VerbatimChar"/>
              </w:rPr>
              <w:t xml:space="preserve">com.gigon.app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  <w:r>
              <w:t xml:space="preserve"> </w:t>
            </w:r>
            <w:r>
              <w:rPr>
                <w:b/>
                <w:bCs/>
              </w:rPr>
              <w:t xml:space="preserve">심사 중</w:t>
            </w:r>
            <w:r>
              <w:t xml:space="preserve"> </w:t>
            </w:r>
            <w:r>
              <w:t xml:space="preserve">(2026-07-04 제출, 승인 시 자동 공개)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(App Store, ASC 6787359152)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  <w:r>
              <w:t xml:space="preserve"> </w:t>
            </w:r>
            <w:r>
              <w:rPr>
                <w:b/>
                <w:bCs/>
              </w:rPr>
              <w:t xml:space="preserve">심사 중</w:t>
            </w:r>
            <w:r>
              <w:t xml:space="preserve"> </w:t>
            </w:r>
            <w:r>
              <w:t xml:space="preserve">(2026-07-04 제출, 승인 후 수동 릴리스)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백엔드 (Supabase + API 서버)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라이브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X2ff6b56d7f481a048a21cd8aa494735f162470b"/>
    <w:p>
      <w:pPr>
        <w:pStyle w:val="Heading2"/>
      </w:pPr>
      <w:r>
        <w:t xml:space="preserve">1. 제품 개요</w:t>
      </w:r>
    </w:p>
    <w:p>
      <w:pPr>
        <w:pStyle w:val="FirstParagraph"/>
      </w:pPr>
      <w:r>
        <w:rPr>
          <w:b/>
          <w:bCs/>
        </w:rPr>
        <w:t xml:space="preserve">GigOn</w:t>
      </w:r>
      <w:r>
        <w:t xml:space="preserve">은 필리핀의 소상공인과 인근 노동자를 연결하는</w:t>
      </w:r>
      <w:r>
        <w:t xml:space="preserve"> </w:t>
      </w:r>
      <w:r>
        <w:rPr>
          <w:b/>
          <w:bCs/>
        </w:rPr>
        <w:t xml:space="preserve">지도 기반(map-first) 초단기 알바</w:t>
      </w:r>
      <w:r>
        <w:rPr>
          <w:b/>
          <w:bCs/>
        </w:rPr>
        <w:t xml:space="preserve"> </w:t>
      </w:r>
      <w:r>
        <w:rPr>
          <w:b/>
          <w:bCs/>
        </w:rPr>
        <w:t xml:space="preserve">마켓플레이스</w:t>
      </w:r>
      <w:r>
        <w:t xml:space="preserve">다. 청소·세탁·배달·잔심부름 같은</w:t>
      </w:r>
      <w:r>
        <w:t xml:space="preserve"> </w:t>
      </w:r>
      <w:r>
        <w:rPr>
          <w:b/>
          <w:bCs/>
        </w:rPr>
        <w:t xml:space="preserve">1–3시간짜리 일</w:t>
      </w:r>
      <w:r>
        <w:t xml:space="preserve">을, 걸어갈 수 있는 거리의</w:t>
      </w:r>
      <w:r>
        <w:t xml:space="preserve"> </w:t>
      </w:r>
      <w:r>
        <w:t xml:space="preserve">검증된 사람과 즉시 매칭한다.</w:t>
      </w:r>
    </w:p>
    <w:p>
      <w:pPr>
        <w:pStyle w:val="BlockText"/>
      </w:pPr>
      <w:r>
        <w:t xml:space="preserve">One-liner:</w:t>
      </w:r>
      <w:r>
        <w:t xml:space="preserve"> </w:t>
      </w:r>
      <w:r>
        <w:rPr>
          <w:i/>
          <w:iCs/>
        </w:rPr>
        <w:t xml:space="preserve">GigOn connects small businesses with trusted workers nearby,</w:t>
      </w:r>
      <w:r>
        <w:rPr>
          <w:i/>
          <w:iCs/>
        </w:rPr>
        <w:t xml:space="preserve"> </w:t>
      </w:r>
      <w:r>
        <w:rPr>
          <w:i/>
          <w:iCs/>
        </w:rPr>
        <w:t xml:space="preserve">for the quick 1–3 hour jobs you need filled right now.</w:t>
      </w:r>
    </w:p>
    <w:p>
      <w:pPr>
        <w:pStyle w:val="Compact"/>
        <w:numPr>
          <w:ilvl w:val="0"/>
          <w:numId w:val="1001"/>
        </w:numPr>
      </w:pPr>
      <w:r>
        <w:t xml:space="preserve">도메인:</w:t>
      </w:r>
      <w:r>
        <w:t xml:space="preserve"> </w:t>
      </w:r>
      <w:r>
        <w:rPr>
          <w:b/>
          <w:bCs/>
        </w:rPr>
        <w:t xml:space="preserve">gigon.io</w:t>
      </w:r>
      <w:r>
        <w:t xml:space="preserve"> </w:t>
      </w:r>
      <w:r>
        <w:t xml:space="preserve">· 태그라인:</w:t>
      </w:r>
      <w:r>
        <w:t xml:space="preserve"> </w:t>
      </w:r>
      <w:r>
        <w:rPr>
          <w:b/>
          <w:bCs/>
        </w:rPr>
        <w:t xml:space="preserve">Your gig is on.</w:t>
      </w:r>
    </w:p>
    <w:p>
      <w:pPr>
        <w:pStyle w:val="Compact"/>
        <w:numPr>
          <w:ilvl w:val="0"/>
          <w:numId w:val="1001"/>
        </w:numPr>
      </w:pPr>
      <w:r>
        <w:t xml:space="preserve">시장: 필리핀 전역 프라이빗 베타 (한국식 비유: "당근알바 for PH")</w:t>
      </w:r>
    </w:p>
    <w:p>
      <w:pPr>
        <w:pStyle w:val="Compact"/>
        <w:numPr>
          <w:ilvl w:val="0"/>
          <w:numId w:val="1001"/>
        </w:numPr>
      </w:pPr>
      <w:r>
        <w:t xml:space="preserve">형태: 양면 마켓플레이스 — 한 계정으로 워커↔사장님 역할 전환 가능</w:t>
      </w:r>
    </w:p>
    <w:bookmarkEnd w:id="9"/>
    <w:bookmarkStart w:id="10" w:name="X33709a4006eda8647d12f68d3752c0b719dd13a"/>
    <w:p>
      <w:pPr>
        <w:pStyle w:val="Heading2"/>
      </w:pPr>
      <w:r>
        <w:t xml:space="preserve">2. 문제 정의</w:t>
      </w:r>
    </w:p>
    <w:p>
      <w:pPr>
        <w:pStyle w:val="FirstParagraph"/>
      </w:pPr>
      <w:r>
        <w:t xml:space="preserve">필리핀의 단기 일자리 거래는 대부분</w:t>
      </w:r>
      <w:r>
        <w:t xml:space="preserve"> </w:t>
      </w:r>
      <w:r>
        <w:rPr>
          <w:b/>
          <w:bCs/>
        </w:rPr>
        <w:t xml:space="preserve">Facebook 그룹/단톡방</w:t>
      </w:r>
      <w:r>
        <w:t xml:space="preserve">에서 일어난다. 그 결과: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페인 포인트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노쇼</w:t>
            </w:r>
          </w:p>
        </w:tc>
        <w:tc>
          <w:tcPr/>
          <w:p>
            <w:pPr>
              <w:pStyle w:val="Compact"/>
            </w:pPr>
            <w:r>
              <w:t xml:space="preserve">안 나타나도 아무런 책임·기록이 없다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무검증</w:t>
            </w:r>
          </w:p>
        </w:tc>
        <w:tc>
          <w:tcPr/>
          <w:p>
            <w:pPr>
              <w:pStyle w:val="Compact"/>
            </w:pPr>
            <w:r>
              <w:t xml:space="preserve">누굴 고용하는지, 누구 밑에서 일하는지 알 수 없다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지불 불확실</w:t>
            </w:r>
          </w:p>
        </w:tc>
        <w:tc>
          <w:tcPr/>
          <w:p>
            <w:pPr>
              <w:pStyle w:val="Compact"/>
            </w:pPr>
            <w:r>
              <w:t xml:space="preserve">워커는 돈 떼일 위험, 사장님은 악성 지원자 위험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근접성 부재</w:t>
            </w:r>
          </w:p>
        </w:tc>
        <w:tc>
          <w:tcPr/>
          <w:p>
            <w:pPr>
              <w:pStyle w:val="Compact"/>
            </w:pPr>
            <w:r>
              <w:t xml:space="preserve">한참 스크롤했는데 도시 반대편 사람</w:t>
            </w:r>
          </w:p>
        </w:tc>
      </w:tr>
    </w:tbl>
    <w:bookmarkEnd w:id="10"/>
    <w:bookmarkStart w:id="11" w:name="X93dcea42074b06a340f0072be96b1cad38bfc42"/>
    <w:p>
      <w:pPr>
        <w:pStyle w:val="Heading2"/>
      </w:pPr>
      <w:r>
        <w:t xml:space="preserve">3. 타겟 사용자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사장님(Business)</w:t>
      </w:r>
      <w:r>
        <w:t xml:space="preserve"> </w:t>
      </w:r>
      <w:r>
        <w:t xml:space="preserve">— 스파·식당·바·상점 등 소상공인. 갑작스런 러시나 결원을</w:t>
      </w:r>
      <w:r>
        <w:t xml:space="preserve"> </w:t>
      </w:r>
      <w:r>
        <w:rPr>
          <w:b/>
          <w:bCs/>
        </w:rPr>
        <w:t xml:space="preserve">오늘, 지금</w:t>
      </w:r>
      <w:r>
        <w:t xml:space="preserve"> </w:t>
      </w:r>
      <w:r>
        <w:t xml:space="preserve">메워야 하는 상황.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워커(Worker)</w:t>
      </w:r>
      <w:r>
        <w:t xml:space="preserve"> </w:t>
      </w:r>
      <w:r>
        <w:t xml:space="preserve">— 자투리 시간에 걸어갈 수 있는 거리에서 현금 일당을 벌고 싶은 누구나.</w:t>
      </w:r>
    </w:p>
    <w:bookmarkEnd w:id="11"/>
    <w:bookmarkStart w:id="12" w:name="X6e8aa50ab3695bf9b50623af641eae097804211"/>
    <w:p>
      <w:pPr>
        <w:pStyle w:val="Heading2"/>
      </w:pPr>
      <w:r>
        <w:t xml:space="preserve">4. 제품 원칙 (불변 4원칙)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임금 미개입</w:t>
      </w:r>
      <w:r>
        <w:t xml:space="preserve"> </w:t>
      </w:r>
      <w:r>
        <w:t xml:space="preserve">— 급여는 현장에서 현금 100%. GigOn은 돈을 만지지 않는다.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노동자 무과금</w:t>
      </w:r>
      <w:r>
        <w:t xml:space="preserve"> </w:t>
      </w:r>
      <w:r>
        <w:t xml:space="preserve">— 워커에게는 영원히 무료.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PIN 상호 완료</w:t>
      </w:r>
      <w:r>
        <w:t xml:space="preserve"> </w:t>
      </w:r>
      <w:r>
        <w:t xml:space="preserve">— 일이 끝나면 사장님이 발급한 4자리 PIN을 워커가 입력해야 거래 완료.</w:t>
      </w:r>
      <w:r>
        <w:t xml:space="preserve"> </w:t>
      </w:r>
      <w:r>
        <w:t xml:space="preserve">리뷰는 PIN 완료된 매칭에서만 가능 → 리뷰 신뢰성의 근간.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파일럿 완전 무료</w:t>
      </w:r>
      <w:r>
        <w:t xml:space="preserve"> </w:t>
      </w:r>
      <w:r>
        <w:t xml:space="preserve">— 매칭 시</w:t>
      </w:r>
      <w:r>
        <w:t xml:space="preserve"> </w:t>
      </w:r>
      <w:r>
        <w:rPr>
          <w:b/>
          <w:bCs/>
        </w:rPr>
        <w:t xml:space="preserve">₱0짜리 billable_event만 기록</w:t>
      </w:r>
      <w:r>
        <w:t xml:space="preserve">(추후 과금 대비 데이터).</w:t>
      </w:r>
      <w:r>
        <w:t xml:space="preserve"> </w:t>
      </w:r>
      <w:r>
        <w:t xml:space="preserve">파일럿 이후 사장님 대상 소액 매칭 수수료 도입 예정.</w:t>
      </w:r>
    </w:p>
    <w:bookmarkEnd w:id="12"/>
    <w:bookmarkStart w:id="13" w:name="X188ff3655d260049826522cfe6ff79d382b9dfd"/>
    <w:p>
      <w:pPr>
        <w:pStyle w:val="Heading2"/>
      </w:pPr>
      <w:r>
        <w:t xml:space="preserve">5. 제품 구성 (3개 접점, 하나의 계정·데이터)</w:t>
      </w:r>
    </w:p>
    <w:p>
      <w:pPr>
        <w:pStyle w:val="SourceCode"/>
      </w:pPr>
      <w:r>
        <w:rPr>
          <w:rStyle w:val="VerbatimChar"/>
        </w:rPr>
        <w:t xml:space="preserve">gigon.io        랜딩 + 웨이트리스트 (수요 검증·유입)</w:t>
      </w:r>
      <w:r>
        <w:br/>
      </w:r>
      <w:r>
        <w:rPr>
          <w:rStyle w:val="VerbatimChar"/>
        </w:rPr>
        <w:t xml:space="preserve">app.gigon.io    서비스 웹앱 — 반응형 (모바일 웹 + 데스크톱 전용 레이아웃)</w:t>
      </w:r>
      <w:r>
        <w:br/>
      </w:r>
      <w:r>
        <w:rPr>
          <w:rStyle w:val="VerbatimChar"/>
        </w:rPr>
        <w:t xml:space="preserve">모바일 앱        Expo/React Native — Android·iOS 동일 코드베이스</w:t>
      </w:r>
    </w:p>
    <w:p>
      <w:pPr>
        <w:pStyle w:val="Compact"/>
        <w:numPr>
          <w:ilvl w:val="0"/>
          <w:numId w:val="1004"/>
        </w:numPr>
      </w:pPr>
      <w:r>
        <w:t xml:space="preserve">웹과 모바일이</w:t>
      </w:r>
      <w:r>
        <w:t xml:space="preserve"> </w:t>
      </w:r>
      <w:r>
        <w:rPr>
          <w:b/>
          <w:bCs/>
        </w:rPr>
        <w:t xml:space="preserve">같은 Supabase 계정·데이터</w:t>
      </w:r>
      <w:r>
        <w:t xml:space="preserve">를 공유 → 웹에서 올린 공고를 앱에서 이어서 관리.</w:t>
      </w:r>
    </w:p>
    <w:p>
      <w:pPr>
        <w:pStyle w:val="Compact"/>
        <w:numPr>
          <w:ilvl w:val="0"/>
          <w:numId w:val="1004"/>
        </w:numPr>
      </w:pPr>
      <w:r>
        <w:t xml:space="preserve">디자인은 Claude Design 3벌(</w:t>
      </w:r>
      <w:r>
        <w:rPr>
          <w:rStyle w:val="VerbatimChar"/>
        </w:rPr>
        <w:t xml:space="preserve">GigOn App</w:t>
      </w:r>
      <w:r>
        <w:t xml:space="preserve">/</w:t>
      </w:r>
      <w:r>
        <w:rPr>
          <w:rStyle w:val="VerbatimChar"/>
        </w:rPr>
        <w:t xml:space="preserve">GigOn Web Mobile</w:t>
      </w:r>
      <w:r>
        <w:t xml:space="preserve">/</w:t>
      </w:r>
      <w:r>
        <w:rPr>
          <w:rStyle w:val="VerbatimChar"/>
        </w:rPr>
        <w:t xml:space="preserve">GigOn Web</w:t>
      </w:r>
      <w:r>
        <w:t xml:space="preserve">)을 1:1 구현.</w:t>
      </w:r>
    </w:p>
    <w:p>
      <w:pPr>
        <w:pStyle w:val="Compact"/>
        <w:numPr>
          <w:ilvl w:val="0"/>
          <w:numId w:val="1004"/>
        </w:numPr>
      </w:pPr>
      <w:r>
        <w:t xml:space="preserve">지도:</w:t>
      </w:r>
      <w:r>
        <w:t xml:space="preserve"> </w:t>
      </w:r>
      <w:r>
        <w:rPr>
          <w:b/>
          <w:bCs/>
        </w:rPr>
        <w:t xml:space="preserve">Google Maps</w:t>
      </w:r>
      <w:r>
        <w:t xml:space="preserve"> </w:t>
      </w:r>
      <w:r>
        <w:t xml:space="preserve">(필리핀 사용자 친숙도 기준 선택).</w:t>
      </w:r>
    </w:p>
    <w:bookmarkEnd w:id="13"/>
    <w:bookmarkStart w:id="18" w:name="Xc13f475cfa1b4554f19bae7e6caf911b062abe4"/>
    <w:p>
      <w:pPr>
        <w:pStyle w:val="Heading2"/>
      </w:pPr>
      <w:r>
        <w:t xml:space="preserve">6. 핵심 사용자 여정 (구현된 상태머신)</w:t>
      </w:r>
    </w:p>
    <w:bookmarkStart w:id="14" w:name="Xfaf074d88336df831c454b854147ea6f19513f4"/>
    <w:p>
      <w:pPr>
        <w:pStyle w:val="Heading3"/>
      </w:pPr>
      <w:r>
        <w:t xml:space="preserve">6.1 워커</w:t>
      </w:r>
    </w:p>
    <w:p>
      <w:pPr>
        <w:pStyle w:val="SourceCode"/>
      </w:pPr>
      <w:r>
        <w:rPr>
          <w:rStyle w:val="VerbatimChar"/>
        </w:rPr>
        <w:t xml:space="preserve">탐색(리스트/지도, 거리순) → 1탭 지원(APPLIED) → 사장님 선택 시 MATCHED</w:t>
      </w:r>
      <w:r>
        <w:br/>
      </w:r>
      <w:r>
        <w:rPr>
          <w:rStyle w:val="VerbatimChar"/>
        </w:rPr>
        <w:t xml:space="preserve">→ 현장 도착 "I've arrived"(IN_PROGRESS) → 현금 수령 후 PIN 입력(COMPLETED)</w:t>
      </w:r>
      <w:r>
        <w:br/>
      </w:r>
      <w:r>
        <w:rPr>
          <w:rStyle w:val="VerbatimChar"/>
        </w:rPr>
        <w:t xml:space="preserve">→ 리뷰 작성(RATED)</w:t>
      </w:r>
    </w:p>
    <w:bookmarkEnd w:id="14"/>
    <w:bookmarkStart w:id="15" w:name="Xd238ce14d27772ccf0aa1b44089f16eb73760b9"/>
    <w:p>
      <w:pPr>
        <w:pStyle w:val="Heading3"/>
      </w:pPr>
      <w:r>
        <w:t xml:space="preserve">6.2 사장님 — 파일럿 초대제 (초대코드 필요)</w:t>
      </w:r>
    </w:p>
    <w:p>
      <w:pPr>
        <w:pStyle w:val="SourceCode"/>
      </w:pPr>
      <w:r>
        <w:rPr>
          <w:rStyle w:val="VerbatimChar"/>
        </w:rPr>
        <w:t xml:space="preserve">공고 등록(무료, 24h 유효) → 실시간 지원자 비교(거리·평점·완료수·노쇼/취소 이력)</w:t>
      </w:r>
      <w:r>
        <w:br/>
      </w:r>
      <w:r>
        <w:rPr>
          <w:rStyle w:val="VerbatimChar"/>
        </w:rPr>
        <w:t xml:space="preserve">→ 매칭 확정(billable_event ₱0 기록) → 워커 도착 알림 → 일 종료 시 PIN 발급</w:t>
      </w:r>
      <w:r>
        <w:br/>
      </w:r>
      <w:r>
        <w:rPr>
          <w:rStyle w:val="VerbatimChar"/>
        </w:rPr>
        <w:t xml:space="preserve">→ 워커가 PIN 입력하면 COMPLETED → 리뷰</w:t>
      </w:r>
    </w:p>
    <w:bookmarkEnd w:id="15"/>
    <w:bookmarkStart w:id="16" w:name="Xdd3c5b3f959618d1fb1af1754b47643c490a5da"/>
    <w:p>
      <w:pPr>
        <w:pStyle w:val="Heading3"/>
      </w:pPr>
      <w:r>
        <w:t xml:space="preserve">6.3 예외 플로우 (전부 구현됨)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플로우</w:t>
            </w:r>
          </w:p>
        </w:tc>
        <w:tc>
          <w:tcPr/>
          <w:p>
            <w:pPr>
              <w:pStyle w:val="Compact"/>
            </w:pPr>
            <w:r>
              <w:t xml:space="preserve">규칙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매칭 취소</w:t>
            </w:r>
          </w:p>
        </w:tc>
        <w:tc>
          <w:tcPr/>
          <w:p>
            <w:pPr>
              <w:pStyle w:val="Compact"/>
            </w:pPr>
            <w:r>
              <w:t xml:space="preserve">MATCHED 상태에서만, 양쪽 모두 가능. 사유 선택 필수. 취소자 프로필에</w:t>
            </w:r>
            <w:r>
              <w:t xml:space="preserve"> </w:t>
            </w:r>
            <w:r>
              <w:rPr>
                <w:rStyle w:val="VerbatimChar"/>
              </w:rPr>
              <w:t xml:space="preserve">cancel_count</w:t>
            </w:r>
            <w:r>
              <w:t xml:space="preserve"> </w:t>
            </w:r>
            <w:r>
              <w:t xml:space="preserve">자동 기록. 워커 취소 → 공고 재오픈 / 사장님 취소 → 공고 종료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공고 철회</w:t>
            </w:r>
          </w:p>
        </w:tc>
        <w:tc>
          <w:tcPr/>
          <w:p>
            <w:pPr>
              <w:pStyle w:val="Compact"/>
            </w:pPr>
            <w:r>
              <w:t xml:space="preserve">매칭 전(POSTED)만, 페널티 없음. 대기 지원자는 자동 거절 처리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노쇼 신고</w:t>
            </w:r>
          </w:p>
        </w:tc>
        <w:tc>
          <w:tcPr/>
          <w:p>
            <w:pPr>
              <w:pStyle w:val="Compact"/>
            </w:pPr>
            <w:r>
              <w:t xml:space="preserve">사장님이 MATCHED 상태에서 신고 → 워커 프로필에</w:t>
            </w:r>
            <w:r>
              <w:t xml:space="preserve"> </w:t>
            </w:r>
            <w:r>
              <w:rPr>
                <w:rStyle w:val="VerbatimChar"/>
              </w:rPr>
              <w:t xml:space="preserve">no_show_count</w:t>
            </w:r>
            <w:r>
              <w:t xml:space="preserve"> </w:t>
            </w:r>
            <w:r>
              <w:t xml:space="preserve">기록, 공고 재오픈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분쟁</w:t>
            </w:r>
          </w:p>
        </w:tc>
        <w:tc>
          <w:tcPr/>
          <w:p>
            <w:pPr>
              <w:pStyle w:val="Compact"/>
            </w:pPr>
            <w:r>
              <w:t xml:space="preserve">IN_PROGRESS/COMPLETED에서 양쪽 모두 가능. 티켓 번호 발급(D-10xx), 24시간 내 검토 안내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공고 자동 만료</w:t>
            </w:r>
          </w:p>
        </w:tc>
        <w:tc>
          <w:tcPr/>
          <w:p>
            <w:pPr>
              <w:pStyle w:val="Compact"/>
            </w:pPr>
            <w:r>
              <w:t xml:space="preserve">등록 24시간 경과 시 자동 EXPIRED (DB pg_cron 10분 주기 + 앱 피드 로드 시 스윕)</w:t>
            </w:r>
          </w:p>
        </w:tc>
      </w:tr>
    </w:tbl>
    <w:bookmarkEnd w:id="16"/>
    <w:bookmarkStart w:id="17" w:name="X629897cb448dd54b67e139ebea2b5d1f5c482e4"/>
    <w:p>
      <w:pPr>
        <w:pStyle w:val="Heading3"/>
      </w:pPr>
      <w:r>
        <w:t xml:space="preserve">6.4 실시간성</w:t>
      </w:r>
    </w:p>
    <w:p>
      <w:pPr>
        <w:pStyle w:val="FirstParagraph"/>
      </w:pPr>
      <w:r>
        <w:t xml:space="preserve">지원·매칭·취소·노쇼·채팅이 상대방 화면에</w:t>
      </w:r>
      <w:r>
        <w:t xml:space="preserve"> </w:t>
      </w:r>
      <w:r>
        <w:rPr>
          <w:b/>
          <w:bCs/>
        </w:rPr>
        <w:t xml:space="preserve">실시간 토스트 + 자동 갱신</w:t>
      </w:r>
      <w:r>
        <w:t xml:space="preserve">으로 반영된다</w:t>
      </w:r>
      <w:r>
        <w:t xml:space="preserve"> </w:t>
      </w:r>
      <w:r>
        <w:t xml:space="preserve">(Supabase Realtime). 앱이 꺼져 있으면 푸시 알림(§7.8).</w:t>
      </w:r>
    </w:p>
    <w:bookmarkEnd w:id="17"/>
    <w:bookmarkEnd w:id="18"/>
    <w:bookmarkStart w:id="33" w:name="Xa4130971b954b96c012d20e08beee8100fa6939"/>
    <w:p>
      <w:pPr>
        <w:pStyle w:val="Heading2"/>
      </w:pPr>
      <w:r>
        <w:t xml:space="preserve">7. 기능 명세</w:t>
      </w:r>
    </w:p>
    <w:bookmarkStart w:id="19" w:name="X9a67d7148ddc418a91ffe9bf7bae4cdae4b6503"/>
    <w:p>
      <w:pPr>
        <w:pStyle w:val="Heading3"/>
      </w:pPr>
      <w:r>
        <w:t xml:space="preserve">7.1 온보딩 · 인증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전화번호 + SMS OTP</w:t>
      </w:r>
      <w:r>
        <w:t xml:space="preserve"> </w:t>
      </w:r>
      <w:r>
        <w:t xml:space="preserve">로그인 (Supabase Auth). 비밀번호 없음.</w:t>
      </w:r>
    </w:p>
    <w:p>
      <w:pPr>
        <w:pStyle w:val="Compact"/>
        <w:numPr>
          <w:ilvl w:val="0"/>
          <w:numId w:val="1005"/>
        </w:numPr>
      </w:pPr>
      <w:r>
        <w:t xml:space="preserve">온보딩: 전화번호 → OTP → 역할 선택(이름·상호명·초대코드) → 위치 설정.</w:t>
      </w:r>
    </w:p>
    <w:p>
      <w:pPr>
        <w:pStyle w:val="Compact"/>
        <w:numPr>
          <w:ilvl w:val="0"/>
          <w:numId w:val="1005"/>
        </w:numPr>
      </w:pPr>
      <w:r>
        <w:t xml:space="preserve">계정 1개 = 역할 전환 가능(워커 ↔ 사장님). 프로필에서 즉시 전환.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사장님 진입 장벽</w:t>
      </w:r>
      <w:r>
        <w:t xml:space="preserve">: 파일럿 초대코드(현재</w:t>
      </w:r>
      <w:r>
        <w:t xml:space="preserve"> </w:t>
      </w:r>
      <w:r>
        <w:rPr>
          <w:rStyle w:val="VerbatimChar"/>
        </w:rPr>
        <w:t xml:space="preserve">MACTAN-30</w:t>
      </w:r>
      <w:r>
        <w:t xml:space="preserve">)를 인증해야 공고 등록 가능</w:t>
      </w:r>
      <w:r>
        <w:t xml:space="preserve"> </w:t>
      </w:r>
      <w:r>
        <w:t xml:space="preserve">(invite-verified 배지).</w:t>
      </w:r>
    </w:p>
    <w:p>
      <w:pPr>
        <w:pStyle w:val="Compact"/>
        <w:numPr>
          <w:ilvl w:val="0"/>
          <w:numId w:val="1005"/>
        </w:numPr>
      </w:pPr>
      <w:r>
        <w:t xml:space="preserve">실 SMS: 필리핀 로컬 사업자</w:t>
      </w:r>
      <w:r>
        <w:t xml:space="preserve"> </w:t>
      </w:r>
      <w:r>
        <w:rPr>
          <w:b/>
          <w:bCs/>
        </w:rPr>
        <w:t xml:space="preserve">Semaphore</w:t>
      </w:r>
      <w:r>
        <w:t xml:space="preserve"> </w:t>
      </w:r>
      <w:r>
        <w:t xml:space="preserve">연동 완료(~₱1.12/OTP, Twilio 대비 1/15 비용).</w:t>
      </w:r>
      <w:r>
        <w:t xml:space="preserve"> </w:t>
      </w:r>
      <w:r>
        <w:t xml:space="preserve">⏳ Semaphore 계정 승인·Sender Name·크레딧 충전 대기 — 그 전까지는 테스트 번호만 로그인 가능.</w:t>
      </w:r>
    </w:p>
    <w:bookmarkEnd w:id="19"/>
    <w:bookmarkStart w:id="20" w:name="X9e0e4058dd1a7b9e7c541a6e746d15c400e18da"/>
    <w:p>
      <w:pPr>
        <w:pStyle w:val="Heading3"/>
      </w:pPr>
      <w:r>
        <w:t xml:space="preserve">7.2 탐색 (워커)</w:t>
      </w:r>
    </w:p>
    <w:p>
      <w:pPr>
        <w:pStyle w:val="Compact"/>
        <w:numPr>
          <w:ilvl w:val="0"/>
          <w:numId w:val="1006"/>
        </w:numPr>
      </w:pPr>
      <w:r>
        <w:t xml:space="preserve">공고 피드:</w:t>
      </w:r>
      <w:r>
        <w:t xml:space="preserve"> </w:t>
      </w:r>
      <w:r>
        <w:rPr>
          <w:b/>
          <w:bCs/>
        </w:rPr>
        <w:t xml:space="preserve">리스트 ↔ 지도 토글</w:t>
      </w:r>
      <w:r>
        <w:t xml:space="preserve">, 거리순 정렬, 카테고리·급여·시간·거리 표시.</w:t>
      </w:r>
    </w:p>
    <w:p>
      <w:pPr>
        <w:pStyle w:val="Compact"/>
        <w:numPr>
          <w:ilvl w:val="0"/>
          <w:numId w:val="1006"/>
        </w:numPr>
      </w:pPr>
      <w:r>
        <w:t xml:space="preserve">지도: Google Maps에 가격 핀 + 내 위치. 거리는 실좌표 기반 계산.</w:t>
      </w:r>
    </w:p>
    <w:p>
      <w:pPr>
        <w:pStyle w:val="Compact"/>
        <w:numPr>
          <w:ilvl w:val="0"/>
          <w:numId w:val="1006"/>
        </w:numPr>
      </w:pPr>
      <w:r>
        <w:t xml:space="preserve">공고 상세: 업체 정보·평점·위치·급여·시간·설명 + 1탭 지원.</w:t>
      </w:r>
    </w:p>
    <w:bookmarkEnd w:id="20"/>
    <w:bookmarkStart w:id="21" w:name="Xcc8bdfc9a77bc01c45e66bbc3f855bcc3405c96"/>
    <w:p>
      <w:pPr>
        <w:pStyle w:val="Heading3"/>
      </w:pPr>
      <w:r>
        <w:t xml:space="preserve">7.3 공고 (사장님)</w:t>
      </w:r>
    </w:p>
    <w:p>
      <w:pPr>
        <w:pStyle w:val="Compact"/>
        <w:numPr>
          <w:ilvl w:val="0"/>
          <w:numId w:val="1007"/>
        </w:numPr>
      </w:pPr>
      <w:r>
        <w:t xml:space="preserve">등록 무료. 필드: 카테고리(</w:t>
      </w:r>
      <w:r>
        <w:rPr>
          <w:b/>
          <w:bCs/>
        </w:rPr>
        <w:t xml:space="preserve">Cleaning / Laundry / Delivery / Errands</w:t>
      </w:r>
      <w:r>
        <w:t xml:space="preserve">), 제목·설명,</w:t>
      </w:r>
      <w:r>
        <w:t xml:space="preserve"> </w:t>
      </w:r>
      <w:r>
        <w:t xml:space="preserve">급여(₱), 시간대, 위치(지도 핀), 인원(slots).</w:t>
      </w:r>
    </w:p>
    <w:p>
      <w:pPr>
        <w:pStyle w:val="Compact"/>
        <w:numPr>
          <w:ilvl w:val="0"/>
          <w:numId w:val="1007"/>
        </w:numPr>
      </w:pPr>
      <w:r>
        <w:t xml:space="preserve">유효기간 24시간 — 만료 시 자동 EXPIRED.</w:t>
      </w:r>
    </w:p>
    <w:p>
      <w:pPr>
        <w:pStyle w:val="Compact"/>
        <w:numPr>
          <w:ilvl w:val="0"/>
          <w:numId w:val="1007"/>
        </w:numPr>
      </w:pPr>
      <w:r>
        <w:t xml:space="preserve">상태:</w:t>
      </w:r>
      <w:r>
        <w:t xml:space="preserve"> </w:t>
      </w:r>
      <w:r>
        <w:rPr>
          <w:rStyle w:val="VerbatimChar"/>
        </w:rPr>
        <w:t xml:space="preserve">POSTED → MATCHED → COMPLETED | CLOSED / CANCELLED / EXPIRED</w:t>
      </w:r>
      <w:r>
        <w:t xml:space="preserve">.</w:t>
      </w:r>
    </w:p>
    <w:bookmarkEnd w:id="21"/>
    <w:bookmarkStart w:id="22" w:name="X5a35c3930ba4a78a9c8ee1fd3618abd38c306ed"/>
    <w:p>
      <w:pPr>
        <w:pStyle w:val="Heading3"/>
      </w:pPr>
      <w:r>
        <w:t xml:space="preserve">7.4 지원 · 매칭</w:t>
      </w:r>
    </w:p>
    <w:p>
      <w:pPr>
        <w:pStyle w:val="Compact"/>
        <w:numPr>
          <w:ilvl w:val="0"/>
          <w:numId w:val="1008"/>
        </w:numPr>
      </w:pPr>
      <w:r>
        <w:t xml:space="preserve">워커:</w:t>
      </w:r>
      <w:r>
        <w:t xml:space="preserve"> </w:t>
      </w:r>
      <w:r>
        <w:rPr>
          <w:b/>
          <w:bCs/>
        </w:rPr>
        <w:t xml:space="preserve">1탭 지원</w:t>
      </w:r>
      <w:r>
        <w:t xml:space="preserve"> </w:t>
      </w:r>
      <w:r>
        <w:t xml:space="preserve">(공고당 1회, 본인 공고 지원 불가).</w:t>
      </w:r>
    </w:p>
    <w:p>
      <w:pPr>
        <w:pStyle w:val="Compact"/>
        <w:numPr>
          <w:ilvl w:val="0"/>
          <w:numId w:val="1008"/>
        </w:numPr>
      </w:pPr>
      <w:r>
        <w:t xml:space="preserve">사장님: 지원자 카드 실시간 수신 —</w:t>
      </w:r>
      <w:r>
        <w:t xml:space="preserve"> </w:t>
      </w:r>
      <w:r>
        <w:rPr>
          <w:b/>
          <w:bCs/>
        </w:rPr>
        <w:t xml:space="preserve">거리·평점·완료 건수·노쇼/취소 이력</w:t>
      </w:r>
      <w:r>
        <w:t xml:space="preserve">을 한눈에 비교.</w:t>
      </w:r>
    </w:p>
    <w:p>
      <w:pPr>
        <w:pStyle w:val="Compact"/>
        <w:numPr>
          <w:ilvl w:val="0"/>
          <w:numId w:val="1008"/>
        </w:numPr>
      </w:pPr>
      <w:r>
        <w:t xml:space="preserve">매칭 확정 시: 다른 지원자 자동 거절,</w:t>
      </w:r>
      <w:r>
        <w:t xml:space="preserve"> </w:t>
      </w:r>
      <w:r>
        <w:rPr>
          <w:rStyle w:val="VerbatimChar"/>
        </w:rPr>
        <w:t xml:space="preserve">billable_event(₱0)</w:t>
      </w:r>
      <w:r>
        <w:t xml:space="preserve"> </w:t>
      </w:r>
      <w:r>
        <w:t xml:space="preserve">기록, 양쪽에 알림.</w:t>
      </w:r>
    </w:p>
    <w:p>
      <w:pPr>
        <w:pStyle w:val="Compact"/>
        <w:numPr>
          <w:ilvl w:val="0"/>
          <w:numId w:val="1008"/>
        </w:numPr>
      </w:pPr>
      <w:r>
        <w:t xml:space="preserve">동시성 안전: 서버에서 조건부 UPDATE 레이스 가드 (이중 매칭 불가).</w:t>
      </w:r>
    </w:p>
    <w:bookmarkEnd w:id="22"/>
    <w:bookmarkStart w:id="23" w:name="X587e56a3daf77f07743c4a193c571e5b868ba91"/>
    <w:p>
      <w:pPr>
        <w:pStyle w:val="Heading3"/>
      </w:pPr>
      <w:r>
        <w:t xml:space="preserve">7.5 진행 · 완료 (PIN)</w:t>
      </w:r>
    </w:p>
    <w:p>
      <w:pPr>
        <w:pStyle w:val="Compact"/>
        <w:numPr>
          <w:ilvl w:val="0"/>
          <w:numId w:val="1009"/>
        </w:numPr>
      </w:pPr>
      <w:r>
        <w:t xml:space="preserve">워커 도착 → "I've arrived" → IN_PROGRESS, 사장님에게 알림.</w:t>
      </w:r>
    </w:p>
    <w:p>
      <w:pPr>
        <w:pStyle w:val="Compact"/>
        <w:numPr>
          <w:ilvl w:val="0"/>
          <w:numId w:val="1009"/>
        </w:numPr>
      </w:pPr>
      <w:r>
        <w:t xml:space="preserve">일 종료 → 사장님이 PIN 발급(서버가 무작위 4자리 생성,</w:t>
      </w:r>
      <w:r>
        <w:t xml:space="preserve"> </w:t>
      </w:r>
      <w:r>
        <w:rPr>
          <w:b/>
          <w:bCs/>
        </w:rPr>
        <w:t xml:space="preserve">bcrypt 해시만 저장</w:t>
      </w:r>
      <w:r>
        <w:t xml:space="preserve">) →</w:t>
      </w:r>
      <w:r>
        <w:t xml:space="preserve"> </w:t>
      </w:r>
      <w:r>
        <w:t xml:space="preserve">현금 지급 → 워커가 자기 폰에 PIN 입력 → COMPLETED.</w:t>
      </w:r>
    </w:p>
    <w:p>
      <w:pPr>
        <w:pStyle w:val="Compact"/>
        <w:numPr>
          <w:ilvl w:val="0"/>
          <w:numId w:val="1009"/>
        </w:numPr>
      </w:pPr>
      <w:r>
        <w:t xml:space="preserve">PIN 보안: 3회 오답 시 서버에서 60초 잠금. 해시는 클라이언트가 읽을 수 없는</w:t>
      </w:r>
      <w:r>
        <w:t xml:space="preserve"> </w:t>
      </w:r>
      <w:r>
        <w:t xml:space="preserve">별도 테이블에 격리.</w:t>
      </w:r>
    </w:p>
    <w:bookmarkEnd w:id="23"/>
    <w:bookmarkStart w:id="24" w:name="X169f7592c0612bf3fb44d6df648a3c68fb59ef0"/>
    <w:p>
      <w:pPr>
        <w:pStyle w:val="Heading3"/>
      </w:pPr>
      <w:r>
        <w:t xml:space="preserve">7.6 리뷰 · 평판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PIN 완료된 매칭에서만</w:t>
      </w:r>
      <w:r>
        <w:t xml:space="preserve">, 참여자당 1건 (어뷰징 원천 차단).</w:t>
      </w:r>
    </w:p>
    <w:p>
      <w:pPr>
        <w:pStyle w:val="Compact"/>
        <w:numPr>
          <w:ilvl w:val="0"/>
          <w:numId w:val="1010"/>
        </w:numPr>
      </w:pPr>
      <w:r>
        <w:t xml:space="preserve">별점 + 코멘트. 프로필에 평점 집계·완료 건수 자동 반영.</w:t>
      </w:r>
    </w:p>
    <w:p>
      <w:pPr>
        <w:pStyle w:val="Compact"/>
        <w:numPr>
          <w:ilvl w:val="0"/>
          <w:numId w:val="1010"/>
        </w:numPr>
      </w:pPr>
      <w:r>
        <w:t xml:space="preserve">노쇼/취소 이력은</w:t>
      </w:r>
      <w:r>
        <w:t xml:space="preserve"> </w:t>
      </w:r>
      <w:r>
        <w:rPr>
          <w:b/>
          <w:bCs/>
        </w:rPr>
        <w:t xml:space="preserve">자진 신고가 아니라 시스템이 자동 기록</w:t>
      </w:r>
      <w:r>
        <w:t xml:space="preserve"> </w:t>
      </w:r>
      <w:r>
        <w:t xml:space="preserve">— 평판을 조작할 수 없다.</w:t>
      </w:r>
    </w:p>
    <w:bookmarkEnd w:id="24"/>
    <w:bookmarkStart w:id="25" w:name="Xef1f067f604c2be6d91eae29e8de2339f430688"/>
    <w:p>
      <w:pPr>
        <w:pStyle w:val="Heading3"/>
      </w:pPr>
      <w:r>
        <w:t xml:space="preserve">7.7 채팅</w:t>
      </w:r>
    </w:p>
    <w:p>
      <w:pPr>
        <w:pStyle w:val="Compact"/>
        <w:numPr>
          <w:ilvl w:val="0"/>
          <w:numId w:val="1011"/>
        </w:numPr>
      </w:pPr>
      <w:r>
        <w:t xml:space="preserve">매칭된 둘만, 인앱 1:1 채팅. 실시간(Realtime) 전송.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전화번호 비공개</w:t>
      </w:r>
      <w:r>
        <w:t xml:space="preserve"> </w:t>
      </w:r>
      <w:r>
        <w:t xml:space="preserve">— 연락은 인앱으로만.</w:t>
      </w:r>
    </w:p>
    <w:bookmarkEnd w:id="25"/>
    <w:bookmarkStart w:id="26" w:name="X4ce474bec6e7137ed32f16269c1dd52d7e049cd"/>
    <w:p>
      <w:pPr>
        <w:pStyle w:val="Heading3"/>
      </w:pPr>
      <w:r>
        <w:t xml:space="preserve">7.8 푸시 알림 (모바일)</w:t>
      </w:r>
    </w:p>
    <w:p>
      <w:pPr>
        <w:pStyle w:val="FirstParagraph"/>
      </w:pPr>
      <w:r>
        <w:t xml:space="preserve">5개 이벤트에서 서버가 발송 (Expo Push / FCM V1):</w:t>
      </w:r>
    </w:p>
    <w:p>
      <w:pPr>
        <w:pStyle w:val="BodyText"/>
      </w:pPr>
      <w:r>
        <w:rPr>
          <w:rStyle w:val="VerbatimChar"/>
        </w:rPr>
        <w:t xml:space="preserve">지원 접수(→사장님)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매칭 확정(→워커)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채팅 수신(→상대)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매칭 취소(→상대)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노쇼 처리(→워커)</w:t>
      </w:r>
    </w:p>
    <w:p>
      <w:pPr>
        <w:pStyle w:val="Compact"/>
        <w:numPr>
          <w:ilvl w:val="0"/>
          <w:numId w:val="1012"/>
        </w:numPr>
      </w:pPr>
      <w:r>
        <w:t xml:space="preserve">웹은 실시간 토스트로 동일 이벤트 수신. 알림 탭 시 해당 화면으로 라우팅.</w:t>
      </w:r>
    </w:p>
    <w:bookmarkEnd w:id="26"/>
    <w:bookmarkStart w:id="31" w:name="Xef9269a4079a11bb1f55dde544c1b93c12f4ce0"/>
    <w:p>
      <w:pPr>
        <w:pStyle w:val="Heading3"/>
      </w:pPr>
      <w:r>
        <w:t xml:space="preserve">7.9 계정 · 법적 요건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계정 삭제</w:t>
      </w:r>
      <w:r>
        <w:t xml:space="preserve">:</w:t>
      </w:r>
      <w:r>
        <w:t xml:space="preserve"> </w:t>
      </w:r>
      <w:hyperlink r:id="rId27">
        <w:r>
          <w:rPr>
            <w:rStyle w:val="Hyperlink"/>
          </w:rPr>
          <w:t xml:space="preserve">https://app.gigon.io/account/delete</w:t>
        </w:r>
      </w:hyperlink>
      <w:r>
        <w:t xml:space="preserve"> </w:t>
      </w:r>
      <w:r>
        <w:t xml:space="preserve">— 개인정보 퍼지 + 감사 로그 익명화</w:t>
      </w:r>
      <w:r>
        <w:t xml:space="preserve"> </w:t>
      </w:r>
      <w:r>
        <w:t xml:space="preserve">(양대 스토어 정책 요건 충족).</w:t>
      </w:r>
    </w:p>
    <w:p>
      <w:pPr>
        <w:pStyle w:val="Compact"/>
        <w:numPr>
          <w:ilvl w:val="0"/>
          <w:numId w:val="1013"/>
        </w:numPr>
      </w:pPr>
      <w:r>
        <w:t xml:space="preserve">약관</w:t>
      </w:r>
      <w:r>
        <w:t xml:space="preserve"> </w:t>
      </w:r>
      <w:hyperlink r:id="rId28">
        <w:r>
          <w:rPr>
            <w:rStyle w:val="Hyperlink"/>
          </w:rPr>
          <w:t xml:space="preserve">https://app.gigon.io/terms</w:t>
        </w:r>
      </w:hyperlink>
      <w:r>
        <w:t xml:space="preserve"> </w:t>
      </w:r>
      <w:r>
        <w:t xml:space="preserve">· 개인정보처리방침 /privacy 공개.</w:t>
      </w:r>
    </w:p>
    <w:p>
      <w:pPr>
        <w:pStyle w:val="Compact"/>
        <w:numPr>
          <w:ilvl w:val="0"/>
          <w:numId w:val="1013"/>
        </w:numPr>
      </w:pPr>
      <w:r>
        <w:t xml:space="preserve">문의:</w:t>
      </w:r>
      <w:r>
        <w:t xml:space="preserve"> </w:t>
      </w:r>
      <w:hyperlink r:id="rId29">
        <w:r>
          <w:rPr>
            <w:rStyle w:val="Hyperlink"/>
          </w:rPr>
          <w:t xml:space="preserve">leo@gigon.io</w:t>
        </w:r>
      </w:hyperlink>
      <w:r>
        <w:t xml:space="preserve"> </w:t>
      </w:r>
      <w:r>
        <w:t xml:space="preserve">· 스토어 지원:</w:t>
      </w:r>
      <w:r>
        <w:t xml:space="preserve"> </w:t>
      </w:r>
      <w:hyperlink r:id="rId30">
        <w:r>
          <w:rPr>
            <w:rStyle w:val="Hyperlink"/>
          </w:rPr>
          <w:t xml:space="preserve">support@gigon.io</w:t>
        </w:r>
      </w:hyperlink>
      <w:r>
        <w:t xml:space="preserve">.</w:t>
      </w:r>
    </w:p>
    <w:bookmarkEnd w:id="31"/>
    <w:bookmarkStart w:id="32" w:name="X22e07cef1fc0acf29e73d18e42ba7d6c0466665"/>
    <w:p>
      <w:pPr>
        <w:pStyle w:val="Heading3"/>
      </w:pPr>
      <w:r>
        <w:t xml:space="preserve">7.10 랜딩 (gigon.io)</w:t>
      </w:r>
    </w:p>
    <w:p>
      <w:pPr>
        <w:pStyle w:val="Compact"/>
        <w:numPr>
          <w:ilvl w:val="0"/>
          <w:numId w:val="1014"/>
        </w:numPr>
      </w:pPr>
      <w:r>
        <w:t xml:space="preserve">웨이트리스트(이메일 수집), 문제 제기 → 4대 신뢰 필러 → How it works → CTA 구조.</w:t>
      </w:r>
    </w:p>
    <w:p>
      <w:pPr>
        <w:pStyle w:val="Compact"/>
        <w:numPr>
          <w:ilvl w:val="0"/>
          <w:numId w:val="1014"/>
        </w:numPr>
      </w:pPr>
      <w:r>
        <w:t xml:space="preserve">"Open the app" 진입점으로 app.gigon.io 연결.</w:t>
      </w:r>
    </w:p>
    <w:bookmarkEnd w:id="32"/>
    <w:bookmarkEnd w:id="33"/>
    <w:bookmarkStart w:id="34" w:name="X27325ea06053855691f3c316327d0bc966fcc2b"/>
    <w:p>
      <w:pPr>
        <w:pStyle w:val="Heading2"/>
      </w:pPr>
      <w:r>
        <w:t xml:space="preserve">8. 신뢰 · 안전 설계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장치</w:t>
            </w:r>
          </w:p>
        </w:tc>
        <w:tc>
          <w:tcPr/>
          <w:p>
            <w:pPr>
              <w:pStyle w:val="Compact"/>
            </w:pPr>
            <w:r>
              <w:t xml:space="preserve">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상태머신 우회 불가</w:t>
            </w:r>
          </w:p>
        </w:tc>
        <w:tc>
          <w:tcPr/>
          <w:p>
            <w:pPr>
              <w:pStyle w:val="Compact"/>
            </w:pPr>
            <w:r>
              <w:t xml:space="preserve">모든 상태 전이는 서버 API로만 — 클라이언트는 DB에 직접 쓸 수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 보안</w:t>
            </w:r>
          </w:p>
        </w:tc>
        <w:tc>
          <w:tcPr/>
          <w:p>
            <w:pPr>
              <w:pStyle w:val="Compact"/>
            </w:pPr>
            <w:r>
              <w:t xml:space="preserve">bcrypt 해시 격리 저장 · 3회 오답 60초 잠금 · 평문은 발급 응답에만 존재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평판 무결성</w:t>
            </w:r>
          </w:p>
        </w:tc>
        <w:tc>
          <w:tcPr/>
          <w:p>
            <w:pPr>
              <w:pStyle w:val="Compact"/>
            </w:pPr>
            <w:r>
              <w:t xml:space="preserve">노쇼/취소는 자동 기록 · 리뷰는 PIN 완료 매칭 한정 · 1인 1건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프라이버시</w:t>
            </w:r>
          </w:p>
        </w:tc>
        <w:tc>
          <w:tcPr/>
          <w:p>
            <w:pPr>
              <w:pStyle w:val="Compact"/>
            </w:pPr>
            <w:r>
              <w:t xml:space="preserve">전화번호 비공개 · 채팅은 매칭된 둘만 · 인앱 한정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사장님 검증</w:t>
            </w:r>
          </w:p>
        </w:tc>
        <w:tc>
          <w:tcPr/>
          <w:p>
            <w:pPr>
              <w:pStyle w:val="Compact"/>
            </w:pPr>
            <w:r>
              <w:t xml:space="preserve">파일럿 초대코드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 추적</w:t>
            </w:r>
          </w:p>
        </w:tc>
        <w:tc>
          <w:tcPr/>
          <w:p>
            <w:pPr>
              <w:pStyle w:val="Compact"/>
            </w:pPr>
            <w:r>
              <w:t xml:space="preserve">모든 상태 전이가 append-only</w:t>
            </w:r>
            <w:r>
              <w:t xml:space="preserve"> </w:t>
            </w:r>
            <w:r>
              <w:rPr>
                <w:rStyle w:val="VerbatimChar"/>
              </w:rPr>
              <w:t xml:space="preserve">audit_log</w:t>
            </w:r>
            <w:r>
              <w:t xml:space="preserve">에 기록 — 분쟁 판정 근거</w:t>
            </w:r>
          </w:p>
        </w:tc>
      </w:tr>
    </w:tbl>
    <w:bookmarkEnd w:id="34"/>
    <w:bookmarkStart w:id="35" w:name="Xf5bd2d99108da43d47b115f1c050e1d918b5a86"/>
    <w:p>
      <w:pPr>
        <w:pStyle w:val="Heading2"/>
      </w:pPr>
      <w:r>
        <w:t xml:space="preserve">9. 비즈니스 모델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현재(파일럿)</w:t>
      </w:r>
      <w:r>
        <w:t xml:space="preserve">: 완전 무료. 단, 매칭 확정마다</w:t>
      </w:r>
      <w:r>
        <w:t xml:space="preserve"> </w:t>
      </w:r>
      <w:r>
        <w:rPr>
          <w:rStyle w:val="VerbatimChar"/>
        </w:rPr>
        <w:t xml:space="preserve">billable_event</w:t>
      </w:r>
      <w:r>
        <w:t xml:space="preserve">를 ₱0으로 기록해</w:t>
      </w:r>
      <w:r>
        <w:t xml:space="preserve"> </w:t>
      </w:r>
      <w:r>
        <w:rPr>
          <w:b/>
          <w:bCs/>
        </w:rPr>
        <w:t xml:space="preserve">과금 시뮬레이션 데이터를 축적</w:t>
      </w:r>
      <w:r>
        <w:t xml:space="preserve"> </w:t>
      </w:r>
      <w:r>
        <w:t xml:space="preserve">— 요금제 설계의 근거가 된다.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Phase 1.5(파일럿 검증 후)</w:t>
      </w:r>
      <w:r>
        <w:t xml:space="preserve">: 사장님 대상 소액</w:t>
      </w:r>
      <w:r>
        <w:t xml:space="preserve"> </w:t>
      </w:r>
      <w:r>
        <w:rPr>
          <w:b/>
          <w:bCs/>
        </w:rPr>
        <w:t xml:space="preserve">매칭 성사 수수료</w:t>
      </w:r>
      <w:r>
        <w:t xml:space="preserve">. 워커는 계속 무료.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임금에는 영원히 미개입</w:t>
      </w:r>
      <w:r>
        <w:t xml:space="preserve"> </w:t>
      </w:r>
      <w:r>
        <w:t xml:space="preserve">— 결제·정산·에스크로를 만들지 않는 것이 리스크·규제·신뢰</w:t>
      </w:r>
      <w:r>
        <w:t xml:space="preserve"> </w:t>
      </w:r>
      <w:r>
        <w:t xml:space="preserve">측면의 의도된 전략.</w:t>
      </w:r>
    </w:p>
    <w:p>
      <w:pPr>
        <w:pStyle w:val="Compact"/>
        <w:numPr>
          <w:ilvl w:val="0"/>
          <w:numId w:val="1015"/>
        </w:numPr>
      </w:pPr>
      <w:r>
        <w:t xml:space="preserve">(탐색 중, 미구현) 리워드형 광고 등 보조 수익원.</w:t>
      </w:r>
    </w:p>
    <w:bookmarkEnd w:id="35"/>
    <w:bookmarkStart w:id="36" w:name="X3d1d275a0428865821bd4338e0e1218b28aa27a"/>
    <w:p>
      <w:pPr>
        <w:pStyle w:val="Heading2"/>
      </w:pPr>
      <w:r>
        <w:t xml:space="preserve">10. 시스템 구성 (요약)</w:t>
      </w:r>
    </w:p>
    <w:p>
      <w:pPr>
        <w:pStyle w:val="SourceCode"/>
      </w:pPr>
      <w:r>
        <w:rPr>
          <w:rStyle w:val="VerbatimChar"/>
        </w:rPr>
        <w:t xml:space="preserve">gigon-mono (turborepo + pnpm)</w:t>
      </w:r>
      <w:r>
        <w:br/>
      </w:r>
      <w:r>
        <w:rPr>
          <w:rStyle w:val="VerbatimChar"/>
        </w:rPr>
        <w:t xml:space="preserve">├── apps/web      gigon.io — 랜딩+웨이트리스트 (Next.js 16, Vercel)</w:t>
      </w:r>
      <w:r>
        <w:br/>
      </w:r>
      <w:r>
        <w:rPr>
          <w:rStyle w:val="VerbatimChar"/>
        </w:rPr>
        <w:t xml:space="preserve">├── apps/app      app.gigon.io — 서비스 웹앱 + API 서버 (Next.js 16, Vercel)</w:t>
      </w:r>
      <w:r>
        <w:br/>
      </w:r>
      <w:r>
        <w:rPr>
          <w:rStyle w:val="VerbatimChar"/>
        </w:rPr>
        <w:t xml:space="preserve">├── apps/mobile   Expo(React Native) — Android·iOS 단일 코드베이스, EAS 빌드/OTA</w:t>
      </w:r>
      <w:r>
        <w:br/>
      </w:r>
      <w:r>
        <w:rPr>
          <w:rStyle w:val="VerbatimChar"/>
        </w:rPr>
        <w:t xml:space="preserve">├── packages/ui   공유 디자인 시스템 (shadcn 63종 + GigOn 토큰 — 웹·모바일 공용)</w:t>
      </w:r>
      <w:r>
        <w:br/>
      </w:r>
      <w:r>
        <w:rPr>
          <w:rStyle w:val="VerbatimChar"/>
        </w:rPr>
        <w:t xml:space="preserve">└── supabase/     DB 스키마·마이그레이션 (Supabase 클라우드, 도쿄 리전)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백엔드</w:t>
      </w:r>
      <w:r>
        <w:t xml:space="preserve">: Supabase (Postgres + 전화 OTP 인증 + Realtime) — 테이블 11개.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쓰기 API 17개</w:t>
      </w:r>
      <w:r>
        <w:t xml:space="preserve">: Next.js Route Handlers — 모든 비즈니스 로직·권한 검증·감사 로그가</w:t>
      </w:r>
      <w:r>
        <w:t xml:space="preserve"> </w:t>
      </w:r>
      <w:r>
        <w:t xml:space="preserve">서버 코드에 집중. vitest 통합 테스트 34케이스.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분석</w:t>
      </w:r>
      <w:r>
        <w:t xml:space="preserve">: PostHog — 핵심 퍼널을</w:t>
      </w:r>
      <w:r>
        <w:t xml:space="preserve"> </w:t>
      </w:r>
      <w:r>
        <w:rPr>
          <w:b/>
          <w:bCs/>
        </w:rPr>
        <w:t xml:space="preserve">서버사이드에서 캡처</w:t>
      </w:r>
      <w:r>
        <w:t xml:space="preserve">하므로 웹·모바일이 계측 하나로</w:t>
      </w:r>
      <w:r>
        <w:t xml:space="preserve"> </w:t>
      </w:r>
      <w:r>
        <w:t xml:space="preserve">커버됨. 랜딩 웨이트리스트→앱 사용까지 한 프로젝트에서 추적.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배포</w:t>
      </w:r>
      <w:r>
        <w:t xml:space="preserve">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푸시 → Vercel 자동 배포. 모바일 JS 변경은 EAS Update(OTA)로</w:t>
      </w:r>
      <w:r>
        <w:t xml:space="preserve"> </w:t>
      </w:r>
      <w:r>
        <w:t xml:space="preserve">스토어 심사 없이 배포 가능.</w:t>
      </w:r>
    </w:p>
    <w:bookmarkEnd w:id="36"/>
    <w:bookmarkStart w:id="37" w:name="X83aafcddd2fac055c6f294defd0b2cfa34e3a4b"/>
    <w:p>
      <w:pPr>
        <w:pStyle w:val="Heading2"/>
      </w:pPr>
      <w:r>
        <w:t xml:space="preserve">11. 지표 (KPI)</w:t>
      </w:r>
    </w:p>
    <w:p>
      <w:pPr>
        <w:pStyle w:val="FirstParagraph"/>
      </w:pPr>
      <w:r>
        <w:t xml:space="preserve">핵심 퍼널:</w:t>
      </w:r>
      <w:r>
        <w:t xml:space="preserve"> </w:t>
      </w:r>
      <w:r>
        <w:rPr>
          <w:b/>
          <w:bCs/>
        </w:rPr>
        <w:t xml:space="preserve">공고 → 지원 → 매칭 → 도착 → PIN 완료</w:t>
      </w:r>
      <w:r>
        <w:t xml:space="preserve"> </w:t>
      </w:r>
      <w:r>
        <w:t xml:space="preserve">(전 구간 이벤트 계측 완료)</w:t>
      </w:r>
    </w:p>
    <w:p>
      <w:pPr>
        <w:pStyle w:val="Compact"/>
        <w:numPr>
          <w:ilvl w:val="0"/>
          <w:numId w:val="1017"/>
        </w:numPr>
      </w:pPr>
      <w:r>
        <w:t xml:space="preserve">워커 퍼널:</w:t>
      </w:r>
      <w:r>
        <w:t xml:space="preserve"> </w:t>
      </w:r>
      <w:r>
        <w:rPr>
          <w:rStyle w:val="VerbatimChar"/>
        </w:rPr>
        <w:t xml:space="preserve">gig_applied → match_created → worker_arrived → match_completed → review_submitted</w:t>
      </w:r>
    </w:p>
    <w:p>
      <w:pPr>
        <w:pStyle w:val="Compact"/>
        <w:numPr>
          <w:ilvl w:val="0"/>
          <w:numId w:val="1017"/>
        </w:numPr>
      </w:pPr>
      <w:r>
        <w:t xml:space="preserve">사장님 퍼널:</w:t>
      </w:r>
      <w:r>
        <w:t xml:space="preserve"> </w:t>
      </w:r>
      <w:r>
        <w:rPr>
          <w:rStyle w:val="VerbatimChar"/>
        </w:rPr>
        <w:t xml:space="preserve">gig_posted → match_created → pin_issued → match_completed</w:t>
      </w:r>
    </w:p>
    <w:p>
      <w:pPr>
        <w:pStyle w:val="Compact"/>
        <w:numPr>
          <w:ilvl w:val="0"/>
          <w:numId w:val="1017"/>
        </w:numPr>
      </w:pPr>
      <w:r>
        <w:t xml:space="preserve">랜딩 전환:</w:t>
      </w:r>
      <w:r>
        <w:t xml:space="preserve"> </w:t>
      </w:r>
      <w:r>
        <w:rPr>
          <w:rStyle w:val="VerbatimChar"/>
        </w:rPr>
        <w:t xml:space="preserve">pageview → waitlist_joined</w:t>
      </w:r>
    </w:p>
    <w:p>
      <w:pPr>
        <w:pStyle w:val="Compact"/>
        <w:numPr>
          <w:ilvl w:val="0"/>
          <w:numId w:val="1017"/>
        </w:numPr>
      </w:pPr>
      <w:r>
        <w:t xml:space="preserve">보조 지표: 취소율·노쇼율·분쟁 발생률·리뷰 작성률 (이벤트 수집 중)</w:t>
      </w:r>
    </w:p>
    <w:bookmarkEnd w:id="37"/>
    <w:bookmarkStart w:id="41" w:name="Xbab82b6d76d84f0a7eacb2cf30faf6af45d5b0b"/>
    <w:p>
      <w:pPr>
        <w:pStyle w:val="Heading2"/>
      </w:pPr>
      <w:r>
        <w:t xml:space="preserve">12. 출시 현황 · 남은 일</w:t>
      </w:r>
    </w:p>
    <w:bookmarkStart w:id="38" w:name="완료-white_check_mark"/>
    <w:p>
      <w:pPr>
        <w:pStyle w:val="Heading3"/>
      </w:pPr>
      <w:r>
        <w:t xml:space="preserve">완료 ✅</w:t>
      </w:r>
    </w:p>
    <w:p>
      <w:pPr>
        <w:pStyle w:val="Compact"/>
        <w:numPr>
          <w:ilvl w:val="0"/>
          <w:numId w:val="1018"/>
        </w:numPr>
      </w:pPr>
      <w:r>
        <w:t xml:space="preserve">전체 거래 루프(등록→지원→매칭→도착→PIN→리뷰) + 예외 플로우(취소·노쇼·분쟁·만료) 전부 동작</w:t>
      </w:r>
    </w:p>
    <w:p>
      <w:pPr>
        <w:pStyle w:val="Compact"/>
        <w:numPr>
          <w:ilvl w:val="0"/>
          <w:numId w:val="1018"/>
        </w:numPr>
      </w:pPr>
      <w:r>
        <w:t xml:space="preserve">웹(랜딩+서비스) 프로덕션 배포 · Supabase 클라우드 · 푸시 알림 · 계정 삭제 · 약관/개인정보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Google Play 심사 제출</w:t>
      </w:r>
      <w:r>
        <w:t xml:space="preserve"> </w:t>
      </w:r>
      <w:r>
        <w:t xml:space="preserve">(2026-07-04, 국가: PH+KR, 승인 시 자동 공개)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App Store 심사 제출</w:t>
      </w:r>
      <w:r>
        <w:t xml:space="preserve"> </w:t>
      </w:r>
      <w:r>
        <w:t xml:space="preserve">(2026-07-04, 승인 후 수동 릴리스 — 버튼은 우리가 누름)</w:t>
      </w:r>
    </w:p>
    <w:p>
      <w:pPr>
        <w:pStyle w:val="Compact"/>
        <w:numPr>
          <w:ilvl w:val="0"/>
          <w:numId w:val="1018"/>
        </w:numPr>
      </w:pPr>
      <w:r>
        <w:t xml:space="preserve">Semaphore SMS 연동 코드 배포 완료 · PostHog 퍼널 계측 완료</w:t>
      </w:r>
    </w:p>
    <w:bookmarkEnd w:id="38"/>
    <w:bookmarkStart w:id="39" w:name="파일럿-오픈-전-잔여-외부-대기-중심"/>
    <w:p>
      <w:pPr>
        <w:pStyle w:val="Heading3"/>
      </w:pPr>
      <w:r>
        <w:t xml:space="preserve">파일럿 오픈 전 잔여 (외부 대기 중심)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스토어 심사 통과</w:t>
      </w:r>
      <w:r>
        <w:t xml:space="preserve"> </w:t>
      </w:r>
      <w:r>
        <w:t xml:space="preserve">— Android/iOS 승인 대기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Semaphore 계정 승인</w:t>
      </w:r>
      <w:r>
        <w:t xml:space="preserve"> </w:t>
      </w:r>
      <w:r>
        <w:t xml:space="preserve">— 승인·Sender Name·크레딧 충전 후 실번호 로그인 활성화</w:t>
      </w:r>
      <w:r>
        <w:t xml:space="preserve"> </w:t>
      </w:r>
      <w:r>
        <w:t xml:space="preserve">(현재는 테스트 번호로만 로그인 가능)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데모 시드 데이터 정책 결정</w:t>
      </w:r>
      <w:r>
        <w:t xml:space="preserve"> </w:t>
      </w:r>
      <w:r>
        <w:t xml:space="preserve">— 유지(주기 갱신) vs 제거</w:t>
      </w:r>
    </w:p>
    <w:bookmarkEnd w:id="39"/>
    <w:bookmarkStart w:id="40" w:name="기능-백로그-prd-범위-내-파일럿-후"/>
    <w:p>
      <w:pPr>
        <w:pStyle w:val="Heading3"/>
      </w:pPr>
      <w:r>
        <w:t xml:space="preserve">기능 백로그 (PRD 범위 내, 파일럿 후)</w:t>
      </w:r>
    </w:p>
    <w:p>
      <w:pPr>
        <w:pStyle w:val="Compact"/>
        <w:numPr>
          <w:ilvl w:val="0"/>
          <w:numId w:val="1020"/>
        </w:numPr>
      </w:pPr>
      <w:r>
        <w:t xml:space="preserve">관리자 도구 (분쟁 처리 · 초대코드 관리 · 제재)</w:t>
      </w:r>
    </w:p>
    <w:p>
      <w:pPr>
        <w:pStyle w:val="Compact"/>
        <w:numPr>
          <w:ilvl w:val="0"/>
          <w:numId w:val="1020"/>
        </w:numPr>
      </w:pPr>
      <w:r>
        <w:t xml:space="preserve">복수 인원(slots &gt; 1) 동시 매칭</w:t>
      </w:r>
    </w:p>
    <w:p>
      <w:pPr>
        <w:pStyle w:val="Compact"/>
        <w:numPr>
          <w:ilvl w:val="0"/>
          <w:numId w:val="1020"/>
        </w:numPr>
      </w:pPr>
      <w:r>
        <w:t xml:space="preserve">사장님 히스토리 페이지 · 프로필 편집 · 알림함 실기능 · Sentry 에러 트래킹</w:t>
      </w:r>
    </w:p>
    <w:bookmarkEnd w:id="40"/>
    <w:bookmarkEnd w:id="41"/>
    <w:bookmarkStart w:id="42" w:name="X6d9cdbd70e1e87569c5b12c08790ad7f6461953"/>
    <w:p>
      <w:pPr>
        <w:pStyle w:val="Heading2"/>
      </w:pPr>
      <w:r>
        <w:t xml:space="preserve">13. Out of Scope (의도된 미구현)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결제·정산·에스크로</w:t>
            </w:r>
          </w:p>
        </w:tc>
        <w:tc>
          <w:tcPr/>
          <w:p>
            <w:pPr>
              <w:pStyle w:val="Compact"/>
            </w:pPr>
            <w:r>
              <w:t xml:space="preserve">원칙 1(임금 미개입). 현장 현금이 PH 시장 관행에 부합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정부 신분증 신원 검증</w:t>
            </w:r>
          </w:p>
        </w:tc>
        <w:tc>
          <w:tcPr/>
          <w:p>
            <w:pPr>
              <w:pStyle w:val="Compact"/>
            </w:pPr>
            <w:r>
              <w:t xml:space="preserve">파일럿은 전화번호 실명성 + 평판 시스템으로 대체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매칭 추천 알고리즘</w:t>
            </w:r>
          </w:p>
        </w:tc>
        <w:tc>
          <w:tcPr/>
          <w:p>
            <w:pPr>
              <w:pStyle w:val="Compact"/>
            </w:pPr>
            <w:r>
              <w:t xml:space="preserve">거리순 정렬로 충분한 규모. 데이터 쌓인 후 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워커 대상 과금</w:t>
            </w:r>
          </w:p>
        </w:tc>
        <w:tc>
          <w:tcPr/>
          <w:p>
            <w:pPr>
              <w:pStyle w:val="Compact"/>
            </w:pPr>
            <w:r>
              <w:t xml:space="preserve">원칙 2. 영구 무료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광고</w:t>
            </w:r>
          </w:p>
        </w:tc>
        <w:tc>
          <w:tcPr/>
          <w:p>
            <w:pPr>
              <w:pStyle w:val="Compact"/>
            </w:pPr>
            <w:r>
              <w:t xml:space="preserve">파일럿 이후 검토 (스토어 선언 변경 필요사항 파악 완료)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4" w:name="부록-a-직접-사용해보기"/>
    <w:p>
      <w:pPr>
        <w:pStyle w:val="Heading2"/>
      </w:pPr>
      <w:r>
        <w:t xml:space="preserve">부록 A. 직접 사용해보기</w:t>
      </w:r>
    </w:p>
    <w:p>
      <w:pPr>
        <w:pStyle w:val="FirstParagraph"/>
      </w:pPr>
      <w:r>
        <w:rPr>
          <w:b/>
          <w:bCs/>
        </w:rPr>
        <w:t xml:space="preserve">웹</w:t>
      </w:r>
      <w:r>
        <w:t xml:space="preserve">:</w:t>
      </w:r>
      <w:r>
        <w:t xml:space="preserve"> </w:t>
      </w:r>
      <w:hyperlink r:id="rId43">
        <w:r>
          <w:rPr>
            <w:rStyle w:val="Hyperlink"/>
          </w:rPr>
          <w:t xml:space="preserve">https://app.gigon.io</w:t>
        </w:r>
      </w:hyperlink>
      <w:r>
        <w:t xml:space="preserve"> </w:t>
      </w:r>
      <w:r>
        <w:t xml:space="preserve">접속 → 아래 테스트 번호로 로그인</w:t>
      </w:r>
      <w:r>
        <w:t xml:space="preserve"> </w:t>
      </w:r>
      <w:r>
        <w:t xml:space="preserve">(실 SMS 활성화 전까지 테스트 번호만 로그인 가능)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테스트 번호</w:t>
            </w:r>
          </w:p>
        </w:tc>
        <w:tc>
          <w:tcPr/>
          <w:p>
            <w:pPr>
              <w:pStyle w:val="Compact"/>
            </w:pPr>
            <w:r>
              <w:t xml:space="preserve">OTP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0917 123 4001</w:t>
            </w:r>
          </w:p>
        </w:tc>
        <w:tc>
          <w:tcPr/>
          <w:p>
            <w:pPr>
              <w:pStyle w:val="Compact"/>
            </w:pPr>
            <w:r>
              <w:t xml:space="preserve">123456</w:t>
            </w:r>
          </w:p>
        </w:tc>
        <w:tc>
          <w:tcPr/>
          <w:p>
            <w:pPr>
              <w:pStyle w:val="Compact"/>
            </w:pPr>
            <w:r>
              <w:t xml:space="preserve">워커 (Marites Santos)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0917 123 4002</w:t>
            </w:r>
          </w:p>
        </w:tc>
        <w:tc>
          <w:tcPr/>
          <w:p>
            <w:pPr>
              <w:pStyle w:val="Compact"/>
            </w:pPr>
            <w:r>
              <w:t xml:space="preserve">123456</w:t>
            </w:r>
          </w:p>
        </w:tc>
        <w:tc>
          <w:tcPr/>
          <w:p>
            <w:pPr>
              <w:pStyle w:val="Compact"/>
            </w:pPr>
            <w:r>
              <w:t xml:space="preserve">사장님 (Kape Lokal Annex)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0917 123 4003</w:t>
            </w:r>
          </w:p>
        </w:tc>
        <w:tc>
          <w:tcPr/>
          <w:p>
            <w:pPr>
              <w:pStyle w:val="Compact"/>
            </w:pPr>
            <w:r>
              <w:t xml:space="preserve">123456</w:t>
            </w:r>
          </w:p>
        </w:tc>
        <w:tc>
          <w:tcPr/>
          <w:p>
            <w:pPr>
              <w:pStyle w:val="Compact"/>
            </w:pPr>
            <w:r>
              <w:t xml:space="preserve">여분</w:t>
            </w:r>
          </w:p>
        </w:tc>
      </w:tr>
    </w:tbl>
    <w:p>
      <w:pPr>
        <w:pStyle w:val="Compact"/>
        <w:numPr>
          <w:ilvl w:val="0"/>
          <w:numId w:val="1021"/>
        </w:numPr>
      </w:pPr>
      <w:r>
        <w:t xml:space="preserve">두 계정 동시 테스트: 브라우저 2개(또는 시크릿 창)로 워커/사장님 각각 로그인 →</w:t>
      </w:r>
      <w:r>
        <w:t xml:space="preserve"> </w:t>
      </w:r>
      <w:r>
        <w:t xml:space="preserve">등록→지원→매칭→PIN→리뷰 전체 루프를 5분 안에 체험 가능.</w:t>
      </w:r>
    </w:p>
    <w:p>
      <w:pPr>
        <w:pStyle w:val="Compact"/>
        <w:numPr>
          <w:ilvl w:val="0"/>
          <w:numId w:val="1021"/>
        </w:numPr>
      </w:pPr>
      <w:r>
        <w:t xml:space="preserve">⚠️ 4001/4002는</w:t>
      </w:r>
      <w:r>
        <w:t xml:space="preserve"> </w:t>
      </w:r>
      <w:r>
        <w:rPr>
          <w:b/>
          <w:bCs/>
        </w:rPr>
        <w:t xml:space="preserve">스토어 심사용 계정</w:t>
      </w:r>
      <w:r>
        <w:t xml:space="preserve"> </w:t>
      </w:r>
      <w:r>
        <w:t xml:space="preserve">— 삭제·변경 금지.</w:t>
      </w:r>
    </w:p>
    <w:p>
      <w:pPr>
        <w:pStyle w:val="Compact"/>
        <w:numPr>
          <w:ilvl w:val="0"/>
          <w:numId w:val="1021"/>
        </w:numPr>
      </w:pPr>
      <w:r>
        <w:t xml:space="preserve">사장님 초대코드:</w:t>
      </w:r>
      <w:r>
        <w:t xml:space="preserve"> </w:t>
      </w:r>
      <w:r>
        <w:rPr>
          <w:rStyle w:val="VerbatimChar"/>
        </w:rPr>
        <w:t xml:space="preserve">MACTAN-30</w:t>
      </w:r>
    </w:p>
    <w:bookmarkEnd w:id="44"/>
    <w:bookmarkStart w:id="52" w:name="부록-b-문서-지도"/>
    <w:p>
      <w:pPr>
        <w:pStyle w:val="Heading2"/>
      </w:pPr>
      <w:r>
        <w:t xml:space="preserve">부록 B. 문서 지도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궁금한 것</w:t>
            </w:r>
          </w:p>
        </w:tc>
        <w:tc>
          <w:tcPr/>
          <w:p>
            <w:pPr>
              <w:pStyle w:val="Compact"/>
            </w:pPr>
            <w:r>
              <w:t xml:space="preserve">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오너용 한 장 현황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docs/STATUS.md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아키텍처·인프라·로컬 시작</w:t>
            </w:r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</w:rPr>
                <w:t xml:space="preserve">docs/service/overview.md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DB 스키마·API 상세·배포 런북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</w:rPr>
                <w:t xml:space="preserve">docs/service/backend.md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웹앱 · 모바일 구조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docs/service/web-app.md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mobile-app.md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브랜드·메시징·디자인 토큰</w:t>
            </w:r>
          </w:p>
        </w:tc>
        <w:tc>
          <w:tcPr/>
          <w:p>
            <w:pPr>
              <w:pStyle w:val="Compact"/>
            </w:pPr>
            <w:hyperlink r:id="rId50">
              <w:r>
                <w:rPr>
                  <w:rStyle w:val="Hyperlink"/>
                </w:rPr>
                <w:t xml:space="preserve">docs/brand/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날짜별 작업 기록</w:t>
            </w:r>
          </w:p>
        </w:tc>
        <w:tc>
          <w:tcPr/>
          <w:p>
            <w:pPr>
              <w:pStyle w:val="Compact"/>
            </w:pPr>
            <w:hyperlink r:id="rId51">
              <w:r>
                <w:rPr>
                  <w:rStyle w:val="Hyperlink"/>
                </w:rPr>
                <w:t xml:space="preserve">docs/daily/</w:t>
              </w:r>
            </w:hyperlink>
          </w:p>
        </w:tc>
      </w:tr>
    </w:tbl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5" Target="STATUS.md" TargetMode="External" /><Relationship Type="http://schemas.openxmlformats.org/officeDocument/2006/relationships/hyperlink" Id="rId50" Target="brand/README.md" TargetMode="External" /><Relationship Type="http://schemas.openxmlformats.org/officeDocument/2006/relationships/hyperlink" Id="rId51" Target="daily/" TargetMode="External" /><Relationship Type="http://schemas.openxmlformats.org/officeDocument/2006/relationships/hyperlink" Id="rId43" Target="https://app.gigon.io" TargetMode="External" /><Relationship Type="http://schemas.openxmlformats.org/officeDocument/2006/relationships/hyperlink" Id="rId27" Target="https://app.gigon.io/account/delete" TargetMode="External" /><Relationship Type="http://schemas.openxmlformats.org/officeDocument/2006/relationships/hyperlink" Id="rId28" Target="https://app.gigon.io/terms" TargetMode="External" /><Relationship Type="http://schemas.openxmlformats.org/officeDocument/2006/relationships/hyperlink" Id="rId29" Target="mailto:leo@gigon.io" TargetMode="External" /><Relationship Type="http://schemas.openxmlformats.org/officeDocument/2006/relationships/hyperlink" Id="rId30" Target="mailto:support@gigon.io" TargetMode="External" /><Relationship Type="http://schemas.openxmlformats.org/officeDocument/2006/relationships/hyperlink" Id="rId47" Target="service/backend.md" TargetMode="External" /><Relationship Type="http://schemas.openxmlformats.org/officeDocument/2006/relationships/hyperlink" Id="rId49" Target="service/mobile-app.md" TargetMode="External" /><Relationship Type="http://schemas.openxmlformats.org/officeDocument/2006/relationships/hyperlink" Id="rId46" Target="service/overview.md" TargetMode="External" /><Relationship Type="http://schemas.openxmlformats.org/officeDocument/2006/relationships/hyperlink" Id="rId48" Target="service/web-ap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STATUS.md" TargetMode="External" /><Relationship Type="http://schemas.openxmlformats.org/officeDocument/2006/relationships/hyperlink" Id="rId50" Target="brand/README.md" TargetMode="External" /><Relationship Type="http://schemas.openxmlformats.org/officeDocument/2006/relationships/hyperlink" Id="rId51" Target="daily/" TargetMode="External" /><Relationship Type="http://schemas.openxmlformats.org/officeDocument/2006/relationships/hyperlink" Id="rId43" Target="https://app.gigon.io" TargetMode="External" /><Relationship Type="http://schemas.openxmlformats.org/officeDocument/2006/relationships/hyperlink" Id="rId27" Target="https://app.gigon.io/account/delete" TargetMode="External" /><Relationship Type="http://schemas.openxmlformats.org/officeDocument/2006/relationships/hyperlink" Id="rId28" Target="https://app.gigon.io/terms" TargetMode="External" /><Relationship Type="http://schemas.openxmlformats.org/officeDocument/2006/relationships/hyperlink" Id="rId29" Target="mailto:leo@gigon.io" TargetMode="External" /><Relationship Type="http://schemas.openxmlformats.org/officeDocument/2006/relationships/hyperlink" Id="rId30" Target="mailto:support@gigon.io" TargetMode="External" /><Relationship Type="http://schemas.openxmlformats.org/officeDocument/2006/relationships/hyperlink" Id="rId47" Target="service/backend.md" TargetMode="External" /><Relationship Type="http://schemas.openxmlformats.org/officeDocument/2006/relationships/hyperlink" Id="rId49" Target="service/mobile-app.md" TargetMode="External" /><Relationship Type="http://schemas.openxmlformats.org/officeDocument/2006/relationships/hyperlink" Id="rId46" Target="service/overview.md" TargetMode="External" /><Relationship Type="http://schemas.openxmlformats.org/officeDocument/2006/relationships/hyperlink" Id="rId48" Target="service/web-ap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GigOn — MVP PRD (As-Built)</dc:title>
  <dc:creator/>
  <cp:keywords/>
  <dcterms:created xsi:type="dcterms:W3CDTF">2026-07-06T12:25:02Z</dcterms:created>
  <dcterms:modified xsi:type="dcterms:W3CDTF">2026-07-06T12:25:02Z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