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使用mat分析应用的内存泄漏</w:t>
      </w:r>
    </w:p>
    <w:p>
      <w:pPr>
        <w:pStyle w:val="3"/>
        <w:bidi w:val="0"/>
        <w:rPr>
          <w:rFonts w:hint="eastAsia"/>
          <w:lang w:val="en-US" w:eastAsia="zh-CN"/>
        </w:rPr>
      </w:pPr>
      <w:r>
        <w:rPr>
          <w:rFonts w:hint="eastAsia"/>
          <w:lang w:val="en-US" w:eastAsia="zh-CN"/>
        </w:rPr>
        <w:t>导出hprof文件</w:t>
      </w:r>
    </w:p>
    <w:p>
      <w:pPr>
        <w:ind w:left="0" w:leftChars="0" w:firstLine="0" w:firstLineChars="0"/>
        <w:rPr>
          <w:rFonts w:hint="eastAsia"/>
          <w:lang w:val="en-US" w:eastAsia="zh-CN"/>
        </w:rPr>
      </w:pPr>
      <w:r>
        <w:rPr>
          <w:rFonts w:hint="eastAsia"/>
          <w:lang w:val="en-US" w:eastAsia="zh-CN"/>
        </w:rPr>
        <w:t>在到达了内存泄露的界面之后,然后返回,进行一次或者是多次的内存清理,而后dump一下获得到这个文件</w:t>
      </w:r>
    </w:p>
    <w:p>
      <w:pPr>
        <w:ind w:left="0" w:leftChars="0" w:firstLine="0" w:firstLineChars="0"/>
      </w:pPr>
      <w:r>
        <w:drawing>
          <wp:inline distT="0" distB="0" distL="114300" distR="114300">
            <wp:extent cx="1990090" cy="3389630"/>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90090" cy="338963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如上图需要进入到内存泄漏的那个界面,而后在按返回键</w:t>
      </w:r>
    </w:p>
    <w:p>
      <w:pPr>
        <w:ind w:left="0" w:leftChars="0" w:firstLine="0" w:firstLineChars="0"/>
      </w:pPr>
      <w:r>
        <w:drawing>
          <wp:inline distT="0" distB="0" distL="114300" distR="114300">
            <wp:extent cx="4725035" cy="2624455"/>
            <wp:effectExtent l="0" t="0" r="184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25035" cy="2624455"/>
                    </a:xfrm>
                    <a:prstGeom prst="rect">
                      <a:avLst/>
                    </a:prstGeom>
                    <a:noFill/>
                    <a:ln>
                      <a:noFill/>
                    </a:ln>
                  </pic:spPr>
                </pic:pic>
              </a:graphicData>
            </a:graphic>
          </wp:inline>
        </w:drawing>
      </w:r>
    </w:p>
    <w:p>
      <w:pPr>
        <w:pStyle w:val="3"/>
        <w:bidi w:val="0"/>
      </w:pPr>
      <w:r>
        <w:rPr>
          <w:rFonts w:hint="eastAsia"/>
          <w:lang w:val="en-US" w:eastAsia="zh-CN"/>
        </w:rPr>
        <w:t>简单分析hprof文件</w:t>
      </w:r>
    </w:p>
    <w:p>
      <w:pPr>
        <w:ind w:left="0" w:leftChars="0" w:firstLine="0" w:firstLineChars="0"/>
      </w:pPr>
      <w:r>
        <w:drawing>
          <wp:inline distT="0" distB="0" distL="114300" distR="114300">
            <wp:extent cx="7342505" cy="2903855"/>
            <wp:effectExtent l="0" t="0" r="1079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7342505" cy="2903855"/>
                    </a:xfrm>
                    <a:prstGeom prst="rect">
                      <a:avLst/>
                    </a:prstGeom>
                    <a:noFill/>
                    <a:ln>
                      <a:noFill/>
                    </a:ln>
                  </pic:spPr>
                </pic:pic>
              </a:graphicData>
            </a:graphic>
          </wp:inline>
        </w:drawing>
      </w:r>
    </w:p>
    <w:p>
      <w:pPr>
        <w:ind w:left="0" w:leftChars="0" w:firstLine="0" w:firstLineChars="0"/>
        <w:rPr>
          <w:rFonts w:hint="default" w:eastAsiaTheme="minorEastAsia"/>
          <w:lang w:val="en-US" w:eastAsia="zh-CN"/>
        </w:rPr>
      </w:pPr>
      <w:r>
        <w:rPr>
          <w:rFonts w:hint="eastAsia"/>
          <w:lang w:val="en-US" w:eastAsia="zh-CN"/>
        </w:rPr>
        <w:t>其实AS很智能的在这一步已经分析出了结果,但是我们下边的操作就是为了演示mat工具的使用</w:t>
      </w:r>
      <w:bookmarkStart w:id="0" w:name="_GoBack"/>
      <w:bookmarkEnd w:id="0"/>
    </w:p>
    <w:p>
      <w:pPr>
        <w:pStyle w:val="3"/>
        <w:bidi w:val="0"/>
        <w:rPr>
          <w:rFonts w:hint="eastAsia"/>
          <w:lang w:val="en-US" w:eastAsia="zh-CN"/>
        </w:rPr>
      </w:pPr>
      <w:r>
        <w:rPr>
          <w:rFonts w:hint="eastAsia"/>
          <w:lang w:val="en-US" w:eastAsia="zh-CN"/>
        </w:rPr>
        <w:t>导出文件并且进行格式转换</w:t>
      </w:r>
    </w:p>
    <w:p>
      <w:pPr>
        <w:ind w:left="0" w:leftChars="0" w:firstLine="0" w:firstLineChars="0"/>
      </w:pPr>
      <w:r>
        <w:drawing>
          <wp:inline distT="0" distB="0" distL="114300" distR="114300">
            <wp:extent cx="3200400" cy="2543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00400" cy="2543175"/>
                    </a:xfrm>
                    <a:prstGeom prst="rect">
                      <a:avLst/>
                    </a:prstGeom>
                    <a:noFill/>
                    <a:ln>
                      <a:noFill/>
                    </a:ln>
                  </pic:spPr>
                </pic:pic>
              </a:graphicData>
            </a:graphic>
          </wp:inline>
        </w:drawing>
      </w:r>
    </w:p>
    <w:p>
      <w:pPr>
        <w:ind w:left="0" w:leftChars="0" w:firstLine="0" w:firstLineChars="0"/>
      </w:pPr>
      <w:r>
        <w:drawing>
          <wp:inline distT="0" distB="0" distL="114300" distR="114300">
            <wp:extent cx="3039110" cy="3160395"/>
            <wp:effectExtent l="0" t="0" r="889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039110" cy="3160395"/>
                    </a:xfrm>
                    <a:prstGeom prst="rect">
                      <a:avLst/>
                    </a:prstGeom>
                    <a:noFill/>
                    <a:ln>
                      <a:noFill/>
                    </a:ln>
                  </pic:spPr>
                </pic:pic>
              </a:graphicData>
            </a:graphic>
          </wp:inline>
        </w:drawing>
      </w:r>
    </w:p>
    <w:p>
      <w:pPr>
        <w:ind w:left="0" w:leftChars="0" w:firstLine="0" w:firstLineChars="0"/>
        <w:rPr>
          <w:rFonts w:hint="default"/>
          <w:lang w:val="en-US" w:eastAsia="zh-CN"/>
        </w:rPr>
      </w:pPr>
      <w:r>
        <w:rPr>
          <w:rFonts w:hint="eastAsia"/>
          <w:lang w:val="en-US" w:eastAsia="zh-CN"/>
        </w:rPr>
        <w:t>在命令行中将其进行格式转换,需要手打,直接命令有坑</w:t>
      </w:r>
    </w:p>
    <w:p>
      <w:pPr>
        <w:ind w:left="0" w:leftChars="0" w:firstLine="0" w:firstLineChars="0"/>
        <w:rPr>
          <w:rFonts w:hint="default"/>
          <w:lang w:val="en-US" w:eastAsia="zh-CN"/>
        </w:rPr>
      </w:pPr>
      <w:r>
        <w:drawing>
          <wp:inline distT="0" distB="0" distL="114300" distR="114300">
            <wp:extent cx="4167505" cy="2387600"/>
            <wp:effectExtent l="0" t="0" r="444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167505" cy="23876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导入到mat软件进行分析</w:t>
      </w:r>
    </w:p>
    <w:p>
      <w:pPr>
        <w:ind w:left="0" w:leftChars="0" w:firstLine="0" w:firstLineChars="0"/>
        <w:rPr>
          <w:rFonts w:hint="eastAsia"/>
          <w:lang w:val="en-US" w:eastAsia="zh-CN"/>
        </w:rPr>
      </w:pPr>
      <w:r>
        <w:rPr>
          <w:rFonts w:hint="eastAsia"/>
          <w:lang w:val="en-US" w:eastAsia="zh-CN"/>
        </w:rPr>
        <w:t>mat工具官网:https://www.eclipse.org/mat/downloads.php</w:t>
      </w:r>
    </w:p>
    <w:p>
      <w:pPr>
        <w:ind w:left="0" w:leftChars="0" w:firstLine="0" w:firstLineChars="0"/>
        <w:rPr>
          <w:rFonts w:hint="eastAsia"/>
          <w:lang w:val="en-US" w:eastAsia="zh-CN"/>
        </w:rPr>
      </w:pPr>
      <w:r>
        <w:rPr>
          <w:rFonts w:hint="eastAsia"/>
          <w:lang w:val="en-US" w:eastAsia="zh-CN"/>
        </w:rPr>
        <w:t>分析的时候需要将文件单独放置一个文件夹因为会产生很多的中间文件</w:t>
      </w:r>
    </w:p>
    <w:p>
      <w:pPr>
        <w:ind w:left="0" w:leftChars="0" w:firstLine="0" w:firstLineChars="0"/>
      </w:pPr>
      <w:r>
        <w:drawing>
          <wp:inline distT="0" distB="0" distL="114300" distR="114300">
            <wp:extent cx="5260975" cy="3157855"/>
            <wp:effectExtent l="0" t="0" r="158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0975" cy="3157855"/>
                    </a:xfrm>
                    <a:prstGeom prst="rect">
                      <a:avLst/>
                    </a:prstGeom>
                    <a:noFill/>
                    <a:ln>
                      <a:noFill/>
                    </a:ln>
                  </pic:spPr>
                </pic:pic>
              </a:graphicData>
            </a:graphic>
          </wp:inline>
        </w:drawing>
      </w:r>
    </w:p>
    <w:p>
      <w:pPr>
        <w:ind w:left="0" w:leftChars="0" w:firstLine="0" w:firstLineChars="0"/>
      </w:pPr>
      <w:r>
        <w:drawing>
          <wp:inline distT="0" distB="0" distL="114300" distR="114300">
            <wp:extent cx="5306060" cy="2287905"/>
            <wp:effectExtent l="0" t="0" r="889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306060" cy="2287905"/>
                    </a:xfrm>
                    <a:prstGeom prst="rect">
                      <a:avLst/>
                    </a:prstGeom>
                    <a:noFill/>
                    <a:ln>
                      <a:noFill/>
                    </a:ln>
                  </pic:spPr>
                </pic:pic>
              </a:graphicData>
            </a:graphic>
          </wp:inline>
        </w:drawing>
      </w:r>
    </w:p>
    <w:p>
      <w:pPr>
        <w:ind w:left="0" w:leftChars="0" w:firstLine="0" w:firstLineChars="0"/>
        <w:rPr>
          <w:rFonts w:hint="default"/>
          <w:lang w:val="en-US" w:eastAsia="zh-CN"/>
        </w:rPr>
      </w:pPr>
      <w:r>
        <w:drawing>
          <wp:inline distT="0" distB="0" distL="114300" distR="114300">
            <wp:extent cx="5368290" cy="2341880"/>
            <wp:effectExtent l="0" t="0" r="381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368290" cy="2341880"/>
                    </a:xfrm>
                    <a:prstGeom prst="rect">
                      <a:avLst/>
                    </a:prstGeom>
                    <a:noFill/>
                    <a:ln>
                      <a:noFill/>
                    </a:ln>
                  </pic:spPr>
                </pic:pic>
              </a:graphicData>
            </a:graphic>
          </wp:inline>
        </w:drawing>
      </w:r>
      <w:r>
        <w:drawing>
          <wp:inline distT="0" distB="0" distL="114300" distR="114300">
            <wp:extent cx="6216650" cy="1149985"/>
            <wp:effectExtent l="0" t="0" r="1270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6216650" cy="1149985"/>
                    </a:xfrm>
                    <a:prstGeom prst="rect">
                      <a:avLst/>
                    </a:prstGeom>
                    <a:noFill/>
                    <a:ln>
                      <a:noFill/>
                    </a:ln>
                  </pic:spPr>
                </pic:pic>
              </a:graphicData>
            </a:graphic>
          </wp:inline>
        </w:drawing>
      </w:r>
    </w:p>
    <w:sectPr>
      <w:pgSz w:w="11906" w:h="16838"/>
      <w:pgMar w:top="0" w:right="170" w:bottom="0" w:left="17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6589EA"/>
    <w:multiLevelType w:val="multilevel"/>
    <w:tmpl w:val="E66589E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833A4"/>
    <w:rsid w:val="06696716"/>
    <w:rsid w:val="096833A4"/>
    <w:rsid w:val="1147259F"/>
    <w:rsid w:val="16B33C6B"/>
    <w:rsid w:val="17E866E6"/>
    <w:rsid w:val="183F0B5F"/>
    <w:rsid w:val="2A021032"/>
    <w:rsid w:val="2D87051F"/>
    <w:rsid w:val="385741F2"/>
    <w:rsid w:val="45263A98"/>
    <w:rsid w:val="57633BA9"/>
    <w:rsid w:val="5A91593B"/>
    <w:rsid w:val="627F0200"/>
    <w:rsid w:val="66D30DA2"/>
    <w:rsid w:val="68AD50D8"/>
    <w:rsid w:val="697650B8"/>
    <w:rsid w:val="69EA05A4"/>
    <w:rsid w:val="6BAC2227"/>
    <w:rsid w:val="703D0AEE"/>
    <w:rsid w:val="73031190"/>
    <w:rsid w:val="78626BD5"/>
    <w:rsid w:val="79EA6B8B"/>
    <w:rsid w:val="7D6C00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ind w:firstLine="60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40" w:beforeLines="0" w:beforeAutospacing="0" w:after="40" w:afterLines="0" w:afterAutospacing="0" w:line="360" w:lineRule="auto"/>
      <w:ind w:left="432" w:hanging="432" w:firstLineChars="0"/>
      <w:jc w:val="left"/>
      <w:outlineLvl w:val="0"/>
    </w:pPr>
    <w:rPr>
      <w:rFonts w:ascii="Calibri" w:hAnsi="Calibri" w:eastAsia="宋体" w:cs="Times New Roman"/>
      <w:b/>
      <w:kern w:val="44"/>
      <w:sz w:val="44"/>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160" w:lineRule="atLeast"/>
      <w:ind w:left="573" w:hanging="573" w:firstLineChars="0"/>
      <w:jc w:val="left"/>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2021-09-26T15:41:00Z</dcterms:created>
  <dc:creator>Will</dc:creator>
  <cp:lastModifiedBy>Will</cp:lastModifiedBy>
  <dcterms:modified xsi:type="dcterms:W3CDTF">2021-09-26T16:13:32Z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