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8005"/>
      <w:bookmarkStart w:id="1" w:name="_Toc14600"/>
      <w:r>
        <w:rPr>
          <w:rFonts w:hint="eastAsia" w:ascii="Arial" w:hAnsi="Arial" w:eastAsia="黑体" w:cs="Times New Roman"/>
          <w:b/>
          <w:kern w:val="2"/>
          <w:sz w:val="30"/>
          <w:szCs w:val="22"/>
          <w:lang w:val="en-US" w:eastAsia="zh-CN" w:bidi="ar-SA"/>
        </w:rPr>
        <w:t>11.15_常见对象(Object类的概述)(了解)</w:t>
      </w:r>
      <w:bookmarkEnd w:id="0"/>
      <w:bookmarkEnd w:id="1"/>
    </w:p>
    <w:p>
      <w:pPr>
        <w:rPr>
          <w:rFonts w:hint="eastAsia"/>
        </w:rPr>
      </w:pPr>
      <w:bookmarkStart w:id="2" w:name="_Toc2322"/>
      <w:r>
        <w:rPr>
          <w:rFonts w:hint="eastAsia"/>
        </w:rPr>
        <w:t>A:Object类</w:t>
      </w:r>
      <w:r>
        <w:rPr>
          <w:rFonts w:hint="eastAsia"/>
          <w:lang w:val="en-US" w:eastAsia="zh-CN"/>
        </w:rPr>
        <w:t>概述</w:t>
      </w:r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类层次结构的根类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也称作是超类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所有类都直接或者间接的继承自该类</w:t>
      </w:r>
    </w:p>
    <w:p>
      <w:pPr>
        <w:rPr>
          <w:rFonts w:hint="eastAsia"/>
        </w:rPr>
      </w:pPr>
      <w:bookmarkStart w:id="3" w:name="_Toc6830"/>
      <w:bookmarkStart w:id="4" w:name="_Toc19292"/>
      <w:r>
        <w:rPr>
          <w:rFonts w:hint="eastAsia"/>
        </w:rPr>
        <w:t>B:构造方法</w:t>
      </w:r>
      <w:bookmarkEnd w:id="3"/>
      <w:bookmarkEnd w:id="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Object()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回想面向对象中为什么说：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子类的构造方法默认访问的是父类的无参构造方法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super()</w:t>
      </w:r>
    </w:p>
    <w:p>
      <w:pPr>
        <w:rPr>
          <w:rFonts w:hint="eastAsia"/>
        </w:rPr>
      </w:pPr>
    </w:p>
    <w:p>
      <w:pPr>
        <w:pStyle w:val="2"/>
        <w:rPr>
          <w:rFonts w:hint="eastAsia" w:ascii="Arial" w:hAnsi="Arial" w:eastAsia="黑体" w:cs="Times New Roman"/>
          <w:b/>
          <w:kern w:val="2"/>
          <w:sz w:val="30"/>
          <w:szCs w:val="22"/>
          <w:lang w:val="en-US" w:eastAsia="zh-CN" w:bidi="ar-SA"/>
        </w:rPr>
      </w:pPr>
      <w:bookmarkStart w:id="5" w:name="_Toc13573"/>
      <w:bookmarkStart w:id="6" w:name="_Toc1517"/>
      <w:r>
        <w:rPr>
          <w:rFonts w:hint="eastAsia" w:ascii="Arial" w:hAnsi="Arial" w:eastAsia="黑体" w:cs="Times New Roman"/>
          <w:b/>
          <w:kern w:val="2"/>
          <w:sz w:val="30"/>
          <w:szCs w:val="22"/>
          <w:lang w:val="en-US" w:eastAsia="zh-CN" w:bidi="ar-SA"/>
        </w:rPr>
        <w:t>11.16_常见对象(Object类的hashCode()方法)</w:t>
      </w:r>
      <w:bookmarkEnd w:id="5"/>
      <w:bookmarkEnd w:id="6"/>
      <w:bookmarkStart w:id="25" w:name="_GoBack"/>
      <w:bookmarkEnd w:id="25"/>
    </w:p>
    <w:p>
      <w:pPr>
        <w:rPr>
          <w:rFonts w:hint="eastAsia"/>
        </w:rPr>
      </w:pPr>
      <w:bookmarkStart w:id="7" w:name="_Toc18411"/>
      <w:bookmarkStart w:id="8" w:name="_Toc1003"/>
      <w:r>
        <w:rPr>
          <w:rFonts w:hint="eastAsia"/>
        </w:rPr>
        <w:t>A:案例</w:t>
      </w:r>
      <w:r>
        <w:rPr>
          <w:rFonts w:hint="eastAsia"/>
          <w:lang w:val="en-US" w:eastAsia="zh-CN"/>
        </w:rPr>
        <w:t>演示</w:t>
      </w:r>
      <w:bookmarkEnd w:id="7"/>
      <w:bookmarkEnd w:id="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hashCode()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>a:返回该对象的哈希码值。</w:t>
      </w:r>
      <w:r>
        <w:rPr>
          <w:rFonts w:hint="eastAsia"/>
          <w:b/>
          <w:bCs/>
          <w:highlight w:val="yellow"/>
        </w:rPr>
        <w:t>默认情况下，该方法会根据对象的地址来计算。</w:t>
      </w:r>
    </w:p>
    <w:p>
      <w:pPr>
        <w:rPr>
          <w:rFonts w:hint="eastAsia" w:eastAsia="宋体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地址就是十进制的数</w:t>
      </w:r>
      <w:r>
        <w:rPr>
          <w:rFonts w:hint="eastAsia"/>
          <w:b/>
          <w:bCs/>
          <w:highlight w:val="yellow"/>
          <w:lang w:val="en-US" w:eastAsia="zh-CN"/>
        </w:rPr>
        <w:t>,而且是随机进行分配的,.但是一般自定义的类是重写hashcode()的让其与自身的属性相关联创造出有意义的地址值,也就是为了尽量使对象的hashcode不一样.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</w:t>
      </w:r>
      <w:r>
        <w:rPr>
          <w:rFonts w:hint="eastAsia"/>
          <w:b/>
          <w:bCs/>
          <w:highlight w:val="red"/>
        </w:rPr>
        <w:t>不同对象的，hashCode()一般来说不会相同</w:t>
      </w:r>
      <w:r>
        <w:rPr>
          <w:rFonts w:hint="eastAsia"/>
          <w:b/>
          <w:bCs/>
          <w:highlight w:val="red"/>
          <w:lang w:eastAsia="zh-CN"/>
        </w:rPr>
        <w:t>（</w:t>
      </w:r>
      <w:r>
        <w:rPr>
          <w:rFonts w:hint="eastAsia"/>
          <w:b/>
          <w:bCs/>
          <w:highlight w:val="red"/>
          <w:lang w:val="en-US" w:eastAsia="zh-CN"/>
        </w:rPr>
        <w:t>也有相同的</w:t>
      </w:r>
      <w:r>
        <w:rPr>
          <w:rFonts w:hint="eastAsia"/>
          <w:b/>
          <w:bCs/>
          <w:highlight w:val="red"/>
          <w:lang w:eastAsia="zh-CN"/>
        </w:rPr>
        <w:t>）</w:t>
      </w:r>
      <w:r>
        <w:rPr>
          <w:rFonts w:hint="eastAsia"/>
          <w:b/>
          <w:bCs/>
          <w:highlight w:val="red"/>
        </w:rPr>
        <w:t>。但是，同一个对象的hashCode()值肯定相同。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快捷键就是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ctrl + alt +　上下键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Object h = new Object();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//利用Object超类进行创建对象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g = h.hashCode();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System.out.println(g);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//返回值是int类型，接收并打印地址值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a = new Person("张三",23);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b = new Person("张三",23);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//两个对象的地址值是不一样的。</w:t>
      </w:r>
    </w:p>
    <w:p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/>
        </w:rPr>
        <w:t>System.out.println(b);</w:t>
      </w:r>
    </w:p>
    <w:p>
      <w:pPr>
        <w:rPr>
          <w:rFonts w:hint="eastAsia"/>
        </w:rPr>
      </w:pPr>
    </w:p>
    <w:p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="Arial" w:hAnsi="Arial" w:eastAsia="黑体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</w:pPr>
      <w:bookmarkStart w:id="9" w:name="_Toc3150"/>
      <w:bookmarkStart w:id="10" w:name="_Toc23335"/>
      <w:r>
        <w:rPr>
          <w:rFonts w:hint="eastAsia" w:ascii="Arial" w:hAnsi="Arial" w:eastAsia="黑体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  <w:t>11.17_常见对象(Object类的getClass()方法)(在反射的时候掌握)</w:t>
      </w:r>
      <w:r>
        <w:rPr>
          <w:rFonts w:hint="eastAsia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  <w:t>（获取类名）</w:t>
      </w:r>
      <w:bookmarkEnd w:id="9"/>
      <w:bookmarkEnd w:id="10"/>
    </w:p>
    <w:p>
      <w:pPr>
        <w:rPr>
          <w:rFonts w:hint="eastAsia" w:ascii="Arial" w:hAnsi="Arial" w:eastAsia="黑体" w:cs="Times New Roman"/>
          <w:b/>
          <w:kern w:val="2"/>
          <w:sz w:val="30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final Class getClass()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a:返回此 Object 的运行时类。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b:可以通过Class类中的一个方法，获取对象的真实类的全名称。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getName()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import com.heima.Person;</w:t>
      </w:r>
    </w:p>
    <w:p>
      <w:pPr>
        <w:rPr>
          <w:rFonts w:hint="eastAsia"/>
        </w:rPr>
      </w:pPr>
      <w:r>
        <w:rPr>
          <w:rFonts w:hint="eastAsia"/>
        </w:rPr>
        <w:t>public class Student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s = new Person("张三",23);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Class clazz = s.getClass();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//拿到对象的的字节码文件，就是编译之后的文件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 = clazz.getName();</w:t>
      </w:r>
      <w:r>
        <w:rPr>
          <w:rFonts w:hint="eastAsia"/>
        </w:rPr>
        <w:tab/>
      </w:r>
      <w:r>
        <w:rPr>
          <w:rFonts w:hint="eastAsia"/>
        </w:rPr>
        <w:t>//调用getname方法获取名称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System.out.println(name);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//打印名称，其实就是对象s的类名</w:t>
      </w:r>
    </w:p>
    <w:p>
      <w:pPr>
        <w:ind w:left="420" w:leftChars="0" w:firstLine="420" w:firstLineChars="0"/>
        <w:rPr>
          <w:rFonts w:hint="eastAsia"/>
          <w:highlight w:val="yellow"/>
          <w:u w:val="single"/>
        </w:rPr>
      </w:pPr>
      <w:r>
        <w:rPr>
          <w:rFonts w:hint="eastAsia"/>
          <w:b/>
          <w:bCs/>
          <w:color w:val="FF0000"/>
          <w:highlight w:val="yellow"/>
          <w:u w:val="single"/>
        </w:rPr>
        <w:t>System.out.println(s.getClass().getName());</w:t>
      </w:r>
      <w:r>
        <w:rPr>
          <w:rFonts w:hint="eastAsia"/>
          <w:b/>
          <w:bCs/>
          <w:color w:val="FF0000"/>
          <w:highlight w:val="yellow"/>
          <w:u w:val="single"/>
          <w:lang w:val="en-US" w:eastAsia="zh-CN"/>
        </w:rPr>
        <w:tab/>
      </w:r>
      <w:r>
        <w:rPr>
          <w:rFonts w:hint="eastAsia"/>
          <w:b/>
          <w:bCs/>
          <w:color w:val="FF0000"/>
          <w:highlight w:val="yellow"/>
          <w:u w:val="single"/>
          <w:lang w:val="en-US" w:eastAsia="zh-CN"/>
        </w:rPr>
        <w:tab/>
      </w:r>
      <w:r>
        <w:rPr>
          <w:rFonts w:hint="eastAsia"/>
          <w:b/>
          <w:bCs/>
          <w:color w:val="FF0000"/>
          <w:highlight w:val="yellow"/>
          <w:u w:val="single"/>
          <w:lang w:val="en-US" w:eastAsia="zh-CN"/>
        </w:rPr>
        <w:t>//两步和做一部进行也是可以的。最后打印的是person的全类名就是包名加类名。s属于person类。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pStyle w:val="2"/>
        <w:rPr>
          <w:rFonts w:hint="eastAsia" w:ascii="Arial" w:hAnsi="Arial" w:eastAsia="黑体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</w:pPr>
      <w:bookmarkStart w:id="11" w:name="_Toc16830"/>
      <w:bookmarkStart w:id="12" w:name="_Toc28829"/>
      <w:r>
        <w:rPr>
          <w:rFonts w:hint="eastAsia" w:ascii="Arial" w:hAnsi="Arial" w:eastAsia="黑体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  <w:t>11.18_常见对象(Object类的toString()方法)(掌握)（获取成员属性</w:t>
      </w:r>
      <w:r>
        <w:rPr>
          <w:rFonts w:hint="eastAsia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  <w:t>ctrl + alt + S---&gt;S</w:t>
      </w:r>
      <w:r>
        <w:rPr>
          <w:rFonts w:hint="eastAsia" w:ascii="Arial" w:hAnsi="Arial" w:eastAsia="黑体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  <w:t>）</w:t>
      </w:r>
      <w:bookmarkEnd w:id="11"/>
      <w:bookmarkEnd w:id="12"/>
    </w:p>
    <w:p>
      <w:pPr>
        <w:rPr>
          <w:rFonts w:hint="eastAsia"/>
          <w:lang w:val="en-US" w:eastAsia="zh-CN"/>
        </w:rPr>
      </w:pPr>
      <w:bookmarkStart w:id="13" w:name="_Toc27120"/>
      <w:bookmarkStart w:id="14" w:name="_Toc29842"/>
      <w:r>
        <w:rPr>
          <w:rFonts w:hint="eastAsia"/>
          <w:lang w:val="en-US" w:eastAsia="zh-CN"/>
        </w:rPr>
        <w:t>A:案例演示</w:t>
      </w:r>
      <w:bookmarkEnd w:id="13"/>
      <w:bookmarkEnd w:id="1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</w:t>
      </w:r>
    </w:p>
    <w:p>
      <w:pPr>
        <w:rPr>
          <w:rFonts w:hint="eastAsia"/>
          <w:b w:val="0"/>
          <w:bCs w:val="0"/>
        </w:rPr>
      </w:pPr>
      <w:r>
        <w:rPr>
          <w:rFonts w:hint="eastAsia"/>
        </w:rPr>
        <w:tab/>
      </w:r>
      <w:r>
        <w:rPr>
          <w:rFonts w:hint="eastAsia"/>
          <w:b w:val="0"/>
          <w:bCs w:val="0"/>
        </w:rPr>
        <w:t>a:返回该对象的字符串表示。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b:它的值等于： </w:t>
      </w:r>
    </w:p>
    <w:p>
      <w:pPr>
        <w:rPr>
          <w:rFonts w:hint="eastAsia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ab/>
      </w:r>
      <w:r>
        <w:rPr>
          <w:rFonts w:hint="eastAsia"/>
        </w:rPr>
        <w:t>public Stirng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 getClass().getName() + "@" + Integer.toHexString(hashCode())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上边就是toString()方法的源码.   就是类名 @ 十六进制的地址值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com.heima.bean.Student@bcda2d</w:t>
      </w:r>
      <w:r>
        <w:rPr>
          <w:rFonts w:hint="eastAsia"/>
          <w:lang w:val="en-US" w:eastAsia="zh-CN"/>
        </w:rPr>
        <w:t>,这就是不重写object类的toString()方法的打印结果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c:由于默认情况下的数据对我们来说没有意义，一般建议重写该方法。</w:t>
      </w:r>
      <w:r>
        <w:rPr>
          <w:rFonts w:hint="eastAsia"/>
          <w:b w:val="0"/>
          <w:bCs w:val="0"/>
          <w:lang w:val="en-US" w:eastAsia="zh-CN"/>
        </w:rPr>
        <w:t>所有子类都包含有这个类，而且每一次都是自动启动的，但是地址值又没有意义所以干脆直接改写挺好的啊，省空间！,</w:t>
      </w:r>
      <w:r>
        <w:rPr>
          <w:rFonts w:hint="eastAsia"/>
          <w:b/>
          <w:bCs/>
          <w:highlight w:val="yellow"/>
          <w:lang w:val="en-US" w:eastAsia="zh-CN"/>
        </w:rPr>
        <w:t>软件重写了之后</w:t>
      </w:r>
      <w:r>
        <w:rPr>
          <w:rFonts w:hint="eastAsia"/>
          <w:b/>
          <w:bCs/>
          <w:highlight w:val="yellow"/>
        </w:rPr>
        <w:t>toString方法的作用:可以更方便的显示属性值</w:t>
      </w:r>
      <w:r>
        <w:rPr>
          <w:rFonts w:hint="eastAsia"/>
          <w:b/>
          <w:bCs/>
          <w:highlight w:val="yellow"/>
          <w:lang w:val="en-US" w:eastAsia="zh-CN"/>
        </w:rPr>
        <w:t>(当然我们也可以自己改,开发中都是用软件重写的)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比如说对象就是显示的属性name和age什么的,但是我们为什么不去采用的getxxx方法呢?</w:t>
      </w:r>
      <w:r>
        <w:rPr>
          <w:rFonts w:hint="eastAsia"/>
          <w:b/>
          <w:bCs/>
          <w:highlight w:val="yellow"/>
        </w:rPr>
        <w:t>getXxx方法是为了获取值，可以显示也可以赋值，或者其他操作。</w:t>
      </w:r>
      <w:r>
        <w:rPr>
          <w:rFonts w:hint="eastAsia"/>
          <w:b/>
          <w:bCs/>
          <w:highlight w:val="yellow"/>
          <w:lang w:val="en-US" w:eastAsia="zh-CN"/>
        </w:rPr>
        <w:t>打印的时候自动调用了toString() 方法,所以打印s和打印s.toString()结果是一样的.</w:t>
      </w:r>
    </w:p>
    <w:p>
      <w:pPr>
        <w:rPr>
          <w:rFonts w:hint="eastAsia"/>
          <w:highlight w:val="yellow"/>
          <w:lang w:val="en-US" w:eastAsia="zh-CN"/>
        </w:rPr>
      </w:pPr>
      <w:bookmarkStart w:id="15" w:name="_Toc28487"/>
      <w:bookmarkStart w:id="16" w:name="_Toc4576"/>
      <w:r>
        <w:rPr>
          <w:rFonts w:hint="eastAsia"/>
          <w:highlight w:val="yellow"/>
        </w:rPr>
        <w:t>B:最终版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自动生成的时候就是直接选择name 和 age 即可，不用选择其他的项目。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Demo3_ToString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new Student("张三", 23);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 = s.toString();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System.out.println("我的姓名是：" + s.getName() + ",我的年龄是："+ s.getAge());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Arial" w:hAnsi="Arial" w:eastAsia="黑体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</w:pPr>
      <w:bookmarkStart w:id="17" w:name="_Toc28669"/>
      <w:bookmarkStart w:id="18" w:name="_Toc19207"/>
      <w:r>
        <w:rPr>
          <w:rFonts w:hint="eastAsia" w:ascii="Arial" w:hAnsi="Arial" w:eastAsia="黑体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  <w:t>11.19_常见对象(Object类的equals()方法)(掌握)</w:t>
      </w:r>
      <w:r>
        <w:rPr>
          <w:rFonts w:hint="eastAsia" w:cs="Times New Roman"/>
          <w:b/>
          <w:color w:val="FF0000"/>
          <w:kern w:val="2"/>
          <w:sz w:val="30"/>
          <w:szCs w:val="22"/>
          <w:highlight w:val="yellow"/>
          <w:lang w:val="en-US" w:eastAsia="zh-CN" w:bidi="ar-SA"/>
        </w:rPr>
        <w:t>（ctrl + alt + s—&gt;v）</w:t>
      </w:r>
      <w:bookmarkEnd w:id="17"/>
      <w:bookmarkEnd w:id="18"/>
    </w:p>
    <w:p>
      <w:pPr>
        <w:rPr>
          <w:rFonts w:hint="eastAsia"/>
          <w:lang w:val="en-US" w:eastAsia="zh-CN"/>
        </w:rPr>
      </w:pPr>
      <w:bookmarkStart w:id="19" w:name="_Toc19863"/>
      <w:bookmarkStart w:id="20" w:name="_Toc5386"/>
      <w:r>
        <w:rPr>
          <w:rFonts w:hint="eastAsia"/>
        </w:rPr>
        <w:t>A:案例演示</w:t>
      </w:r>
      <w:bookmarkEnd w:id="19"/>
      <w:bookmarkEnd w:id="2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a:指示其他某个对象是否与此对象“相等”。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b:默认情况下比较的是对象的引用是否相同</w:t>
      </w:r>
      <w:r>
        <w:rPr>
          <w:rFonts w:hint="eastAsia"/>
          <w:lang w:val="en-US" w:eastAsia="zh-CN"/>
        </w:rPr>
        <w:t>(object里边比较的是hashcode值,而且object中hashcode由哈说表提供的)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c:由于比较对象的引用没有意义</w:t>
      </w:r>
      <w:r>
        <w:rPr>
          <w:rFonts w:hint="eastAsia"/>
          <w:lang w:val="en-US" w:eastAsia="zh-CN"/>
        </w:rPr>
        <w:t>(object中equals源码是this==obj,所以是地址值)</w:t>
      </w:r>
      <w:r>
        <w:rPr>
          <w:rFonts w:hint="eastAsia"/>
        </w:rPr>
        <w:t>，一般建议重写该方法</w:t>
      </w:r>
      <w:r>
        <w:rPr>
          <w:rFonts w:hint="eastAsia"/>
          <w:lang w:val="en-US" w:eastAsia="zh-CN"/>
        </w:rPr>
        <w:t>.比较对象的属性值.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boolean equals(Object obj) {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//重写父类方法，后边的也是父类参数obj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s = (Person)obj;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//将父类obj强转成为子类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this.name.equals(s.name) &amp;&amp; this.age == s.age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//调用子类String的equals方法。int属于是基本数据类型只能是运算符的比较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This.name是属于String的对象，所以可以直接性的调用。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pStyle w:val="2"/>
        <w:rPr>
          <w:rFonts w:hint="eastAsia"/>
          <w:highlight w:val="red"/>
          <w:lang w:val="en-US" w:eastAsia="zh-CN"/>
        </w:rPr>
      </w:pPr>
      <w:bookmarkStart w:id="21" w:name="_Toc7303"/>
      <w:bookmarkStart w:id="22" w:name="_Toc8131"/>
      <w:r>
        <w:rPr>
          <w:rFonts w:hint="eastAsia"/>
          <w:highlight w:val="red"/>
          <w:lang w:val="en-US" w:eastAsia="zh-CN"/>
        </w:rPr>
        <w:t>11.20_常见对象(==号和equals方法的区别)(掌握)</w:t>
      </w:r>
      <w:bookmarkEnd w:id="21"/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==是一个比较运算符号</w:t>
      </w:r>
      <w:r>
        <w:rPr>
          <w:rFonts w:hint="eastAsia"/>
          <w:lang w:val="en-US" w:eastAsia="zh-CN"/>
        </w:rPr>
        <w:t xml:space="preserve">,既可以比较基本数据类型,也可以比较引用数据类型,基本数据类型比较的是值,引用数据类型比较的是地址值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equals方法是一个方法</w:t>
      </w:r>
      <w:r>
        <w:rPr>
          <w:rFonts w:hint="eastAsia"/>
          <w:lang w:val="en-US" w:eastAsia="zh-CN"/>
        </w:rPr>
        <w:t>,只能比较引用数据类型,所有的对象都会继承Object类中的方法,如果没有重写Object类中的equals方法,equals方法和==号比较引用数据类型无区别,重写后的equals方法比较的是对象中的属性（String不属于基本数据类型属于引用数据类型,String 是字符串类,String中同时改写了equals和hashcode方法,按说改写了equals方法即可,同时改写hashcode方法是为了提高哈说表的维护性,hashcode算法都不尽一样,String的和integer的就不一样.但是我们一般很少书写对象的equals方法,因为同时亦需要书写hashcode自己写一定的算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注意:String类在当做参数传递的时候是要当做是基本数据类型的,因为是在常量池中的,而且是不可改变的.</w:t>
      </w:r>
    </w:p>
    <w:p>
      <w:pPr>
        <w:rPr>
          <w:rFonts w:hint="eastAsia"/>
        </w:rPr>
      </w:pPr>
    </w:p>
    <w:p>
      <w:pPr>
        <w:rPr>
          <w:rFonts w:hint="eastAsia" w:ascii="Arial" w:hAnsi="Arial" w:eastAsia="黑体" w:cs="Times New Roman"/>
          <w:b/>
          <w:kern w:val="2"/>
          <w:sz w:val="30"/>
          <w:szCs w:val="22"/>
          <w:lang w:val="en-US" w:eastAsia="zh-CN" w:bidi="ar-SA"/>
        </w:rPr>
      </w:pPr>
      <w:bookmarkStart w:id="23" w:name="_Toc2498"/>
      <w:bookmarkStart w:id="24" w:name="_Toc17329"/>
      <w:r>
        <w:rPr>
          <w:rFonts w:hint="eastAsia"/>
        </w:rPr>
        <w:t>11.21_day11总结</w:t>
      </w:r>
      <w:bookmarkEnd w:id="23"/>
      <w:bookmarkEnd w:id="24"/>
    </w:p>
    <w:p>
      <w:pPr>
        <w:rPr>
          <w:rFonts w:hint="eastAsia"/>
        </w:rPr>
      </w:pPr>
      <w:r>
        <w:rPr>
          <w:rFonts w:hint="eastAsia"/>
        </w:rPr>
        <w:t>把今天的知识点总结一遍。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059FC"/>
    <w:rsid w:val="013A0D17"/>
    <w:rsid w:val="019D2463"/>
    <w:rsid w:val="020612C5"/>
    <w:rsid w:val="05227197"/>
    <w:rsid w:val="08C013C6"/>
    <w:rsid w:val="0B957AFC"/>
    <w:rsid w:val="0FB7261C"/>
    <w:rsid w:val="106365DA"/>
    <w:rsid w:val="11FD12D5"/>
    <w:rsid w:val="125B4928"/>
    <w:rsid w:val="126B433E"/>
    <w:rsid w:val="12B01807"/>
    <w:rsid w:val="151D0821"/>
    <w:rsid w:val="195D7AEE"/>
    <w:rsid w:val="1DE66E63"/>
    <w:rsid w:val="1E39297C"/>
    <w:rsid w:val="223A7763"/>
    <w:rsid w:val="24943914"/>
    <w:rsid w:val="24DD2E1B"/>
    <w:rsid w:val="26D33012"/>
    <w:rsid w:val="274733A8"/>
    <w:rsid w:val="28D36E2F"/>
    <w:rsid w:val="293E2613"/>
    <w:rsid w:val="2CD20CCA"/>
    <w:rsid w:val="2F51534E"/>
    <w:rsid w:val="2F526C6F"/>
    <w:rsid w:val="2FFD5FB8"/>
    <w:rsid w:val="309D3739"/>
    <w:rsid w:val="34EC4813"/>
    <w:rsid w:val="34F06C81"/>
    <w:rsid w:val="361E34EF"/>
    <w:rsid w:val="3A730928"/>
    <w:rsid w:val="3AA658A0"/>
    <w:rsid w:val="3C185058"/>
    <w:rsid w:val="3EE70B9F"/>
    <w:rsid w:val="4139584E"/>
    <w:rsid w:val="41964C7B"/>
    <w:rsid w:val="4219218F"/>
    <w:rsid w:val="45C6373D"/>
    <w:rsid w:val="487058FA"/>
    <w:rsid w:val="49C96344"/>
    <w:rsid w:val="4B6F6A74"/>
    <w:rsid w:val="4D5332E8"/>
    <w:rsid w:val="4D6742F9"/>
    <w:rsid w:val="4EAF409D"/>
    <w:rsid w:val="50B62EE3"/>
    <w:rsid w:val="532059FC"/>
    <w:rsid w:val="53BD088E"/>
    <w:rsid w:val="54050EE5"/>
    <w:rsid w:val="55361CF8"/>
    <w:rsid w:val="55D43F20"/>
    <w:rsid w:val="57DC29C3"/>
    <w:rsid w:val="586F4364"/>
    <w:rsid w:val="58825F50"/>
    <w:rsid w:val="5BA91D10"/>
    <w:rsid w:val="5D5E51F1"/>
    <w:rsid w:val="5D7172B5"/>
    <w:rsid w:val="60C7280E"/>
    <w:rsid w:val="61C451FF"/>
    <w:rsid w:val="634C7678"/>
    <w:rsid w:val="64E22ED9"/>
    <w:rsid w:val="67F84211"/>
    <w:rsid w:val="6B523FF2"/>
    <w:rsid w:val="6C8720FF"/>
    <w:rsid w:val="6E450AD4"/>
    <w:rsid w:val="72A16D3B"/>
    <w:rsid w:val="72BE1D65"/>
    <w:rsid w:val="73681F2F"/>
    <w:rsid w:val="74217261"/>
    <w:rsid w:val="749754B7"/>
    <w:rsid w:val="7D1F2FE4"/>
    <w:rsid w:val="7F03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2018-01-19T03:53:00Z</dcterms:created>
  <dc:creator>Williamann</dc:creator>
  <cp:lastModifiedBy>Will</cp:lastModifiedBy>
  <dcterms:modified xsi:type="dcterms:W3CDTF">2019-09-16T08:03:44Z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