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829040" cy="6521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904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49995" cy="67881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99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0630" cy="64325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60155" cy="6400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46185" cy="6356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618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55075" cy="67246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50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3655E7"/>
    <w:multiLevelType w:val="multilevel"/>
    <w:tmpl w:val="EF3655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96716"/>
    <w:rsid w:val="16B33C6B"/>
    <w:rsid w:val="17E866E6"/>
    <w:rsid w:val="17F259FE"/>
    <w:rsid w:val="183F0B5F"/>
    <w:rsid w:val="2A021032"/>
    <w:rsid w:val="2CEA3BFF"/>
    <w:rsid w:val="2D87051F"/>
    <w:rsid w:val="385741F2"/>
    <w:rsid w:val="45263A98"/>
    <w:rsid w:val="57633BA9"/>
    <w:rsid w:val="5A91593B"/>
    <w:rsid w:val="627F0200"/>
    <w:rsid w:val="66D30DA2"/>
    <w:rsid w:val="68AD50D8"/>
    <w:rsid w:val="697650B8"/>
    <w:rsid w:val="69EA05A4"/>
    <w:rsid w:val="6BAC2227"/>
    <w:rsid w:val="703D0AEE"/>
    <w:rsid w:val="73031190"/>
    <w:rsid w:val="78626BD5"/>
    <w:rsid w:val="79EA6B8B"/>
    <w:rsid w:val="7D6C00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ind w:firstLine="60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360" w:lineRule="auto"/>
      <w:ind w:left="432" w:hanging="432" w:firstLineChars="0"/>
      <w:jc w:val="left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20" w:beforeLines="0" w:beforeAutospacing="0" w:after="120" w:afterLines="0" w:afterAutospacing="0" w:line="160" w:lineRule="atLeast"/>
      <w:ind w:left="575" w:hanging="575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2022-02-13T15:02:58Z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