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E207" w14:textId="605C0291" w:rsidR="00DB6A21" w:rsidRDefault="00CA0810" w:rsidP="00CA0810">
      <w:pPr>
        <w:pStyle w:val="1"/>
      </w:pPr>
      <w:r>
        <w:t>An Evaluation of Global Address Space Languages:</w:t>
      </w:r>
      <w:r>
        <w:rPr>
          <w:rFonts w:hint="eastAsia"/>
        </w:rPr>
        <w:t xml:space="preserve"> </w:t>
      </w:r>
      <w:proofErr w:type="spellStart"/>
      <w:r>
        <w:t>CoArray</w:t>
      </w:r>
      <w:proofErr w:type="spellEnd"/>
      <w:r>
        <w:rPr>
          <w:rFonts w:hint="eastAsia"/>
        </w:rPr>
        <w:t xml:space="preserve"> </w:t>
      </w:r>
      <w:r>
        <w:t>Fortran and Unified Parallel C</w:t>
      </w:r>
    </w:p>
    <w:p w14:paraId="44DB65AB" w14:textId="6151988C" w:rsidR="00CA0810" w:rsidRDefault="009A6F32" w:rsidP="009A6F32">
      <w:pPr>
        <w:pStyle w:val="2"/>
        <w:numPr>
          <w:ilvl w:val="0"/>
          <w:numId w:val="0"/>
        </w:numPr>
        <w:ind w:left="420"/>
      </w:pPr>
      <w:r w:rsidRPr="009A6F32">
        <w:t>ABSTRACT</w:t>
      </w:r>
    </w:p>
    <w:p w14:paraId="6BF6F69D" w14:textId="389EFB8B" w:rsidR="009A6F32" w:rsidRDefault="003002A4" w:rsidP="009A6F32">
      <w:pPr>
        <w:rPr>
          <w:rFonts w:hint="eastAsia"/>
        </w:rPr>
      </w:pPr>
      <w:r>
        <w:tab/>
      </w:r>
      <w:r w:rsidR="009A6F32">
        <w:rPr>
          <w:rFonts w:hint="eastAsia"/>
        </w:rPr>
        <w:t xml:space="preserve">Co-array Fortran (CAF) </w:t>
      </w:r>
      <w:r w:rsidR="009A6F32">
        <w:rPr>
          <w:rFonts w:hint="eastAsia"/>
        </w:rPr>
        <w:t>和统一并行</w:t>
      </w:r>
      <w:r w:rsidR="009A6F32">
        <w:rPr>
          <w:rFonts w:hint="eastAsia"/>
        </w:rPr>
        <w:t xml:space="preserve"> C (UPC) </w:t>
      </w:r>
      <w:r w:rsidR="009A6F32">
        <w:rPr>
          <w:rFonts w:hint="eastAsia"/>
        </w:rPr>
        <w:t>是两种用于单程序、多数据</w:t>
      </w:r>
      <w:r w:rsidR="009A6F32" w:rsidRPr="00456134">
        <w:rPr>
          <w:rFonts w:hint="eastAsia"/>
          <w:b/>
        </w:rPr>
        <w:t>全局地址空间编程</w:t>
      </w:r>
      <w:r w:rsidR="009A6F32">
        <w:rPr>
          <w:rFonts w:hint="eastAsia"/>
        </w:rPr>
        <w:t>的新兴语言。这些语言通过为</w:t>
      </w:r>
      <w:r w:rsidR="009A6F32" w:rsidRPr="00456134">
        <w:rPr>
          <w:rFonts w:hint="eastAsia"/>
          <w:b/>
        </w:rPr>
        <w:t>进程间通信</w:t>
      </w:r>
      <w:r w:rsidR="009A6F32">
        <w:rPr>
          <w:rFonts w:hint="eastAsia"/>
        </w:rPr>
        <w:t>而不是消息传递提供共享变量来提高程序员的工作效率。然而，这些新兴语言的性能仍有提升空间。在本文中，我们研究了</w:t>
      </w:r>
      <w:r w:rsidR="009A6F32">
        <w:rPr>
          <w:rFonts w:hint="eastAsia"/>
        </w:rPr>
        <w:t xml:space="preserve"> NAS MG</w:t>
      </w:r>
      <w:r w:rsidR="009A6F32">
        <w:rPr>
          <w:rFonts w:hint="eastAsia"/>
        </w:rPr>
        <w:t>、</w:t>
      </w:r>
      <w:r w:rsidR="009A6F32">
        <w:rPr>
          <w:rFonts w:hint="eastAsia"/>
        </w:rPr>
        <w:t>CG</w:t>
      </w:r>
      <w:r w:rsidR="009A6F32">
        <w:rPr>
          <w:rFonts w:hint="eastAsia"/>
        </w:rPr>
        <w:t>、</w:t>
      </w:r>
      <w:r w:rsidR="009A6F32">
        <w:rPr>
          <w:rFonts w:hint="eastAsia"/>
        </w:rPr>
        <w:t xml:space="preserve">SP </w:t>
      </w:r>
      <w:r w:rsidR="009A6F32">
        <w:rPr>
          <w:rFonts w:hint="eastAsia"/>
        </w:rPr>
        <w:t>和</w:t>
      </w:r>
      <w:r w:rsidR="009A6F32">
        <w:rPr>
          <w:rFonts w:hint="eastAsia"/>
        </w:rPr>
        <w:t xml:space="preserve"> BT </w:t>
      </w:r>
      <w:r w:rsidR="009A6F32">
        <w:rPr>
          <w:rFonts w:hint="eastAsia"/>
        </w:rPr>
        <w:t>基准变体在几种现代架构上的性能，以确定提供最佳性能必须满足的挑战。我们将这些程序的</w:t>
      </w:r>
      <w:r w:rsidR="009A6F32">
        <w:rPr>
          <w:rFonts w:hint="eastAsia"/>
        </w:rPr>
        <w:t xml:space="preserve"> CAF </w:t>
      </w:r>
      <w:r w:rsidR="009A6F32">
        <w:rPr>
          <w:rFonts w:hint="eastAsia"/>
        </w:rPr>
        <w:t>和</w:t>
      </w:r>
      <w:r w:rsidR="009A6F32">
        <w:rPr>
          <w:rFonts w:hint="eastAsia"/>
        </w:rPr>
        <w:t xml:space="preserve"> UPC </w:t>
      </w:r>
      <w:r w:rsidR="009A6F32">
        <w:rPr>
          <w:rFonts w:hint="eastAsia"/>
        </w:rPr>
        <w:t>变体与原始</w:t>
      </w:r>
      <w:r w:rsidR="009A6F32">
        <w:rPr>
          <w:rFonts w:hint="eastAsia"/>
        </w:rPr>
        <w:t xml:space="preserve"> </w:t>
      </w:r>
      <w:proofErr w:type="spellStart"/>
      <w:r w:rsidR="009A6F32">
        <w:rPr>
          <w:rFonts w:hint="eastAsia"/>
        </w:rPr>
        <w:t>Fortran+MPI</w:t>
      </w:r>
      <w:proofErr w:type="spellEnd"/>
      <w:r w:rsidR="009A6F32">
        <w:rPr>
          <w:rFonts w:hint="eastAsia"/>
        </w:rPr>
        <w:t xml:space="preserve"> </w:t>
      </w:r>
      <w:r w:rsidR="009A6F32">
        <w:rPr>
          <w:rFonts w:hint="eastAsia"/>
        </w:rPr>
        <w:t>代码进行比较。</w:t>
      </w:r>
    </w:p>
    <w:p w14:paraId="7C5FC3E4" w14:textId="77777777" w:rsidR="009A6F32" w:rsidRDefault="009A6F32" w:rsidP="009A6F32">
      <w:pPr>
        <w:rPr>
          <w:rFonts w:hint="eastAsia"/>
        </w:rPr>
      </w:pPr>
      <w:r>
        <w:rPr>
          <w:rFonts w:hint="eastAsia"/>
        </w:rPr>
        <w:t>如今，</w:t>
      </w:r>
      <w:r>
        <w:rPr>
          <w:rFonts w:hint="eastAsia"/>
        </w:rPr>
        <w:t xml:space="preserve">CAF </w:t>
      </w:r>
      <w:r>
        <w:rPr>
          <w:rFonts w:hint="eastAsia"/>
        </w:rPr>
        <w:t>和</w:t>
      </w:r>
      <w:r>
        <w:rPr>
          <w:rFonts w:hint="eastAsia"/>
        </w:rPr>
        <w:t xml:space="preserve"> UPC </w:t>
      </w:r>
      <w:r>
        <w:rPr>
          <w:rFonts w:hint="eastAsia"/>
        </w:rPr>
        <w:t>程序仅在编写为使用批量通信时才能在集群上提供可扩展的性能。</w:t>
      </w:r>
    </w:p>
    <w:p w14:paraId="5280413D" w14:textId="231524EC" w:rsidR="009A6F32" w:rsidRDefault="009A6F32" w:rsidP="009A6F32">
      <w:pPr>
        <w:rPr>
          <w:rFonts w:hint="eastAsia"/>
        </w:rPr>
      </w:pPr>
      <w:r>
        <w:rPr>
          <w:rFonts w:hint="eastAsia"/>
        </w:rPr>
        <w:t>然而，我们的实验揭示了</w:t>
      </w:r>
      <w:r>
        <w:rPr>
          <w:rFonts w:hint="eastAsia"/>
        </w:rPr>
        <w:t xml:space="preserve"> UPC </w:t>
      </w:r>
      <w:r>
        <w:rPr>
          <w:rFonts w:hint="eastAsia"/>
        </w:rPr>
        <w:t>代码在所有平台上的一些重要性能瓶颈。我们解释了限制</w:t>
      </w:r>
      <w:r>
        <w:rPr>
          <w:rFonts w:hint="eastAsia"/>
        </w:rPr>
        <w:t xml:space="preserve"> UPC </w:t>
      </w:r>
      <w:r>
        <w:rPr>
          <w:rFonts w:hint="eastAsia"/>
        </w:rPr>
        <w:t>性能的根本原因，例如同步模型、跨步数据的通信效率和</w:t>
      </w:r>
      <w:proofErr w:type="gramStart"/>
      <w:r>
        <w:rPr>
          <w:rFonts w:hint="eastAsia"/>
        </w:rPr>
        <w:t>源到</w:t>
      </w:r>
      <w:proofErr w:type="gramEnd"/>
      <w:r>
        <w:rPr>
          <w:rFonts w:hint="eastAsia"/>
        </w:rPr>
        <w:t>源的翻译问题。</w:t>
      </w:r>
    </w:p>
    <w:p w14:paraId="564D7DCF" w14:textId="71E95635" w:rsidR="00456134" w:rsidRDefault="009A6F32" w:rsidP="00456134">
      <w:r>
        <w:rPr>
          <w:rFonts w:hint="eastAsia"/>
        </w:rPr>
        <w:t>我们表明，它们可以通过语言扩展、新的同步结构以及后端</w:t>
      </w:r>
      <w:r>
        <w:rPr>
          <w:rFonts w:hint="eastAsia"/>
        </w:rPr>
        <w:t xml:space="preserve"> C </w:t>
      </w:r>
      <w:r>
        <w:rPr>
          <w:rFonts w:hint="eastAsia"/>
        </w:rPr>
        <w:t>编译器的充分优化来补救。</w:t>
      </w:r>
    </w:p>
    <w:p w14:paraId="1F9D323B" w14:textId="55C07EB1" w:rsidR="00D422CB" w:rsidRDefault="00D422CB" w:rsidP="00D422CB">
      <w:pPr>
        <w:pStyle w:val="2"/>
        <w:rPr>
          <w:rFonts w:hint="eastAsia"/>
        </w:rPr>
      </w:pPr>
      <w:r>
        <w:t>INTRODUCTION</w:t>
      </w:r>
    </w:p>
    <w:p w14:paraId="12561026" w14:textId="58CB9A67" w:rsidR="009A6F32" w:rsidRDefault="00942D1C" w:rsidP="00456134">
      <w:r>
        <w:tab/>
      </w:r>
      <w:r w:rsidR="00456134">
        <w:rPr>
          <w:rFonts w:hint="eastAsia"/>
        </w:rPr>
        <w:t>人们普遍认为编写共享内存并行程序比编写消息传递程序更简单。然而，今天消息传递是在并行系统上实现性能、可扩展性和可移植性的无可争议的领导者，尤其是在商品集群上。</w:t>
      </w:r>
      <w:r w:rsidR="00456134" w:rsidRPr="005349C2">
        <w:rPr>
          <w:rFonts w:hint="eastAsia"/>
          <w:b/>
        </w:rPr>
        <w:t>共享内存并行编程模型的可扩展性和性能的主要障碍是它们无法有效地利用局部性</w:t>
      </w:r>
      <w:r w:rsidR="00456134">
        <w:rPr>
          <w:rFonts w:hint="eastAsia"/>
        </w:rPr>
        <w:t>。</w:t>
      </w:r>
    </w:p>
    <w:p w14:paraId="0DA16AF5" w14:textId="4D195BEB" w:rsidR="000079B3" w:rsidRDefault="000079B3" w:rsidP="000079B3">
      <w:pPr>
        <w:rPr>
          <w:rFonts w:hint="eastAsia"/>
        </w:rPr>
      </w:pPr>
      <w:r>
        <w:tab/>
      </w:r>
      <w:r>
        <w:rPr>
          <w:rFonts w:hint="eastAsia"/>
        </w:rPr>
        <w:t>出于这个原因，人们对开发用于共享内存并行编程的位置</w:t>
      </w:r>
      <w:bookmarkStart w:id="0" w:name="_GoBack"/>
      <w:bookmarkEnd w:id="0"/>
      <w:r>
        <w:rPr>
          <w:rFonts w:hint="eastAsia"/>
        </w:rPr>
        <w:t>感知范式产生了相当大的兴趣。开发了用于单程序多数据</w:t>
      </w:r>
      <w:r>
        <w:rPr>
          <w:rFonts w:hint="eastAsia"/>
        </w:rPr>
        <w:t xml:space="preserve"> (SPMD) </w:t>
      </w:r>
      <w:r>
        <w:rPr>
          <w:rFonts w:hint="eastAsia"/>
        </w:rPr>
        <w:t>并行编程的分区全局地址空间</w:t>
      </w:r>
      <w:r>
        <w:rPr>
          <w:rFonts w:hint="eastAsia"/>
        </w:rPr>
        <w:t xml:space="preserve"> (PGAS) </w:t>
      </w:r>
      <w:r>
        <w:rPr>
          <w:rFonts w:hint="eastAsia"/>
        </w:rPr>
        <w:t>模型来解决这个问题。</w:t>
      </w:r>
    </w:p>
    <w:p w14:paraId="0490F21A" w14:textId="77777777" w:rsidR="000079B3" w:rsidRDefault="000079B3" w:rsidP="000079B3">
      <w:pPr>
        <w:rPr>
          <w:rFonts w:hint="eastAsia"/>
        </w:rPr>
      </w:pPr>
      <w:r>
        <w:rPr>
          <w:rFonts w:hint="eastAsia"/>
        </w:rPr>
        <w:t>在</w:t>
      </w:r>
      <w:r>
        <w:rPr>
          <w:rFonts w:hint="eastAsia"/>
        </w:rPr>
        <w:t xml:space="preserve"> PGAS </w:t>
      </w:r>
      <w:r>
        <w:rPr>
          <w:rFonts w:hint="eastAsia"/>
        </w:rPr>
        <w:t>模型中，多个</w:t>
      </w:r>
      <w:r>
        <w:rPr>
          <w:rFonts w:hint="eastAsia"/>
        </w:rPr>
        <w:t xml:space="preserve"> SPMD </w:t>
      </w:r>
      <w:r>
        <w:rPr>
          <w:rFonts w:hint="eastAsia"/>
        </w:rPr>
        <w:t>线程（或进程）共享其地址空间的一部分。</w:t>
      </w:r>
    </w:p>
    <w:p w14:paraId="47A492A8" w14:textId="77777777" w:rsidR="000079B3" w:rsidRDefault="000079B3" w:rsidP="000079B3">
      <w:pPr>
        <w:rPr>
          <w:rFonts w:hint="eastAsia"/>
        </w:rPr>
      </w:pPr>
      <w:r>
        <w:rPr>
          <w:rFonts w:hint="eastAsia"/>
        </w:rPr>
        <w:t>但是，共享空间是分区的，其中一部分对于每个线程或进程来说都是本地的。</w:t>
      </w:r>
    </w:p>
    <w:p w14:paraId="14B9ECB6" w14:textId="0F9B0E40" w:rsidR="00942D1C" w:rsidRDefault="000079B3" w:rsidP="000079B3">
      <w:r>
        <w:rPr>
          <w:rFonts w:hint="eastAsia"/>
        </w:rPr>
        <w:t>使用</w:t>
      </w:r>
      <w:r>
        <w:rPr>
          <w:rFonts w:hint="eastAsia"/>
        </w:rPr>
        <w:t xml:space="preserve"> PGAS </w:t>
      </w:r>
      <w:r>
        <w:rPr>
          <w:rFonts w:hint="eastAsia"/>
        </w:rPr>
        <w:t>模型的程序可以通过让每个线程或进程主要计算其本地数据来利用本地性。</w:t>
      </w:r>
    </w:p>
    <w:p w14:paraId="03E3E4C2" w14:textId="77777777" w:rsidR="00942D1C" w:rsidRDefault="00942D1C" w:rsidP="00456134">
      <w:pPr>
        <w:rPr>
          <w:rFonts w:hint="eastAsia"/>
        </w:rPr>
      </w:pPr>
    </w:p>
    <w:p w14:paraId="21977648" w14:textId="4AA174F5" w:rsidR="00456134" w:rsidRDefault="00456134" w:rsidP="009A6F32"/>
    <w:p w14:paraId="2F10BBD0" w14:textId="3001E81D" w:rsidR="00456134" w:rsidRDefault="00456134" w:rsidP="009A6F32"/>
    <w:p w14:paraId="54327A4C" w14:textId="2F8AA6AD" w:rsidR="00456134" w:rsidRDefault="00456134" w:rsidP="009A6F32"/>
    <w:p w14:paraId="7529185B" w14:textId="77777777" w:rsidR="00456134" w:rsidRPr="009A6F32" w:rsidRDefault="00456134" w:rsidP="009A6F32">
      <w:pPr>
        <w:rPr>
          <w:rFonts w:hint="eastAsia"/>
        </w:rPr>
      </w:pPr>
    </w:p>
    <w:sectPr w:rsidR="00456134" w:rsidRPr="009A6F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1D69B" w14:textId="77777777" w:rsidR="00CA0810" w:rsidRDefault="00CA0810" w:rsidP="00CA0810">
      <w:pPr>
        <w:spacing w:line="240" w:lineRule="auto"/>
      </w:pPr>
      <w:r>
        <w:separator/>
      </w:r>
    </w:p>
  </w:endnote>
  <w:endnote w:type="continuationSeparator" w:id="0">
    <w:p w14:paraId="3A1B6386" w14:textId="77777777" w:rsidR="00CA0810" w:rsidRDefault="00CA0810" w:rsidP="00CA0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31F5E" w14:textId="77777777" w:rsidR="00CA0810" w:rsidRDefault="00CA0810" w:rsidP="00CA0810">
      <w:pPr>
        <w:spacing w:line="240" w:lineRule="auto"/>
      </w:pPr>
      <w:r>
        <w:separator/>
      </w:r>
    </w:p>
  </w:footnote>
  <w:footnote w:type="continuationSeparator" w:id="0">
    <w:p w14:paraId="7D4A282E" w14:textId="77777777" w:rsidR="00CA0810" w:rsidRDefault="00CA0810" w:rsidP="00CA08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12E3D"/>
    <w:multiLevelType w:val="hybridMultilevel"/>
    <w:tmpl w:val="52D888EC"/>
    <w:lvl w:ilvl="0" w:tplc="98D6BFAA">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24"/>
    <w:rsid w:val="000079B3"/>
    <w:rsid w:val="003002A4"/>
    <w:rsid w:val="00456134"/>
    <w:rsid w:val="005349C2"/>
    <w:rsid w:val="00664224"/>
    <w:rsid w:val="00726BFB"/>
    <w:rsid w:val="00942D1C"/>
    <w:rsid w:val="009A6F32"/>
    <w:rsid w:val="009C11CD"/>
    <w:rsid w:val="00B66FFF"/>
    <w:rsid w:val="00CA0810"/>
    <w:rsid w:val="00D422CB"/>
    <w:rsid w:val="00DA41E6"/>
    <w:rsid w:val="00DB6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32AC6"/>
  <w15:chartTrackingRefBased/>
  <w15:docId w15:val="{BCEAAF56-6D17-4556-9BC8-89A3E317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11CD"/>
    <w:pPr>
      <w:widowControl w:val="0"/>
      <w:spacing w:line="360" w:lineRule="auto"/>
    </w:pPr>
    <w:rPr>
      <w:rFonts w:ascii="Times New Roman" w:eastAsia="宋体" w:hAnsi="Times New Roman"/>
    </w:rPr>
  </w:style>
  <w:style w:type="paragraph" w:styleId="1">
    <w:name w:val="heading 1"/>
    <w:aliases w:val="h1"/>
    <w:basedOn w:val="a"/>
    <w:next w:val="a"/>
    <w:link w:val="10"/>
    <w:uiPriority w:val="9"/>
    <w:qFormat/>
    <w:rsid w:val="009C11CD"/>
    <w:pPr>
      <w:keepNext/>
      <w:keepLines/>
      <w:spacing w:before="340" w:after="330" w:line="578" w:lineRule="auto"/>
      <w:jc w:val="center"/>
      <w:outlineLvl w:val="0"/>
    </w:pPr>
    <w:rPr>
      <w:rFonts w:eastAsia="黑体"/>
      <w:b/>
      <w:bCs/>
      <w:kern w:val="44"/>
      <w:sz w:val="32"/>
      <w:szCs w:val="44"/>
    </w:rPr>
  </w:style>
  <w:style w:type="paragraph" w:styleId="2">
    <w:name w:val="heading 2"/>
    <w:aliases w:val="h2"/>
    <w:basedOn w:val="a"/>
    <w:next w:val="a"/>
    <w:link w:val="20"/>
    <w:uiPriority w:val="9"/>
    <w:unhideWhenUsed/>
    <w:qFormat/>
    <w:rsid w:val="00B66FFF"/>
    <w:pPr>
      <w:keepNext/>
      <w:keepLines/>
      <w:numPr>
        <w:numId w:val="1"/>
      </w:numPr>
      <w:spacing w:before="260" w:after="260" w:line="416" w:lineRule="auto"/>
      <w:outlineLvl w:val="1"/>
    </w:pPr>
    <w:rPr>
      <w:rFonts w:eastAsia="黑体" w:cstheme="majorBidi"/>
      <w:b/>
      <w:bCs/>
      <w:sz w:val="28"/>
      <w:szCs w:val="32"/>
    </w:rPr>
  </w:style>
  <w:style w:type="paragraph" w:styleId="3">
    <w:name w:val="heading 3"/>
    <w:aliases w:val="h3"/>
    <w:basedOn w:val="a"/>
    <w:next w:val="a"/>
    <w:link w:val="30"/>
    <w:uiPriority w:val="9"/>
    <w:unhideWhenUsed/>
    <w:qFormat/>
    <w:rsid w:val="009C11CD"/>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
    <w:basedOn w:val="a0"/>
    <w:link w:val="1"/>
    <w:uiPriority w:val="9"/>
    <w:rsid w:val="009C11CD"/>
    <w:rPr>
      <w:rFonts w:ascii="Times New Roman" w:eastAsia="黑体" w:hAnsi="Times New Roman"/>
      <w:b/>
      <w:bCs/>
      <w:kern w:val="44"/>
      <w:sz w:val="32"/>
      <w:szCs w:val="44"/>
    </w:rPr>
  </w:style>
  <w:style w:type="character" w:customStyle="1" w:styleId="20">
    <w:name w:val="标题 2 字符"/>
    <w:aliases w:val="h2 字符"/>
    <w:basedOn w:val="a0"/>
    <w:link w:val="2"/>
    <w:uiPriority w:val="9"/>
    <w:rsid w:val="00B66FFF"/>
    <w:rPr>
      <w:rFonts w:ascii="Times New Roman" w:eastAsia="黑体" w:hAnsi="Times New Roman" w:cstheme="majorBidi"/>
      <w:b/>
      <w:bCs/>
      <w:sz w:val="28"/>
      <w:szCs w:val="32"/>
    </w:rPr>
  </w:style>
  <w:style w:type="character" w:customStyle="1" w:styleId="30">
    <w:name w:val="标题 3 字符"/>
    <w:aliases w:val="h3 字符"/>
    <w:basedOn w:val="a0"/>
    <w:link w:val="3"/>
    <w:uiPriority w:val="9"/>
    <w:rsid w:val="009C11CD"/>
    <w:rPr>
      <w:rFonts w:ascii="Times New Roman" w:eastAsia="黑体" w:hAnsi="Times New Roman"/>
      <w:b/>
      <w:bCs/>
      <w:sz w:val="24"/>
      <w:szCs w:val="32"/>
    </w:rPr>
  </w:style>
  <w:style w:type="paragraph" w:styleId="a3">
    <w:name w:val="header"/>
    <w:basedOn w:val="a"/>
    <w:link w:val="a4"/>
    <w:uiPriority w:val="99"/>
    <w:unhideWhenUsed/>
    <w:rsid w:val="00CA08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A0810"/>
    <w:rPr>
      <w:rFonts w:ascii="Times New Roman" w:eastAsia="宋体" w:hAnsi="Times New Roman"/>
      <w:sz w:val="18"/>
      <w:szCs w:val="18"/>
    </w:rPr>
  </w:style>
  <w:style w:type="paragraph" w:styleId="a5">
    <w:name w:val="footer"/>
    <w:basedOn w:val="a"/>
    <w:link w:val="a6"/>
    <w:uiPriority w:val="99"/>
    <w:unhideWhenUsed/>
    <w:rsid w:val="00CA081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A081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zzh</dc:creator>
  <cp:keywords/>
  <dc:description/>
  <cp:lastModifiedBy>zzh</cp:lastModifiedBy>
  <cp:revision>9</cp:revision>
  <dcterms:created xsi:type="dcterms:W3CDTF">2021-06-02T03:04:00Z</dcterms:created>
  <dcterms:modified xsi:type="dcterms:W3CDTF">2021-06-02T10:08:00Z</dcterms:modified>
</cp:coreProperties>
</file>