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17146" w14:textId="100566AE" w:rsidR="00DB6A21" w:rsidRDefault="00A050A7" w:rsidP="00145D19">
      <w:pPr>
        <w:pStyle w:val="1"/>
      </w:pPr>
      <w:r w:rsidRPr="00A050A7">
        <w:t>Fast General Distributed Transactions with Opacity</w:t>
      </w:r>
    </w:p>
    <w:p w14:paraId="3A40D80F" w14:textId="0BA7E2EB" w:rsidR="00A050A7" w:rsidRDefault="00145D19" w:rsidP="00145D19">
      <w:pPr>
        <w:pStyle w:val="2"/>
        <w:numPr>
          <w:ilvl w:val="0"/>
          <w:numId w:val="0"/>
        </w:numPr>
        <w:ind w:left="420"/>
      </w:pPr>
      <w:r>
        <w:t>ABSTRACT</w:t>
      </w:r>
    </w:p>
    <w:p w14:paraId="42B8FC74" w14:textId="298043E6" w:rsidR="00145D19" w:rsidRDefault="00145D19" w:rsidP="00145D19">
      <w:r>
        <w:tab/>
      </w:r>
      <w:r>
        <w:rPr>
          <w:rFonts w:hint="eastAsia"/>
        </w:rPr>
        <w:t>事务可以通过对应用程序开发人员隐藏数据分布、并发性和故障来简化分布式应用程序。理想情况下，开发人员会看到单个大型机器的抽象，该</w:t>
      </w:r>
      <w:r w:rsidRPr="00145D19">
        <w:rPr>
          <w:rFonts w:hint="eastAsia"/>
          <w:highlight w:val="yellow"/>
        </w:rPr>
        <w:t>机器按顺序运行事务并且永不失败</w:t>
      </w:r>
      <w:r>
        <w:rPr>
          <w:rFonts w:hint="eastAsia"/>
        </w:rPr>
        <w:t>。这需要事务子系统提供不透明性</w:t>
      </w:r>
      <w:r w:rsidRPr="00145D19">
        <w:t>opacity</w:t>
      </w:r>
      <w:r>
        <w:rPr>
          <w:rFonts w:hint="eastAsia"/>
        </w:rPr>
        <w:t>（对提交和中止的事务都具有严格的序列化能力），以及具有</w:t>
      </w:r>
      <w:r w:rsidRPr="00CD5C1C">
        <w:rPr>
          <w:rFonts w:hint="eastAsia"/>
          <w:b/>
        </w:rPr>
        <w:t>高可用性的透明容错</w:t>
      </w:r>
      <w:r>
        <w:rPr>
          <w:rFonts w:hint="eastAsia"/>
        </w:rPr>
        <w:t>。如果性能不佳，即使是最好的抽象也不太可能使用，因此系统还必须提供</w:t>
      </w:r>
      <w:r w:rsidRPr="00CD5C1C">
        <w:rPr>
          <w:rFonts w:hint="eastAsia"/>
          <w:b/>
        </w:rPr>
        <w:t>高性能</w:t>
      </w:r>
      <w:r>
        <w:rPr>
          <w:rFonts w:hint="eastAsia"/>
        </w:rPr>
        <w:t>。</w:t>
      </w:r>
    </w:p>
    <w:p w14:paraId="6DC63C7F" w14:textId="67913E4E" w:rsidR="00145D19" w:rsidRDefault="00CD7360" w:rsidP="00CD7360">
      <w:r>
        <w:tab/>
      </w:r>
      <w:r>
        <w:rPr>
          <w:rFonts w:hint="eastAsia"/>
        </w:rPr>
        <w:t>现有的分布式事务设计要么削弱了这种抽象，要么</w:t>
      </w:r>
      <w:r w:rsidRPr="00CD7360">
        <w:rPr>
          <w:rFonts w:hint="eastAsia"/>
          <w:b/>
        </w:rPr>
        <w:t>不是</w:t>
      </w:r>
      <w:r>
        <w:rPr>
          <w:rFonts w:hint="eastAsia"/>
        </w:rPr>
        <w:t>为了在数据中心内获得最佳性能而设计的。本文扩展了</w:t>
      </w:r>
      <w:r>
        <w:rPr>
          <w:rFonts w:hint="eastAsia"/>
        </w:rPr>
        <w:t xml:space="preserve"> </w:t>
      </w:r>
      <w:proofErr w:type="spellStart"/>
      <w:r>
        <w:rPr>
          <w:rFonts w:hint="eastAsia"/>
        </w:rPr>
        <w:t>FaRM</w:t>
      </w:r>
      <w:proofErr w:type="spellEnd"/>
      <w:r>
        <w:rPr>
          <w:rFonts w:hint="eastAsia"/>
        </w:rPr>
        <w:t xml:space="preserve"> </w:t>
      </w:r>
      <w:r>
        <w:rPr>
          <w:rFonts w:hint="eastAsia"/>
        </w:rPr>
        <w:t>的设计（它只为提交的事务提供严格的可串行化）以提供</w:t>
      </w:r>
      <w:r w:rsidR="00686DBF" w:rsidRPr="00145D19">
        <w:t>opacity</w:t>
      </w:r>
      <w:r>
        <w:rPr>
          <w:rFonts w:hint="eastAsia"/>
        </w:rPr>
        <w:t>，同时在现代数据中心内保持</w:t>
      </w:r>
      <w:r>
        <w:rPr>
          <w:rFonts w:hint="eastAsia"/>
        </w:rPr>
        <w:t xml:space="preserve"> </w:t>
      </w:r>
      <w:proofErr w:type="spellStart"/>
      <w:r>
        <w:rPr>
          <w:rFonts w:hint="eastAsia"/>
        </w:rPr>
        <w:t>FaRM</w:t>
      </w:r>
      <w:proofErr w:type="spellEnd"/>
      <w:r>
        <w:rPr>
          <w:rFonts w:hint="eastAsia"/>
        </w:rPr>
        <w:t xml:space="preserve"> </w:t>
      </w:r>
      <w:r>
        <w:rPr>
          <w:rFonts w:hint="eastAsia"/>
        </w:rPr>
        <w:t>的高吞吐量、低延迟和高可用性。它使用</w:t>
      </w:r>
      <w:r w:rsidRPr="003E11C1">
        <w:rPr>
          <w:rFonts w:hint="eastAsia"/>
          <w:highlight w:val="yellow"/>
        </w:rPr>
        <w:t>基于</w:t>
      </w:r>
      <w:r w:rsidR="003E11C1" w:rsidRPr="003E11C1">
        <w:rPr>
          <w:rFonts w:hint="eastAsia"/>
          <w:highlight w:val="yellow"/>
        </w:rPr>
        <w:t>真实时间</w:t>
      </w:r>
      <w:r w:rsidRPr="003E11C1">
        <w:rPr>
          <w:rFonts w:hint="eastAsia"/>
          <w:highlight w:val="yellow"/>
        </w:rPr>
        <w:t>的时间戳</w:t>
      </w:r>
      <w:r>
        <w:rPr>
          <w:rFonts w:hint="eastAsia"/>
        </w:rPr>
        <w:t>排序，时钟在集群中</w:t>
      </w:r>
      <w:r w:rsidR="003E11C1">
        <w:rPr>
          <w:rFonts w:hint="eastAsia"/>
        </w:rPr>
        <w:t>能在几十微秒内</w:t>
      </w:r>
      <w:r>
        <w:rPr>
          <w:rFonts w:hint="eastAsia"/>
        </w:rPr>
        <w:t>同步，并使用故障转移协议来确保时钟主机故障的正确性。当在具有</w:t>
      </w:r>
      <w:r>
        <w:rPr>
          <w:rFonts w:hint="eastAsia"/>
        </w:rPr>
        <w:t xml:space="preserve"> 3 </w:t>
      </w:r>
      <w:r>
        <w:rPr>
          <w:rFonts w:hint="eastAsia"/>
        </w:rPr>
        <w:t>路复制的</w:t>
      </w:r>
      <w:r>
        <w:rPr>
          <w:rFonts w:hint="eastAsia"/>
        </w:rPr>
        <w:t xml:space="preserve"> 90 </w:t>
      </w:r>
      <w:r>
        <w:rPr>
          <w:rFonts w:hint="eastAsia"/>
        </w:rPr>
        <w:t>台机器上运行</w:t>
      </w:r>
      <w:r>
        <w:rPr>
          <w:rFonts w:hint="eastAsia"/>
        </w:rPr>
        <w:t xml:space="preserve"> TPC-C </w:t>
      </w:r>
      <w:r>
        <w:rPr>
          <w:rFonts w:hint="eastAsia"/>
        </w:rPr>
        <w:t>事务组合时，具有不透明度的</w:t>
      </w:r>
      <w:r>
        <w:rPr>
          <w:rFonts w:hint="eastAsia"/>
        </w:rPr>
        <w:t xml:space="preserve"> </w:t>
      </w:r>
      <w:proofErr w:type="spellStart"/>
      <w:r>
        <w:rPr>
          <w:rFonts w:hint="eastAsia"/>
        </w:rPr>
        <w:t>FaRM</w:t>
      </w:r>
      <w:proofErr w:type="spellEnd"/>
      <w:r>
        <w:rPr>
          <w:rFonts w:hint="eastAsia"/>
        </w:rPr>
        <w:t xml:space="preserve"> </w:t>
      </w:r>
      <w:r>
        <w:rPr>
          <w:rFonts w:hint="eastAsia"/>
        </w:rPr>
        <w:t>每秒可以提交</w:t>
      </w:r>
      <w:r>
        <w:rPr>
          <w:rFonts w:hint="eastAsia"/>
        </w:rPr>
        <w:t xml:space="preserve"> 540 </w:t>
      </w:r>
      <w:r>
        <w:rPr>
          <w:rFonts w:hint="eastAsia"/>
        </w:rPr>
        <w:t>万个新订单事务。</w:t>
      </w:r>
      <w:r w:rsidR="00997F8A">
        <w:rPr>
          <w:rFonts w:hint="eastAsia"/>
        </w:rPr>
        <w:t>（</w:t>
      </w:r>
      <w:r w:rsidR="00997F8A" w:rsidRPr="00684E59">
        <w:rPr>
          <w:rFonts w:hint="eastAsia"/>
          <w:color w:val="FF0000"/>
        </w:rPr>
        <w:t>平均一个节点才</w:t>
      </w:r>
      <w:r w:rsidR="00997F8A" w:rsidRPr="00684E59">
        <w:rPr>
          <w:rFonts w:hint="eastAsia"/>
          <w:color w:val="FF0000"/>
        </w:rPr>
        <w:t>6</w:t>
      </w:r>
      <w:r w:rsidR="00997F8A" w:rsidRPr="00684E59">
        <w:rPr>
          <w:rFonts w:hint="eastAsia"/>
          <w:color w:val="FF0000"/>
        </w:rPr>
        <w:t>万的</w:t>
      </w:r>
      <w:r w:rsidR="00997F8A" w:rsidRPr="00684E59">
        <w:rPr>
          <w:rFonts w:hint="eastAsia"/>
          <w:color w:val="FF0000"/>
        </w:rPr>
        <w:t>IOPS</w:t>
      </w:r>
      <w:r w:rsidR="00997F8A">
        <w:rPr>
          <w:rFonts w:hint="eastAsia"/>
        </w:rPr>
        <w:t>）</w:t>
      </w:r>
    </w:p>
    <w:p w14:paraId="03965989" w14:textId="65DD20A8" w:rsidR="00145D19" w:rsidRDefault="000155CA" w:rsidP="000155CA">
      <w:pPr>
        <w:pStyle w:val="2"/>
      </w:pPr>
      <w:r>
        <w:t>INTRODUCTION</w:t>
      </w:r>
    </w:p>
    <w:p w14:paraId="1660D3AF" w14:textId="172596DD" w:rsidR="00094F52" w:rsidRDefault="000155CA" w:rsidP="000155CA">
      <w:r>
        <w:tab/>
      </w:r>
      <w:proofErr w:type="gramStart"/>
      <w:r>
        <w:rPr>
          <w:rFonts w:hint="eastAsia"/>
        </w:rPr>
        <w:t>云数据</w:t>
      </w:r>
      <w:proofErr w:type="gramEnd"/>
      <w:r>
        <w:rPr>
          <w:rFonts w:hint="eastAsia"/>
        </w:rPr>
        <w:t>中心提供了许多相对较小、个别不可靠的服务器。尽管个别服务器出现故障，</w:t>
      </w:r>
      <w:proofErr w:type="gramStart"/>
      <w:r>
        <w:rPr>
          <w:rFonts w:hint="eastAsia"/>
        </w:rPr>
        <w:t>云服务</w:t>
      </w:r>
      <w:proofErr w:type="gramEnd"/>
      <w:r>
        <w:rPr>
          <w:rFonts w:hint="eastAsia"/>
        </w:rPr>
        <w:t>需要在此类服务器的集群上运行以保持可用性。他们还需要向外扩展以增加超出单个服务器的吞吐量。对于需要将数据保存在主内存中的延迟敏感应用程序，还需要横向扩展以超出单个服务器的内存限制。</w:t>
      </w:r>
    </w:p>
    <w:p w14:paraId="3E7796FE" w14:textId="5E669DBA" w:rsidR="00094F52" w:rsidRPr="000155CA" w:rsidRDefault="000155CA" w:rsidP="000155CA">
      <w:r>
        <w:tab/>
      </w:r>
      <w:r>
        <w:rPr>
          <w:rFonts w:hint="eastAsia"/>
        </w:rPr>
        <w:t>挑战在于分布式应用程序，尤其是有状态的应用程序，比单线程甚至多线程应用程序更难编程。我们的目标是通过提供一台大型机器的抽象来使它们更易于编程，</w:t>
      </w:r>
      <w:r w:rsidRPr="00ED4170">
        <w:rPr>
          <w:rFonts w:hint="eastAsia"/>
          <w:u w:val="single"/>
        </w:rPr>
        <w:t>该机器一次运行一个事务并且永不失败。这需要具有以下属性的分布式事务系统</w:t>
      </w:r>
      <w:r>
        <w:rPr>
          <w:rFonts w:hint="eastAsia"/>
        </w:rPr>
        <w:t>：</w:t>
      </w:r>
    </w:p>
    <w:p w14:paraId="54E6D9F1" w14:textId="328249B7" w:rsidR="00F91748" w:rsidRDefault="00F91748" w:rsidP="00F91748">
      <w:r>
        <w:rPr>
          <w:rFonts w:hint="eastAsia"/>
        </w:rPr>
        <w:t>•</w:t>
      </w:r>
      <w:r>
        <w:rPr>
          <w:rFonts w:hint="eastAsia"/>
        </w:rPr>
        <w:t xml:space="preserve"> </w:t>
      </w:r>
      <w:r w:rsidRPr="007C3F43">
        <w:rPr>
          <w:rFonts w:hint="eastAsia"/>
          <w:b/>
        </w:rPr>
        <w:t>可串行化</w:t>
      </w:r>
      <w:r>
        <w:rPr>
          <w:rFonts w:hint="eastAsia"/>
        </w:rPr>
        <w:t>：所有执行都相当于提交事务的某种串行排序。</w:t>
      </w:r>
    </w:p>
    <w:p w14:paraId="3743CBDE" w14:textId="6B85BAD6" w:rsidR="00F91748" w:rsidRDefault="00F91748" w:rsidP="00F91748">
      <w:r>
        <w:rPr>
          <w:rFonts w:hint="eastAsia"/>
        </w:rPr>
        <w:t>•</w:t>
      </w:r>
      <w:r>
        <w:rPr>
          <w:rFonts w:hint="eastAsia"/>
        </w:rPr>
        <w:t xml:space="preserve"> </w:t>
      </w:r>
      <w:r w:rsidRPr="00C96120">
        <w:rPr>
          <w:rFonts w:hint="eastAsia"/>
          <w:b/>
          <w:highlight w:val="yellow"/>
        </w:rPr>
        <w:t>严格性</w:t>
      </w:r>
      <w:r w:rsidRPr="00C96120">
        <w:rPr>
          <w:rFonts w:hint="eastAsia"/>
          <w:highlight w:val="yellow"/>
        </w:rPr>
        <w:t>：这种排序与</w:t>
      </w:r>
      <w:r w:rsidR="00F9156F" w:rsidRPr="00C96120">
        <w:rPr>
          <w:rFonts w:hint="eastAsia"/>
          <w:highlight w:val="yellow"/>
        </w:rPr>
        <w:t>真实时间</w:t>
      </w:r>
      <w:r w:rsidRPr="00C96120">
        <w:rPr>
          <w:rFonts w:hint="eastAsia"/>
          <w:highlight w:val="yellow"/>
        </w:rPr>
        <w:t>一致。</w:t>
      </w:r>
      <w:r>
        <w:rPr>
          <w:rFonts w:hint="eastAsia"/>
        </w:rPr>
        <w:t xml:space="preserve"> </w:t>
      </w:r>
    </w:p>
    <w:p w14:paraId="3EF0CAE8" w14:textId="77777777" w:rsidR="00F91748" w:rsidRDefault="00F91748" w:rsidP="00F91748">
      <w:r>
        <w:rPr>
          <w:rFonts w:hint="eastAsia"/>
        </w:rPr>
        <w:t>•</w:t>
      </w:r>
      <w:r>
        <w:rPr>
          <w:rFonts w:hint="eastAsia"/>
        </w:rPr>
        <w:t xml:space="preserve"> </w:t>
      </w:r>
      <w:r w:rsidRPr="00401A8D">
        <w:rPr>
          <w:rFonts w:hint="eastAsia"/>
          <w:b/>
        </w:rPr>
        <w:t>快照读取</w:t>
      </w:r>
      <w:r>
        <w:rPr>
          <w:rFonts w:hint="eastAsia"/>
        </w:rPr>
        <w:t>：所有事务都会看到数据库的一致快照，直到它们提交或中止。</w:t>
      </w:r>
      <w:r>
        <w:rPr>
          <w:rFonts w:hint="eastAsia"/>
        </w:rPr>
        <w:t xml:space="preserve"> </w:t>
      </w:r>
    </w:p>
    <w:p w14:paraId="1B7DC024" w14:textId="4EC7B24A" w:rsidR="00145D19" w:rsidRDefault="00F91748" w:rsidP="00F91748">
      <w:r>
        <w:rPr>
          <w:rFonts w:hint="eastAsia"/>
        </w:rPr>
        <w:lastRenderedPageBreak/>
        <w:t>•</w:t>
      </w:r>
      <w:r>
        <w:rPr>
          <w:rFonts w:hint="eastAsia"/>
        </w:rPr>
        <w:t xml:space="preserve"> </w:t>
      </w:r>
      <w:r w:rsidRPr="00401A8D">
        <w:rPr>
          <w:rFonts w:hint="eastAsia"/>
          <w:b/>
        </w:rPr>
        <w:t>高可用性</w:t>
      </w:r>
      <w:r>
        <w:rPr>
          <w:rFonts w:hint="eastAsia"/>
        </w:rPr>
        <w:t>：系统从服务器故障中透明地恢复，停机时间短到足以表现为性能暂时下降。</w:t>
      </w:r>
    </w:p>
    <w:p w14:paraId="5E0FA74F" w14:textId="3FF622E6" w:rsidR="00C96120" w:rsidRDefault="00C96120" w:rsidP="00C96120">
      <w:r>
        <w:tab/>
      </w:r>
      <w:r>
        <w:rPr>
          <w:rFonts w:hint="eastAsia"/>
        </w:rPr>
        <w:t>前三个属性的组合也称为不透明度</w:t>
      </w:r>
      <w:r>
        <w:rPr>
          <w:rFonts w:hint="eastAsia"/>
        </w:rPr>
        <w:t xml:space="preserve"> [13]</w:t>
      </w:r>
      <w:r>
        <w:rPr>
          <w:rFonts w:hint="eastAsia"/>
        </w:rPr>
        <w:t>。直观地说，</w:t>
      </w:r>
      <w:r w:rsidRPr="0063243D">
        <w:rPr>
          <w:rFonts w:hint="eastAsia"/>
          <w:b/>
        </w:rPr>
        <w:t>不透明度将严格可序列化的属性扩展到中止的事务</w:t>
      </w:r>
      <w:r>
        <w:rPr>
          <w:rFonts w:hint="eastAsia"/>
        </w:rPr>
        <w:t>，即这些事务还在与</w:t>
      </w:r>
      <w:r w:rsidR="005557C4">
        <w:rPr>
          <w:rFonts w:hint="eastAsia"/>
        </w:rPr>
        <w:t>真实时间</w:t>
      </w:r>
      <w:r>
        <w:rPr>
          <w:rFonts w:hint="eastAsia"/>
        </w:rPr>
        <w:t>排序一致的时间点看到一致的快照，直到它们中止。</w:t>
      </w:r>
    </w:p>
    <w:p w14:paraId="208C1AC3" w14:textId="0F3B5F17" w:rsidR="00C96120" w:rsidRDefault="00BB3696" w:rsidP="00BB3696">
      <w:r>
        <w:tab/>
      </w:r>
      <w:r>
        <w:rPr>
          <w:rFonts w:hint="eastAsia"/>
        </w:rPr>
        <w:t>由于即使是最好的抽象，如果它们表现不佳也不太可能被使用，因此系统还必须提供可扩展性和高性能。现有的设计要么削弱了这种抽象，要么不是为了在数据中心内实现最佳性能而设计的。</w:t>
      </w:r>
      <w:r>
        <w:rPr>
          <w:rFonts w:hint="eastAsia"/>
        </w:rPr>
        <w:t xml:space="preserve"> Spanner [6] </w:t>
      </w:r>
      <w:r>
        <w:rPr>
          <w:rFonts w:hint="eastAsia"/>
        </w:rPr>
        <w:t>是一个地理分布式数据库，它提供不透明和可用性，但不提供数据中心的低延迟和高吞吐量。几个事务系统</w:t>
      </w:r>
      <w:r>
        <w:rPr>
          <w:rFonts w:hint="eastAsia"/>
        </w:rPr>
        <w:t xml:space="preserve"> [4, 10, 20, 35] </w:t>
      </w:r>
      <w:r>
        <w:rPr>
          <w:rFonts w:hint="eastAsia"/>
        </w:rPr>
        <w:t>利用每台服务器大量廉价的</w:t>
      </w:r>
      <w:r>
        <w:rPr>
          <w:rFonts w:hint="eastAsia"/>
        </w:rPr>
        <w:t xml:space="preserve"> DRAM</w:t>
      </w:r>
      <w:r>
        <w:rPr>
          <w:rFonts w:hint="eastAsia"/>
        </w:rPr>
        <w:t>、快速商品网络硬件和</w:t>
      </w:r>
      <w:r>
        <w:rPr>
          <w:rFonts w:hint="eastAsia"/>
        </w:rPr>
        <w:t xml:space="preserve"> RDMA </w:t>
      </w:r>
      <w:r>
        <w:rPr>
          <w:rFonts w:hint="eastAsia"/>
        </w:rPr>
        <w:t>来在数据中心实现良好的性能。与</w:t>
      </w:r>
      <w:r>
        <w:rPr>
          <w:rFonts w:hint="eastAsia"/>
        </w:rPr>
        <w:t xml:space="preserve"> TCP [9] </w:t>
      </w:r>
      <w:r>
        <w:rPr>
          <w:rFonts w:hint="eastAsia"/>
        </w:rPr>
        <w:t>相比，</w:t>
      </w:r>
      <w:r>
        <w:rPr>
          <w:rFonts w:hint="eastAsia"/>
        </w:rPr>
        <w:t xml:space="preserve">RDMA </w:t>
      </w:r>
      <w:r>
        <w:rPr>
          <w:rFonts w:hint="eastAsia"/>
        </w:rPr>
        <w:t>可以将网络吞吐量和延迟提高几个数量级。与使用</w:t>
      </w:r>
      <w:r>
        <w:rPr>
          <w:rFonts w:hint="eastAsia"/>
        </w:rPr>
        <w:t xml:space="preserve"> RDMA </w:t>
      </w:r>
      <w:r>
        <w:rPr>
          <w:rFonts w:hint="eastAsia"/>
        </w:rPr>
        <w:t>的双向消息传递相比，单侧</w:t>
      </w:r>
      <w:r>
        <w:rPr>
          <w:rFonts w:hint="eastAsia"/>
        </w:rPr>
        <w:t xml:space="preserve"> RDMA </w:t>
      </w:r>
      <w:r>
        <w:rPr>
          <w:rFonts w:hint="eastAsia"/>
        </w:rPr>
        <w:t>可以进一步降低</w:t>
      </w:r>
      <w:r>
        <w:rPr>
          <w:rFonts w:hint="eastAsia"/>
        </w:rPr>
        <w:t xml:space="preserve"> CPU </w:t>
      </w:r>
      <w:r>
        <w:rPr>
          <w:rFonts w:hint="eastAsia"/>
        </w:rPr>
        <w:t>成本和延迟，因为它绕过了远程</w:t>
      </w:r>
      <w:r>
        <w:rPr>
          <w:rFonts w:hint="eastAsia"/>
        </w:rPr>
        <w:t xml:space="preserve"> CPU</w:t>
      </w:r>
      <w:r>
        <w:rPr>
          <w:rFonts w:hint="eastAsia"/>
        </w:rPr>
        <w:t>。几个分布式事务协议</w:t>
      </w:r>
      <w:r>
        <w:rPr>
          <w:rFonts w:hint="eastAsia"/>
        </w:rPr>
        <w:t xml:space="preserve"> [4, 10, 35] </w:t>
      </w:r>
      <w:r>
        <w:rPr>
          <w:rFonts w:hint="eastAsia"/>
        </w:rPr>
        <w:t>使用单侧</w:t>
      </w:r>
      <w:r>
        <w:rPr>
          <w:rFonts w:hint="eastAsia"/>
        </w:rPr>
        <w:t xml:space="preserve"> RDMA </w:t>
      </w:r>
      <w:r>
        <w:rPr>
          <w:rFonts w:hint="eastAsia"/>
        </w:rPr>
        <w:t>来发送更少的消息并实现比数据中心内的两阶段提交</w:t>
      </w:r>
      <w:r>
        <w:rPr>
          <w:rFonts w:hint="eastAsia"/>
        </w:rPr>
        <w:t xml:space="preserve"> (2PC) </w:t>
      </w:r>
      <w:r>
        <w:rPr>
          <w:rFonts w:hint="eastAsia"/>
        </w:rPr>
        <w:t>更高的性能。</w:t>
      </w:r>
    </w:p>
    <w:p w14:paraId="709382AA" w14:textId="6E6AE46C" w:rsidR="0063243D" w:rsidRPr="00AD701C" w:rsidRDefault="0079707A" w:rsidP="0079707A">
      <w:r>
        <w:tab/>
      </w:r>
      <w:r>
        <w:rPr>
          <w:rFonts w:hint="eastAsia"/>
        </w:rPr>
        <w:t>当前使用单面</w:t>
      </w:r>
      <w:r>
        <w:rPr>
          <w:rFonts w:hint="eastAsia"/>
        </w:rPr>
        <w:t xml:space="preserve"> RDMA </w:t>
      </w:r>
      <w:r>
        <w:rPr>
          <w:rFonts w:hint="eastAsia"/>
        </w:rPr>
        <w:t>的设计不提供不透明度。</w:t>
      </w:r>
      <w:r>
        <w:rPr>
          <w:rFonts w:hint="eastAsia"/>
        </w:rPr>
        <w:t xml:space="preserve">FaRMv1 [9, 10] </w:t>
      </w:r>
      <w:r>
        <w:rPr>
          <w:rFonts w:hint="eastAsia"/>
        </w:rPr>
        <w:t>和</w:t>
      </w:r>
      <w:r>
        <w:rPr>
          <w:rFonts w:hint="eastAsia"/>
        </w:rPr>
        <w:t xml:space="preserve"> </w:t>
      </w:r>
      <w:proofErr w:type="spellStart"/>
      <w:r>
        <w:rPr>
          <w:rFonts w:hint="eastAsia"/>
        </w:rPr>
        <w:t>DrTM</w:t>
      </w:r>
      <w:proofErr w:type="spellEnd"/>
      <w:r>
        <w:rPr>
          <w:rFonts w:hint="eastAsia"/>
        </w:rPr>
        <w:t xml:space="preserve"> [4, 33] </w:t>
      </w:r>
      <w:r>
        <w:rPr>
          <w:rFonts w:hint="eastAsia"/>
        </w:rPr>
        <w:t>为已提交但不为中止的事务提供可扩展性、可用性和严格的可序列化性。</w:t>
      </w:r>
      <w:r w:rsidRPr="005B620D">
        <w:rPr>
          <w:rFonts w:hint="eastAsia"/>
          <w:highlight w:val="yellow"/>
        </w:rPr>
        <w:t>在这些系统中乐观地执行事务可能会读取不一致的状态，并保证此类事务最终会中止</w:t>
      </w:r>
      <w:r>
        <w:rPr>
          <w:rFonts w:hint="eastAsia"/>
        </w:rPr>
        <w:t>。</w:t>
      </w:r>
      <w:r w:rsidR="005B620D">
        <w:rPr>
          <w:rFonts w:hint="eastAsia"/>
        </w:rPr>
        <w:t>（乐观并发都具有这个问题，除非提供多版本。）</w:t>
      </w:r>
      <w:r>
        <w:rPr>
          <w:rFonts w:hint="eastAsia"/>
        </w:rPr>
        <w:t xml:space="preserve">NAM-DB [35] </w:t>
      </w:r>
      <w:r>
        <w:rPr>
          <w:rFonts w:hint="eastAsia"/>
        </w:rPr>
        <w:t>提供读取快照，但不提供严格性、可序列化性或高可用性。</w:t>
      </w:r>
    </w:p>
    <w:p w14:paraId="46769BC0" w14:textId="57D06A28" w:rsidR="00EE2339" w:rsidRDefault="00EE2339" w:rsidP="00EE2339">
      <w:r>
        <w:tab/>
      </w:r>
      <w:r>
        <w:rPr>
          <w:rFonts w:hint="eastAsia"/>
        </w:rPr>
        <w:t>在本文中，我们描述了</w:t>
      </w:r>
      <w:r>
        <w:rPr>
          <w:rFonts w:hint="eastAsia"/>
        </w:rPr>
        <w:t xml:space="preserve"> FaRMv2</w:t>
      </w:r>
      <w:r>
        <w:rPr>
          <w:rFonts w:hint="eastAsia"/>
        </w:rPr>
        <w:t>，它扩展了</w:t>
      </w:r>
      <w:r>
        <w:rPr>
          <w:rFonts w:hint="eastAsia"/>
        </w:rPr>
        <w:t xml:space="preserve"> FaRMv1 </w:t>
      </w:r>
      <w:r>
        <w:rPr>
          <w:rFonts w:hint="eastAsia"/>
        </w:rPr>
        <w:t>的原始设计和实现，</w:t>
      </w:r>
      <w:r w:rsidRPr="00E66507">
        <w:rPr>
          <w:rFonts w:hint="eastAsia"/>
          <w:highlight w:val="yellow"/>
        </w:rPr>
        <w:t>为所有事务提供读取快照。</w:t>
      </w:r>
      <w:r w:rsidRPr="00E66507">
        <w:rPr>
          <w:rFonts w:hint="eastAsia"/>
          <w:highlight w:val="yellow"/>
        </w:rPr>
        <w:t xml:space="preserve"> FaRMv2 </w:t>
      </w:r>
      <w:r w:rsidRPr="00E66507">
        <w:rPr>
          <w:rFonts w:hint="eastAsia"/>
          <w:highlight w:val="yellow"/>
        </w:rPr>
        <w:t>使用一种新颖的时间戳排序协议，该协议利用</w:t>
      </w:r>
      <w:r w:rsidRPr="00E66507">
        <w:rPr>
          <w:rFonts w:hint="eastAsia"/>
          <w:highlight w:val="yellow"/>
        </w:rPr>
        <w:t xml:space="preserve"> RDMA </w:t>
      </w:r>
      <w:r w:rsidRPr="00E66507">
        <w:rPr>
          <w:rFonts w:hint="eastAsia"/>
          <w:highlight w:val="yellow"/>
        </w:rPr>
        <w:t>的低延迟来同步时钟</w:t>
      </w:r>
      <w:r>
        <w:rPr>
          <w:rFonts w:hint="eastAsia"/>
        </w:rPr>
        <w:t>。时间戳基于</w:t>
      </w:r>
      <w:r w:rsidR="00031B4D">
        <w:rPr>
          <w:rFonts w:hint="eastAsia"/>
        </w:rPr>
        <w:t>真实</w:t>
      </w:r>
      <w:r w:rsidR="00954697">
        <w:rPr>
          <w:rFonts w:hint="eastAsia"/>
        </w:rPr>
        <w:t>时间</w:t>
      </w:r>
      <w:r>
        <w:rPr>
          <w:rFonts w:hint="eastAsia"/>
        </w:rPr>
        <w:t>，可以很好地扩展，因为它允许机器</w:t>
      </w:r>
      <w:r w:rsidRPr="00AD0132">
        <w:rPr>
          <w:rFonts w:hint="eastAsia"/>
          <w:b/>
        </w:rPr>
        <w:t>使用本地时钟来生成时间戳</w:t>
      </w:r>
      <w:r>
        <w:rPr>
          <w:rFonts w:hint="eastAsia"/>
        </w:rPr>
        <w:t>。然而，由于时钟不是完全同步的，交易协议在生成读写时间戳时</w:t>
      </w:r>
      <w:r w:rsidRPr="00F666B2">
        <w:rPr>
          <w:rFonts w:hint="eastAsia"/>
          <w:b/>
          <w:color w:val="FF0000"/>
          <w:highlight w:val="yellow"/>
        </w:rPr>
        <w:t>必须“等待不确定性”</w:t>
      </w:r>
      <w:r>
        <w:rPr>
          <w:rFonts w:hint="eastAsia"/>
        </w:rPr>
        <w:t>，这会引入延迟。</w:t>
      </w:r>
      <w:r>
        <w:rPr>
          <w:rFonts w:hint="eastAsia"/>
        </w:rPr>
        <w:t xml:space="preserve"> FaRMv2 </w:t>
      </w:r>
      <w:r>
        <w:rPr>
          <w:rFonts w:hint="eastAsia"/>
        </w:rPr>
        <w:t>利用低延迟、</w:t>
      </w:r>
      <w:r>
        <w:rPr>
          <w:rFonts w:hint="eastAsia"/>
        </w:rPr>
        <w:t xml:space="preserve">CPU </w:t>
      </w:r>
      <w:r>
        <w:rPr>
          <w:rFonts w:hint="eastAsia"/>
        </w:rPr>
        <w:t>高效的基于</w:t>
      </w:r>
      <w:r>
        <w:rPr>
          <w:rFonts w:hint="eastAsia"/>
        </w:rPr>
        <w:t xml:space="preserve"> RDMA </w:t>
      </w:r>
      <w:r>
        <w:rPr>
          <w:rFonts w:hint="eastAsia"/>
        </w:rPr>
        <w:t>的通信来频繁地同步网络上的时钟，以实现数十微秒的不确定性，比</w:t>
      </w:r>
      <w:r>
        <w:rPr>
          <w:rFonts w:hint="eastAsia"/>
        </w:rPr>
        <w:t xml:space="preserve"> Spanner [6] </w:t>
      </w:r>
      <w:r>
        <w:rPr>
          <w:rFonts w:hint="eastAsia"/>
        </w:rPr>
        <w:t>低两个数量级。</w:t>
      </w:r>
    </w:p>
    <w:p w14:paraId="177F64BA" w14:textId="40427E1B" w:rsidR="00C96120" w:rsidRDefault="00EE2339" w:rsidP="00EE2339">
      <w:r>
        <w:rPr>
          <w:rFonts w:hint="eastAsia"/>
        </w:rPr>
        <w:t>与</w:t>
      </w:r>
      <w:r>
        <w:rPr>
          <w:rFonts w:hint="eastAsia"/>
        </w:rPr>
        <w:t xml:space="preserve"> Spanner </w:t>
      </w:r>
      <w:r>
        <w:rPr>
          <w:rFonts w:hint="eastAsia"/>
        </w:rPr>
        <w:t>不同，</w:t>
      </w:r>
      <w:r>
        <w:rPr>
          <w:rFonts w:hint="eastAsia"/>
        </w:rPr>
        <w:t xml:space="preserve">FaRMv2 </w:t>
      </w:r>
      <w:r>
        <w:rPr>
          <w:rFonts w:hint="eastAsia"/>
        </w:rPr>
        <w:t>不需要原子钟或</w:t>
      </w:r>
      <w:r>
        <w:rPr>
          <w:rFonts w:hint="eastAsia"/>
        </w:rPr>
        <w:t xml:space="preserve"> GPS</w:t>
      </w:r>
      <w:r>
        <w:rPr>
          <w:rFonts w:hint="eastAsia"/>
        </w:rPr>
        <w:t>。相反，服务器使用</w:t>
      </w:r>
      <w:r>
        <w:rPr>
          <w:rFonts w:hint="eastAsia"/>
        </w:rPr>
        <w:t xml:space="preserve"> CPU </w:t>
      </w:r>
      <w:r>
        <w:rPr>
          <w:rFonts w:hint="eastAsia"/>
        </w:rPr>
        <w:t>周期计数器并与从系统中的所有服务器中选出的</w:t>
      </w:r>
      <w:r w:rsidRPr="00213A2D">
        <w:rPr>
          <w:rFonts w:hint="eastAsia"/>
          <w:color w:val="FF0000"/>
          <w:highlight w:val="yellow"/>
        </w:rPr>
        <w:t>时钟主</w:t>
      </w:r>
      <w:r w:rsidR="00525855">
        <w:rPr>
          <w:rFonts w:hint="eastAsia"/>
          <w:color w:val="FF0000"/>
          <w:highlight w:val="yellow"/>
        </w:rPr>
        <w:t>master</w:t>
      </w:r>
      <w:r>
        <w:rPr>
          <w:rFonts w:hint="eastAsia"/>
        </w:rPr>
        <w:t>同步</w:t>
      </w:r>
      <w:r w:rsidR="00213A2D">
        <w:rPr>
          <w:rFonts w:hint="eastAsia"/>
        </w:rPr>
        <w:t>（时钟领导者）</w:t>
      </w:r>
      <w:r>
        <w:rPr>
          <w:rFonts w:hint="eastAsia"/>
        </w:rPr>
        <w:t>。使用时钟主机故障转移协议在时钟主机故障之间维护时间戳排序。我们的设计和实现还支持多版本控制，可提高只读事务的性能。旧版本通过有效的分配和垃圾收集保存在内存中。</w:t>
      </w:r>
    </w:p>
    <w:p w14:paraId="13565291" w14:textId="3F121590" w:rsidR="00F666B2" w:rsidRDefault="00F666B2" w:rsidP="00EE2339">
      <w:r>
        <w:tab/>
      </w:r>
      <w:r w:rsidRPr="00F666B2">
        <w:rPr>
          <w:rFonts w:hint="eastAsia"/>
        </w:rPr>
        <w:t>该论文做出了以下新颖的贡献：</w:t>
      </w:r>
    </w:p>
    <w:p w14:paraId="61817D88" w14:textId="29BD3430" w:rsidR="00B60A89" w:rsidRDefault="00B60A89" w:rsidP="00B60A89">
      <w:r>
        <w:tab/>
      </w:r>
      <w:r>
        <w:rPr>
          <w:rFonts w:hint="eastAsia"/>
        </w:rPr>
        <w:t>•</w:t>
      </w:r>
      <w:r>
        <w:rPr>
          <w:rFonts w:hint="eastAsia"/>
        </w:rPr>
        <w:t xml:space="preserve"> </w:t>
      </w:r>
      <w:r>
        <w:rPr>
          <w:rFonts w:hint="eastAsia"/>
        </w:rPr>
        <w:t>一种利用</w:t>
      </w:r>
      <w:r>
        <w:rPr>
          <w:rFonts w:hint="eastAsia"/>
        </w:rPr>
        <w:t xml:space="preserve">RDMA </w:t>
      </w:r>
      <w:r>
        <w:rPr>
          <w:rFonts w:hint="eastAsia"/>
        </w:rPr>
        <w:t>将时钟同步到几十微秒以内的机制。</w:t>
      </w:r>
      <w:r>
        <w:rPr>
          <w:rFonts w:hint="eastAsia"/>
        </w:rPr>
        <w:t xml:space="preserve"> </w:t>
      </w:r>
    </w:p>
    <w:p w14:paraId="3FB9A871" w14:textId="5A87DBCB" w:rsidR="00B60A89" w:rsidRDefault="00B60A89" w:rsidP="00B60A89">
      <w:r>
        <w:lastRenderedPageBreak/>
        <w:tab/>
      </w:r>
      <w:r>
        <w:rPr>
          <w:rFonts w:hint="eastAsia"/>
        </w:rPr>
        <w:t>•</w:t>
      </w:r>
      <w:r>
        <w:rPr>
          <w:rFonts w:hint="eastAsia"/>
        </w:rPr>
        <w:t xml:space="preserve"> </w:t>
      </w:r>
      <w:r>
        <w:rPr>
          <w:rFonts w:hint="eastAsia"/>
        </w:rPr>
        <w:t>一种不透明的事务协议，使用全局时间和单边</w:t>
      </w:r>
      <w:r>
        <w:rPr>
          <w:rFonts w:hint="eastAsia"/>
        </w:rPr>
        <w:t xml:space="preserve"> RDMA</w:t>
      </w:r>
      <w:r>
        <w:rPr>
          <w:rFonts w:hint="eastAsia"/>
        </w:rPr>
        <w:t>。</w:t>
      </w:r>
      <w:r>
        <w:rPr>
          <w:rFonts w:hint="eastAsia"/>
        </w:rPr>
        <w:t xml:space="preserve"> </w:t>
      </w:r>
    </w:p>
    <w:p w14:paraId="507FCF51" w14:textId="1D943C5A" w:rsidR="00B60A89" w:rsidRDefault="00B60A89" w:rsidP="00B60A89">
      <w:r>
        <w:tab/>
      </w:r>
      <w:r>
        <w:rPr>
          <w:rFonts w:hint="eastAsia"/>
        </w:rPr>
        <w:t>•</w:t>
      </w:r>
      <w:r>
        <w:rPr>
          <w:rFonts w:hint="eastAsia"/>
        </w:rPr>
        <w:t xml:space="preserve"> </w:t>
      </w:r>
      <w:r>
        <w:rPr>
          <w:rFonts w:hint="eastAsia"/>
        </w:rPr>
        <w:t>时钟故障转移协议，可在时钟</w:t>
      </w:r>
      <w:r w:rsidR="00DB0F13">
        <w:rPr>
          <w:rFonts w:hint="eastAsia"/>
        </w:rPr>
        <w:t>master</w:t>
      </w:r>
      <w:r>
        <w:rPr>
          <w:rFonts w:hint="eastAsia"/>
        </w:rPr>
        <w:t>故障期间保持时间戳单调，而无需原子钟或</w:t>
      </w:r>
      <w:r>
        <w:rPr>
          <w:rFonts w:hint="eastAsia"/>
        </w:rPr>
        <w:t xml:space="preserve"> GPS </w:t>
      </w:r>
      <w:r>
        <w:rPr>
          <w:rFonts w:hint="eastAsia"/>
        </w:rPr>
        <w:t>等特殊硬件。</w:t>
      </w:r>
      <w:r>
        <w:rPr>
          <w:rFonts w:hint="eastAsia"/>
        </w:rPr>
        <w:t xml:space="preserve"> </w:t>
      </w:r>
    </w:p>
    <w:p w14:paraId="33D20B7B" w14:textId="2FAC4B0C" w:rsidR="00F666B2" w:rsidRDefault="00B60A89" w:rsidP="00B60A89">
      <w:r>
        <w:tab/>
      </w:r>
      <w:r>
        <w:rPr>
          <w:rFonts w:hint="eastAsia"/>
        </w:rPr>
        <w:t>•</w:t>
      </w:r>
      <w:r>
        <w:rPr>
          <w:rFonts w:hint="eastAsia"/>
        </w:rPr>
        <w:t xml:space="preserve"> </w:t>
      </w:r>
      <w:r>
        <w:rPr>
          <w:rFonts w:hint="eastAsia"/>
        </w:rPr>
        <w:t>用于多版本控制的高效线程本地、基于块的分配器和垃圾收集器。</w:t>
      </w:r>
    </w:p>
    <w:p w14:paraId="2E38622B" w14:textId="22479A71" w:rsidR="00F666B2" w:rsidRDefault="00F65D21" w:rsidP="00F65D21">
      <w:r>
        <w:tab/>
      </w:r>
      <w:r>
        <w:rPr>
          <w:rFonts w:hint="eastAsia"/>
        </w:rPr>
        <w:t xml:space="preserve">FaRMv2 </w:t>
      </w:r>
      <w:r>
        <w:rPr>
          <w:rFonts w:hint="eastAsia"/>
        </w:rPr>
        <w:t>在</w:t>
      </w:r>
      <w:r>
        <w:rPr>
          <w:rFonts w:hint="eastAsia"/>
        </w:rPr>
        <w:t xml:space="preserve"> 90 </w:t>
      </w:r>
      <w:r>
        <w:rPr>
          <w:rFonts w:hint="eastAsia"/>
        </w:rPr>
        <w:t>台机器的集群上运行</w:t>
      </w:r>
      <w:r>
        <w:rPr>
          <w:rFonts w:hint="eastAsia"/>
        </w:rPr>
        <w:t xml:space="preserve"> TPC-C </w:t>
      </w:r>
      <w:r>
        <w:rPr>
          <w:rFonts w:hint="eastAsia"/>
        </w:rPr>
        <w:t>事务混合时，每秒可以提交</w:t>
      </w:r>
      <w:r>
        <w:rPr>
          <w:rFonts w:hint="eastAsia"/>
        </w:rPr>
        <w:t xml:space="preserve"> 540 </w:t>
      </w:r>
      <w:r>
        <w:rPr>
          <w:rFonts w:hint="eastAsia"/>
        </w:rPr>
        <w:t>万个新订单事务，具有</w:t>
      </w:r>
      <w:r>
        <w:rPr>
          <w:rFonts w:hint="eastAsia"/>
        </w:rPr>
        <w:t xml:space="preserve"> 3 </w:t>
      </w:r>
      <w:r>
        <w:rPr>
          <w:rFonts w:hint="eastAsia"/>
        </w:rPr>
        <w:t>路复制以实现容错。它保留了</w:t>
      </w:r>
      <w:r>
        <w:rPr>
          <w:rFonts w:hint="eastAsia"/>
        </w:rPr>
        <w:t xml:space="preserve"> FaRMv1 </w:t>
      </w:r>
      <w:r>
        <w:rPr>
          <w:rFonts w:hint="eastAsia"/>
        </w:rPr>
        <w:t>的高可用性，可以在服务器发生故障的几十毫秒内恢复到满吞吐量。我们相信</w:t>
      </w:r>
      <w:r>
        <w:rPr>
          <w:rFonts w:hint="eastAsia"/>
        </w:rPr>
        <w:t xml:space="preserve"> FaRMv2 </w:t>
      </w:r>
      <w:r>
        <w:rPr>
          <w:rFonts w:hint="eastAsia"/>
        </w:rPr>
        <w:t>在</w:t>
      </w:r>
      <w:proofErr w:type="gramStart"/>
      <w:r>
        <w:rPr>
          <w:rFonts w:hint="eastAsia"/>
        </w:rPr>
        <w:t>任何提供</w:t>
      </w:r>
      <w:proofErr w:type="gramEnd"/>
      <w:r>
        <w:rPr>
          <w:rFonts w:hint="eastAsia"/>
        </w:rPr>
        <w:t>不透明性和高可用性的系统中具有最高的已知吞吐量。</w:t>
      </w:r>
    </w:p>
    <w:p w14:paraId="7EE2FFCA" w14:textId="6DB81AF7" w:rsidR="00F65D21" w:rsidRDefault="00ED757C" w:rsidP="00ED757C">
      <w:pPr>
        <w:pStyle w:val="2"/>
      </w:pPr>
      <w:r>
        <w:t>MOTIVATION</w:t>
      </w:r>
    </w:p>
    <w:p w14:paraId="09D1DA16" w14:textId="1A29A154" w:rsidR="00F65D21" w:rsidRPr="00F65D21" w:rsidRDefault="00ED757C" w:rsidP="00ED757C">
      <w:r>
        <w:tab/>
      </w:r>
      <w:r>
        <w:rPr>
          <w:rFonts w:hint="eastAsia"/>
        </w:rPr>
        <w:t>可串行化是开发人员易于理解的隔离级别，因为它避免了许多异常。我们发现严格性和不透明性对于使用事务性平台的开发人员也很重要。</w:t>
      </w:r>
    </w:p>
    <w:p w14:paraId="5DC4922B" w14:textId="592C2B0D" w:rsidR="00F65D21" w:rsidRDefault="00183061" w:rsidP="00183061">
      <w:r>
        <w:tab/>
      </w:r>
      <w:r>
        <w:rPr>
          <w:rFonts w:hint="eastAsia"/>
        </w:rPr>
        <w:t>严格的可序列化</w:t>
      </w:r>
      <w:r>
        <w:rPr>
          <w:rFonts w:hint="eastAsia"/>
        </w:rPr>
        <w:t>[28]</w:t>
      </w:r>
      <w:r>
        <w:rPr>
          <w:rFonts w:hint="eastAsia"/>
        </w:rPr>
        <w:t>意味着事务的序列化顺序与</w:t>
      </w:r>
      <w:r w:rsidR="009B0860">
        <w:rPr>
          <w:rFonts w:hint="eastAsia"/>
        </w:rPr>
        <w:t>真实</w:t>
      </w:r>
      <w:r w:rsidR="00E84FD6">
        <w:rPr>
          <w:rFonts w:hint="eastAsia"/>
        </w:rPr>
        <w:t>时间</w:t>
      </w:r>
      <w:r>
        <w:rPr>
          <w:rFonts w:hint="eastAsia"/>
        </w:rPr>
        <w:t>相对应。如果</w:t>
      </w:r>
      <w:r>
        <w:rPr>
          <w:rFonts w:hint="eastAsia"/>
        </w:rPr>
        <w:t xml:space="preserve"> A </w:t>
      </w:r>
      <w:r>
        <w:rPr>
          <w:rFonts w:hint="eastAsia"/>
        </w:rPr>
        <w:t>在</w:t>
      </w:r>
      <w:r>
        <w:rPr>
          <w:rFonts w:hint="eastAsia"/>
        </w:rPr>
        <w:t xml:space="preserve"> B </w:t>
      </w:r>
      <w:r>
        <w:rPr>
          <w:rFonts w:hint="eastAsia"/>
        </w:rPr>
        <w:t>开始之前完成，那么任何正确的执行都必须等同于</w:t>
      </w:r>
      <w:r>
        <w:rPr>
          <w:rFonts w:hint="eastAsia"/>
        </w:rPr>
        <w:t xml:space="preserve"> A </w:t>
      </w:r>
      <w:r>
        <w:rPr>
          <w:rFonts w:hint="eastAsia"/>
        </w:rPr>
        <w:t>出现在</w:t>
      </w:r>
      <w:r>
        <w:rPr>
          <w:rFonts w:hint="eastAsia"/>
        </w:rPr>
        <w:t xml:space="preserve"> B </w:t>
      </w:r>
      <w:r>
        <w:rPr>
          <w:rFonts w:hint="eastAsia"/>
        </w:rPr>
        <w:t>之前的串行执行。当客户端使用系统外部的某个通道进行通信时，这一点很重要，例如，当其他系统分层</w:t>
      </w:r>
      <w:r w:rsidR="000259D1">
        <w:rPr>
          <w:rFonts w:hint="eastAsia"/>
        </w:rPr>
        <w:t>在数据库之上</w:t>
      </w:r>
      <w:r>
        <w:rPr>
          <w:rFonts w:hint="eastAsia"/>
        </w:rPr>
        <w:t>时</w:t>
      </w:r>
      <w:r w:rsidR="000259D1">
        <w:rPr>
          <w:rFonts w:hint="eastAsia"/>
        </w:rPr>
        <w:t>。</w:t>
      </w:r>
    </w:p>
    <w:p w14:paraId="0E7C7C33" w14:textId="3D44EE73" w:rsidR="006756C4" w:rsidRDefault="006756C4" w:rsidP="006756C4">
      <w:r>
        <w:tab/>
      </w:r>
      <w:r>
        <w:rPr>
          <w:rFonts w:hint="eastAsia"/>
        </w:rPr>
        <w:t>不透明度</w:t>
      </w:r>
      <w:r>
        <w:rPr>
          <w:rFonts w:hint="eastAsia"/>
        </w:rPr>
        <w:t xml:space="preserve"> [13] </w:t>
      </w:r>
      <w:r>
        <w:rPr>
          <w:rFonts w:hint="eastAsia"/>
        </w:rPr>
        <w:t>是事务执行对于中止事务和提交事务严格可序列化的属性。这通过确保在事务执行期间保持不变来简化编程。许多现有系统通过使用带有读锁的悲观并发控制（例如</w:t>
      </w:r>
      <w:r>
        <w:rPr>
          <w:rFonts w:hint="eastAsia"/>
        </w:rPr>
        <w:t xml:space="preserve"> Spanner [6]</w:t>
      </w:r>
      <w:r>
        <w:rPr>
          <w:rFonts w:hint="eastAsia"/>
        </w:rPr>
        <w:t>）或通过使用时间戳排序在执行期间提供读取快照（例如</w:t>
      </w:r>
      <w:r>
        <w:rPr>
          <w:rFonts w:hint="eastAsia"/>
        </w:rPr>
        <w:t xml:space="preserve"> </w:t>
      </w:r>
      <w:proofErr w:type="spellStart"/>
      <w:r>
        <w:rPr>
          <w:rFonts w:hint="eastAsia"/>
        </w:rPr>
        <w:t>Hekaton</w:t>
      </w:r>
      <w:proofErr w:type="spellEnd"/>
      <w:r>
        <w:rPr>
          <w:rFonts w:hint="eastAsia"/>
        </w:rPr>
        <w:t xml:space="preserve"> [7, 22]</w:t>
      </w:r>
      <w:r>
        <w:rPr>
          <w:rFonts w:hint="eastAsia"/>
        </w:rPr>
        <w:t>）来提供不透明性。但是许多使用乐观并发控制</w:t>
      </w:r>
      <w:r>
        <w:rPr>
          <w:rFonts w:hint="eastAsia"/>
        </w:rPr>
        <w:t xml:space="preserve"> (OCC) [21] </w:t>
      </w:r>
      <w:r>
        <w:rPr>
          <w:rFonts w:hint="eastAsia"/>
        </w:rPr>
        <w:t>的系统不提供中止事务的读取快照，例如</w:t>
      </w:r>
      <w:r>
        <w:rPr>
          <w:rFonts w:hint="eastAsia"/>
        </w:rPr>
        <w:t xml:space="preserve"> FaRMv1 [9, 10] </w:t>
      </w:r>
      <w:r>
        <w:rPr>
          <w:rFonts w:hint="eastAsia"/>
        </w:rPr>
        <w:t>和</w:t>
      </w:r>
      <w:r>
        <w:rPr>
          <w:rFonts w:hint="eastAsia"/>
        </w:rPr>
        <w:t xml:space="preserve"> </w:t>
      </w:r>
      <w:proofErr w:type="spellStart"/>
      <w:r>
        <w:rPr>
          <w:rFonts w:hint="eastAsia"/>
        </w:rPr>
        <w:t>DrTM</w:t>
      </w:r>
      <w:proofErr w:type="spellEnd"/>
      <w:r>
        <w:rPr>
          <w:rFonts w:hint="eastAsia"/>
        </w:rPr>
        <w:t xml:space="preserve"> [4, 33]</w:t>
      </w:r>
      <w:r>
        <w:rPr>
          <w:rFonts w:hint="eastAsia"/>
        </w:rPr>
        <w:t>。这种设计决策可以提高性能，但会给开发人员带来很大的负担。由于开发人员不能假设不变量成立，他们必须通过在事务代码中明确检查不变量来进行防御性编程。</w:t>
      </w:r>
      <w:r w:rsidRPr="00D848AA">
        <w:rPr>
          <w:rFonts w:hint="eastAsia"/>
          <w:u w:val="single"/>
        </w:rPr>
        <w:t>关系数据库通过提供在每个</w:t>
      </w:r>
      <w:r w:rsidRPr="00D848AA">
        <w:rPr>
          <w:rFonts w:hint="eastAsia"/>
          <w:u w:val="single"/>
        </w:rPr>
        <w:t xml:space="preserve"> SQL </w:t>
      </w:r>
      <w:r w:rsidRPr="00D848AA">
        <w:rPr>
          <w:rFonts w:hint="eastAsia"/>
          <w:u w:val="single"/>
        </w:rPr>
        <w:t>语句之后自动检查约束的机制来减少这种负担</w:t>
      </w:r>
      <w:r>
        <w:rPr>
          <w:rFonts w:hint="eastAsia"/>
        </w:rPr>
        <w:t>，但这会增加一个不小的性能开销，它仍然需要开发人员编写所有相关的约束。</w:t>
      </w:r>
    </w:p>
    <w:p w14:paraId="187C827A" w14:textId="7EE03653" w:rsidR="00D848AA" w:rsidRDefault="00A65DBE" w:rsidP="00A65DBE">
      <w:r>
        <w:tab/>
      </w:r>
      <w:proofErr w:type="spellStart"/>
      <w:r>
        <w:rPr>
          <w:rFonts w:hint="eastAsia"/>
        </w:rPr>
        <w:t>FaRM</w:t>
      </w:r>
      <w:proofErr w:type="spellEnd"/>
      <w:r>
        <w:rPr>
          <w:rFonts w:hint="eastAsia"/>
        </w:rPr>
        <w:t xml:space="preserve"> </w:t>
      </w:r>
      <w:r>
        <w:rPr>
          <w:rFonts w:hint="eastAsia"/>
        </w:rPr>
        <w:t>和</w:t>
      </w:r>
      <w:r>
        <w:rPr>
          <w:rFonts w:hint="eastAsia"/>
        </w:rPr>
        <w:t xml:space="preserve"> </w:t>
      </w:r>
      <w:proofErr w:type="spellStart"/>
      <w:r>
        <w:rPr>
          <w:rFonts w:hint="eastAsia"/>
        </w:rPr>
        <w:t>DrTM</w:t>
      </w:r>
      <w:proofErr w:type="spellEnd"/>
      <w:r>
        <w:rPr>
          <w:rFonts w:hint="eastAsia"/>
        </w:rPr>
        <w:t xml:space="preserve"> </w:t>
      </w:r>
      <w:r>
        <w:rPr>
          <w:rFonts w:hint="eastAsia"/>
        </w:rPr>
        <w:t>提供低级事务内存模型而不是关系模型。这允许开发人员编写高性能</w:t>
      </w:r>
      <w:r>
        <w:rPr>
          <w:rFonts w:hint="eastAsia"/>
        </w:rPr>
        <w:t xml:space="preserve"> C++ </w:t>
      </w:r>
      <w:r>
        <w:rPr>
          <w:rFonts w:hint="eastAsia"/>
        </w:rPr>
        <w:t>代码来操作事务中的任意指针链接数据结构，但这种灵活性是有代价的。在每个</w:t>
      </w:r>
      <w:r>
        <w:rPr>
          <w:rFonts w:hint="eastAsia"/>
        </w:rPr>
        <w:t xml:space="preserve"> C++ </w:t>
      </w:r>
      <w:r>
        <w:rPr>
          <w:rFonts w:hint="eastAsia"/>
        </w:rPr>
        <w:t>语句之后进行高效的自动约束检查是不可行的。此外，缺乏不透明度会导致违反内存安全。</w:t>
      </w:r>
      <w:r w:rsidRPr="008F5BD8">
        <w:rPr>
          <w:rFonts w:hint="eastAsia"/>
          <w:highlight w:val="yellow"/>
        </w:rPr>
        <w:t>例如，事务可能会读取已释放和重用的内存，这可能会导致崩溃或无限循环</w:t>
      </w:r>
      <w:r>
        <w:rPr>
          <w:rFonts w:hint="eastAsia"/>
        </w:rPr>
        <w:t>。</w:t>
      </w:r>
      <w:r w:rsidRPr="008F5BD8">
        <w:rPr>
          <w:rFonts w:hint="eastAsia"/>
          <w:u w:val="single"/>
        </w:rPr>
        <w:t>我们</w:t>
      </w:r>
      <w:r w:rsidRPr="008F5BD8">
        <w:rPr>
          <w:rFonts w:hint="eastAsia"/>
          <w:u w:val="single"/>
        </w:rPr>
        <w:lastRenderedPageBreak/>
        <w:t>通过讨论在</w:t>
      </w:r>
      <w:r w:rsidRPr="008F5BD8">
        <w:rPr>
          <w:rFonts w:hint="eastAsia"/>
          <w:u w:val="single"/>
        </w:rPr>
        <w:t xml:space="preserve"> </w:t>
      </w:r>
      <w:proofErr w:type="spellStart"/>
      <w:r w:rsidRPr="008F5BD8">
        <w:rPr>
          <w:rFonts w:hint="eastAsia"/>
          <w:u w:val="single"/>
        </w:rPr>
        <w:t>FaRM</w:t>
      </w:r>
      <w:proofErr w:type="spellEnd"/>
      <w:r w:rsidRPr="008F5BD8">
        <w:rPr>
          <w:rFonts w:hint="eastAsia"/>
          <w:u w:val="single"/>
        </w:rPr>
        <w:t xml:space="preserve"> </w:t>
      </w:r>
      <w:r w:rsidRPr="008F5BD8">
        <w:rPr>
          <w:rFonts w:hint="eastAsia"/>
          <w:u w:val="single"/>
        </w:rPr>
        <w:t>之上的哈希表和</w:t>
      </w:r>
      <w:r w:rsidRPr="008F5BD8">
        <w:rPr>
          <w:rFonts w:hint="eastAsia"/>
          <w:u w:val="single"/>
        </w:rPr>
        <w:t xml:space="preserve"> B </w:t>
      </w:r>
      <w:r w:rsidRPr="008F5BD8">
        <w:rPr>
          <w:rFonts w:hint="eastAsia"/>
          <w:u w:val="single"/>
        </w:rPr>
        <w:t>树索引的实现来说明没有不透明性的编程的困难</w:t>
      </w:r>
      <w:r>
        <w:rPr>
          <w:rFonts w:hint="eastAsia"/>
        </w:rPr>
        <w:t>。</w:t>
      </w:r>
    </w:p>
    <w:p w14:paraId="3369579C" w14:textId="4DDD5137" w:rsidR="00C514A8" w:rsidRDefault="00C514A8" w:rsidP="009E0951">
      <w:pPr>
        <w:rPr>
          <w:rFonts w:hint="eastAsia"/>
        </w:rPr>
      </w:pPr>
      <w:r>
        <w:tab/>
      </w:r>
      <w:proofErr w:type="spellStart"/>
      <w:r w:rsidR="009E0951">
        <w:rPr>
          <w:rFonts w:hint="eastAsia"/>
        </w:rPr>
        <w:t>FaRM</w:t>
      </w:r>
      <w:proofErr w:type="spellEnd"/>
      <w:r w:rsidR="009E0951">
        <w:rPr>
          <w:rFonts w:hint="eastAsia"/>
        </w:rPr>
        <w:t xml:space="preserve"> </w:t>
      </w:r>
      <w:r w:rsidR="009E0951">
        <w:rPr>
          <w:rFonts w:hint="eastAsia"/>
        </w:rPr>
        <w:t>哈希表</w:t>
      </w:r>
      <w:r w:rsidR="009E0951">
        <w:rPr>
          <w:rFonts w:hint="eastAsia"/>
        </w:rPr>
        <w:t xml:space="preserve"> [9] </w:t>
      </w:r>
      <w:r w:rsidR="009E0951">
        <w:rPr>
          <w:rFonts w:hint="eastAsia"/>
        </w:rPr>
        <w:t>使用链式关联跳房子哈希。每个键查找读取两个相邻的数组桶和零个或多个溢出桶。</w:t>
      </w:r>
      <w:r w:rsidR="009E0951">
        <w:rPr>
          <w:rFonts w:hint="eastAsia"/>
        </w:rPr>
        <w:t xml:space="preserve"> </w:t>
      </w:r>
      <w:r w:rsidR="009E0951" w:rsidRPr="00601CDD">
        <w:rPr>
          <w:rFonts w:hint="eastAsia"/>
          <w:u w:val="single"/>
        </w:rPr>
        <w:t xml:space="preserve">FaRMv1 </w:t>
      </w:r>
      <w:r w:rsidR="009E0951" w:rsidRPr="00601CDD">
        <w:rPr>
          <w:rFonts w:hint="eastAsia"/>
          <w:u w:val="single"/>
        </w:rPr>
        <w:t>确保以原子方式读取这些对象中的每一个</w:t>
      </w:r>
      <w:r w:rsidR="009E0951">
        <w:rPr>
          <w:rFonts w:hint="eastAsia"/>
        </w:rPr>
        <w:t>，</w:t>
      </w:r>
      <w:r w:rsidR="009E0951" w:rsidRPr="00601CDD">
        <w:rPr>
          <w:rFonts w:hint="eastAsia"/>
          <w:u w:val="single"/>
        </w:rPr>
        <w:t>但它们可能不会全部从同一个一致的快照中读取</w:t>
      </w:r>
      <w:r w:rsidR="009E0951">
        <w:rPr>
          <w:rFonts w:hint="eastAsia"/>
        </w:rPr>
        <w:t>，因为</w:t>
      </w:r>
      <w:r w:rsidR="009E0951">
        <w:rPr>
          <w:rFonts w:hint="eastAsia"/>
        </w:rPr>
        <w:t xml:space="preserve"> FaRMv1 </w:t>
      </w:r>
      <w:proofErr w:type="gramStart"/>
      <w:r w:rsidR="009E0951">
        <w:rPr>
          <w:rFonts w:hint="eastAsia"/>
        </w:rPr>
        <w:t>不确保</w:t>
      </w:r>
      <w:proofErr w:type="gramEnd"/>
      <w:r w:rsidR="009E0951">
        <w:rPr>
          <w:rFonts w:hint="eastAsia"/>
        </w:rPr>
        <w:t>不透明度。</w:t>
      </w:r>
      <w:r>
        <w:rPr>
          <w:rFonts w:hint="eastAsia"/>
        </w:rPr>
        <w:t>这会导致一些异常，例如，一个并发事务可能在删除键</w:t>
      </w:r>
      <w:r>
        <w:rPr>
          <w:rFonts w:hint="eastAsia"/>
        </w:rPr>
        <w:t xml:space="preserve"> B </w:t>
      </w:r>
      <w:r>
        <w:rPr>
          <w:rFonts w:hint="eastAsia"/>
        </w:rPr>
        <w:t>的同时将</w:t>
      </w:r>
      <w:r>
        <w:rPr>
          <w:rFonts w:hint="eastAsia"/>
        </w:rPr>
        <w:t xml:space="preserve"> </w:t>
      </w:r>
      <w:proofErr w:type="spellStart"/>
      <w:r>
        <w:rPr>
          <w:rFonts w:hint="eastAsia"/>
        </w:rPr>
        <w:t>keyA</w:t>
      </w:r>
      <w:proofErr w:type="spellEnd"/>
      <w:r>
        <w:rPr>
          <w:rFonts w:hint="eastAsia"/>
        </w:rPr>
        <w:t xml:space="preserve"> </w:t>
      </w:r>
      <w:r>
        <w:rPr>
          <w:rFonts w:hint="eastAsia"/>
        </w:rPr>
        <w:t>从溢出桶移动到数组桶，导致查找事务错误地错过了</w:t>
      </w:r>
      <w:r>
        <w:rPr>
          <w:rFonts w:hint="eastAsia"/>
        </w:rPr>
        <w:t xml:space="preserve"> A</w:t>
      </w:r>
      <w:r>
        <w:rPr>
          <w:rFonts w:hint="eastAsia"/>
        </w:rPr>
        <w:t>。</w:t>
      </w:r>
      <w:r>
        <w:rPr>
          <w:rFonts w:hint="eastAsia"/>
        </w:rPr>
        <w:t xml:space="preserve"> FaRMv1 </w:t>
      </w:r>
      <w:r>
        <w:rPr>
          <w:rFonts w:hint="eastAsia"/>
        </w:rPr>
        <w:t>通过向所有</w:t>
      </w:r>
      <w:r w:rsidR="00C94EC6">
        <w:rPr>
          <w:rFonts w:hint="eastAsia"/>
        </w:rPr>
        <w:t>对象头</w:t>
      </w:r>
      <w:r>
        <w:rPr>
          <w:rFonts w:hint="eastAsia"/>
        </w:rPr>
        <w:t>添加</w:t>
      </w:r>
      <w:r>
        <w:rPr>
          <w:rFonts w:hint="eastAsia"/>
        </w:rPr>
        <w:t xml:space="preserve"> 64 </w:t>
      </w:r>
      <w:r>
        <w:rPr>
          <w:rFonts w:hint="eastAsia"/>
        </w:rPr>
        <w:t>位化身来解决这个问题</w:t>
      </w:r>
    </w:p>
    <w:p w14:paraId="7A910BCE" w14:textId="5498061F" w:rsidR="008F5BD8" w:rsidRDefault="00C514A8" w:rsidP="00C514A8">
      <w:r>
        <w:rPr>
          <w:rFonts w:hint="eastAsia"/>
        </w:rPr>
        <w:t>，在所有溢出桶指针中复制它们，并向每个数组桶添加额外的版本字段。这增加了复杂性和开销，这可以通过提供不透明度来避免。</w:t>
      </w:r>
    </w:p>
    <w:p w14:paraId="00DFD0FE" w14:textId="3FC1D925" w:rsidR="008F5BD8" w:rsidRDefault="00A81C14" w:rsidP="00A81C14">
      <w:r>
        <w:tab/>
      </w:r>
      <w:proofErr w:type="spellStart"/>
      <w:r>
        <w:rPr>
          <w:rFonts w:hint="eastAsia"/>
        </w:rPr>
        <w:t>FaRM</w:t>
      </w:r>
      <w:proofErr w:type="spellEnd"/>
      <w:r>
        <w:rPr>
          <w:rFonts w:hint="eastAsia"/>
        </w:rPr>
        <w:t xml:space="preserve"> B-Tree </w:t>
      </w:r>
      <w:r>
        <w:rPr>
          <w:rFonts w:hint="eastAsia"/>
        </w:rPr>
        <w:t>实现在每个服务器上保存内部节点的缓存副本以提高性能。</w:t>
      </w:r>
      <w:r w:rsidR="00D912EC" w:rsidRPr="00D912EC">
        <w:t>Fence</w:t>
      </w:r>
      <w:r>
        <w:rPr>
          <w:rFonts w:hint="eastAsia"/>
        </w:rPr>
        <w:t>键</w:t>
      </w:r>
      <w:r>
        <w:rPr>
          <w:rFonts w:hint="eastAsia"/>
        </w:rPr>
        <w:t xml:space="preserve"> [12, 24] </w:t>
      </w:r>
      <w:r>
        <w:rPr>
          <w:rFonts w:hint="eastAsia"/>
        </w:rPr>
        <w:t>用于检查父子遍历的一致性。通过始终读取未缓存的叶节点并将它们添加到事务的读取集中来维护严格的可序列化性。缓存的内部节点在所有线程之间只读共享，无需制作额外的线程本地或</w:t>
      </w:r>
      <w:proofErr w:type="gramStart"/>
      <w:r>
        <w:rPr>
          <w:rFonts w:hint="eastAsia"/>
        </w:rPr>
        <w:t>事务本地</w:t>
      </w:r>
      <w:proofErr w:type="gramEnd"/>
      <w:r>
        <w:rPr>
          <w:rFonts w:hint="eastAsia"/>
        </w:rPr>
        <w:t>副本。这是非常有效的，因为大多数查找都需要一次未缓存的读取，并且不会复制内部节点。</w:t>
      </w:r>
    </w:p>
    <w:p w14:paraId="7B460C65" w14:textId="3F686CA5" w:rsidR="00031FE1" w:rsidRDefault="00407E9E" w:rsidP="000E2172">
      <w:r>
        <w:tab/>
      </w:r>
      <w:r>
        <w:rPr>
          <w:rFonts w:hint="eastAsia"/>
        </w:rPr>
        <w:t>在使用这个</w:t>
      </w:r>
      <w:r>
        <w:rPr>
          <w:rFonts w:hint="eastAsia"/>
        </w:rPr>
        <w:t xml:space="preserve"> B </w:t>
      </w:r>
      <w:r>
        <w:rPr>
          <w:rFonts w:hint="eastAsia"/>
        </w:rPr>
        <w:t>树时，缺乏不透明度会导致几个异常，例如，一位开发人员报告说他们发现了一个错误，因为“</w:t>
      </w:r>
      <w:r w:rsidR="00BA49F1" w:rsidRPr="00BA49F1">
        <w:rPr>
          <w:rFonts w:hint="eastAsia"/>
        </w:rPr>
        <w:t>他们在</w:t>
      </w:r>
      <w:r w:rsidR="00BA49F1" w:rsidRPr="00BA49F1">
        <w:rPr>
          <w:rFonts w:hint="eastAsia"/>
        </w:rPr>
        <w:t xml:space="preserve"> </w:t>
      </w:r>
      <w:proofErr w:type="spellStart"/>
      <w:r w:rsidR="00BA49F1" w:rsidRPr="00BA49F1">
        <w:rPr>
          <w:rFonts w:hint="eastAsia"/>
        </w:rPr>
        <w:t>BTree</w:t>
      </w:r>
      <w:proofErr w:type="spellEnd"/>
      <w:r w:rsidR="00BA49F1" w:rsidRPr="00BA49F1">
        <w:rPr>
          <w:rFonts w:hint="eastAsia"/>
        </w:rPr>
        <w:t xml:space="preserve"> </w:t>
      </w:r>
      <w:r w:rsidR="00BA49F1" w:rsidRPr="00BA49F1">
        <w:rPr>
          <w:rFonts w:hint="eastAsia"/>
        </w:rPr>
        <w:t>中插入一个键，</w:t>
      </w:r>
      <w:r w:rsidR="00215D6D">
        <w:rPr>
          <w:rFonts w:hint="eastAsia"/>
        </w:rPr>
        <w:t>（</w:t>
      </w:r>
      <w:r w:rsidR="009B4C82">
        <w:rPr>
          <w:rFonts w:hint="eastAsia"/>
        </w:rPr>
        <w:t>然后</w:t>
      </w:r>
      <w:r w:rsidR="00215D6D">
        <w:rPr>
          <w:rFonts w:hint="eastAsia"/>
        </w:rPr>
        <w:t>）</w:t>
      </w:r>
      <w:r w:rsidR="00BA49F1" w:rsidRPr="00BA49F1">
        <w:rPr>
          <w:rFonts w:hint="eastAsia"/>
        </w:rPr>
        <w:t>在同一个事务中查找相同的键，但它并不存在。</w:t>
      </w:r>
      <w:r>
        <w:rPr>
          <w:rFonts w:hint="eastAsia"/>
        </w:rPr>
        <w:t>”在调查中，我们发现当</w:t>
      </w:r>
      <w:r w:rsidR="009C1DAF">
        <w:rPr>
          <w:rFonts w:hint="eastAsia"/>
        </w:rPr>
        <w:t>（另一个）</w:t>
      </w:r>
      <w:r>
        <w:rPr>
          <w:rFonts w:hint="eastAsia"/>
        </w:rPr>
        <w:t>并发事务在</w:t>
      </w:r>
      <w:r>
        <w:rPr>
          <w:rFonts w:hint="eastAsia"/>
        </w:rPr>
        <w:t xml:space="preserve"> B </w:t>
      </w:r>
      <w:r>
        <w:rPr>
          <w:rFonts w:hint="eastAsia"/>
        </w:rPr>
        <w:t>树中创建一个分裂，将有问题的键</w:t>
      </w:r>
      <w:r>
        <w:rPr>
          <w:rFonts w:hint="eastAsia"/>
        </w:rPr>
        <w:t xml:space="preserve"> (A) </w:t>
      </w:r>
      <w:r>
        <w:rPr>
          <w:rFonts w:hint="eastAsia"/>
        </w:rPr>
        <w:t>迁移到一个新的叶对象，删除</w:t>
      </w:r>
      <w:r>
        <w:rPr>
          <w:rFonts w:hint="eastAsia"/>
        </w:rPr>
        <w:t xml:space="preserve"> A</w:t>
      </w:r>
      <w:r>
        <w:rPr>
          <w:rFonts w:hint="eastAsia"/>
        </w:rPr>
        <w:t>，</w:t>
      </w:r>
      <w:r w:rsidR="003D0C7A">
        <w:rPr>
          <w:rFonts w:hint="eastAsia"/>
        </w:rPr>
        <w:t>同时</w:t>
      </w:r>
      <w:r w:rsidR="003D0C7A" w:rsidRPr="003D0C7A">
        <w:rPr>
          <w:rFonts w:hint="eastAsia"/>
        </w:rPr>
        <w:t>运行原始事务的服务器从缓存中驱逐了从根到新叶的路径上的一些内部节点</w:t>
      </w:r>
      <w:r>
        <w:rPr>
          <w:rFonts w:hint="eastAsia"/>
        </w:rPr>
        <w:t>，这</w:t>
      </w:r>
      <w:r w:rsidR="00B81D5D">
        <w:rPr>
          <w:rFonts w:hint="eastAsia"/>
        </w:rPr>
        <w:t>种并发</w:t>
      </w:r>
      <w:r w:rsidR="003C4009">
        <w:rPr>
          <w:rFonts w:hint="eastAsia"/>
        </w:rPr>
        <w:t>是</w:t>
      </w:r>
      <w:r w:rsidR="007840B3">
        <w:rPr>
          <w:rFonts w:hint="eastAsia"/>
        </w:rPr>
        <w:t>有</w:t>
      </w:r>
      <w:r>
        <w:rPr>
          <w:rFonts w:hint="eastAsia"/>
        </w:rPr>
        <w:t>可能的。</w:t>
      </w:r>
      <w:r w:rsidR="000E2172">
        <w:rPr>
          <w:rFonts w:hint="eastAsia"/>
        </w:rPr>
        <w:t>即使在这种情况下原始事务会中止，程序员仍然需要在事务中止之前对执行进行推理。推理像这样的复杂极端情况是很困难的。</w:t>
      </w:r>
      <w:r w:rsidR="000E2172">
        <w:rPr>
          <w:rFonts w:hint="eastAsia"/>
        </w:rPr>
        <w:t xml:space="preserve"> Opacity </w:t>
      </w:r>
      <w:r w:rsidR="000E2172">
        <w:rPr>
          <w:rFonts w:hint="eastAsia"/>
        </w:rPr>
        <w:t>通过为中止的事务提供强大的隔离保证来简化编程。</w:t>
      </w:r>
    </w:p>
    <w:p w14:paraId="24B55BD0" w14:textId="18AA1DFA" w:rsidR="00245349" w:rsidRDefault="00245349" w:rsidP="00245349">
      <w:pPr>
        <w:rPr>
          <w:rFonts w:hint="eastAsia"/>
        </w:rPr>
      </w:pPr>
      <w:r>
        <w:tab/>
      </w:r>
      <w:r>
        <w:rPr>
          <w:rFonts w:hint="eastAsia"/>
        </w:rPr>
        <w:t>在本文中，我们的贡献是为</w:t>
      </w:r>
      <w:r>
        <w:rPr>
          <w:rFonts w:hint="eastAsia"/>
        </w:rPr>
        <w:t xml:space="preserve"> </w:t>
      </w:r>
      <w:proofErr w:type="spellStart"/>
      <w:r>
        <w:rPr>
          <w:rFonts w:hint="eastAsia"/>
        </w:rPr>
        <w:t>FaRM</w:t>
      </w:r>
      <w:proofErr w:type="spellEnd"/>
      <w:r>
        <w:rPr>
          <w:rFonts w:hint="eastAsia"/>
        </w:rPr>
        <w:t xml:space="preserve"> </w:t>
      </w:r>
      <w:r>
        <w:rPr>
          <w:rFonts w:hint="eastAsia"/>
        </w:rPr>
        <w:t>添加不透明度以提高可编程性，同时保持良好的性能。很</w:t>
      </w:r>
      <w:bookmarkStart w:id="0" w:name="_GoBack"/>
      <w:bookmarkEnd w:id="0"/>
      <w:r>
        <w:rPr>
          <w:rFonts w:hint="eastAsia"/>
        </w:rPr>
        <w:t>难量化提供更好的开发人员体验的好处。</w:t>
      </w:r>
    </w:p>
    <w:p w14:paraId="241CC0A6" w14:textId="35C95743" w:rsidR="008F417A" w:rsidRDefault="00245349" w:rsidP="00245349">
      <w:r>
        <w:rPr>
          <w:rFonts w:hint="eastAsia"/>
        </w:rPr>
        <w:t>根据我们的部署经验——两年多的</w:t>
      </w:r>
      <w:r>
        <w:rPr>
          <w:rFonts w:hint="eastAsia"/>
        </w:rPr>
        <w:t xml:space="preserve"> FaRMv1 </w:t>
      </w:r>
      <w:r>
        <w:rPr>
          <w:rFonts w:hint="eastAsia"/>
        </w:rPr>
        <w:t>和两年多的</w:t>
      </w:r>
      <w:r>
        <w:rPr>
          <w:rFonts w:hint="eastAsia"/>
        </w:rPr>
        <w:t xml:space="preserve"> FaRMv2</w:t>
      </w:r>
      <w:r>
        <w:rPr>
          <w:rFonts w:hint="eastAsia"/>
        </w:rPr>
        <w:t>——我们可以说我们的开发人员称赞了不透明度的增加，我们不再看到由于违反不透明度而导致的错误报告。我们还能够删除哈希表中每个数组桶的额外版本字段，并将溢出链的“胖指针”转换为普通指针，从而简化了代码并减少了空间使用。</w:t>
      </w:r>
    </w:p>
    <w:p w14:paraId="082587A6" w14:textId="05E00306" w:rsidR="00031A62" w:rsidRPr="00031A62" w:rsidRDefault="00DD16DB" w:rsidP="00245349">
      <w:pPr>
        <w:rPr>
          <w:rFonts w:hint="eastAsia"/>
        </w:rPr>
      </w:pPr>
      <w:r>
        <w:t xml:space="preserve"> </w:t>
      </w:r>
    </w:p>
    <w:p w14:paraId="6082CAFD" w14:textId="77777777" w:rsidR="008F417A" w:rsidRPr="008F417A" w:rsidRDefault="008F417A" w:rsidP="000E2172">
      <w:pPr>
        <w:rPr>
          <w:rFonts w:hint="eastAsia"/>
        </w:rPr>
      </w:pPr>
    </w:p>
    <w:sectPr w:rsidR="008F417A" w:rsidRPr="008F4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54BEA" w14:textId="77777777" w:rsidR="00A050A7" w:rsidRDefault="00A050A7" w:rsidP="00A050A7">
      <w:pPr>
        <w:spacing w:line="240" w:lineRule="auto"/>
      </w:pPr>
      <w:r>
        <w:separator/>
      </w:r>
    </w:p>
  </w:endnote>
  <w:endnote w:type="continuationSeparator" w:id="0">
    <w:p w14:paraId="2CBCE50B" w14:textId="77777777" w:rsidR="00A050A7" w:rsidRDefault="00A050A7" w:rsidP="00A05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7A42D" w14:textId="77777777" w:rsidR="00A050A7" w:rsidRDefault="00A050A7" w:rsidP="00A050A7">
      <w:pPr>
        <w:spacing w:line="240" w:lineRule="auto"/>
      </w:pPr>
      <w:r>
        <w:separator/>
      </w:r>
    </w:p>
  </w:footnote>
  <w:footnote w:type="continuationSeparator" w:id="0">
    <w:p w14:paraId="7FA53892" w14:textId="77777777" w:rsidR="00A050A7" w:rsidRDefault="00A050A7" w:rsidP="00A05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8D"/>
    <w:rsid w:val="00011024"/>
    <w:rsid w:val="000155CA"/>
    <w:rsid w:val="000259D1"/>
    <w:rsid w:val="00031A62"/>
    <w:rsid w:val="00031B4D"/>
    <w:rsid w:val="00031FE1"/>
    <w:rsid w:val="00094F52"/>
    <w:rsid w:val="000E2172"/>
    <w:rsid w:val="000F5579"/>
    <w:rsid w:val="001412A3"/>
    <w:rsid w:val="00145D19"/>
    <w:rsid w:val="001649E8"/>
    <w:rsid w:val="00183061"/>
    <w:rsid w:val="001E030F"/>
    <w:rsid w:val="00213A2D"/>
    <w:rsid w:val="00215D6D"/>
    <w:rsid w:val="00245349"/>
    <w:rsid w:val="003C4009"/>
    <w:rsid w:val="003D0C7A"/>
    <w:rsid w:val="003E11C1"/>
    <w:rsid w:val="00401A8D"/>
    <w:rsid w:val="00407E9E"/>
    <w:rsid w:val="004230C2"/>
    <w:rsid w:val="00466874"/>
    <w:rsid w:val="00525855"/>
    <w:rsid w:val="00534A09"/>
    <w:rsid w:val="005557C4"/>
    <w:rsid w:val="005B620D"/>
    <w:rsid w:val="00601CDD"/>
    <w:rsid w:val="00624CC1"/>
    <w:rsid w:val="0063243D"/>
    <w:rsid w:val="006756C4"/>
    <w:rsid w:val="00684E59"/>
    <w:rsid w:val="00686DBF"/>
    <w:rsid w:val="006C56E6"/>
    <w:rsid w:val="006E233C"/>
    <w:rsid w:val="007840B3"/>
    <w:rsid w:val="0079707A"/>
    <w:rsid w:val="007C3F43"/>
    <w:rsid w:val="00877018"/>
    <w:rsid w:val="008A1623"/>
    <w:rsid w:val="008C6632"/>
    <w:rsid w:val="008F417A"/>
    <w:rsid w:val="008F5BD8"/>
    <w:rsid w:val="00931414"/>
    <w:rsid w:val="00954697"/>
    <w:rsid w:val="00997F8A"/>
    <w:rsid w:val="009B0860"/>
    <w:rsid w:val="009B4C82"/>
    <w:rsid w:val="009C11CD"/>
    <w:rsid w:val="009C1DAF"/>
    <w:rsid w:val="009E0951"/>
    <w:rsid w:val="009E2C53"/>
    <w:rsid w:val="00A050A7"/>
    <w:rsid w:val="00A65DBE"/>
    <w:rsid w:val="00A81C14"/>
    <w:rsid w:val="00AD0132"/>
    <w:rsid w:val="00AD701C"/>
    <w:rsid w:val="00B60A89"/>
    <w:rsid w:val="00B66FFF"/>
    <w:rsid w:val="00B81D5D"/>
    <w:rsid w:val="00BA49F1"/>
    <w:rsid w:val="00BB3696"/>
    <w:rsid w:val="00C41B86"/>
    <w:rsid w:val="00C514A8"/>
    <w:rsid w:val="00C94EC6"/>
    <w:rsid w:val="00C96120"/>
    <w:rsid w:val="00CD5C1C"/>
    <w:rsid w:val="00CD7360"/>
    <w:rsid w:val="00D27B8D"/>
    <w:rsid w:val="00D848AA"/>
    <w:rsid w:val="00D912EC"/>
    <w:rsid w:val="00DB0F13"/>
    <w:rsid w:val="00DB6A21"/>
    <w:rsid w:val="00DD16DB"/>
    <w:rsid w:val="00E42AE6"/>
    <w:rsid w:val="00E66507"/>
    <w:rsid w:val="00E81E1E"/>
    <w:rsid w:val="00E84FD6"/>
    <w:rsid w:val="00ED4170"/>
    <w:rsid w:val="00ED757C"/>
    <w:rsid w:val="00EE2339"/>
    <w:rsid w:val="00F65D21"/>
    <w:rsid w:val="00F65E87"/>
    <w:rsid w:val="00F666B2"/>
    <w:rsid w:val="00F9156F"/>
    <w:rsid w:val="00F91748"/>
    <w:rsid w:val="00FC1E31"/>
    <w:rsid w:val="00FD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4A2AB"/>
  <w15:chartTrackingRefBased/>
  <w15:docId w15:val="{6FA75D9D-2AA8-44A2-BC79-EE3D293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A050A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A050A7"/>
    <w:rPr>
      <w:rFonts w:ascii="Times New Roman" w:eastAsia="宋体" w:hAnsi="Times New Roman"/>
      <w:sz w:val="18"/>
      <w:szCs w:val="18"/>
    </w:rPr>
  </w:style>
  <w:style w:type="paragraph" w:styleId="a5">
    <w:name w:val="footer"/>
    <w:basedOn w:val="a"/>
    <w:link w:val="a6"/>
    <w:uiPriority w:val="99"/>
    <w:unhideWhenUsed/>
    <w:rsid w:val="00A050A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A050A7"/>
    <w:rPr>
      <w:rFonts w:ascii="Times New Roman" w:eastAsia="宋体" w:hAnsi="Times New Roman"/>
      <w:sz w:val="18"/>
      <w:szCs w:val="18"/>
    </w:rPr>
  </w:style>
  <w:style w:type="paragraph" w:styleId="a7">
    <w:name w:val="List Paragraph"/>
    <w:basedOn w:val="a"/>
    <w:uiPriority w:val="34"/>
    <w:qFormat/>
    <w:rsid w:val="00F91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79</cp:revision>
  <dcterms:created xsi:type="dcterms:W3CDTF">2021-06-24T01:43:00Z</dcterms:created>
  <dcterms:modified xsi:type="dcterms:W3CDTF">2021-06-24T12:22:00Z</dcterms:modified>
</cp:coreProperties>
</file>