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DEE2A"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sz w:val="52"/>
          <w:szCs w:val="52"/>
          <w:highlight w:val="yellow"/>
          <w:lang w:val="en-US" w:eastAsia="zh-CN"/>
        </w:rPr>
        <w:t>说明</w:t>
      </w:r>
      <w:r>
        <w:rPr>
          <w:rFonts w:hint="eastAsia"/>
          <w:sz w:val="52"/>
          <w:szCs w:val="52"/>
          <w:lang w:val="en-US" w:eastAsia="zh-CN"/>
        </w:rPr>
        <w:t>：该任务前期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采购必要的电子元件，然后本人学习B站视频，学会了编写连接蓝牙模块程序，修改蓝牙名称等等，成功连接至手机和APP。但对于蓝牙控制舵机部分代码，并不熟练，部分参考deepseek,了解该部分代码含义，但独立编写仍有困难，还需加强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66DDD"/>
    <w:rsid w:val="03A6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2025-09-27T15:54:00Z</dcterms:created>
  <dc:creator>Z</dc:creator>
  <cp:lastModifiedBy>Z</cp:lastModifiedBy>
  <dcterms:modified xsi:type="dcterms:W3CDTF">2025-09-27T16:01:28Z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BD88190A81264925A98B16CE7AE14F37_11</vt:lpwstr>
  </property>
  <property fmtid="{D5CDD505-2E9C-101B-9397-08002B2CF9AE}" pid="4" name="KSOTemplateDocerSaveRecord">
    <vt:lpwstr>eyJoZGlkIjoiYjdmYjMwNmFlNDdiZmViNmMyMWM3YjA5ZjZhOWFmNWYiLCJ1c2VySWQiOiI5MjE5OTk1NTUifQ==</vt:lpwstr>
  </property>
</Properties>
</file>