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D88B" w14:textId="6D9875B1" w:rsidR="00DF7FB7" w:rsidRDefault="008639C9" w:rsidP="003207EF">
      <w:pPr>
        <w:pStyle w:val="1"/>
      </w:pPr>
      <w:r>
        <w:fldChar w:fldCharType="begin"/>
      </w:r>
      <w:r>
        <w:instrText xml:space="preserve"> MACROBUTTON MTEditEquationSection2 </w:instrText>
      </w:r>
      <w:r w:rsidRPr="008639C9">
        <w:rPr>
          <w:rStyle w:val="MTEquationSection"/>
          <w:rFonts w:hint="eastAsia"/>
        </w:rPr>
        <w:instrText>公式章</w:instrText>
      </w:r>
      <w:r w:rsidRPr="008639C9">
        <w:rPr>
          <w:rStyle w:val="MTEquationSection"/>
          <w:rFonts w:hint="eastAsia"/>
        </w:rPr>
        <w:instrText xml:space="preserve"> 1 </w:instrText>
      </w:r>
      <w:r w:rsidRPr="008639C9">
        <w:rPr>
          <w:rStyle w:val="MTEquationSection"/>
          <w:rFonts w:hint="eastAsia"/>
        </w:rPr>
        <w:instrText>节</w:instrText>
      </w:r>
      <w:r w:rsidRPr="008639C9">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A16B0C" w:rsidRPr="00A16B0C">
        <w:rPr>
          <w:position w:val="-4"/>
        </w:rPr>
        <w:object w:dxaOrig="180" w:dyaOrig="279" w14:anchorId="54E6DF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pt" o:ole="">
            <v:imagedata r:id="rId5" o:title=""/>
          </v:shape>
          <o:OLEObject Type="Embed" ProgID="Equation.DSMT4" ShapeID="_x0000_i1025" DrawAspect="Content" ObjectID="_1702059964" r:id="rId6"/>
        </w:object>
      </w:r>
      <w:r w:rsidR="00A16B0C">
        <w:rPr>
          <w:rFonts w:hint="eastAsia"/>
        </w:rPr>
        <w:t>雷达系统与原理</w:t>
      </w:r>
      <w:r w:rsidR="00A16B0C">
        <w:rPr>
          <w:rFonts w:hint="eastAsia"/>
        </w:rPr>
        <w:t xml:space="preserve"> </w:t>
      </w:r>
      <w:r w:rsidR="00A16B0C">
        <w:t xml:space="preserve"> </w:t>
      </w:r>
      <w:r w:rsidR="00A16B0C">
        <w:rPr>
          <w:rFonts w:hint="eastAsia"/>
        </w:rPr>
        <w:t>课程设计</w:t>
      </w:r>
    </w:p>
    <w:p w14:paraId="19DB1556" w14:textId="6AC97183" w:rsidR="003207EF" w:rsidRDefault="003207EF" w:rsidP="003207EF">
      <w:r>
        <w:rPr>
          <w:rFonts w:hint="eastAsia"/>
        </w:rPr>
        <w:t>已有</w:t>
      </w:r>
      <w:r w:rsidR="00F724DB">
        <w:rPr>
          <w:rFonts w:hint="eastAsia"/>
        </w:rPr>
        <w:t>指标</w:t>
      </w:r>
      <w:r>
        <w:rPr>
          <w:rFonts w:hint="eastAsia"/>
        </w:rPr>
        <w:t>：</w:t>
      </w:r>
    </w:p>
    <w:p w14:paraId="6D200CB1" w14:textId="2AD5703F" w:rsidR="003207EF" w:rsidRDefault="003207EF" w:rsidP="003207EF">
      <w:r>
        <w:rPr>
          <w:rFonts w:hint="eastAsia"/>
        </w:rPr>
        <w:t>·</w:t>
      </w:r>
      <w:r>
        <w:t>中心频率：</w:t>
      </w:r>
      <w:r w:rsidR="00B96D93" w:rsidRPr="00B96D93">
        <w:rPr>
          <w:position w:val="-12"/>
        </w:rPr>
        <w:object w:dxaOrig="1200" w:dyaOrig="360" w14:anchorId="45D63730">
          <v:shape id="_x0000_i1026" type="#_x0000_t75" style="width:60pt;height:18.5pt" o:ole="">
            <v:imagedata r:id="rId7" o:title=""/>
          </v:shape>
          <o:OLEObject Type="Embed" ProgID="Equation.DSMT4" ShapeID="_x0000_i1026" DrawAspect="Content" ObjectID="_1702059965" r:id="rId8"/>
        </w:object>
      </w:r>
    </w:p>
    <w:p w14:paraId="5186E171" w14:textId="0FB4FFD6" w:rsidR="003207EF" w:rsidRDefault="003207EF" w:rsidP="003207EF">
      <w:r>
        <w:rPr>
          <w:rFonts w:hint="eastAsia"/>
        </w:rPr>
        <w:t>·</w:t>
      </w:r>
      <w:r>
        <w:t>发射机功率：</w:t>
      </w:r>
      <w:r w:rsidRPr="00F724DB">
        <w:rPr>
          <w:i/>
          <w:iCs/>
        </w:rPr>
        <w:t>P</w:t>
      </w:r>
      <w:r w:rsidR="00F724DB" w:rsidRPr="00F724DB">
        <w:rPr>
          <w:i/>
          <w:iCs/>
          <w:vertAlign w:val="subscript"/>
        </w:rPr>
        <w:t>t</w:t>
      </w:r>
      <w:r w:rsidR="00F724DB">
        <w:rPr>
          <w:i/>
          <w:iCs/>
          <w:vertAlign w:val="subscript"/>
        </w:rPr>
        <w:t xml:space="preserve"> </w:t>
      </w:r>
      <w:r>
        <w:t>=</w:t>
      </w:r>
      <w:r w:rsidR="00F724DB">
        <w:t xml:space="preserve"> </w:t>
      </w:r>
      <w:r>
        <w:t>1</w:t>
      </w:r>
      <w:r w:rsidRPr="00E51360">
        <w:rPr>
          <w:i/>
          <w:iCs/>
        </w:rPr>
        <w:t>KW</w:t>
      </w:r>
      <w:r>
        <w:t xml:space="preserve"> </w:t>
      </w:r>
    </w:p>
    <w:p w14:paraId="4C127DAA" w14:textId="6B6645F6" w:rsidR="003207EF" w:rsidRDefault="003207EF" w:rsidP="003207EF">
      <w:r>
        <w:rPr>
          <w:rFonts w:hint="eastAsia"/>
        </w:rPr>
        <w:t>·</w:t>
      </w:r>
      <w:r>
        <w:t>发射信号类型：</w:t>
      </w:r>
      <w:r>
        <w:t xml:space="preserve">LFM </w:t>
      </w:r>
      <w:r>
        <w:t>脉冲</w:t>
      </w:r>
    </w:p>
    <w:p w14:paraId="33B57E11" w14:textId="647692A2" w:rsidR="003207EF" w:rsidRDefault="003207EF" w:rsidP="003207EF">
      <w:r>
        <w:rPr>
          <w:rFonts w:hint="eastAsia"/>
        </w:rPr>
        <w:t>·</w:t>
      </w:r>
      <w:r>
        <w:t>天线增益</w:t>
      </w:r>
      <w:r>
        <w:t>(</w:t>
      </w:r>
      <w:r>
        <w:t>收发同天线</w:t>
      </w:r>
      <w:r>
        <w:t>)</w:t>
      </w:r>
      <w:r>
        <w:t>：</w:t>
      </w:r>
      <w:r w:rsidRPr="00F724DB">
        <w:rPr>
          <w:i/>
          <w:iCs/>
        </w:rPr>
        <w:t>G</w:t>
      </w:r>
      <w:r w:rsidR="00F724DB">
        <w:t xml:space="preserve"> </w:t>
      </w:r>
      <w:r>
        <w:t>=</w:t>
      </w:r>
      <w:r w:rsidR="00F724DB">
        <w:t xml:space="preserve"> </w:t>
      </w:r>
      <w:r>
        <w:t>25</w:t>
      </w:r>
      <w:r w:rsidRPr="00E51360">
        <w:rPr>
          <w:i/>
          <w:iCs/>
        </w:rPr>
        <w:t>dB</w:t>
      </w:r>
      <w:r>
        <w:t xml:space="preserve"> </w:t>
      </w:r>
    </w:p>
    <w:p w14:paraId="72F3B344" w14:textId="77777777" w:rsidR="003207EF" w:rsidRDefault="003207EF" w:rsidP="003207EF">
      <w:r>
        <w:rPr>
          <w:rFonts w:hint="eastAsia"/>
        </w:rPr>
        <w:t>·</w:t>
      </w:r>
      <w:r>
        <w:t>接收机噪声系数</w:t>
      </w:r>
      <w:r>
        <w:t>(</w:t>
      </w:r>
      <w:proofErr w:type="spellStart"/>
      <w:r w:rsidRPr="00F724DB">
        <w:rPr>
          <w:i/>
          <w:iCs/>
        </w:rPr>
        <w:t>F</w:t>
      </w:r>
      <w:r w:rsidRPr="00F724DB">
        <w:rPr>
          <w:i/>
          <w:iCs/>
          <w:vertAlign w:val="subscript"/>
        </w:rPr>
        <w:t>n</w:t>
      </w:r>
      <w:proofErr w:type="spellEnd"/>
      <w:r>
        <w:t>)</w:t>
      </w:r>
      <w:r>
        <w:t>：</w:t>
      </w:r>
      <w:r>
        <w:t>12</w:t>
      </w:r>
      <w:r w:rsidRPr="00E51360">
        <w:rPr>
          <w:i/>
          <w:iCs/>
        </w:rPr>
        <w:t>dB</w:t>
      </w:r>
      <w:r>
        <w:t xml:space="preserve"> </w:t>
      </w:r>
    </w:p>
    <w:p w14:paraId="1679AAE1" w14:textId="77777777" w:rsidR="003207EF" w:rsidRDefault="003207EF" w:rsidP="003207EF">
      <w:r>
        <w:rPr>
          <w:rFonts w:hint="eastAsia"/>
        </w:rPr>
        <w:t>·</w:t>
      </w:r>
      <w:proofErr w:type="gramStart"/>
      <w:r>
        <w:t>系统插损</w:t>
      </w:r>
      <w:proofErr w:type="gramEnd"/>
      <w:r>
        <w:t>(</w:t>
      </w:r>
      <w:r w:rsidRPr="00F724DB">
        <w:rPr>
          <w:i/>
          <w:iCs/>
        </w:rPr>
        <w:t>L</w:t>
      </w:r>
      <w:r>
        <w:t>)</w:t>
      </w:r>
      <w:r>
        <w:t>：</w:t>
      </w:r>
      <w:r>
        <w:t>5</w:t>
      </w:r>
      <w:r w:rsidRPr="00E51360">
        <w:rPr>
          <w:i/>
          <w:iCs/>
        </w:rPr>
        <w:t>dB</w:t>
      </w:r>
    </w:p>
    <w:p w14:paraId="1D397FB6" w14:textId="60161764" w:rsidR="003207EF" w:rsidRDefault="003207EF" w:rsidP="003207EF">
      <w:r>
        <w:rPr>
          <w:rFonts w:hint="eastAsia"/>
        </w:rPr>
        <w:t>·</w:t>
      </w:r>
      <w:r>
        <w:t>最大作用距离：</w:t>
      </w:r>
      <w:r w:rsidRPr="00F724DB">
        <w:rPr>
          <w:i/>
          <w:iCs/>
        </w:rPr>
        <w:t>R</w:t>
      </w:r>
      <w:r w:rsidRPr="00F724DB">
        <w:rPr>
          <w:i/>
          <w:iCs/>
          <w:vertAlign w:val="subscript"/>
        </w:rPr>
        <w:t>max</w:t>
      </w:r>
      <w:r>
        <w:t>≥20</w:t>
      </w:r>
      <w:r w:rsidR="00F724DB">
        <w:t xml:space="preserve"> </w:t>
      </w:r>
      <w:r w:rsidRPr="00E51360">
        <w:rPr>
          <w:i/>
          <w:iCs/>
        </w:rPr>
        <w:t xml:space="preserve">km </w:t>
      </w:r>
      <w:r w:rsidRPr="00E51360">
        <w:rPr>
          <w:rFonts w:hint="eastAsia"/>
          <w:i/>
          <w:iCs/>
        </w:rPr>
        <w:t>&amp;</w:t>
      </w:r>
      <w:r>
        <w:t xml:space="preserve"> </w:t>
      </w:r>
      <w:r w:rsidRPr="00F724DB">
        <w:rPr>
          <w:i/>
          <w:iCs/>
        </w:rPr>
        <w:t>σ</w:t>
      </w:r>
      <w:r>
        <w:t xml:space="preserve"> = 10</w:t>
      </w:r>
      <w:r w:rsidR="00F724DB" w:rsidRPr="00E51360">
        <w:rPr>
          <w:i/>
          <w:iCs/>
        </w:rPr>
        <w:t xml:space="preserve"> </w:t>
      </w:r>
      <w:r w:rsidRPr="00E51360">
        <w:rPr>
          <w:i/>
          <w:iCs/>
        </w:rPr>
        <w:t>m</w:t>
      </w:r>
      <w:proofErr w:type="gramStart"/>
      <w:r w:rsidRPr="00E51360">
        <w:rPr>
          <w:i/>
          <w:iCs/>
          <w:vertAlign w:val="superscript"/>
        </w:rPr>
        <w:t>2</w:t>
      </w:r>
      <w:r>
        <w:t xml:space="preserve"> ,</w:t>
      </w:r>
      <w:proofErr w:type="gramEnd"/>
      <w:r>
        <w:t xml:space="preserve"> </w:t>
      </w:r>
      <w:r w:rsidRPr="00F724DB">
        <w:rPr>
          <w:i/>
          <w:iCs/>
        </w:rPr>
        <w:t>P</w:t>
      </w:r>
      <w:r w:rsidRPr="00F724DB">
        <w:rPr>
          <w:i/>
          <w:iCs/>
          <w:vertAlign w:val="subscript"/>
        </w:rPr>
        <w:t>d</w:t>
      </w:r>
      <w:r>
        <w:t xml:space="preserve"> ≥ 90%, </w:t>
      </w:r>
      <w:r w:rsidRPr="00F724DB">
        <w:rPr>
          <w:i/>
          <w:iCs/>
        </w:rPr>
        <w:t>P</w:t>
      </w:r>
      <w:r w:rsidRPr="00F724DB">
        <w:rPr>
          <w:i/>
          <w:iCs/>
          <w:vertAlign w:val="subscript"/>
        </w:rPr>
        <w:t>fa</w:t>
      </w:r>
      <w:r>
        <w:t xml:space="preserve"> ≤ 10</w:t>
      </w:r>
      <w:r w:rsidRPr="00F724DB">
        <w:rPr>
          <w:vertAlign w:val="superscript"/>
        </w:rPr>
        <w:t>−5</w:t>
      </w:r>
    </w:p>
    <w:p w14:paraId="4F94AF82" w14:textId="33E43CC0" w:rsidR="003207EF" w:rsidRDefault="003207EF" w:rsidP="003207EF">
      <w:r>
        <w:rPr>
          <w:rFonts w:hint="eastAsia"/>
        </w:rPr>
        <w:t>·</w:t>
      </w:r>
      <w:r>
        <w:t>距离盲区：</w:t>
      </w:r>
      <w:r>
        <w:t>R</w:t>
      </w:r>
      <w:r w:rsidRPr="00F724DB">
        <w:rPr>
          <w:vertAlign w:val="subscript"/>
        </w:rPr>
        <w:t>min</w:t>
      </w:r>
      <w:r>
        <w:t>≤5</w:t>
      </w:r>
      <w:r w:rsidR="00F724DB">
        <w:t xml:space="preserve"> </w:t>
      </w:r>
      <w:r w:rsidRPr="00E51360">
        <w:rPr>
          <w:i/>
          <w:iCs/>
        </w:rPr>
        <w:t>km</w:t>
      </w:r>
    </w:p>
    <w:p w14:paraId="38564949" w14:textId="4A8C4B04" w:rsidR="003207EF" w:rsidRDefault="003207EF" w:rsidP="003207EF">
      <w:r>
        <w:rPr>
          <w:rFonts w:hint="eastAsia"/>
        </w:rPr>
        <w:t>·</w:t>
      </w:r>
      <w:r>
        <w:t>距离分辨率：</w:t>
      </w:r>
      <w:r>
        <w:t>≤2</w:t>
      </w:r>
      <w:r w:rsidR="00F724DB">
        <w:t xml:space="preserve"> </w:t>
      </w:r>
      <w:r w:rsidRPr="00E51360">
        <w:rPr>
          <w:i/>
          <w:iCs/>
        </w:rPr>
        <w:t>m</w:t>
      </w:r>
    </w:p>
    <w:p w14:paraId="41DEC4EC" w14:textId="0326C3AE" w:rsidR="003207EF" w:rsidRDefault="003207EF" w:rsidP="003207EF">
      <w:r>
        <w:rPr>
          <w:rFonts w:hint="eastAsia"/>
        </w:rPr>
        <w:t>·</w:t>
      </w:r>
      <w:r>
        <w:t>距离旁瓣抑制：</w:t>
      </w:r>
      <w:r>
        <w:t>≥30</w:t>
      </w:r>
      <w:r w:rsidR="00F724DB">
        <w:t xml:space="preserve"> </w:t>
      </w:r>
      <w:r w:rsidRPr="00E51360">
        <w:rPr>
          <w:i/>
          <w:iCs/>
        </w:rPr>
        <w:t>dB</w:t>
      </w:r>
    </w:p>
    <w:p w14:paraId="052E19C6" w14:textId="77777777" w:rsidR="003207EF" w:rsidRDefault="003207EF" w:rsidP="003207EF">
      <w:r>
        <w:rPr>
          <w:rFonts w:hint="eastAsia"/>
        </w:rPr>
        <w:t>·</w:t>
      </w:r>
      <w:r>
        <w:t>波束扫描范围：</w:t>
      </w:r>
      <w:r>
        <w:t>−50°~50°</w:t>
      </w:r>
    </w:p>
    <w:p w14:paraId="7844E1F1" w14:textId="77777777" w:rsidR="003207EF" w:rsidRDefault="003207EF" w:rsidP="003207EF">
      <w:r>
        <w:rPr>
          <w:rFonts w:hint="eastAsia"/>
        </w:rPr>
        <w:t>·</w:t>
      </w:r>
      <w:r>
        <w:t>波束指向精度：</w:t>
      </w:r>
      <w:r>
        <w:t>≤0.5°</w:t>
      </w:r>
    </w:p>
    <w:p w14:paraId="6AA1AB55" w14:textId="77777777" w:rsidR="003207EF" w:rsidRDefault="003207EF" w:rsidP="003207EF">
      <w:r>
        <w:rPr>
          <w:rFonts w:hint="eastAsia"/>
        </w:rPr>
        <w:t>·</w:t>
      </w:r>
      <w:r>
        <w:t>波束宽度：</w:t>
      </w:r>
      <w:r>
        <w:t>≤5°</w:t>
      </w:r>
    </w:p>
    <w:p w14:paraId="3168DEAB" w14:textId="012D9AEB" w:rsidR="003207EF" w:rsidRDefault="003207EF" w:rsidP="003207EF">
      <w:r>
        <w:rPr>
          <w:rFonts w:hint="eastAsia"/>
        </w:rPr>
        <w:t>·</w:t>
      </w:r>
      <w:r>
        <w:t>速度测量范围：</w:t>
      </w:r>
      <w:r>
        <w:t>|</w:t>
      </w:r>
      <w:r w:rsidRPr="00F724DB">
        <w:rPr>
          <w:i/>
          <w:iCs/>
        </w:rPr>
        <w:t>V</w:t>
      </w:r>
      <w:r w:rsidRPr="00F724DB">
        <w:rPr>
          <w:i/>
          <w:iCs/>
          <w:vertAlign w:val="subscript"/>
        </w:rPr>
        <w:t>max</w:t>
      </w:r>
      <w:r>
        <w:t>| ≤100</w:t>
      </w:r>
      <w:r w:rsidR="00F724DB">
        <w:t xml:space="preserve"> </w:t>
      </w:r>
      <w:r w:rsidRPr="00E51360">
        <w:rPr>
          <w:i/>
          <w:iCs/>
        </w:rPr>
        <w:t>m/s</w:t>
      </w:r>
    </w:p>
    <w:p w14:paraId="5BDC806C" w14:textId="4D9CDF65" w:rsidR="003207EF" w:rsidRDefault="003207EF" w:rsidP="003207EF">
      <w:r>
        <w:rPr>
          <w:rFonts w:hint="eastAsia"/>
        </w:rPr>
        <w:t>·</w:t>
      </w:r>
      <w:r>
        <w:t>速度分辨率：</w:t>
      </w:r>
      <w:r>
        <w:t>≤1</w:t>
      </w:r>
      <w:r w:rsidR="00F724DB">
        <w:t xml:space="preserve"> </w:t>
      </w:r>
      <w:r w:rsidRPr="00E51360">
        <w:rPr>
          <w:i/>
          <w:iCs/>
        </w:rPr>
        <w:t>m/s</w:t>
      </w:r>
    </w:p>
    <w:p w14:paraId="1560B28D" w14:textId="39AE7F4C" w:rsidR="003207EF" w:rsidRDefault="003207EF" w:rsidP="003207EF"/>
    <w:p w14:paraId="765669A9" w14:textId="536A5C36" w:rsidR="003207EF" w:rsidRDefault="003207EF" w:rsidP="003207EF">
      <w:r>
        <w:rPr>
          <w:rFonts w:hint="eastAsia"/>
        </w:rPr>
        <w:t>根据上述指标进行</w:t>
      </w:r>
      <w:r w:rsidR="008639C9">
        <w:rPr>
          <w:rFonts w:hint="eastAsia"/>
        </w:rPr>
        <w:t>未知指标计算</w:t>
      </w:r>
      <w:r>
        <w:rPr>
          <w:rFonts w:hint="eastAsia"/>
        </w:rPr>
        <w:t>：</w:t>
      </w:r>
    </w:p>
    <w:p w14:paraId="40DA1439" w14:textId="3260604E" w:rsidR="008639C9" w:rsidRDefault="008639C9" w:rsidP="003207EF">
      <w:r>
        <w:tab/>
      </w:r>
      <w:r w:rsidR="00F724DB">
        <w:rPr>
          <w:rFonts w:hint="eastAsia"/>
        </w:rPr>
        <w:t>中心频率</w:t>
      </w:r>
      <w:r w:rsidR="00F724DB">
        <w:rPr>
          <w:rFonts w:hint="eastAsia"/>
          <w:i/>
          <w:iCs/>
        </w:rPr>
        <w:t>f</w:t>
      </w:r>
      <w:r w:rsidR="00F724DB">
        <w:rPr>
          <w:i/>
          <w:iCs/>
          <w:vertAlign w:val="subscript"/>
        </w:rPr>
        <w:t xml:space="preserve">0 </w:t>
      </w:r>
      <w:r w:rsidR="00F724DB">
        <w:rPr>
          <w:i/>
          <w:iCs/>
        </w:rPr>
        <w:t xml:space="preserve">= </w:t>
      </w:r>
      <w:r w:rsidR="00F724DB">
        <w:t>10GHz</w:t>
      </w:r>
      <w:r w:rsidR="00F724DB">
        <w:rPr>
          <w:rFonts w:hint="eastAsia"/>
        </w:rPr>
        <w:t>，可以计算得到</w:t>
      </w:r>
      <w:r>
        <w:rPr>
          <w:rFonts w:hint="eastAsia"/>
        </w:rPr>
        <w:t>：</w:t>
      </w:r>
    </w:p>
    <w:p w14:paraId="22B58A96" w14:textId="1248B264" w:rsidR="008639C9" w:rsidRPr="00F724DB" w:rsidRDefault="00F67A15" w:rsidP="008639C9">
      <w:pPr>
        <w:pStyle w:val="a3"/>
      </w:pPr>
      <w:r w:rsidRPr="00F67A15">
        <w:rPr>
          <w:position w:val="-30"/>
        </w:rPr>
        <w:object w:dxaOrig="2720" w:dyaOrig="680" w14:anchorId="5EDB84C6">
          <v:shape id="_x0000_i1027" type="#_x0000_t75" style="width:136pt;height:34pt" o:ole="">
            <v:imagedata r:id="rId9" o:title=""/>
          </v:shape>
          <o:OLEObject Type="Embed" ProgID="Equation.DSMT4" ShapeID="_x0000_i1027" DrawAspect="Content" ObjectID="_1702059966" r:id="rId10"/>
        </w:object>
      </w:r>
    </w:p>
    <w:p w14:paraId="782E3E4F" w14:textId="48D20E2A" w:rsidR="00F724DB" w:rsidRDefault="008639C9" w:rsidP="003207EF">
      <w:r>
        <w:tab/>
      </w:r>
      <w:r>
        <w:rPr>
          <w:rFonts w:hint="eastAsia"/>
        </w:rPr>
        <w:t>因为</w:t>
      </w:r>
      <w:r w:rsidR="00F67A15">
        <w:rPr>
          <w:rFonts w:hint="eastAsia"/>
        </w:rPr>
        <w:t>雷达产生的信号波形如</w:t>
      </w:r>
      <w:r w:rsidR="00F67A15">
        <w:rPr>
          <w:rFonts w:hint="eastAsia"/>
        </w:rPr>
        <w:t>L</w:t>
      </w:r>
      <w:r w:rsidR="00F67A15">
        <w:t>FM</w:t>
      </w:r>
      <w:r w:rsidR="00F67A15">
        <w:rPr>
          <w:rFonts w:hint="eastAsia"/>
        </w:rPr>
        <w:t>或者是简单脉冲形式并不会对最终的发射机发射信号的功率产生影响，所以在此雷达最大作用距离方程，在不考虑多径衰弱等各种一系列复杂影响下，可以写作：</w:t>
      </w:r>
    </w:p>
    <w:p w14:paraId="60E9C0C6" w14:textId="3603CCD2" w:rsidR="001E1041" w:rsidRDefault="001E1041" w:rsidP="001E1041">
      <w:pPr>
        <w:spacing w:line="240" w:lineRule="auto"/>
        <w:jc w:val="center"/>
      </w:pPr>
      <w:r w:rsidRPr="001E1041">
        <w:rPr>
          <w:position w:val="-36"/>
        </w:rPr>
        <w:object w:dxaOrig="2840" w:dyaOrig="980" w14:anchorId="7CC88D6A">
          <v:shape id="_x0000_i1028" type="#_x0000_t75" style="width:142pt;height:49pt" o:ole="">
            <v:imagedata r:id="rId11" o:title=""/>
          </v:shape>
          <o:OLEObject Type="Embed" ProgID="Equation.DSMT4" ShapeID="_x0000_i1028" DrawAspect="Content" ObjectID="_1702059967" r:id="rId12"/>
        </w:object>
      </w:r>
    </w:p>
    <w:p w14:paraId="4AD5765F" w14:textId="13173A77" w:rsidR="001E1041" w:rsidRDefault="001E1041" w:rsidP="001E1041">
      <w:pPr>
        <w:spacing w:line="240" w:lineRule="auto"/>
        <w:jc w:val="left"/>
      </w:pPr>
      <w:r>
        <w:tab/>
      </w:r>
      <w:r>
        <w:rPr>
          <w:rFonts w:hint="eastAsia"/>
        </w:rPr>
        <w:t>可被进一步化作分贝形式，写作：</w:t>
      </w:r>
    </w:p>
    <w:p w14:paraId="7D2AA9EA" w14:textId="1FD97B88" w:rsidR="001E1041" w:rsidRDefault="00B96D93" w:rsidP="00B96D93">
      <w:pPr>
        <w:spacing w:line="240" w:lineRule="auto"/>
        <w:jc w:val="center"/>
      </w:pPr>
      <w:r w:rsidRPr="00B96D93">
        <w:rPr>
          <w:position w:val="-14"/>
        </w:rPr>
        <w:object w:dxaOrig="5360" w:dyaOrig="400" w14:anchorId="4CA9287C">
          <v:shape id="_x0000_i1029" type="#_x0000_t75" style="width:267.5pt;height:20pt" o:ole="">
            <v:imagedata r:id="rId13" o:title=""/>
          </v:shape>
          <o:OLEObject Type="Embed" ProgID="Equation.DSMT4" ShapeID="_x0000_i1029" DrawAspect="Content" ObjectID="_1702059968" r:id="rId14"/>
        </w:object>
      </w:r>
    </w:p>
    <w:p w14:paraId="639DEC37" w14:textId="4B734B49" w:rsidR="00F724DB" w:rsidRDefault="000F3134" w:rsidP="003207EF">
      <w:r>
        <w:rPr>
          <w:rFonts w:hint="eastAsia"/>
        </w:rPr>
        <w:t>根据已知条件要求：</w:t>
      </w:r>
      <w:r w:rsidRPr="00F724DB">
        <w:rPr>
          <w:i/>
          <w:iCs/>
        </w:rPr>
        <w:t>P</w:t>
      </w:r>
      <w:r w:rsidRPr="00F724DB">
        <w:rPr>
          <w:i/>
          <w:iCs/>
          <w:vertAlign w:val="subscript"/>
        </w:rPr>
        <w:t>d</w:t>
      </w:r>
      <w:r>
        <w:t xml:space="preserve"> ≥ 90%, </w:t>
      </w:r>
      <w:r w:rsidRPr="00F724DB">
        <w:rPr>
          <w:i/>
          <w:iCs/>
        </w:rPr>
        <w:t>P</w:t>
      </w:r>
      <w:r w:rsidRPr="00F724DB">
        <w:rPr>
          <w:i/>
          <w:iCs/>
          <w:vertAlign w:val="subscript"/>
        </w:rPr>
        <w:t>fa</w:t>
      </w:r>
      <w:r>
        <w:t xml:space="preserve"> ≤ 10</w:t>
      </w:r>
      <w:r w:rsidRPr="00F724DB">
        <w:rPr>
          <w:vertAlign w:val="superscript"/>
        </w:rPr>
        <w:t>−5</w:t>
      </w:r>
      <w:r>
        <w:rPr>
          <w:rFonts w:hint="eastAsia"/>
        </w:rPr>
        <w:t>，</w:t>
      </w:r>
      <w:proofErr w:type="gramStart"/>
      <w:r>
        <w:rPr>
          <w:rFonts w:hint="eastAsia"/>
        </w:rPr>
        <w:t>可以查图</w:t>
      </w:r>
      <w:proofErr w:type="gramEnd"/>
      <w:r>
        <w:rPr>
          <w:rFonts w:hint="eastAsia"/>
        </w:rPr>
        <w:t>,</w:t>
      </w:r>
      <w:r>
        <w:rPr>
          <w:rFonts w:hint="eastAsia"/>
        </w:rPr>
        <w:t>选取符合条件</w:t>
      </w:r>
      <w:r w:rsidR="00412A54">
        <w:rPr>
          <w:rFonts w:hint="eastAsia"/>
        </w:rPr>
        <w:t>的</w:t>
      </w:r>
      <w:r w:rsidR="00412A54" w:rsidRPr="00412A54">
        <w:rPr>
          <w:rFonts w:hint="eastAsia"/>
          <w:i/>
          <w:iCs/>
        </w:rPr>
        <w:t>D</w:t>
      </w:r>
      <w:r w:rsidR="00412A54" w:rsidRPr="00412A54">
        <w:rPr>
          <w:i/>
          <w:iCs/>
          <w:vertAlign w:val="subscript"/>
        </w:rPr>
        <w:t>0</w:t>
      </w:r>
      <w:r w:rsidR="00412A54">
        <w:rPr>
          <w:rFonts w:hint="eastAsia"/>
        </w:rPr>
        <w:t>。</w:t>
      </w:r>
      <w:r>
        <w:rPr>
          <w:rFonts w:hint="eastAsia"/>
        </w:rPr>
        <w:t>得到</w:t>
      </w:r>
      <w:r w:rsidR="00412A54">
        <w:rPr>
          <w:rFonts w:hint="eastAsia"/>
        </w:rPr>
        <w:t>在</w:t>
      </w:r>
      <w:r w:rsidR="00412A54" w:rsidRPr="00F724DB">
        <w:rPr>
          <w:i/>
          <w:iCs/>
        </w:rPr>
        <w:t>P</w:t>
      </w:r>
      <w:r w:rsidR="00412A54" w:rsidRPr="00F724DB">
        <w:rPr>
          <w:i/>
          <w:iCs/>
          <w:vertAlign w:val="subscript"/>
        </w:rPr>
        <w:t>d</w:t>
      </w:r>
      <w:r w:rsidR="00412A54">
        <w:t xml:space="preserve"> </w:t>
      </w:r>
      <w:r w:rsidR="00412A54">
        <w:rPr>
          <w:rFonts w:hint="eastAsia"/>
        </w:rPr>
        <w:t>=</w:t>
      </w:r>
      <w:r w:rsidR="00412A54">
        <w:t xml:space="preserve"> 98%, </w:t>
      </w:r>
      <w:r w:rsidR="00412A54" w:rsidRPr="00F724DB">
        <w:rPr>
          <w:i/>
          <w:iCs/>
        </w:rPr>
        <w:t>P</w:t>
      </w:r>
      <w:r w:rsidR="00412A54" w:rsidRPr="00F724DB">
        <w:rPr>
          <w:i/>
          <w:iCs/>
          <w:vertAlign w:val="subscript"/>
        </w:rPr>
        <w:t>fa</w:t>
      </w:r>
      <w:r w:rsidR="00412A54">
        <w:t xml:space="preserve"> ≤ 10</w:t>
      </w:r>
      <w:r w:rsidR="00412A54" w:rsidRPr="00F724DB">
        <w:rPr>
          <w:vertAlign w:val="superscript"/>
        </w:rPr>
        <w:t>−</w:t>
      </w:r>
      <w:r w:rsidR="00412A54">
        <w:rPr>
          <w:vertAlign w:val="superscript"/>
        </w:rPr>
        <w:t>8</w:t>
      </w:r>
      <w:r w:rsidR="00412A54">
        <w:rPr>
          <w:rFonts w:hint="eastAsia"/>
        </w:rPr>
        <w:t>的情况下，</w:t>
      </w:r>
      <w:r>
        <w:rPr>
          <w:rFonts w:hint="eastAsia"/>
          <w:i/>
          <w:iCs/>
        </w:rPr>
        <w:t>D</w:t>
      </w:r>
      <w:r>
        <w:rPr>
          <w:i/>
          <w:iCs/>
          <w:vertAlign w:val="subscript"/>
        </w:rPr>
        <w:t>0</w:t>
      </w:r>
      <w:r>
        <w:t>=15</w:t>
      </w:r>
      <w:r w:rsidR="00412A54">
        <w:rPr>
          <w:rFonts w:hint="eastAsia"/>
        </w:rPr>
        <w:t>。进一步</w:t>
      </w:r>
      <w:r w:rsidR="00E51360">
        <w:rPr>
          <w:rFonts w:hint="eastAsia"/>
        </w:rPr>
        <w:t>将已知参数代入上述表达式，可以解得</w:t>
      </w:r>
      <w:r w:rsidR="00E51360">
        <w:rPr>
          <w:rFonts w:hint="eastAsia"/>
          <w:i/>
          <w:iCs/>
        </w:rPr>
        <w:t>B</w:t>
      </w:r>
      <w:r w:rsidR="00E51360">
        <w:rPr>
          <w:i/>
          <w:iCs/>
          <w:vertAlign w:val="subscript"/>
        </w:rPr>
        <w:t>n</w:t>
      </w:r>
      <w:r w:rsidR="00B55AFC">
        <w:rPr>
          <w:rFonts w:hint="eastAsia"/>
        </w:rPr>
        <w:t>（接收机噪声带宽）</w:t>
      </w:r>
      <w:r w:rsidR="00E51360">
        <w:rPr>
          <w:rFonts w:hint="eastAsia"/>
        </w:rPr>
        <w:t>的最小值为：</w:t>
      </w:r>
      <w:r w:rsidR="00E51360" w:rsidRPr="00E51360">
        <w:rPr>
          <w:position w:val="-6"/>
        </w:rPr>
        <w:object w:dxaOrig="2040" w:dyaOrig="279" w14:anchorId="15951C81">
          <v:shape id="_x0000_i1030" type="#_x0000_t75" style="width:102pt;height:14pt" o:ole="">
            <v:imagedata r:id="rId15" o:title=""/>
          </v:shape>
          <o:OLEObject Type="Embed" ProgID="Equation.DSMT4" ShapeID="_x0000_i1030" DrawAspect="Content" ObjectID="_1702059969" r:id="rId16"/>
        </w:object>
      </w:r>
      <w:r>
        <w:rPr>
          <w:rFonts w:hint="eastAsia"/>
        </w:rPr>
        <w:t>。</w:t>
      </w:r>
    </w:p>
    <w:p w14:paraId="557A8EC9" w14:textId="5816683A" w:rsidR="00412A54" w:rsidRDefault="00412A54" w:rsidP="003207EF">
      <w:r>
        <w:tab/>
      </w:r>
      <w:r>
        <w:rPr>
          <w:rFonts w:hint="eastAsia"/>
        </w:rPr>
        <w:t>根据距离盲区计算公式：</w:t>
      </w:r>
    </w:p>
    <w:p w14:paraId="6EA94B44" w14:textId="35002E5F" w:rsidR="00412A54" w:rsidRDefault="00BE5B42" w:rsidP="00412A54">
      <w:pPr>
        <w:spacing w:line="240" w:lineRule="auto"/>
        <w:jc w:val="center"/>
      </w:pPr>
      <w:r w:rsidRPr="00412A54">
        <w:rPr>
          <w:position w:val="-24"/>
        </w:rPr>
        <w:object w:dxaOrig="2180" w:dyaOrig="620" w14:anchorId="114A701C">
          <v:shape id="_x0000_i1031" type="#_x0000_t75" style="width:109pt;height:31pt" o:ole="">
            <v:imagedata r:id="rId17" o:title=""/>
          </v:shape>
          <o:OLEObject Type="Embed" ProgID="Equation.DSMT4" ShapeID="_x0000_i1031" DrawAspect="Content" ObjectID="_1702059970" r:id="rId18"/>
        </w:object>
      </w:r>
    </w:p>
    <w:p w14:paraId="6CA0B757" w14:textId="211C0C35" w:rsidR="00412A54" w:rsidRDefault="00412A54" w:rsidP="00412A54">
      <w:pPr>
        <w:spacing w:line="240" w:lineRule="auto"/>
        <w:jc w:val="left"/>
      </w:pPr>
      <w:r>
        <w:rPr>
          <w:rFonts w:hint="eastAsia"/>
        </w:rPr>
        <w:t>计算得出</w:t>
      </w:r>
      <w:r w:rsidRPr="00412A54">
        <w:rPr>
          <w:position w:val="-10"/>
        </w:rPr>
        <w:object w:dxaOrig="1040" w:dyaOrig="320" w14:anchorId="1A67CD7C">
          <v:shape id="_x0000_i1032" type="#_x0000_t75" style="width:52pt;height:16pt" o:ole="">
            <v:imagedata r:id="rId19" o:title=""/>
          </v:shape>
          <o:OLEObject Type="Embed" ProgID="Equation.DSMT4" ShapeID="_x0000_i1032" DrawAspect="Content" ObjectID="_1702059971" r:id="rId20"/>
        </w:object>
      </w:r>
      <w:r>
        <w:rPr>
          <w:rFonts w:hint="eastAsia"/>
        </w:rPr>
        <w:t>，</w:t>
      </w:r>
      <w:r w:rsidR="003F73B5">
        <w:rPr>
          <w:rFonts w:hint="eastAsia"/>
        </w:rPr>
        <w:t>其中</w:t>
      </w:r>
      <w:r w:rsidR="003F73B5" w:rsidRPr="003174CD">
        <w:rPr>
          <w:position w:val="-6"/>
        </w:rPr>
        <w:object w:dxaOrig="200" w:dyaOrig="220" w14:anchorId="1E8054CB">
          <v:shape id="_x0000_i1033" type="#_x0000_t75" style="width:10pt;height:11pt" o:ole="">
            <v:imagedata r:id="rId21" o:title=""/>
          </v:shape>
          <o:OLEObject Type="Embed" ProgID="Equation.DSMT4" ShapeID="_x0000_i1033" DrawAspect="Content" ObjectID="_1702059972" r:id="rId22"/>
        </w:object>
      </w:r>
      <w:r w:rsidR="003F73B5">
        <w:rPr>
          <w:rFonts w:hint="eastAsia"/>
        </w:rPr>
        <w:t>表示脉冲宽度。</w:t>
      </w:r>
    </w:p>
    <w:p w14:paraId="4C0D1B2E" w14:textId="4A27E104" w:rsidR="003F73B5" w:rsidRDefault="003F73B5" w:rsidP="00412A54">
      <w:pPr>
        <w:spacing w:line="240" w:lineRule="auto"/>
        <w:jc w:val="left"/>
      </w:pPr>
      <w:r>
        <w:lastRenderedPageBreak/>
        <w:tab/>
      </w:r>
      <w:r>
        <w:rPr>
          <w:rFonts w:hint="eastAsia"/>
        </w:rPr>
        <w:t>根据</w:t>
      </w:r>
      <w:r w:rsidR="00EB35E5">
        <w:rPr>
          <w:rFonts w:hint="eastAsia"/>
        </w:rPr>
        <w:t>L</w:t>
      </w:r>
      <w:r w:rsidR="00EB35E5">
        <w:t>FM</w:t>
      </w:r>
      <w:r w:rsidR="00EB35E5">
        <w:rPr>
          <w:rFonts w:hint="eastAsia"/>
        </w:rPr>
        <w:t>信号的</w:t>
      </w:r>
      <w:r>
        <w:rPr>
          <w:rFonts w:hint="eastAsia"/>
        </w:rPr>
        <w:t>距离分辨力计算公式：</w:t>
      </w:r>
    </w:p>
    <w:p w14:paraId="7C20DFF3" w14:textId="5C6F38A0" w:rsidR="003F73B5" w:rsidRDefault="00EB35E5" w:rsidP="003F73B5">
      <w:pPr>
        <w:spacing w:line="240" w:lineRule="auto"/>
        <w:jc w:val="center"/>
      </w:pPr>
      <w:r w:rsidRPr="00EB35E5">
        <w:rPr>
          <w:position w:val="-24"/>
        </w:rPr>
        <w:object w:dxaOrig="1100" w:dyaOrig="620" w14:anchorId="17E0C61C">
          <v:shape id="_x0000_i1034" type="#_x0000_t75" style="width:55pt;height:31pt" o:ole="">
            <v:imagedata r:id="rId23" o:title=""/>
          </v:shape>
          <o:OLEObject Type="Embed" ProgID="Equation.DSMT4" ShapeID="_x0000_i1034" DrawAspect="Content" ObjectID="_1702059973" r:id="rId24"/>
        </w:object>
      </w:r>
    </w:p>
    <w:p w14:paraId="31DC2C7D" w14:textId="7F26FFBF" w:rsidR="00EB35E5" w:rsidRDefault="00EB35E5" w:rsidP="00EB35E5">
      <w:pPr>
        <w:spacing w:line="240" w:lineRule="auto"/>
        <w:jc w:val="left"/>
      </w:pPr>
      <w:r>
        <w:rPr>
          <w:rFonts w:hint="eastAsia"/>
        </w:rPr>
        <w:t>计算得出</w:t>
      </w:r>
      <w:r w:rsidR="00690B37" w:rsidRPr="00690B37">
        <w:rPr>
          <w:position w:val="-6"/>
        </w:rPr>
        <w:object w:dxaOrig="1180" w:dyaOrig="279" w14:anchorId="6544A7F6">
          <v:shape id="_x0000_i1035" type="#_x0000_t75" style="width:59pt;height:14pt" o:ole="">
            <v:imagedata r:id="rId25" o:title=""/>
          </v:shape>
          <o:OLEObject Type="Embed" ProgID="Equation.DSMT4" ShapeID="_x0000_i1035" DrawAspect="Content" ObjectID="_1702059974" r:id="rId26"/>
        </w:object>
      </w:r>
      <w:r w:rsidR="00690B37">
        <w:rPr>
          <w:rFonts w:hint="eastAsia"/>
        </w:rPr>
        <w:t>，</w:t>
      </w:r>
      <w:r w:rsidR="00690B37" w:rsidRPr="00690B37">
        <w:rPr>
          <w:rFonts w:hint="eastAsia"/>
          <w:i/>
          <w:iCs/>
        </w:rPr>
        <w:t>B</w:t>
      </w:r>
      <w:r w:rsidR="00690B37">
        <w:rPr>
          <w:rFonts w:hint="eastAsia"/>
        </w:rPr>
        <w:t>表示雷达信号有效宽度</w:t>
      </w:r>
      <w:r w:rsidR="007B56CF">
        <w:rPr>
          <w:rFonts w:hint="eastAsia"/>
        </w:rPr>
        <w:t>。</w:t>
      </w:r>
    </w:p>
    <w:p w14:paraId="162E3421" w14:textId="331303E7" w:rsidR="00AB5636" w:rsidRDefault="00AB5636" w:rsidP="00EB35E5">
      <w:pPr>
        <w:spacing w:line="240" w:lineRule="auto"/>
        <w:jc w:val="left"/>
      </w:pPr>
      <w:r>
        <w:tab/>
      </w:r>
      <w:r>
        <w:rPr>
          <w:rFonts w:hint="eastAsia"/>
        </w:rPr>
        <w:t>又由于所给要求为速度测量范围为</w:t>
      </w:r>
      <w:r>
        <w:rPr>
          <w:rFonts w:hint="eastAsia"/>
        </w:rPr>
        <w:t>1</w:t>
      </w:r>
      <w:r>
        <w:t>00</w:t>
      </w:r>
      <w:r w:rsidRPr="00AB5636">
        <w:rPr>
          <w:i/>
          <w:iCs/>
        </w:rPr>
        <w:t>m/s</w:t>
      </w:r>
      <w:r>
        <w:rPr>
          <w:rFonts w:hint="eastAsia"/>
        </w:rPr>
        <w:t>，即要求在速度在</w:t>
      </w:r>
      <w:r>
        <w:rPr>
          <w:rFonts w:hint="eastAsia"/>
        </w:rPr>
        <w:t>1</w:t>
      </w:r>
      <w:r>
        <w:t>00</w:t>
      </w:r>
      <w:r>
        <w:rPr>
          <w:rFonts w:hint="eastAsia"/>
        </w:rPr>
        <w:t>之内不出现</w:t>
      </w:r>
      <w:r w:rsidR="00621780">
        <w:rPr>
          <w:rFonts w:hint="eastAsia"/>
        </w:rPr>
        <w:t>频闪</w:t>
      </w:r>
      <w:r>
        <w:rPr>
          <w:rFonts w:hint="eastAsia"/>
        </w:rPr>
        <w:t>，根据</w:t>
      </w:r>
      <w:r w:rsidR="00621780">
        <w:rPr>
          <w:rFonts w:hint="eastAsia"/>
        </w:rPr>
        <w:t>频闪</w:t>
      </w:r>
      <w:r>
        <w:rPr>
          <w:rFonts w:hint="eastAsia"/>
        </w:rPr>
        <w:t>公式：</w:t>
      </w:r>
    </w:p>
    <w:p w14:paraId="2BE9BC6B" w14:textId="7F6D200B" w:rsidR="00AB5636" w:rsidRDefault="00AB5636" w:rsidP="00AB5636">
      <w:pPr>
        <w:spacing w:line="240" w:lineRule="auto"/>
        <w:jc w:val="center"/>
      </w:pPr>
      <w:r w:rsidRPr="00AB5636">
        <w:rPr>
          <w:position w:val="-24"/>
        </w:rPr>
        <w:object w:dxaOrig="1520" w:dyaOrig="620" w14:anchorId="08B537FA">
          <v:shape id="_x0000_i1036" type="#_x0000_t75" style="width:76pt;height:31pt" o:ole="">
            <v:imagedata r:id="rId27" o:title=""/>
          </v:shape>
          <o:OLEObject Type="Embed" ProgID="Equation.DSMT4" ShapeID="_x0000_i1036" DrawAspect="Content" ObjectID="_1702059975" r:id="rId28"/>
        </w:object>
      </w:r>
    </w:p>
    <w:p w14:paraId="18734766" w14:textId="6ADF5425" w:rsidR="00AB5636" w:rsidRPr="00AB5636" w:rsidRDefault="00AB5636" w:rsidP="00AB5636">
      <w:pPr>
        <w:spacing w:line="240" w:lineRule="auto"/>
        <w:jc w:val="left"/>
      </w:pPr>
      <w:r>
        <w:rPr>
          <w:rFonts w:hint="eastAsia"/>
        </w:rPr>
        <w:t>解出</w:t>
      </w:r>
      <w:r w:rsidR="009D775D">
        <w:rPr>
          <w:rFonts w:hint="eastAsia"/>
        </w:rPr>
        <w:t>：</w:t>
      </w:r>
      <w:r w:rsidR="00B97340" w:rsidRPr="009D775D">
        <w:rPr>
          <w:position w:val="-12"/>
        </w:rPr>
        <w:object w:dxaOrig="2460" w:dyaOrig="360" w14:anchorId="514F564A">
          <v:shape id="_x0000_i1037" type="#_x0000_t75" style="width:122.5pt;height:18.5pt" o:ole="">
            <v:imagedata r:id="rId29" o:title=""/>
          </v:shape>
          <o:OLEObject Type="Embed" ProgID="Equation.DSMT4" ShapeID="_x0000_i1037" DrawAspect="Content" ObjectID="_1702059976" r:id="rId30"/>
        </w:object>
      </w:r>
    </w:p>
    <w:p w14:paraId="181685F1" w14:textId="4D1E5A73" w:rsidR="007B56CF" w:rsidRDefault="007B56CF" w:rsidP="00EB35E5">
      <w:pPr>
        <w:spacing w:line="240" w:lineRule="auto"/>
        <w:jc w:val="left"/>
      </w:pPr>
      <w:r>
        <w:tab/>
      </w:r>
      <w:r>
        <w:rPr>
          <w:rFonts w:hint="eastAsia"/>
        </w:rPr>
        <w:t>根据速度分辨率计算公式：</w:t>
      </w:r>
    </w:p>
    <w:p w14:paraId="5CA0FCC6" w14:textId="5791AEB0" w:rsidR="007B56CF" w:rsidRDefault="007B56CF" w:rsidP="007B56CF">
      <w:pPr>
        <w:spacing w:line="240" w:lineRule="auto"/>
        <w:jc w:val="center"/>
      </w:pPr>
      <w:r w:rsidRPr="007B56CF">
        <w:rPr>
          <w:position w:val="-24"/>
        </w:rPr>
        <w:object w:dxaOrig="1320" w:dyaOrig="620" w14:anchorId="2233F3C6">
          <v:shape id="_x0000_i1038" type="#_x0000_t75" style="width:66pt;height:31pt" o:ole="">
            <v:imagedata r:id="rId31" o:title=""/>
          </v:shape>
          <o:OLEObject Type="Embed" ProgID="Equation.DSMT4" ShapeID="_x0000_i1038" DrawAspect="Content" ObjectID="_1702059977" r:id="rId32"/>
        </w:object>
      </w:r>
    </w:p>
    <w:p w14:paraId="0AE76CC8" w14:textId="2BC6B62C" w:rsidR="007B56CF" w:rsidRDefault="007B56CF" w:rsidP="00AF3918">
      <w:r>
        <w:rPr>
          <w:rFonts w:hint="eastAsia"/>
        </w:rPr>
        <w:t>代入数据算出</w:t>
      </w:r>
      <w:r w:rsidR="00B97340" w:rsidRPr="00AF3918">
        <w:rPr>
          <w:position w:val="-6"/>
        </w:rPr>
        <w:object w:dxaOrig="1020" w:dyaOrig="279" w14:anchorId="0CE7F062">
          <v:shape id="_x0000_i1039" type="#_x0000_t75" style="width:51pt;height:14pt" o:ole="">
            <v:imagedata r:id="rId33" o:title=""/>
          </v:shape>
          <o:OLEObject Type="Embed" ProgID="Equation.DSMT4" ShapeID="_x0000_i1039" DrawAspect="Content" ObjectID="_1702059978" r:id="rId34"/>
        </w:object>
      </w:r>
      <w:r w:rsidR="00AF3918">
        <w:rPr>
          <w:rFonts w:hint="eastAsia"/>
        </w:rPr>
        <w:t>。</w:t>
      </w:r>
      <w:r w:rsidR="00A87B48" w:rsidRPr="00A87B48">
        <w:rPr>
          <w:rFonts w:hint="eastAsia"/>
          <w:i/>
          <w:iCs/>
        </w:rPr>
        <w:t>T</w:t>
      </w:r>
      <w:r w:rsidR="00A87B48">
        <w:rPr>
          <w:rFonts w:hint="eastAsia"/>
        </w:rPr>
        <w:t>表示相参累计时间。</w:t>
      </w:r>
    </w:p>
    <w:p w14:paraId="77ED44A1" w14:textId="60B14123" w:rsidR="00A87B48" w:rsidRDefault="00A87B48" w:rsidP="00AF3918">
      <w:r>
        <w:tab/>
      </w:r>
      <w:r>
        <w:rPr>
          <w:rFonts w:hint="eastAsia"/>
        </w:rPr>
        <w:t>对于</w:t>
      </w:r>
      <w:r>
        <w:t>FMCW</w:t>
      </w:r>
      <w:r>
        <w:rPr>
          <w:rFonts w:hint="eastAsia"/>
        </w:rPr>
        <w:t>雷达，其速度分辨率与脉冲时间和脉冲累计</w:t>
      </w:r>
      <w:proofErr w:type="gramStart"/>
      <w:r>
        <w:rPr>
          <w:rFonts w:hint="eastAsia"/>
        </w:rPr>
        <w:t>数具有</w:t>
      </w:r>
      <w:proofErr w:type="gramEnd"/>
      <w:r>
        <w:rPr>
          <w:rFonts w:hint="eastAsia"/>
        </w:rPr>
        <w:t>如下关系：</w:t>
      </w:r>
    </w:p>
    <w:p w14:paraId="0B1CCA3D" w14:textId="5322AA29" w:rsidR="00A87B48" w:rsidRDefault="00A87B48" w:rsidP="00A87B48">
      <w:pPr>
        <w:jc w:val="center"/>
      </w:pPr>
      <w:r w:rsidRPr="00A87B48">
        <w:rPr>
          <w:position w:val="-6"/>
        </w:rPr>
        <w:object w:dxaOrig="780" w:dyaOrig="279" w14:anchorId="6581BE39">
          <v:shape id="_x0000_i1040" type="#_x0000_t75" style="width:39pt;height:14pt" o:ole="">
            <v:imagedata r:id="rId35" o:title=""/>
          </v:shape>
          <o:OLEObject Type="Embed" ProgID="Equation.DSMT4" ShapeID="_x0000_i1040" DrawAspect="Content" ObjectID="_1702059979" r:id="rId36"/>
        </w:object>
      </w:r>
    </w:p>
    <w:p w14:paraId="73E6D5EF" w14:textId="17010E27" w:rsidR="00A87B48" w:rsidRDefault="00A87B48" w:rsidP="00A87B48">
      <w:pPr>
        <w:jc w:val="left"/>
      </w:pPr>
      <w:r>
        <w:rPr>
          <w:rFonts w:hint="eastAsia"/>
        </w:rPr>
        <w:t>其中</w:t>
      </w:r>
      <w:r>
        <w:rPr>
          <w:rFonts w:hint="eastAsia"/>
          <w:i/>
          <w:iCs/>
        </w:rPr>
        <w:t>T</w:t>
      </w:r>
      <w:r>
        <w:rPr>
          <w:rFonts w:hint="eastAsia"/>
        </w:rPr>
        <w:t>表示相参累计时间，</w:t>
      </w:r>
      <w:r w:rsidRPr="00E17933">
        <w:rPr>
          <w:position w:val="-6"/>
        </w:rPr>
        <w:object w:dxaOrig="200" w:dyaOrig="220" w14:anchorId="0D7DC839">
          <v:shape id="_x0000_i1041" type="#_x0000_t75" style="width:10pt;height:11pt" o:ole="">
            <v:imagedata r:id="rId37" o:title=""/>
          </v:shape>
          <o:OLEObject Type="Embed" ProgID="Equation.DSMT4" ShapeID="_x0000_i1041" DrawAspect="Content" ObjectID="_1702059980" r:id="rId38"/>
        </w:object>
      </w:r>
      <w:r>
        <w:rPr>
          <w:rFonts w:hint="eastAsia"/>
        </w:rPr>
        <w:t>表示脉冲</w:t>
      </w:r>
      <w:r w:rsidR="00621780">
        <w:rPr>
          <w:rFonts w:hint="eastAsia"/>
        </w:rPr>
        <w:t>重复时间</w:t>
      </w:r>
      <w:r>
        <w:rPr>
          <w:rFonts w:hint="eastAsia"/>
        </w:rPr>
        <w:t>，</w:t>
      </w:r>
      <w:r w:rsidRPr="00A87B48">
        <w:rPr>
          <w:rFonts w:hint="eastAsia"/>
          <w:i/>
          <w:iCs/>
        </w:rPr>
        <w:t>N</w:t>
      </w:r>
      <w:r>
        <w:rPr>
          <w:rFonts w:hint="eastAsia"/>
        </w:rPr>
        <w:t>表示脉冲累计数。</w:t>
      </w:r>
    </w:p>
    <w:p w14:paraId="20CAF5DE" w14:textId="63445D96" w:rsidR="00A87B48" w:rsidRDefault="00A87B48" w:rsidP="00AF4217">
      <w:pPr>
        <w:spacing w:line="240" w:lineRule="auto"/>
        <w:jc w:val="left"/>
      </w:pPr>
      <w:r>
        <w:rPr>
          <w:rFonts w:hint="eastAsia"/>
        </w:rPr>
        <w:t>根据前述结果，可以计算得出脉冲累计数</w:t>
      </w:r>
      <w:r>
        <w:rPr>
          <w:i/>
          <w:iCs/>
        </w:rPr>
        <w:t>:</w:t>
      </w:r>
      <w:r w:rsidR="00582490" w:rsidRPr="00582490">
        <w:rPr>
          <w:i/>
          <w:iCs/>
          <w:position w:val="-24"/>
          <w:highlight w:val="yellow"/>
        </w:rPr>
        <w:object w:dxaOrig="1520" w:dyaOrig="620" w14:anchorId="1401C9BB">
          <v:shape id="_x0000_i1042" type="#_x0000_t75" style="width:76.5pt;height:31pt" o:ole="">
            <v:imagedata r:id="rId39" o:title=""/>
          </v:shape>
          <o:OLEObject Type="Embed" ProgID="Equation.DSMT4" ShapeID="_x0000_i1042" DrawAspect="Content" ObjectID="_1702059981" r:id="rId40"/>
        </w:object>
      </w:r>
      <w:r w:rsidR="00AF4217" w:rsidRPr="00AF4217">
        <w:rPr>
          <w:rFonts w:hint="eastAsia"/>
        </w:rPr>
        <w:t>。</w:t>
      </w:r>
    </w:p>
    <w:p w14:paraId="49534C41" w14:textId="32C65E93" w:rsidR="00AF4217" w:rsidRDefault="00AB5636" w:rsidP="00AF4217">
      <w:pPr>
        <w:spacing w:line="240" w:lineRule="auto"/>
        <w:jc w:val="left"/>
      </w:pPr>
      <w:r>
        <w:tab/>
      </w:r>
      <w:r w:rsidR="00AF4217">
        <w:rPr>
          <w:rFonts w:hint="eastAsia"/>
        </w:rPr>
        <w:t>至此，可以解答如下问题：</w:t>
      </w:r>
    </w:p>
    <w:p w14:paraId="156AC95D" w14:textId="43D6FE5F" w:rsidR="00177D47" w:rsidRDefault="00AB5636" w:rsidP="00AF4217">
      <w:pPr>
        <w:spacing w:line="240" w:lineRule="auto"/>
        <w:jc w:val="left"/>
      </w:pPr>
      <w:r>
        <w:tab/>
      </w:r>
      <w:r w:rsidR="00AF4217">
        <w:rPr>
          <w:rFonts w:hint="eastAsia"/>
        </w:rPr>
        <w:t>发射信号参数：脉冲宽度：</w:t>
      </w:r>
      <w:r w:rsidR="00AF4217" w:rsidRPr="00412A54">
        <w:rPr>
          <w:position w:val="-10"/>
        </w:rPr>
        <w:object w:dxaOrig="1040" w:dyaOrig="320" w14:anchorId="6BA63464">
          <v:shape id="_x0000_i1043" type="#_x0000_t75" style="width:52pt;height:16pt" o:ole="">
            <v:imagedata r:id="rId19" o:title=""/>
          </v:shape>
          <o:OLEObject Type="Embed" ProgID="Equation.DSMT4" ShapeID="_x0000_i1043" DrawAspect="Content" ObjectID="_1702059982" r:id="rId41"/>
        </w:object>
      </w:r>
      <w:r w:rsidR="00AF4217">
        <w:rPr>
          <w:rFonts w:hint="eastAsia"/>
        </w:rPr>
        <w:t>；</w:t>
      </w:r>
      <w:r w:rsidR="00AF4217" w:rsidRPr="00542A57">
        <w:rPr>
          <w:rFonts w:hint="eastAsia"/>
          <w:highlight w:val="yellow"/>
        </w:rPr>
        <w:t>调制宽度</w:t>
      </w:r>
      <w:r w:rsidR="00177D47">
        <w:rPr>
          <w:rFonts w:hint="eastAsia"/>
        </w:rPr>
        <w:t>（</w:t>
      </w:r>
      <w:r w:rsidR="00177D47">
        <w:rPr>
          <w:rFonts w:hint="eastAsia"/>
        </w:rPr>
        <w:t>1</w:t>
      </w:r>
      <w:r w:rsidR="00177D47">
        <w:t>/</w:t>
      </w:r>
      <w:r w:rsidR="00177D47" w:rsidRPr="00F7665C">
        <w:rPr>
          <w:position w:val="-6"/>
        </w:rPr>
        <w:object w:dxaOrig="200" w:dyaOrig="220" w14:anchorId="2C526BA7">
          <v:shape id="_x0000_i1044" type="#_x0000_t75" style="width:10pt;height:11pt" o:ole="">
            <v:imagedata r:id="rId42" o:title=""/>
          </v:shape>
          <o:OLEObject Type="Embed" ProgID="Equation.DSMT4" ShapeID="_x0000_i1044" DrawAspect="Content" ObjectID="_1702059983" r:id="rId43"/>
        </w:object>
      </w:r>
      <w:r w:rsidR="00177D47">
        <w:rPr>
          <w:rFonts w:hint="eastAsia"/>
        </w:rPr>
        <w:t>）</w:t>
      </w:r>
      <w:r w:rsidR="00AF4217">
        <w:rPr>
          <w:rFonts w:hint="eastAsia"/>
        </w:rPr>
        <w:t>：</w:t>
      </w:r>
      <w:r w:rsidRPr="00AB5636">
        <w:rPr>
          <w:position w:val="-12"/>
        </w:rPr>
        <w:object w:dxaOrig="1320" w:dyaOrig="360" w14:anchorId="5D561FFE">
          <v:shape id="_x0000_i1045" type="#_x0000_t75" style="width:66pt;height:18.5pt" o:ole="">
            <v:imagedata r:id="rId44" o:title=""/>
          </v:shape>
          <o:OLEObject Type="Embed" ProgID="Equation.DSMT4" ShapeID="_x0000_i1045" DrawAspect="Content" ObjectID="_1702059984" r:id="rId45"/>
        </w:object>
      </w:r>
      <w:r>
        <w:rPr>
          <w:rFonts w:hint="eastAsia"/>
        </w:rPr>
        <w:t>，</w:t>
      </w:r>
      <w:r>
        <w:rPr>
          <w:rFonts w:hint="eastAsia"/>
        </w:rPr>
        <w:t>P</w:t>
      </w:r>
      <w:r>
        <w:t>RF(</w:t>
      </w:r>
      <w:r>
        <w:rPr>
          <w:rFonts w:hint="eastAsia"/>
        </w:rPr>
        <w:t>脉冲重复频率</w:t>
      </w:r>
      <w:r>
        <w:t>)</w:t>
      </w:r>
      <w:r>
        <w:rPr>
          <w:rFonts w:hint="eastAsia"/>
        </w:rPr>
        <w:t>：</w:t>
      </w:r>
      <w:r w:rsidRPr="00AB5636">
        <w:rPr>
          <w:position w:val="-12"/>
        </w:rPr>
        <w:object w:dxaOrig="1540" w:dyaOrig="360" w14:anchorId="6E82DCA6">
          <v:shape id="_x0000_i1046" type="#_x0000_t75" style="width:77pt;height:18.5pt" o:ole="">
            <v:imagedata r:id="rId46" o:title=""/>
          </v:shape>
          <o:OLEObject Type="Embed" ProgID="Equation.DSMT4" ShapeID="_x0000_i1046" DrawAspect="Content" ObjectID="_1702059985" r:id="rId47"/>
        </w:object>
      </w:r>
      <w:r w:rsidR="008A7957">
        <w:rPr>
          <w:rFonts w:hint="eastAsia"/>
        </w:rPr>
        <w:t>，脉冲累计数为</w:t>
      </w:r>
      <w:r w:rsidR="00063A74">
        <w:rPr>
          <w:rFonts w:hint="eastAsia"/>
        </w:rPr>
        <w:t>5</w:t>
      </w:r>
      <w:r w:rsidR="008A7957">
        <w:rPr>
          <w:rFonts w:hint="eastAsia"/>
        </w:rPr>
        <w:t>。</w:t>
      </w:r>
    </w:p>
    <w:p w14:paraId="46A600F7" w14:textId="67EB6CA7" w:rsidR="008A7957" w:rsidRDefault="008A7957" w:rsidP="00AF4217">
      <w:pPr>
        <w:spacing w:line="240" w:lineRule="auto"/>
        <w:jc w:val="left"/>
      </w:pPr>
      <w:r>
        <w:tab/>
      </w:r>
    </w:p>
    <w:p w14:paraId="4DB41ED4" w14:textId="3C244F1D" w:rsidR="008A7957" w:rsidRDefault="008A7957" w:rsidP="00AF4217">
      <w:pPr>
        <w:spacing w:line="240" w:lineRule="auto"/>
        <w:jc w:val="left"/>
      </w:pPr>
      <w:r>
        <w:tab/>
      </w:r>
      <w:r>
        <w:rPr>
          <w:rFonts w:hint="eastAsia"/>
        </w:rPr>
        <w:t>关于均匀线阵的设计，由于我们是一维的均匀线阵，所以可以根据波束宽度与阵元的关系：</w:t>
      </w:r>
    </w:p>
    <w:p w14:paraId="57FBED17" w14:textId="29ACACA9" w:rsidR="008A7957" w:rsidRDefault="001404DF" w:rsidP="001404DF">
      <w:pPr>
        <w:spacing w:line="240" w:lineRule="auto"/>
        <w:jc w:val="center"/>
      </w:pPr>
      <w:r w:rsidRPr="008A7957">
        <w:rPr>
          <w:position w:val="-4"/>
        </w:rPr>
        <w:object w:dxaOrig="180" w:dyaOrig="279" w14:anchorId="64DD9984">
          <v:shape id="_x0000_i1047" type="#_x0000_t75" style="width:9pt;height:14pt" o:ole="">
            <v:imagedata r:id="rId48" o:title=""/>
          </v:shape>
          <o:OLEObject Type="Embed" ProgID="Equation.DSMT4" ShapeID="_x0000_i1047" DrawAspect="Content" ObjectID="_1702059986" r:id="rId49"/>
        </w:object>
      </w:r>
      <w:r w:rsidRPr="001404DF">
        <w:rPr>
          <w:position w:val="-24"/>
        </w:rPr>
        <w:object w:dxaOrig="3720" w:dyaOrig="620" w14:anchorId="680F74DB">
          <v:shape id="_x0000_i1048" type="#_x0000_t75" style="width:186pt;height:31pt" o:ole="">
            <v:imagedata r:id="rId50" o:title=""/>
          </v:shape>
          <o:OLEObject Type="Embed" ProgID="Equation.DSMT4" ShapeID="_x0000_i1048" DrawAspect="Content" ObjectID="_1702059987" r:id="rId51"/>
        </w:object>
      </w:r>
    </w:p>
    <w:p w14:paraId="60689FA4" w14:textId="42E0E6D4" w:rsidR="001404DF" w:rsidRDefault="001404DF" w:rsidP="001404DF">
      <w:pPr>
        <w:spacing w:line="240" w:lineRule="auto"/>
        <w:jc w:val="left"/>
      </w:pPr>
      <w:r>
        <w:tab/>
      </w:r>
      <w:r>
        <w:rPr>
          <w:rFonts w:hint="eastAsia"/>
        </w:rPr>
        <w:t>进一步根据</w:t>
      </w:r>
      <w:r w:rsidRPr="001404DF">
        <w:rPr>
          <w:position w:val="-24"/>
        </w:rPr>
        <w:object w:dxaOrig="639" w:dyaOrig="620" w14:anchorId="35612E11">
          <v:shape id="_x0000_i1049" type="#_x0000_t75" style="width:32pt;height:31pt" o:ole="">
            <v:imagedata r:id="rId52" o:title=""/>
          </v:shape>
          <o:OLEObject Type="Embed" ProgID="Equation.DSMT4" ShapeID="_x0000_i1049" DrawAspect="Content" ObjectID="_1702059988" r:id="rId53"/>
        </w:object>
      </w:r>
      <w:r>
        <w:rPr>
          <w:rFonts w:hint="eastAsia"/>
        </w:rPr>
        <w:t>，以及题述条件，可得到如下简化表达：</w:t>
      </w:r>
    </w:p>
    <w:p w14:paraId="75E85B12" w14:textId="305CEA0B" w:rsidR="001404DF" w:rsidRDefault="001404DF" w:rsidP="001404DF">
      <w:pPr>
        <w:spacing w:line="240" w:lineRule="auto"/>
        <w:jc w:val="center"/>
      </w:pPr>
      <w:r w:rsidRPr="001404DF">
        <w:rPr>
          <w:position w:val="-4"/>
        </w:rPr>
        <w:object w:dxaOrig="180" w:dyaOrig="279" w14:anchorId="65576F87">
          <v:shape id="_x0000_i1050" type="#_x0000_t75" style="width:9pt;height:14pt" o:ole="">
            <v:imagedata r:id="rId5" o:title=""/>
          </v:shape>
          <o:OLEObject Type="Embed" ProgID="Equation.DSMT4" ShapeID="_x0000_i1050" DrawAspect="Content" ObjectID="_1702059989" r:id="rId54"/>
        </w:object>
      </w:r>
      <w:r w:rsidRPr="001404DF">
        <w:rPr>
          <w:position w:val="-24"/>
        </w:rPr>
        <w:object w:dxaOrig="999" w:dyaOrig="620" w14:anchorId="29236C49">
          <v:shape id="_x0000_i1051" type="#_x0000_t75" style="width:50pt;height:31pt" o:ole="">
            <v:imagedata r:id="rId55" o:title=""/>
          </v:shape>
          <o:OLEObject Type="Embed" ProgID="Equation.DSMT4" ShapeID="_x0000_i1051" DrawAspect="Content" ObjectID="_1702059990" r:id="rId56"/>
        </w:object>
      </w:r>
    </w:p>
    <w:p w14:paraId="778B819B" w14:textId="49042117" w:rsidR="001404DF" w:rsidRDefault="001404DF" w:rsidP="001404DF">
      <w:pPr>
        <w:spacing w:line="240" w:lineRule="auto"/>
        <w:jc w:val="left"/>
      </w:pPr>
      <w:r>
        <w:tab/>
      </w:r>
      <w:r>
        <w:rPr>
          <w:rFonts w:hint="eastAsia"/>
        </w:rPr>
        <w:t>所以可以计算得到</w:t>
      </w:r>
      <w:r w:rsidRPr="001404DF">
        <w:rPr>
          <w:rFonts w:hint="eastAsia"/>
          <w:i/>
          <w:iCs/>
        </w:rPr>
        <w:t>N</w:t>
      </w:r>
      <w:r>
        <w:rPr>
          <w:i/>
          <w:iCs/>
        </w:rPr>
        <w:t>=</w:t>
      </w:r>
      <w:r w:rsidRPr="001404DF">
        <w:t>20</w:t>
      </w:r>
      <w:r>
        <w:rPr>
          <w:rFonts w:hint="eastAsia"/>
        </w:rPr>
        <w:t>。</w:t>
      </w:r>
    </w:p>
    <w:p w14:paraId="3E765389" w14:textId="5C6F82FD" w:rsidR="001404DF" w:rsidRDefault="001404DF" w:rsidP="001404DF">
      <w:pPr>
        <w:spacing w:line="240" w:lineRule="auto"/>
        <w:jc w:val="left"/>
      </w:pPr>
    </w:p>
    <w:p w14:paraId="3D01040B" w14:textId="33F2CBCC" w:rsidR="001404DF" w:rsidRDefault="001404DF" w:rsidP="001404DF">
      <w:pPr>
        <w:spacing w:line="240" w:lineRule="auto"/>
        <w:jc w:val="left"/>
      </w:pPr>
      <w:r>
        <w:tab/>
      </w:r>
      <w:r>
        <w:rPr>
          <w:rFonts w:hint="eastAsia"/>
        </w:rPr>
        <w:t>关于数字</w:t>
      </w:r>
      <w:r w:rsidR="003A29CE">
        <w:rPr>
          <w:rFonts w:hint="eastAsia"/>
        </w:rPr>
        <w:t>移相器的设计，波束指向精度即为波束角度变换精度，再根据波束移相精度和波束指向精度关系：</w:t>
      </w:r>
    </w:p>
    <w:p w14:paraId="04812E8D" w14:textId="507D23E2" w:rsidR="003A29CE" w:rsidRDefault="00A71FFE" w:rsidP="00A71FFE">
      <w:pPr>
        <w:spacing w:line="240" w:lineRule="auto"/>
        <w:jc w:val="center"/>
      </w:pPr>
      <w:r w:rsidRPr="003A29CE">
        <w:rPr>
          <w:position w:val="-24"/>
        </w:rPr>
        <w:object w:dxaOrig="1460" w:dyaOrig="620" w14:anchorId="70ACAC4D">
          <v:shape id="_x0000_i1052" type="#_x0000_t75" style="width:73pt;height:31pt" o:ole="">
            <v:imagedata r:id="rId57" o:title=""/>
          </v:shape>
          <o:OLEObject Type="Embed" ProgID="Equation.DSMT4" ShapeID="_x0000_i1052" DrawAspect="Content" ObjectID="_1702059991" r:id="rId58"/>
        </w:object>
      </w:r>
    </w:p>
    <w:p w14:paraId="6BD663C6" w14:textId="4864B200" w:rsidR="00A71FFE" w:rsidRDefault="00A71FFE" w:rsidP="00A71FFE">
      <w:pPr>
        <w:spacing w:line="240" w:lineRule="auto"/>
        <w:jc w:val="left"/>
      </w:pPr>
      <w:r>
        <w:rPr>
          <w:rFonts w:hint="eastAsia"/>
        </w:rPr>
        <w:t>可以算出</w:t>
      </w:r>
      <w:r w:rsidR="000748F4">
        <w:rPr>
          <w:rFonts w:hint="eastAsia"/>
        </w:rPr>
        <w:t>：</w:t>
      </w:r>
      <w:r w:rsidR="000748F4" w:rsidRPr="000748F4">
        <w:rPr>
          <w:position w:val="-10"/>
        </w:rPr>
        <w:object w:dxaOrig="1040" w:dyaOrig="360" w14:anchorId="2F6C3BA4">
          <v:shape id="_x0000_i1053" type="#_x0000_t75" style="width:52pt;height:18pt" o:ole="">
            <v:imagedata r:id="rId59" o:title=""/>
          </v:shape>
          <o:OLEObject Type="Embed" ProgID="Equation.DSMT4" ShapeID="_x0000_i1053" DrawAspect="Content" ObjectID="_1702059992" r:id="rId60"/>
        </w:object>
      </w:r>
      <w:r w:rsidR="000748F4">
        <w:rPr>
          <w:rFonts w:hint="eastAsia"/>
        </w:rPr>
        <w:t>。进而可以得到数字移相器的最大位数为</w:t>
      </w:r>
      <w:r w:rsidR="001B52F1" w:rsidRPr="00BF00FA">
        <w:rPr>
          <w:position w:val="-30"/>
        </w:rPr>
        <w:object w:dxaOrig="2200" w:dyaOrig="720" w14:anchorId="3108A63C">
          <v:shape id="_x0000_i1054" type="#_x0000_t75" style="width:110pt;height:36pt" o:ole="">
            <v:imagedata r:id="rId61" o:title=""/>
          </v:shape>
          <o:OLEObject Type="Embed" ProgID="Equation.DSMT4" ShapeID="_x0000_i1054" DrawAspect="Content" ObjectID="_1702059993" r:id="rId62"/>
        </w:object>
      </w:r>
      <w:r w:rsidR="00BF00FA">
        <w:rPr>
          <w:rFonts w:hint="eastAsia"/>
        </w:rPr>
        <w:t>。</w:t>
      </w:r>
      <w:r w:rsidR="000748F4">
        <w:rPr>
          <w:rFonts w:hint="eastAsia"/>
        </w:rPr>
        <w:t>然后根据扫描范围</w:t>
      </w:r>
      <w:r w:rsidR="00BF00FA">
        <w:rPr>
          <w:rFonts w:hint="eastAsia"/>
        </w:rPr>
        <w:t>为</w:t>
      </w:r>
      <w:r w:rsidR="00BF00FA" w:rsidRPr="00BF00FA">
        <w:rPr>
          <w:position w:val="-6"/>
        </w:rPr>
        <w:object w:dxaOrig="360" w:dyaOrig="320" w14:anchorId="7A48DBB4">
          <v:shape id="_x0000_i1055" type="#_x0000_t75" style="width:18pt;height:16pt" o:ole="">
            <v:imagedata r:id="rId63" o:title=""/>
          </v:shape>
          <o:OLEObject Type="Embed" ProgID="Equation.DSMT4" ShapeID="_x0000_i1055" DrawAspect="Content" ObjectID="_1702059994" r:id="rId64"/>
        </w:object>
      </w:r>
      <w:r w:rsidR="00BF00FA">
        <w:rPr>
          <w:rFonts w:hint="eastAsia"/>
        </w:rPr>
        <w:t>，可以得到至少需要：</w:t>
      </w:r>
      <w:r w:rsidR="00BF00FA">
        <w:rPr>
          <w:rFonts w:hint="eastAsia"/>
          <w:vanish/>
          <w:vertAlign w:val="superscript"/>
        </w:rPr>
        <w:t>。。。》。</w:t>
      </w:r>
    </w:p>
    <w:p w14:paraId="6EAF001D" w14:textId="22CEE547" w:rsidR="00BF00FA" w:rsidRPr="00BF00FA" w:rsidRDefault="001B52F1" w:rsidP="00A71FFE">
      <w:pPr>
        <w:spacing w:line="240" w:lineRule="auto"/>
        <w:jc w:val="left"/>
      </w:pPr>
      <w:r w:rsidRPr="001B52F1">
        <w:rPr>
          <w:position w:val="-30"/>
        </w:rPr>
        <w:object w:dxaOrig="2460" w:dyaOrig="720" w14:anchorId="2813C791">
          <v:shape id="_x0000_i1056" type="#_x0000_t75" style="width:123pt;height:36pt" o:ole="">
            <v:imagedata r:id="rId65" o:title=""/>
          </v:shape>
          <o:OLEObject Type="Embed" ProgID="Equation.DSMT4" ShapeID="_x0000_i1056" DrawAspect="Content" ObjectID="_1702059995" r:id="rId66"/>
        </w:object>
      </w:r>
      <w:r>
        <w:rPr>
          <w:rFonts w:hint="eastAsia"/>
        </w:rPr>
        <w:t>。即六位位数。</w:t>
      </w:r>
    </w:p>
    <w:sectPr w:rsidR="00BF00FA" w:rsidRPr="00BF00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701FB"/>
    <w:multiLevelType w:val="hybridMultilevel"/>
    <w:tmpl w:val="5DD073E6"/>
    <w:lvl w:ilvl="0" w:tplc="D7542928">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B2"/>
    <w:rsid w:val="00063A74"/>
    <w:rsid w:val="000748F4"/>
    <w:rsid w:val="000F3134"/>
    <w:rsid w:val="001404DF"/>
    <w:rsid w:val="00177D47"/>
    <w:rsid w:val="001B52F1"/>
    <w:rsid w:val="001C529C"/>
    <w:rsid w:val="001E1041"/>
    <w:rsid w:val="002E1CB2"/>
    <w:rsid w:val="003207EF"/>
    <w:rsid w:val="003A29CE"/>
    <w:rsid w:val="003F73B5"/>
    <w:rsid w:val="00412A54"/>
    <w:rsid w:val="00413DE1"/>
    <w:rsid w:val="0042617A"/>
    <w:rsid w:val="00542A57"/>
    <w:rsid w:val="00582490"/>
    <w:rsid w:val="00621780"/>
    <w:rsid w:val="00690B37"/>
    <w:rsid w:val="00706A14"/>
    <w:rsid w:val="007B56CF"/>
    <w:rsid w:val="00827082"/>
    <w:rsid w:val="008639C9"/>
    <w:rsid w:val="008A7957"/>
    <w:rsid w:val="00956D72"/>
    <w:rsid w:val="009D775D"/>
    <w:rsid w:val="00A16B0C"/>
    <w:rsid w:val="00A51329"/>
    <w:rsid w:val="00A71FFE"/>
    <w:rsid w:val="00A87B48"/>
    <w:rsid w:val="00AB5636"/>
    <w:rsid w:val="00AF3918"/>
    <w:rsid w:val="00AF4217"/>
    <w:rsid w:val="00B55AFC"/>
    <w:rsid w:val="00B96D93"/>
    <w:rsid w:val="00B97340"/>
    <w:rsid w:val="00BE5B42"/>
    <w:rsid w:val="00BF00FA"/>
    <w:rsid w:val="00CA6A0D"/>
    <w:rsid w:val="00E51360"/>
    <w:rsid w:val="00EB35E5"/>
    <w:rsid w:val="00F67A15"/>
    <w:rsid w:val="00F72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45B4"/>
  <w15:chartTrackingRefBased/>
  <w15:docId w15:val="{FE456962-500E-4B58-A23E-47E9BC0F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6D72"/>
    <w:pPr>
      <w:widowControl w:val="0"/>
      <w:spacing w:line="312" w:lineRule="exact"/>
      <w:jc w:val="both"/>
    </w:pPr>
    <w:rPr>
      <w:rFonts w:ascii="Times New Roman" w:eastAsia="宋体" w:hAnsi="Times New Roman" w:cs="Times New Roman"/>
      <w:sz w:val="24"/>
    </w:rPr>
  </w:style>
  <w:style w:type="paragraph" w:styleId="1">
    <w:name w:val="heading 1"/>
    <w:aliases w:val="论文题目"/>
    <w:basedOn w:val="a"/>
    <w:next w:val="a"/>
    <w:link w:val="10"/>
    <w:uiPriority w:val="9"/>
    <w:qFormat/>
    <w:rsid w:val="00956D72"/>
    <w:pPr>
      <w:keepNext/>
      <w:keepLines/>
      <w:spacing w:before="340" w:after="330" w:line="578" w:lineRule="atLeast"/>
      <w:jc w:val="center"/>
      <w:outlineLvl w:val="0"/>
    </w:pPr>
    <w:rPr>
      <w:rFonts w:eastAsia="黑体" w:cstheme="minorBidi"/>
      <w:b/>
      <w:bCs/>
      <w:kern w:val="44"/>
      <w:sz w:val="32"/>
      <w:szCs w:val="44"/>
    </w:rPr>
  </w:style>
  <w:style w:type="paragraph" w:styleId="2">
    <w:name w:val="heading 2"/>
    <w:aliases w:val="一级题目"/>
    <w:basedOn w:val="a"/>
    <w:next w:val="a"/>
    <w:link w:val="20"/>
    <w:uiPriority w:val="9"/>
    <w:unhideWhenUsed/>
    <w:qFormat/>
    <w:rsid w:val="00956D72"/>
    <w:pPr>
      <w:keepNext/>
      <w:keepLines/>
      <w:spacing w:before="260" w:after="260" w:line="416" w:lineRule="atLeast"/>
      <w:jc w:val="center"/>
      <w:outlineLvl w:val="1"/>
    </w:pPr>
    <w:rPr>
      <w:rFonts w:ascii="等线 Light" w:eastAsia="黑体" w:hAnsi="等线 Light"/>
      <w:b/>
      <w:bCs/>
      <w:sz w:val="28"/>
      <w:szCs w:val="32"/>
    </w:rPr>
  </w:style>
  <w:style w:type="paragraph" w:styleId="3">
    <w:name w:val="heading 3"/>
    <w:aliases w:val="变量上面的"/>
    <w:basedOn w:val="a"/>
    <w:next w:val="a"/>
    <w:link w:val="30"/>
    <w:qFormat/>
    <w:rsid w:val="00956D72"/>
    <w:pPr>
      <w:keepNext/>
      <w:keepLines/>
      <w:tabs>
        <w:tab w:val="center" w:pos="960"/>
        <w:tab w:val="center" w:pos="4440"/>
        <w:tab w:val="center" w:pos="7080"/>
      </w:tab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变量上面的 字符"/>
    <w:link w:val="3"/>
    <w:rsid w:val="00956D72"/>
    <w:rPr>
      <w:rFonts w:ascii="Times New Roman" w:eastAsia="宋体" w:hAnsi="Times New Roman"/>
      <w:b/>
      <w:bCs/>
      <w:sz w:val="24"/>
      <w:szCs w:val="32"/>
    </w:rPr>
  </w:style>
  <w:style w:type="paragraph" w:styleId="a3">
    <w:name w:val="No Spacing"/>
    <w:aliases w:val="公式"/>
    <w:autoRedefine/>
    <w:uiPriority w:val="1"/>
    <w:qFormat/>
    <w:rsid w:val="008639C9"/>
    <w:pPr>
      <w:widowControl w:val="0"/>
      <w:tabs>
        <w:tab w:val="center" w:pos="4253"/>
        <w:tab w:val="right" w:pos="8640"/>
      </w:tabs>
      <w:jc w:val="center"/>
    </w:pPr>
    <w:rPr>
      <w:rFonts w:ascii="Times New Roman" w:eastAsia="宋体" w:hAnsi="Times New Roman" w:cs="Times New Roman"/>
      <w:sz w:val="24"/>
    </w:rPr>
  </w:style>
  <w:style w:type="character" w:customStyle="1" w:styleId="10">
    <w:name w:val="标题 1 字符"/>
    <w:aliases w:val="论文题目 字符"/>
    <w:link w:val="1"/>
    <w:uiPriority w:val="9"/>
    <w:rsid w:val="00956D72"/>
    <w:rPr>
      <w:rFonts w:ascii="Times New Roman" w:eastAsia="黑体" w:hAnsi="Times New Roman"/>
      <w:b/>
      <w:bCs/>
      <w:kern w:val="44"/>
      <w:sz w:val="32"/>
      <w:szCs w:val="44"/>
    </w:rPr>
  </w:style>
  <w:style w:type="character" w:customStyle="1" w:styleId="20">
    <w:name w:val="标题 2 字符"/>
    <w:aliases w:val="一级题目 字符"/>
    <w:link w:val="2"/>
    <w:uiPriority w:val="9"/>
    <w:rsid w:val="00956D72"/>
    <w:rPr>
      <w:rFonts w:ascii="等线 Light" w:eastAsia="黑体" w:hAnsi="等线 Light" w:cs="Times New Roman"/>
      <w:b/>
      <w:bCs/>
      <w:sz w:val="28"/>
      <w:szCs w:val="32"/>
    </w:rPr>
  </w:style>
  <w:style w:type="paragraph" w:styleId="a4">
    <w:name w:val="Title"/>
    <w:aliases w:val="二级 三级题目"/>
    <w:basedOn w:val="a"/>
    <w:next w:val="a"/>
    <w:link w:val="a5"/>
    <w:uiPriority w:val="10"/>
    <w:qFormat/>
    <w:rsid w:val="00956D72"/>
    <w:pPr>
      <w:spacing w:before="240" w:after="60" w:line="360" w:lineRule="auto"/>
      <w:jc w:val="left"/>
      <w:outlineLvl w:val="0"/>
    </w:pPr>
    <w:rPr>
      <w:rFonts w:ascii="黑体" w:eastAsia="黑体" w:hAnsi="黑体" w:cstheme="minorBidi"/>
      <w:b/>
      <w:bCs/>
      <w:szCs w:val="32"/>
    </w:rPr>
  </w:style>
  <w:style w:type="character" w:customStyle="1" w:styleId="a5">
    <w:name w:val="标题 字符"/>
    <w:aliases w:val="二级 三级题目 字符"/>
    <w:link w:val="a4"/>
    <w:uiPriority w:val="10"/>
    <w:rsid w:val="00956D72"/>
    <w:rPr>
      <w:rFonts w:ascii="黑体" w:eastAsia="黑体" w:hAnsi="黑体"/>
      <w:b/>
      <w:bCs/>
      <w:sz w:val="24"/>
      <w:szCs w:val="32"/>
    </w:rPr>
  </w:style>
  <w:style w:type="paragraph" w:styleId="a6">
    <w:name w:val="Subtitle"/>
    <w:aliases w:val="符号列表"/>
    <w:basedOn w:val="a"/>
    <w:next w:val="a"/>
    <w:link w:val="a7"/>
    <w:uiPriority w:val="11"/>
    <w:qFormat/>
    <w:rsid w:val="00956D72"/>
    <w:pPr>
      <w:tabs>
        <w:tab w:val="left" w:pos="960"/>
        <w:tab w:val="left" w:pos="4080"/>
        <w:tab w:val="left" w:pos="7440"/>
      </w:tabs>
      <w:spacing w:before="240" w:after="60" w:line="360" w:lineRule="auto"/>
      <w:jc w:val="center"/>
      <w:outlineLvl w:val="1"/>
    </w:pPr>
    <w:rPr>
      <w:rFonts w:cstheme="minorBidi"/>
      <w:b/>
      <w:bCs/>
      <w:kern w:val="28"/>
      <w:szCs w:val="32"/>
    </w:rPr>
  </w:style>
  <w:style w:type="character" w:customStyle="1" w:styleId="a7">
    <w:name w:val="副标题 字符"/>
    <w:aliases w:val="符号列表 字符"/>
    <w:link w:val="a6"/>
    <w:uiPriority w:val="11"/>
    <w:rsid w:val="00956D72"/>
    <w:rPr>
      <w:rFonts w:ascii="Times New Roman" w:eastAsia="宋体" w:hAnsi="Times New Roman"/>
      <w:b/>
      <w:bCs/>
      <w:kern w:val="28"/>
      <w:sz w:val="24"/>
      <w:szCs w:val="32"/>
    </w:rPr>
  </w:style>
  <w:style w:type="paragraph" w:styleId="a8">
    <w:name w:val="List Paragraph"/>
    <w:basedOn w:val="a"/>
    <w:uiPriority w:val="34"/>
    <w:qFormat/>
    <w:rsid w:val="003207EF"/>
    <w:pPr>
      <w:ind w:firstLineChars="200" w:firstLine="420"/>
    </w:pPr>
  </w:style>
  <w:style w:type="character" w:customStyle="1" w:styleId="MTEquationSection">
    <w:name w:val="MTEquationSection"/>
    <w:basedOn w:val="a0"/>
    <w:rsid w:val="008639C9"/>
    <w:rPr>
      <w:vanish/>
      <w:color w:val="FF0000"/>
    </w:rPr>
  </w:style>
  <w:style w:type="paragraph" w:customStyle="1" w:styleId="MTDisplayEquation">
    <w:name w:val="MTDisplayEquation"/>
    <w:basedOn w:val="a"/>
    <w:next w:val="a"/>
    <w:link w:val="MTDisplayEquation0"/>
    <w:rsid w:val="008639C9"/>
    <w:pPr>
      <w:tabs>
        <w:tab w:val="center" w:pos="4160"/>
        <w:tab w:val="right" w:pos="8300"/>
      </w:tabs>
      <w:spacing w:line="240" w:lineRule="auto"/>
    </w:pPr>
    <w:rPr>
      <w:rFonts w:ascii="Symbol" w:hAnsi="Symbol"/>
    </w:rPr>
  </w:style>
  <w:style w:type="character" w:customStyle="1" w:styleId="MTDisplayEquation0">
    <w:name w:val="MTDisplayEquation 字符"/>
    <w:basedOn w:val="a0"/>
    <w:link w:val="MTDisplayEquation"/>
    <w:rsid w:val="008639C9"/>
    <w:rPr>
      <w:rFonts w:ascii="Symbol" w:eastAsia="宋体" w:hAnsi="Symbol"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image" Target="media/image19.wmf"/><Relationship Id="rId47" Type="http://schemas.openxmlformats.org/officeDocument/2006/relationships/oleObject" Target="embeddings/oleObject22.bin"/><Relationship Id="rId50" Type="http://schemas.openxmlformats.org/officeDocument/2006/relationships/image" Target="media/image23.wmf"/><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oleObject" Target="embeddings/oleObject28.bin"/><Relationship Id="rId66" Type="http://schemas.openxmlformats.org/officeDocument/2006/relationships/oleObject" Target="embeddings/oleObject32.bin"/><Relationship Id="rId5" Type="http://schemas.openxmlformats.org/officeDocument/2006/relationships/image" Target="media/image1.wmf"/><Relationship Id="rId61" Type="http://schemas.openxmlformats.org/officeDocument/2006/relationships/image" Target="media/image28.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oleObject" Target="embeddings/oleObject27.bin"/><Relationship Id="rId64" Type="http://schemas.openxmlformats.org/officeDocument/2006/relationships/oleObject" Target="embeddings/oleObject31.bin"/><Relationship Id="rId8" Type="http://schemas.openxmlformats.org/officeDocument/2006/relationships/oleObject" Target="embeddings/oleObject2.bin"/><Relationship Id="rId51" Type="http://schemas.openxmlformats.org/officeDocument/2006/relationships/oleObject" Target="embeddings/oleObject24.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1.wmf"/><Relationship Id="rId59" Type="http://schemas.openxmlformats.org/officeDocument/2006/relationships/image" Target="media/image27.wmf"/><Relationship Id="rId67"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oleObject" Target="embeddings/oleObject30.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image" Target="media/image26.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9.bin"/><Relationship Id="rId65" Type="http://schemas.openxmlformats.org/officeDocument/2006/relationships/image" Target="media/image30.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楚楚</dc:creator>
  <cp:keywords/>
  <dc:description/>
  <cp:lastModifiedBy>承钰</cp:lastModifiedBy>
  <cp:revision>11</cp:revision>
  <dcterms:created xsi:type="dcterms:W3CDTF">2021-12-14T08:26:00Z</dcterms:created>
  <dcterms:modified xsi:type="dcterms:W3CDTF">2021-12-26T13:39:00Z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