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39BBC" w14:textId="08204205" w:rsidR="003129B5" w:rsidRDefault="004C5771" w:rsidP="004C57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CL</w:t>
      </w:r>
      <w:r>
        <w:rPr>
          <w:rFonts w:hint="eastAsia"/>
        </w:rPr>
        <w:t>电路波形失真测量</w:t>
      </w:r>
    </w:p>
    <w:p w14:paraId="58916DBE" w14:textId="0E1EE82C" w:rsidR="004C5771" w:rsidRDefault="004C5771" w:rsidP="004C5771">
      <w:r>
        <w:rPr>
          <w:rFonts w:hint="eastAsia"/>
        </w:rPr>
        <w:t>图1</w:t>
      </w:r>
    </w:p>
    <w:p w14:paraId="52BD9E2D" w14:textId="21A42914" w:rsidR="004C5771" w:rsidRDefault="004C5771" w:rsidP="004C5771">
      <w:r>
        <w:rPr>
          <w:noProof/>
        </w:rPr>
        <w:drawing>
          <wp:inline distT="0" distB="0" distL="0" distR="0" wp14:anchorId="0F95323D" wp14:editId="58A734DF">
            <wp:extent cx="5274310" cy="3807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A47B" w14:textId="2FBE27EF" w:rsidR="004C5771" w:rsidRDefault="004C5771" w:rsidP="004C5771">
      <w:r>
        <w:rPr>
          <w:noProof/>
        </w:rPr>
        <w:drawing>
          <wp:inline distT="0" distB="0" distL="0" distR="0" wp14:anchorId="65AFAD57" wp14:editId="6C8B1C00">
            <wp:extent cx="5274310" cy="3973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C016" w14:textId="66B5DA37" w:rsidR="004C5771" w:rsidRDefault="004C5771" w:rsidP="004C5771"/>
    <w:p w14:paraId="69815655" w14:textId="021137A0" w:rsidR="004C5771" w:rsidRDefault="004C5771" w:rsidP="004C5771">
      <w:r>
        <w:rPr>
          <w:rFonts w:hint="eastAsia"/>
        </w:rPr>
        <w:lastRenderedPageBreak/>
        <w:t>图2</w:t>
      </w:r>
    </w:p>
    <w:p w14:paraId="698FB7A9" w14:textId="40A4841E" w:rsidR="004C5771" w:rsidRDefault="004C5771" w:rsidP="004C5771">
      <w:r>
        <w:rPr>
          <w:noProof/>
        </w:rPr>
        <w:drawing>
          <wp:inline distT="0" distB="0" distL="0" distR="0" wp14:anchorId="7E285912" wp14:editId="4D974E52">
            <wp:extent cx="5274310" cy="3426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550F" w14:textId="5DE87332" w:rsidR="004C5771" w:rsidRDefault="004C5771" w:rsidP="004C5771">
      <w:r>
        <w:rPr>
          <w:noProof/>
        </w:rPr>
        <w:drawing>
          <wp:inline distT="0" distB="0" distL="0" distR="0" wp14:anchorId="6D1A3021" wp14:editId="23BE7DAF">
            <wp:extent cx="5274310" cy="3973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3016" w14:textId="39DED5A5" w:rsidR="004C5771" w:rsidRDefault="004C5771" w:rsidP="004C5771"/>
    <w:p w14:paraId="34B6FB9A" w14:textId="6ADF028F" w:rsidR="004C5771" w:rsidRDefault="004C5771" w:rsidP="004C5771"/>
    <w:p w14:paraId="087209F6" w14:textId="19F4C5F6" w:rsidR="004C5771" w:rsidRDefault="004C5771" w:rsidP="004C5771"/>
    <w:p w14:paraId="5E5B2C8E" w14:textId="6AC93AA5" w:rsidR="004C5771" w:rsidRDefault="004C5771" w:rsidP="004C5771"/>
    <w:p w14:paraId="44DBBDD5" w14:textId="6BEC261B" w:rsidR="004C5771" w:rsidRDefault="004C5771" w:rsidP="004C5771">
      <w:pPr>
        <w:pStyle w:val="a3"/>
        <w:numPr>
          <w:ilvl w:val="0"/>
          <w:numId w:val="1"/>
        </w:numPr>
        <w:ind w:firstLineChars="0"/>
      </w:pPr>
      <w:r w:rsidRPr="004C5771">
        <w:lastRenderedPageBreak/>
        <w:t>OCL甲乙类放大电路测量</w:t>
      </w:r>
    </w:p>
    <w:p w14:paraId="5D7EC986" w14:textId="0E8B1EE4" w:rsidR="004C5771" w:rsidRDefault="004C5771" w:rsidP="004C5771">
      <w:pPr>
        <w:rPr>
          <w:rFonts w:hint="eastAsia"/>
        </w:rPr>
      </w:pPr>
      <w:r>
        <w:rPr>
          <w:rFonts w:hint="eastAsia"/>
        </w:rPr>
        <w:t>表1</w:t>
      </w:r>
    </w:p>
    <w:tbl>
      <w:tblPr>
        <w:tblW w:w="63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85"/>
        <w:gridCol w:w="963"/>
        <w:gridCol w:w="1103"/>
        <w:gridCol w:w="923"/>
        <w:gridCol w:w="1063"/>
        <w:gridCol w:w="1063"/>
      </w:tblGrid>
      <w:tr w:rsidR="004C5771" w:rsidRPr="004C5771" w14:paraId="3DAE568E" w14:textId="77777777" w:rsidTr="005C64EF">
        <w:trPr>
          <w:trHeight w:val="913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6527F" w14:textId="77777777" w:rsidR="004C5771" w:rsidRPr="004C5771" w:rsidRDefault="004C5771" w:rsidP="004C5771">
            <w:r w:rsidRPr="004C5771">
              <w:rPr>
                <w:b/>
                <w:bCs/>
              </w:rPr>
              <w:t>IB1（</w:t>
            </w:r>
            <w:proofErr w:type="spellStart"/>
            <w:r w:rsidRPr="004C5771">
              <w:rPr>
                <w:b/>
                <w:bCs/>
              </w:rPr>
              <w:t>uA</w:t>
            </w:r>
            <w:proofErr w:type="spellEnd"/>
            <w:r w:rsidRPr="004C5771">
              <w:rPr>
                <w:b/>
                <w:bCs/>
              </w:rPr>
              <w:t>）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7A95B" w14:textId="77777777" w:rsidR="004C5771" w:rsidRPr="004C5771" w:rsidRDefault="004C5771" w:rsidP="004C5771">
            <w:r w:rsidRPr="004C5771">
              <w:rPr>
                <w:b/>
                <w:bCs/>
              </w:rPr>
              <w:t>IE1</w:t>
            </w:r>
          </w:p>
          <w:p w14:paraId="1528CC06" w14:textId="77777777" w:rsidR="004C5771" w:rsidRPr="004C5771" w:rsidRDefault="004C5771" w:rsidP="004C5771">
            <w:r w:rsidRPr="004C5771">
              <w:rPr>
                <w:b/>
                <w:bCs/>
              </w:rPr>
              <w:t>(mA)</w:t>
            </w:r>
          </w:p>
        </w:tc>
        <w:tc>
          <w:tcPr>
            <w:tcW w:w="11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7ABFE" w14:textId="77777777" w:rsidR="004C5771" w:rsidRPr="004C5771" w:rsidRDefault="004C5771" w:rsidP="004C5771">
            <w:r w:rsidRPr="004C5771">
              <w:rPr>
                <w:b/>
                <w:bCs/>
              </w:rPr>
              <w:t>IB2</w:t>
            </w:r>
          </w:p>
          <w:p w14:paraId="61FE0763" w14:textId="77777777" w:rsidR="004C5771" w:rsidRPr="004C5771" w:rsidRDefault="004C5771" w:rsidP="004C5771">
            <w:r w:rsidRPr="004C5771">
              <w:rPr>
                <w:b/>
                <w:bCs/>
              </w:rPr>
              <w:t>(</w:t>
            </w:r>
            <w:proofErr w:type="spellStart"/>
            <w:r w:rsidRPr="004C5771">
              <w:rPr>
                <w:b/>
                <w:bCs/>
              </w:rPr>
              <w:t>uA</w:t>
            </w:r>
            <w:proofErr w:type="spellEnd"/>
            <w:r w:rsidRPr="004C5771">
              <w:rPr>
                <w:b/>
                <w:bCs/>
              </w:rPr>
              <w:t>)</w:t>
            </w:r>
          </w:p>
        </w:tc>
        <w:tc>
          <w:tcPr>
            <w:tcW w:w="9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E522E" w14:textId="77777777" w:rsidR="004C5771" w:rsidRPr="004C5771" w:rsidRDefault="004C5771" w:rsidP="004C5771">
            <w:r w:rsidRPr="004C5771">
              <w:rPr>
                <w:b/>
                <w:bCs/>
              </w:rPr>
              <w:t>IE2</w:t>
            </w:r>
          </w:p>
          <w:p w14:paraId="48539A28" w14:textId="77777777" w:rsidR="004C5771" w:rsidRPr="004C5771" w:rsidRDefault="004C5771" w:rsidP="004C5771">
            <w:r w:rsidRPr="004C5771">
              <w:rPr>
                <w:b/>
                <w:bCs/>
              </w:rPr>
              <w:t>(mA)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DDC81" w14:textId="77777777" w:rsidR="004C5771" w:rsidRPr="004C5771" w:rsidRDefault="004C5771" w:rsidP="004C5771">
            <w:r w:rsidRPr="004C5771">
              <w:rPr>
                <w:b/>
                <w:bCs/>
              </w:rPr>
              <w:t>UB1B2</w:t>
            </w:r>
          </w:p>
          <w:p w14:paraId="281110E3" w14:textId="77777777" w:rsidR="004C5771" w:rsidRPr="004C5771" w:rsidRDefault="004C5771" w:rsidP="004C5771">
            <w:r w:rsidRPr="004C5771">
              <w:rPr>
                <w:b/>
                <w:bCs/>
              </w:rPr>
              <w:t>(mV)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1AE01" w14:textId="77777777" w:rsidR="004C5771" w:rsidRPr="004C5771" w:rsidRDefault="004C5771" w:rsidP="004C5771">
            <w:r w:rsidRPr="004C5771">
              <w:rPr>
                <w:b/>
                <w:bCs/>
              </w:rPr>
              <w:t>URL</w:t>
            </w:r>
          </w:p>
          <w:p w14:paraId="6E3D3886" w14:textId="77777777" w:rsidR="004C5771" w:rsidRPr="004C5771" w:rsidRDefault="004C5771" w:rsidP="004C5771">
            <w:r w:rsidRPr="004C5771">
              <w:rPr>
                <w:b/>
                <w:bCs/>
              </w:rPr>
              <w:t>(mV)</w:t>
            </w:r>
          </w:p>
        </w:tc>
      </w:tr>
      <w:tr w:rsidR="004C5771" w:rsidRPr="004C5771" w14:paraId="7AAE4F03" w14:textId="77777777" w:rsidTr="005C64EF">
        <w:trPr>
          <w:trHeight w:val="680"/>
        </w:trPr>
        <w:tc>
          <w:tcPr>
            <w:tcW w:w="11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B5263" w14:textId="1BFD4E6F" w:rsidR="004C5771" w:rsidRPr="004C5771" w:rsidRDefault="004C5771" w:rsidP="004C5771">
            <w:r>
              <w:rPr>
                <w:rFonts w:hint="eastAsia"/>
              </w:rPr>
              <w:t>2.48uA</w:t>
            </w:r>
          </w:p>
        </w:tc>
        <w:tc>
          <w:tcPr>
            <w:tcW w:w="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480C5" w14:textId="03741F40" w:rsidR="004C5771" w:rsidRPr="004C5771" w:rsidRDefault="005C64EF" w:rsidP="004C5771">
            <w:r>
              <w:rPr>
                <w:rFonts w:hint="eastAsia"/>
              </w:rPr>
              <w:t>321uA</w:t>
            </w:r>
          </w:p>
        </w:tc>
        <w:tc>
          <w:tcPr>
            <w:tcW w:w="11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CF97B" w14:textId="56F06FB2" w:rsidR="004C5771" w:rsidRPr="004C5771" w:rsidRDefault="005C64EF" w:rsidP="004C5771">
            <w:r>
              <w:rPr>
                <w:rFonts w:hint="eastAsia"/>
              </w:rPr>
              <w:t>-881nA</w:t>
            </w:r>
          </w:p>
        </w:tc>
        <w:tc>
          <w:tcPr>
            <w:tcW w:w="9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DBBD73" w14:textId="4C1AFD12" w:rsidR="004C5771" w:rsidRPr="004C5771" w:rsidRDefault="005C64EF" w:rsidP="004C5771">
            <w:r>
              <w:rPr>
                <w:rFonts w:hint="eastAsia"/>
              </w:rPr>
              <w:t>256uA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FAF7B" w14:textId="1B41D063" w:rsidR="004C5771" w:rsidRPr="004C5771" w:rsidRDefault="005C64EF" w:rsidP="004C5771">
            <w:r>
              <w:rPr>
                <w:rFonts w:hint="eastAsia"/>
              </w:rPr>
              <w:t>1.29V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BDF32" w14:textId="172FA79C" w:rsidR="004C5771" w:rsidRPr="004C5771" w:rsidRDefault="005C64EF" w:rsidP="004C5771">
            <w:r>
              <w:rPr>
                <w:rFonts w:hint="eastAsia"/>
              </w:rPr>
              <w:t>13mV</w:t>
            </w:r>
          </w:p>
        </w:tc>
      </w:tr>
    </w:tbl>
    <w:p w14:paraId="2148F4E2" w14:textId="5D9997E0" w:rsidR="005C64EF" w:rsidRDefault="005C64EF" w:rsidP="004C577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277821" wp14:editId="33BC65C9">
            <wp:simplePos x="0" y="0"/>
            <wp:positionH relativeFrom="column">
              <wp:posOffset>-264617</wp:posOffset>
            </wp:positionH>
            <wp:positionV relativeFrom="paragraph">
              <wp:posOffset>386384</wp:posOffset>
            </wp:positionV>
            <wp:extent cx="5274310" cy="4495165"/>
            <wp:effectExtent l="0" t="0" r="2540" b="635"/>
            <wp:wrapTight wrapText="bothSides">
              <wp:wrapPolygon edited="0">
                <wp:start x="0" y="0"/>
                <wp:lineTo x="0" y="21512"/>
                <wp:lineTo x="21532" y="21512"/>
                <wp:lineTo x="2153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7095B" w14:textId="4A68BB10" w:rsidR="005C64EF" w:rsidRDefault="005C64EF" w:rsidP="004C5771">
      <w:r>
        <w:rPr>
          <w:rFonts w:hint="eastAsia"/>
        </w:rPr>
        <w:t>表2</w:t>
      </w:r>
      <w:r>
        <w:t xml:space="preserve"> </w:t>
      </w:r>
    </w:p>
    <w:tbl>
      <w:tblPr>
        <w:tblW w:w="65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89"/>
        <w:gridCol w:w="1118"/>
        <w:gridCol w:w="915"/>
        <w:gridCol w:w="974"/>
        <w:gridCol w:w="1094"/>
        <w:gridCol w:w="1090"/>
      </w:tblGrid>
      <w:tr w:rsidR="005C64EF" w:rsidRPr="005C64EF" w14:paraId="2BDD79F4" w14:textId="77777777" w:rsidTr="005C64EF">
        <w:trPr>
          <w:trHeight w:val="1013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5AA9B" w14:textId="77777777" w:rsidR="005C64EF" w:rsidRPr="005C64EF" w:rsidRDefault="005C64EF" w:rsidP="005C64EF">
            <w:r w:rsidRPr="005C64EF">
              <w:rPr>
                <w:b/>
                <w:bCs/>
              </w:rPr>
              <w:t>v1</w:t>
            </w:r>
          </w:p>
          <w:p w14:paraId="365ED3C0" w14:textId="77777777" w:rsidR="005C64EF" w:rsidRPr="005C64EF" w:rsidRDefault="005C64EF" w:rsidP="005C64EF">
            <w:r w:rsidRPr="005C64EF">
              <w:rPr>
                <w:b/>
                <w:bCs/>
              </w:rPr>
              <w:t>（V）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E459D" w14:textId="77777777" w:rsidR="005C64EF" w:rsidRPr="005C64EF" w:rsidRDefault="005C64EF" w:rsidP="005C64EF">
            <w:proofErr w:type="spellStart"/>
            <w:r w:rsidRPr="005C64EF">
              <w:rPr>
                <w:b/>
                <w:bCs/>
              </w:rPr>
              <w:t>I+Vcc</w:t>
            </w:r>
            <w:proofErr w:type="spellEnd"/>
            <w:r w:rsidRPr="005C64EF">
              <w:rPr>
                <w:b/>
                <w:bCs/>
              </w:rPr>
              <w:t>（mA）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18235" w14:textId="77777777" w:rsidR="005C64EF" w:rsidRPr="005C64EF" w:rsidRDefault="005C64EF" w:rsidP="005C64EF">
            <w:r w:rsidRPr="005C64EF">
              <w:rPr>
                <w:b/>
                <w:bCs/>
              </w:rPr>
              <w:t>I-</w:t>
            </w:r>
            <w:proofErr w:type="spellStart"/>
            <w:r w:rsidRPr="005C64EF">
              <w:rPr>
                <w:b/>
                <w:bCs/>
              </w:rPr>
              <w:t>Vcc</w:t>
            </w:r>
            <w:proofErr w:type="spellEnd"/>
          </w:p>
          <w:p w14:paraId="5D1D13ED" w14:textId="77777777" w:rsidR="005C64EF" w:rsidRPr="005C64EF" w:rsidRDefault="005C64EF" w:rsidP="005C64EF">
            <w:r w:rsidRPr="005C64EF">
              <w:rPr>
                <w:b/>
                <w:bCs/>
              </w:rPr>
              <w:t>(mA)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9261C9" w14:textId="77777777" w:rsidR="005C64EF" w:rsidRPr="005C64EF" w:rsidRDefault="005C64EF" w:rsidP="005C64EF">
            <w:r w:rsidRPr="005C64EF">
              <w:rPr>
                <w:b/>
                <w:bCs/>
              </w:rPr>
              <w:t>PV</w:t>
            </w:r>
          </w:p>
          <w:p w14:paraId="6DBE2B11" w14:textId="77777777" w:rsidR="005C64EF" w:rsidRPr="005C64EF" w:rsidRDefault="005C64EF" w:rsidP="005C64EF">
            <w:r w:rsidRPr="005C64EF">
              <w:rPr>
                <w:b/>
                <w:bCs/>
              </w:rPr>
              <w:t>(W)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71D38" w14:textId="77777777" w:rsidR="005C64EF" w:rsidRPr="005C64EF" w:rsidRDefault="005C64EF" w:rsidP="005C64EF">
            <w:r w:rsidRPr="005C64EF">
              <w:rPr>
                <w:b/>
                <w:bCs/>
              </w:rPr>
              <w:t>PO</w:t>
            </w:r>
          </w:p>
          <w:p w14:paraId="6178B280" w14:textId="77777777" w:rsidR="005C64EF" w:rsidRPr="005C64EF" w:rsidRDefault="005C64EF" w:rsidP="005C64EF">
            <w:r w:rsidRPr="005C64EF">
              <w:rPr>
                <w:b/>
                <w:bCs/>
              </w:rPr>
              <w:t>(W)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4CB70" w14:textId="77777777" w:rsidR="005C64EF" w:rsidRPr="005C64EF" w:rsidRDefault="005C64EF" w:rsidP="005C64EF">
            <w:r w:rsidRPr="005C64EF">
              <w:rPr>
                <w:b/>
                <w:bCs/>
              </w:rPr>
              <w:t>效率(%)</w:t>
            </w:r>
          </w:p>
        </w:tc>
      </w:tr>
      <w:tr w:rsidR="005C64EF" w:rsidRPr="005C64EF" w14:paraId="14499F5A" w14:textId="77777777" w:rsidTr="005C64EF">
        <w:trPr>
          <w:trHeight w:val="634"/>
        </w:trPr>
        <w:tc>
          <w:tcPr>
            <w:tcW w:w="1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9C5FA1" w14:textId="78514355" w:rsidR="005C64EF" w:rsidRPr="005C64EF" w:rsidRDefault="005C64EF" w:rsidP="005C64EF">
            <w:r w:rsidRPr="005C64EF">
              <w:t>v1max</w:t>
            </w:r>
            <w:r w:rsidR="00C05366">
              <w:rPr>
                <w:rFonts w:hint="eastAsia"/>
              </w:rPr>
              <w:t>=10.3</w:t>
            </w:r>
          </w:p>
        </w:tc>
        <w:tc>
          <w:tcPr>
            <w:tcW w:w="1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0D831A" w14:textId="56C5EFA8" w:rsidR="005C64EF" w:rsidRPr="005C64EF" w:rsidRDefault="00C05366" w:rsidP="005C64EF">
            <w:r>
              <w:rPr>
                <w:rFonts w:hint="eastAsia"/>
              </w:rPr>
              <w:t>2</w:t>
            </w:r>
            <w:r w:rsidR="00E36938">
              <w:rPr>
                <w:rFonts w:hint="eastAsia"/>
              </w:rPr>
              <w:t>5.6</w:t>
            </w:r>
          </w:p>
        </w:tc>
        <w:tc>
          <w:tcPr>
            <w:tcW w:w="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B273A" w14:textId="4875DF6D" w:rsidR="005C64EF" w:rsidRPr="005C64EF" w:rsidRDefault="00C05366" w:rsidP="005C64EF">
            <w:r>
              <w:rPr>
                <w:rFonts w:hint="eastAsia"/>
              </w:rPr>
              <w:t>2</w:t>
            </w:r>
            <w:r w:rsidR="00E36938">
              <w:rPr>
                <w:rFonts w:hint="eastAsia"/>
              </w:rPr>
              <w:t>5.4</w:t>
            </w:r>
          </w:p>
        </w:tc>
        <w:tc>
          <w:tcPr>
            <w:tcW w:w="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CD169" w14:textId="0E408BD4" w:rsidR="005C64EF" w:rsidRPr="005C64EF" w:rsidRDefault="00E36938" w:rsidP="005C64EF">
            <w:r>
              <w:rPr>
                <w:rFonts w:hint="eastAsia"/>
              </w:rPr>
              <w:t>0.612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8A6E01" w14:textId="39BFDC02" w:rsidR="005C64EF" w:rsidRPr="005C64EF" w:rsidRDefault="00C05366" w:rsidP="005C64EF">
            <w:r>
              <w:rPr>
                <w:rFonts w:hint="eastAsia"/>
              </w:rPr>
              <w:t>0.248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AAF36F" w14:textId="458D0106" w:rsidR="005C64EF" w:rsidRPr="005C64EF" w:rsidRDefault="00C05366" w:rsidP="005C64EF">
            <w:r>
              <w:rPr>
                <w:rFonts w:hint="eastAsia"/>
              </w:rPr>
              <w:t>4</w:t>
            </w:r>
            <w:r w:rsidR="00E36938">
              <w:rPr>
                <w:rFonts w:hint="eastAsia"/>
              </w:rPr>
              <w:t>0.5</w:t>
            </w:r>
            <w:bookmarkStart w:id="0" w:name="_GoBack"/>
            <w:bookmarkEnd w:id="0"/>
            <w:r>
              <w:rPr>
                <w:rFonts w:hint="eastAsia"/>
              </w:rPr>
              <w:t>%</w:t>
            </w:r>
          </w:p>
        </w:tc>
      </w:tr>
      <w:tr w:rsidR="005C64EF" w:rsidRPr="005C64EF" w14:paraId="6EF244AE" w14:textId="77777777" w:rsidTr="005C64EF">
        <w:trPr>
          <w:trHeight w:val="634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2F1BF" w14:textId="77777777" w:rsidR="005C64EF" w:rsidRPr="005C64EF" w:rsidRDefault="005C64EF" w:rsidP="005C64EF">
            <w:r w:rsidRPr="005C64EF">
              <w:t>3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1131D" w14:textId="77A8987F" w:rsidR="005C64EF" w:rsidRPr="005C64EF" w:rsidRDefault="00042BD1" w:rsidP="005C64EF">
            <w:r>
              <w:rPr>
                <w:rFonts w:hint="eastAsia"/>
              </w:rPr>
              <w:t>8.95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71A80" w14:textId="40668A05" w:rsidR="005C64EF" w:rsidRPr="005C64EF" w:rsidRDefault="00042BD1" w:rsidP="005C64EF">
            <w:r>
              <w:rPr>
                <w:rFonts w:hint="eastAsia"/>
              </w:rPr>
              <w:t>8.87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0679B" w14:textId="22AEF45E" w:rsidR="005C64EF" w:rsidRPr="005C64EF" w:rsidRDefault="00E36938" w:rsidP="005C64EF">
            <w:r>
              <w:rPr>
                <w:rFonts w:hint="eastAsia"/>
              </w:rPr>
              <w:t>0.214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38D9B" w14:textId="38275934" w:rsidR="005C64EF" w:rsidRPr="005C64EF" w:rsidRDefault="00DB7DBC" w:rsidP="005C64EF">
            <w:r>
              <w:rPr>
                <w:rFonts w:hint="eastAsia"/>
              </w:rPr>
              <w:t>0.0</w:t>
            </w:r>
            <w:r w:rsidR="005C64EF">
              <w:rPr>
                <w:rFonts w:hint="eastAsia"/>
              </w:rPr>
              <w:t>20</w:t>
            </w:r>
            <w:r w:rsidR="00C05366">
              <w:rPr>
                <w:rFonts w:hint="eastAsia"/>
              </w:rPr>
              <w:t>4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AC6D85" w14:textId="509AA5F4" w:rsidR="005C64EF" w:rsidRPr="005C64EF" w:rsidRDefault="00E36938" w:rsidP="005C64EF">
            <w:r>
              <w:rPr>
                <w:rFonts w:hint="eastAsia"/>
              </w:rPr>
              <w:t>9.5%</w:t>
            </w:r>
          </w:p>
        </w:tc>
      </w:tr>
    </w:tbl>
    <w:p w14:paraId="2EDD3DCA" w14:textId="4DEBE9DA" w:rsidR="005C64EF" w:rsidRDefault="005C64EF" w:rsidP="004C5771"/>
    <w:p w14:paraId="6E7727DC" w14:textId="6ECB62AA" w:rsidR="00C05366" w:rsidRDefault="00C05366" w:rsidP="00C053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音频功率放大器仿真分析</w:t>
      </w:r>
    </w:p>
    <w:p w14:paraId="0B950F78" w14:textId="7FC9B8C8" w:rsidR="00C05366" w:rsidRDefault="00135845" w:rsidP="00C05366">
      <w:r>
        <w:rPr>
          <w:noProof/>
        </w:rPr>
        <w:drawing>
          <wp:inline distT="0" distB="0" distL="0" distR="0" wp14:anchorId="115684C4" wp14:editId="7CBD288E">
            <wp:extent cx="5274310" cy="33140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D1C1" w14:textId="3A51229D" w:rsidR="00135845" w:rsidRDefault="00135845" w:rsidP="00C05366">
      <w:r>
        <w:rPr>
          <w:rFonts w:hint="eastAsia"/>
        </w:rPr>
        <w:t>表3</w:t>
      </w:r>
    </w:p>
    <w:tbl>
      <w:tblPr>
        <w:tblW w:w="55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63"/>
        <w:gridCol w:w="1019"/>
        <w:gridCol w:w="1019"/>
        <w:gridCol w:w="1019"/>
      </w:tblGrid>
      <w:tr w:rsidR="000E24AE" w:rsidRPr="000E24AE" w14:paraId="06F46C2A" w14:textId="77777777" w:rsidTr="000E24AE">
        <w:trPr>
          <w:trHeight w:val="800"/>
        </w:trPr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DDDE3" w14:textId="77777777" w:rsidR="000E24AE" w:rsidRPr="000E24AE" w:rsidRDefault="000E24AE" w:rsidP="000E24AE">
            <w:r w:rsidRPr="000E24AE">
              <w:rPr>
                <w:b/>
                <w:bCs/>
              </w:rPr>
              <w:t>Po</w:t>
            </w:r>
            <w:r w:rsidRPr="000E24AE">
              <w:rPr>
                <w:rFonts w:hint="eastAsia"/>
                <w:b/>
                <w:bCs/>
              </w:rPr>
              <w:t>（</w:t>
            </w:r>
            <w:r w:rsidRPr="000E24AE">
              <w:rPr>
                <w:b/>
                <w:bCs/>
              </w:rPr>
              <w:t>W</w:t>
            </w:r>
            <w:r w:rsidRPr="000E24AE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64366" w14:textId="77777777" w:rsidR="000E24AE" w:rsidRPr="000E24AE" w:rsidRDefault="000E24AE" w:rsidP="000E24AE">
            <w:r w:rsidRPr="000E24AE">
              <w:rPr>
                <w:b/>
                <w:bCs/>
              </w:rPr>
              <w:t>10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49C82" w14:textId="77777777" w:rsidR="000E24AE" w:rsidRPr="000E24AE" w:rsidRDefault="000E24AE" w:rsidP="000E24AE">
            <w:r w:rsidRPr="000E24AE">
              <w:rPr>
                <w:b/>
                <w:bCs/>
              </w:rPr>
              <w:t>15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51C1E" w14:textId="77777777" w:rsidR="000E24AE" w:rsidRPr="000E24AE" w:rsidRDefault="000E24AE" w:rsidP="000E24AE">
            <w:r w:rsidRPr="000E24AE">
              <w:rPr>
                <w:b/>
                <w:bCs/>
              </w:rPr>
              <w:t>20</w:t>
            </w:r>
          </w:p>
        </w:tc>
      </w:tr>
      <w:tr w:rsidR="000E24AE" w:rsidRPr="000E24AE" w14:paraId="51A5EAAA" w14:textId="77777777" w:rsidTr="000E24AE">
        <w:trPr>
          <w:trHeight w:val="680"/>
        </w:trPr>
        <w:tc>
          <w:tcPr>
            <w:tcW w:w="2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642C0" w14:textId="77777777" w:rsidR="000E24AE" w:rsidRPr="000E24AE" w:rsidRDefault="000E24AE" w:rsidP="000E24AE">
            <w:r w:rsidRPr="000E24AE">
              <w:t>THD</w:t>
            </w:r>
            <w:r w:rsidRPr="000E24AE">
              <w:rPr>
                <w:rFonts w:hint="eastAsia"/>
              </w:rPr>
              <w:t>（</w:t>
            </w:r>
            <w:r w:rsidRPr="000E24AE">
              <w:t>%</w:t>
            </w:r>
            <w:r w:rsidRPr="000E24AE">
              <w:rPr>
                <w:rFonts w:hint="eastAsia"/>
              </w:rPr>
              <w:t>）</w:t>
            </w:r>
          </w:p>
        </w:tc>
        <w:tc>
          <w:tcPr>
            <w:tcW w:w="1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BA222" w14:textId="418F9F80" w:rsidR="000E24AE" w:rsidRPr="000E24AE" w:rsidRDefault="000E24AE" w:rsidP="000E24AE">
            <w:r>
              <w:rPr>
                <w:rFonts w:hint="eastAsia"/>
              </w:rPr>
              <w:t>0.014%</w:t>
            </w:r>
          </w:p>
        </w:tc>
        <w:tc>
          <w:tcPr>
            <w:tcW w:w="1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7B8CA" w14:textId="5D6081B9" w:rsidR="000E24AE" w:rsidRPr="000E24AE" w:rsidRDefault="000E24AE" w:rsidP="000E24AE">
            <w:r>
              <w:rPr>
                <w:rFonts w:hint="eastAsia"/>
              </w:rPr>
              <w:t>0.027%</w:t>
            </w:r>
          </w:p>
        </w:tc>
        <w:tc>
          <w:tcPr>
            <w:tcW w:w="1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8C6F7" w14:textId="4CE7C531" w:rsidR="000E24AE" w:rsidRPr="000E24AE" w:rsidRDefault="000E24AE" w:rsidP="000E24AE">
            <w:r>
              <w:rPr>
                <w:rFonts w:hint="eastAsia"/>
              </w:rPr>
              <w:t>0.524%</w:t>
            </w:r>
          </w:p>
        </w:tc>
      </w:tr>
      <w:tr w:rsidR="000E24AE" w:rsidRPr="000E24AE" w14:paraId="025B197F" w14:textId="77777777" w:rsidTr="000E24AE">
        <w:trPr>
          <w:trHeight w:val="680"/>
        </w:trPr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85C0A" w14:textId="77777777" w:rsidR="000E24AE" w:rsidRPr="000E24AE" w:rsidRDefault="000E24AE" w:rsidP="000E24AE">
            <w:r w:rsidRPr="000E24AE">
              <w:t>R1</w:t>
            </w:r>
            <w:r w:rsidRPr="000E24AE">
              <w:rPr>
                <w:rFonts w:hint="eastAsia"/>
              </w:rPr>
              <w:t>（</w:t>
            </w:r>
            <w:r w:rsidRPr="000E24AE">
              <w:t>k</w:t>
            </w:r>
            <w:r w:rsidRPr="000E24AE">
              <w:rPr>
                <w:rFonts w:hint="eastAsia"/>
              </w:rPr>
              <w:t>Ω）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FD521" w14:textId="789D44CF" w:rsidR="000E24AE" w:rsidRPr="000E24AE" w:rsidRDefault="000E24AE" w:rsidP="000E24AE">
            <w:r>
              <w:rPr>
                <w:rFonts w:hint="eastAsia"/>
              </w:rPr>
              <w:t>16.51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804999" w14:textId="137A6A28" w:rsidR="000E24AE" w:rsidRPr="000E24AE" w:rsidRDefault="000E24AE" w:rsidP="000E24AE">
            <w:r>
              <w:rPr>
                <w:rFonts w:hint="eastAsia"/>
              </w:rPr>
              <w:t>20.42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46107" w14:textId="2C859D7C" w:rsidR="000E24AE" w:rsidRPr="000E24AE" w:rsidRDefault="000E24AE" w:rsidP="000E24AE">
            <w:r>
              <w:rPr>
                <w:rFonts w:hint="eastAsia"/>
              </w:rPr>
              <w:t>23.67</w:t>
            </w:r>
          </w:p>
        </w:tc>
      </w:tr>
      <w:tr w:rsidR="000E24AE" w:rsidRPr="000E24AE" w14:paraId="520D0B62" w14:textId="77777777" w:rsidTr="000E24AE">
        <w:trPr>
          <w:trHeight w:val="680"/>
        </w:trPr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EDC957" w14:textId="77777777" w:rsidR="000E24AE" w:rsidRPr="000E24AE" w:rsidRDefault="000E24AE" w:rsidP="000E24AE">
            <w:r w:rsidRPr="000E24AE">
              <w:rPr>
                <w:rFonts w:hint="eastAsia"/>
              </w:rPr>
              <w:t>电压放大倍数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521540" w14:textId="23069222" w:rsidR="000E24AE" w:rsidRPr="000E24AE" w:rsidRDefault="000E24AE" w:rsidP="000E24AE">
            <w:r>
              <w:rPr>
                <w:rFonts w:hint="eastAsia"/>
              </w:rPr>
              <w:t>25.268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638C1" w14:textId="166072BF" w:rsidR="000E24AE" w:rsidRPr="000E24AE" w:rsidRDefault="000E24AE" w:rsidP="000E24AE">
            <w:r>
              <w:rPr>
                <w:rFonts w:hint="eastAsia"/>
              </w:rPr>
              <w:t>30.988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C0B5F" w14:textId="05140018" w:rsidR="000E24AE" w:rsidRPr="000E24AE" w:rsidRDefault="000E24AE" w:rsidP="000E24AE">
            <w:r>
              <w:rPr>
                <w:rFonts w:hint="eastAsia"/>
              </w:rPr>
              <w:t>35.768</w:t>
            </w:r>
          </w:p>
        </w:tc>
      </w:tr>
    </w:tbl>
    <w:p w14:paraId="55A9C729" w14:textId="2E0492B5" w:rsidR="00135845" w:rsidRDefault="000E24AE" w:rsidP="00C05366">
      <w:r>
        <w:rPr>
          <w:rFonts w:hint="eastAsia"/>
        </w:rPr>
        <w:t>功率20w时波形图：</w:t>
      </w:r>
    </w:p>
    <w:p w14:paraId="007CF8CF" w14:textId="706700D0" w:rsidR="000E24AE" w:rsidRDefault="000E24AE" w:rsidP="00C053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972911" wp14:editId="1788ECB6">
            <wp:extent cx="5274310" cy="4221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90864"/>
    <w:multiLevelType w:val="hybridMultilevel"/>
    <w:tmpl w:val="32B00DB4"/>
    <w:lvl w:ilvl="0" w:tplc="0BC26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49"/>
    <w:rsid w:val="00042BD1"/>
    <w:rsid w:val="000E24AE"/>
    <w:rsid w:val="00135845"/>
    <w:rsid w:val="003129B5"/>
    <w:rsid w:val="004C5771"/>
    <w:rsid w:val="005C64EF"/>
    <w:rsid w:val="00794549"/>
    <w:rsid w:val="00C05366"/>
    <w:rsid w:val="00DB7DBC"/>
    <w:rsid w:val="00E3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4D3C"/>
  <w15:chartTrackingRefBased/>
  <w15:docId w15:val="{7AA09F5A-5708-4ABE-8AD9-E04CF166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7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8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2020-05-21T12:46:00Z</dcterms:created>
  <dcterms:modified xsi:type="dcterms:W3CDTF">2020-05-21T14:24:00Z</dcterms:modified>
</cp:coreProperties>
</file>