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F9F95" w14:textId="1133BE4A" w:rsidR="00125EC9" w:rsidRDefault="002B1E25" w:rsidP="00125EC9">
      <w:r>
        <w:rPr>
          <w:rFonts w:hint="eastAsia"/>
        </w:rPr>
        <w:t>1.</w:t>
      </w:r>
      <w:r w:rsidR="00505108" w:rsidRPr="00505108">
        <w:t xml:space="preserve"> </w:t>
      </w:r>
      <w:r w:rsidR="00125EC9">
        <w:rPr>
          <w:noProof/>
        </w:rPr>
        <w:drawing>
          <wp:inline distT="0" distB="0" distL="0" distR="0" wp14:anchorId="0917C499" wp14:editId="48C546D3">
            <wp:extent cx="5439473" cy="250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397" cy="25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0843" w14:textId="1943F430" w:rsidR="00125EC9" w:rsidRDefault="00125EC9" w:rsidP="00505108">
      <w:pPr>
        <w:rPr>
          <w:rFonts w:hint="eastAsia"/>
        </w:rPr>
      </w:pPr>
      <w:r>
        <w:rPr>
          <w:noProof/>
        </w:rPr>
        <w:drawing>
          <wp:inline distT="0" distB="0" distL="0" distR="0" wp14:anchorId="31E59CE1" wp14:editId="2D906F96">
            <wp:extent cx="4313208" cy="34750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86" cy="35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A12" w14:textId="1AE40B32" w:rsidR="00125EC9" w:rsidRDefault="00125EC9" w:rsidP="00505108"/>
    <w:p w14:paraId="398E2AF2" w14:textId="1E125F15" w:rsidR="00125EC9" w:rsidRDefault="00125EC9" w:rsidP="00505108"/>
    <w:tbl>
      <w:tblPr>
        <w:tblpPr w:leftFromText="180" w:rightFromText="180" w:vertAnchor="text" w:tblpY="1"/>
        <w:tblOverlap w:val="never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13"/>
        <w:gridCol w:w="1589"/>
        <w:gridCol w:w="1589"/>
        <w:gridCol w:w="1589"/>
      </w:tblGrid>
      <w:tr w:rsidR="00BC3AB2" w:rsidRPr="00BC3AB2" w14:paraId="1D41F910" w14:textId="77777777" w:rsidTr="00BC3AB2">
        <w:trPr>
          <w:trHeight w:val="912"/>
        </w:trPr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EF670" w14:textId="77777777" w:rsidR="00BC3AB2" w:rsidRPr="00BC3AB2" w:rsidRDefault="00BC3AB2" w:rsidP="00BC3AB2">
            <w:r w:rsidRPr="00BC3AB2">
              <w:t>R2（kΩ）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1277D" w14:textId="77777777" w:rsidR="00BC3AB2" w:rsidRPr="00BC3AB2" w:rsidRDefault="00BC3AB2" w:rsidP="00BC3AB2">
            <w:r w:rsidRPr="00BC3AB2">
              <w:rPr>
                <w:b/>
                <w:bCs/>
              </w:rPr>
              <w:t>10</w:t>
            </w:r>
          </w:p>
          <w:p w14:paraId="7F74C989" w14:textId="77777777" w:rsidR="00BC3AB2" w:rsidRPr="00BC3AB2" w:rsidRDefault="00BC3AB2" w:rsidP="00BC3AB2">
            <w:r w:rsidRPr="00BC3AB2">
              <w:rPr>
                <w:b/>
                <w:bCs/>
              </w:rPr>
              <w:t>（S1断开）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498E3" w14:textId="77777777" w:rsidR="00BC3AB2" w:rsidRPr="00BC3AB2" w:rsidRDefault="00BC3AB2" w:rsidP="00BC3AB2">
            <w:r w:rsidRPr="00BC3AB2">
              <w:rPr>
                <w:b/>
                <w:bCs/>
              </w:rPr>
              <w:t>10</w:t>
            </w:r>
          </w:p>
          <w:p w14:paraId="344A09B8" w14:textId="77777777" w:rsidR="00BC3AB2" w:rsidRPr="00BC3AB2" w:rsidRDefault="00BC3AB2" w:rsidP="00BC3AB2">
            <w:r w:rsidRPr="00BC3AB2">
              <w:rPr>
                <w:b/>
                <w:bCs/>
              </w:rPr>
              <w:t>（S1闭合）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6395BD" w14:textId="77777777" w:rsidR="00BC3AB2" w:rsidRPr="00BC3AB2" w:rsidRDefault="00BC3AB2" w:rsidP="00BC3AB2">
            <w:r w:rsidRPr="00BC3AB2">
              <w:rPr>
                <w:b/>
                <w:bCs/>
              </w:rPr>
              <w:t>1000</w:t>
            </w:r>
          </w:p>
          <w:p w14:paraId="6274287C" w14:textId="77777777" w:rsidR="00BC3AB2" w:rsidRPr="00BC3AB2" w:rsidRDefault="00BC3AB2" w:rsidP="00BC3AB2">
            <w:r w:rsidRPr="00BC3AB2">
              <w:rPr>
                <w:b/>
                <w:bCs/>
              </w:rPr>
              <w:t>（S1闭合）</w:t>
            </w:r>
          </w:p>
        </w:tc>
      </w:tr>
      <w:tr w:rsidR="00BC3AB2" w:rsidRPr="00BC3AB2" w14:paraId="099BCD73" w14:textId="77777777" w:rsidTr="00BC3AB2">
        <w:trPr>
          <w:trHeight w:val="679"/>
        </w:trPr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FC9064" w14:textId="77777777" w:rsidR="00BC3AB2" w:rsidRPr="00BC3AB2" w:rsidRDefault="00BC3AB2" w:rsidP="00BC3AB2">
            <w:r w:rsidRPr="00BC3AB2">
              <w:t>Au</w:t>
            </w:r>
          </w:p>
        </w:tc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3BFAF0" w14:textId="6C0998D8" w:rsidR="00BC3AB2" w:rsidRPr="00BC3AB2" w:rsidRDefault="00BC3AB2" w:rsidP="00BC3AB2">
            <w:r>
              <w:rPr>
                <w:rFonts w:hint="eastAsia"/>
              </w:rPr>
              <w:t>10</w:t>
            </w:r>
          </w:p>
        </w:tc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67BE9" w14:textId="0BBD1A60" w:rsidR="00BC3AB2" w:rsidRPr="00BC3AB2" w:rsidRDefault="00BC3AB2" w:rsidP="00BC3AB2">
            <w:r>
              <w:rPr>
                <w:rFonts w:hint="eastAsia"/>
              </w:rPr>
              <w:t>4.76</w:t>
            </w:r>
          </w:p>
        </w:tc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9C98B9" w14:textId="6D3EEF32" w:rsidR="00BC3AB2" w:rsidRPr="00BC3AB2" w:rsidRDefault="00BC3AB2" w:rsidP="00BC3AB2">
            <w:r>
              <w:rPr>
                <w:rFonts w:hint="eastAsia"/>
              </w:rPr>
              <w:t>9.9</w:t>
            </w:r>
          </w:p>
        </w:tc>
      </w:tr>
      <w:tr w:rsidR="00BC3AB2" w:rsidRPr="00BC3AB2" w14:paraId="46A41C1F" w14:textId="77777777" w:rsidTr="00BC3AB2">
        <w:trPr>
          <w:trHeight w:val="679"/>
        </w:trPr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2558E5" w14:textId="77777777" w:rsidR="00BC3AB2" w:rsidRPr="00BC3AB2" w:rsidRDefault="00BC3AB2" w:rsidP="00BC3AB2">
            <w:r w:rsidRPr="00BC3AB2">
              <w:t>Ri（kΩ）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011CB" w14:textId="47399612" w:rsidR="00BC3AB2" w:rsidRPr="00BC3AB2" w:rsidRDefault="00BC3AB2" w:rsidP="00BC3AB2">
            <w:r>
              <w:rPr>
                <w:rFonts w:hint="eastAsia"/>
              </w:rPr>
              <w:t>1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479954" w14:textId="0E5DE4E2" w:rsidR="00BC3AB2" w:rsidRPr="00BC3AB2" w:rsidRDefault="00BC3AB2" w:rsidP="00BC3AB2">
            <w:r>
              <w:rPr>
                <w:rFonts w:hint="eastAsia"/>
              </w:rPr>
              <w:t>1.47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D1D34E" w14:textId="30E1212A" w:rsidR="00BC3AB2" w:rsidRPr="00BC3AB2" w:rsidRDefault="00BC3AB2" w:rsidP="00BC3AB2">
            <w:r>
              <w:rPr>
                <w:rFonts w:hint="eastAsia"/>
              </w:rPr>
              <w:t>46.7</w:t>
            </w:r>
          </w:p>
        </w:tc>
      </w:tr>
    </w:tbl>
    <w:p w14:paraId="41D661F3" w14:textId="58787F64" w:rsidR="00125EC9" w:rsidRDefault="00125EC9" w:rsidP="00505108"/>
    <w:p w14:paraId="21BC108C" w14:textId="46D38FF1" w:rsidR="00125EC9" w:rsidRDefault="00125EC9" w:rsidP="00505108"/>
    <w:p w14:paraId="3D45FC86" w14:textId="40F570B4" w:rsidR="00125EC9" w:rsidRDefault="00125EC9" w:rsidP="00505108"/>
    <w:p w14:paraId="22F182EF" w14:textId="2638C0A0" w:rsidR="00125EC9" w:rsidRDefault="00125EC9" w:rsidP="00505108"/>
    <w:p w14:paraId="6A427DA2" w14:textId="13DAA2F2" w:rsidR="00125EC9" w:rsidRDefault="00125EC9" w:rsidP="00505108"/>
    <w:p w14:paraId="2EA3F759" w14:textId="28B61EB5" w:rsidR="00125EC9" w:rsidRDefault="00125EC9" w:rsidP="00505108">
      <w:r>
        <w:rPr>
          <w:rFonts w:hint="eastAsia"/>
        </w:rPr>
        <w:t>2.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095C9A2D" wp14:editId="17F530F9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BDCC" w14:textId="2FB23638" w:rsidR="000C000D" w:rsidRDefault="000C000D" w:rsidP="00505108"/>
    <w:p w14:paraId="62D6C69A" w14:textId="648DEDFD" w:rsidR="000C000D" w:rsidRDefault="000C000D" w:rsidP="00505108"/>
    <w:p w14:paraId="33F00044" w14:textId="19470620" w:rsidR="000C000D" w:rsidRDefault="000C000D" w:rsidP="00505108"/>
    <w:p w14:paraId="54C2AFCC" w14:textId="4BDF0B76" w:rsidR="000C000D" w:rsidRDefault="000C000D" w:rsidP="00505108"/>
    <w:p w14:paraId="46C78C5A" w14:textId="77777777" w:rsidR="000C000D" w:rsidRDefault="000C000D" w:rsidP="00505108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5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0"/>
        <w:gridCol w:w="1020"/>
        <w:gridCol w:w="1020"/>
        <w:gridCol w:w="980"/>
      </w:tblGrid>
      <w:tr w:rsidR="000C000D" w:rsidRPr="000C000D" w14:paraId="5AE1B351" w14:textId="77777777" w:rsidTr="00BC3AB2">
        <w:trPr>
          <w:trHeight w:val="912"/>
        </w:trPr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60604" w14:textId="77777777" w:rsidR="000C000D" w:rsidRPr="000C000D" w:rsidRDefault="000C000D" w:rsidP="000C000D">
            <w:r w:rsidRPr="000C000D">
              <w:rPr>
                <w:b/>
                <w:bCs/>
              </w:rPr>
              <w:t>滤波器状态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518737" w14:textId="77777777" w:rsidR="000C000D" w:rsidRPr="000C000D" w:rsidRDefault="000C000D" w:rsidP="000C000D">
            <w:r w:rsidRPr="000C000D">
              <w:rPr>
                <w:b/>
                <w:bCs/>
              </w:rPr>
              <w:t>无源空载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BD38EC" w14:textId="77777777" w:rsidR="000C000D" w:rsidRPr="000C000D" w:rsidRDefault="000C000D" w:rsidP="000C000D">
            <w:r w:rsidRPr="000C000D">
              <w:rPr>
                <w:b/>
                <w:bCs/>
              </w:rPr>
              <w:t>无源帶载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3D9DF5" w14:textId="77777777" w:rsidR="000C000D" w:rsidRPr="000C000D" w:rsidRDefault="000C000D" w:rsidP="000C000D">
            <w:r w:rsidRPr="000C000D">
              <w:rPr>
                <w:b/>
                <w:bCs/>
              </w:rPr>
              <w:t>有源</w:t>
            </w:r>
          </w:p>
        </w:tc>
      </w:tr>
      <w:tr w:rsidR="000C000D" w:rsidRPr="000C000D" w14:paraId="5DA1C2DA" w14:textId="77777777" w:rsidTr="00BC3AB2">
        <w:trPr>
          <w:trHeight w:val="816"/>
        </w:trPr>
        <w:tc>
          <w:tcPr>
            <w:tcW w:w="2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A9192C" w14:textId="77777777" w:rsidR="000C000D" w:rsidRPr="000C000D" w:rsidRDefault="000C000D" w:rsidP="000C000D">
            <w:r w:rsidRPr="000C000D">
              <w:t>通带电压增益</w:t>
            </w:r>
          </w:p>
          <w:p w14:paraId="3537724B" w14:textId="77777777" w:rsidR="000C000D" w:rsidRPr="000C000D" w:rsidRDefault="000C000D" w:rsidP="000C000D">
            <w:r w:rsidRPr="000C000D">
              <w:t>20lg|Aup|  (dB)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2881C3" w14:textId="2ED82B49" w:rsidR="000C000D" w:rsidRPr="000C000D" w:rsidRDefault="00B74FC3" w:rsidP="000C000D">
            <w:r>
              <w:rPr>
                <w:rFonts w:hint="eastAsia"/>
              </w:rPr>
              <w:t>0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06D980" w14:textId="04E6566D" w:rsidR="000C000D" w:rsidRPr="000C000D" w:rsidRDefault="00B74FC3" w:rsidP="000C000D">
            <w:r>
              <w:rPr>
                <w:rFonts w:hint="eastAsia"/>
              </w:rPr>
              <w:t>-9.534</w:t>
            </w:r>
          </w:p>
        </w:tc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D2DE2A" w14:textId="0309E070" w:rsidR="000C000D" w:rsidRPr="000C000D" w:rsidRDefault="000D25DC" w:rsidP="000C000D">
            <w:r>
              <w:rPr>
                <w:rFonts w:hint="eastAsia"/>
              </w:rPr>
              <w:t>6.021</w:t>
            </w:r>
          </w:p>
        </w:tc>
      </w:tr>
      <w:tr w:rsidR="00B74FC3" w:rsidRPr="000C000D" w14:paraId="255E572F" w14:textId="77777777" w:rsidTr="00BC3AB2">
        <w:trPr>
          <w:trHeight w:val="680"/>
        </w:trPr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BD1DFB" w14:textId="77777777" w:rsidR="00B74FC3" w:rsidRPr="000C000D" w:rsidRDefault="00B74FC3" w:rsidP="00B74FC3">
            <w:r w:rsidRPr="000C000D">
              <w:t>截止频率</w:t>
            </w:r>
            <w:r w:rsidRPr="000C000D">
              <w:rPr>
                <w:i/>
                <w:iCs/>
              </w:rPr>
              <w:t>f</w:t>
            </w:r>
            <w:r w:rsidRPr="000C000D">
              <w:rPr>
                <w:vertAlign w:val="subscript"/>
              </w:rPr>
              <w:t>p</w:t>
            </w:r>
            <w:r w:rsidRPr="000C000D">
              <w:t>（kHz）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33F887" w14:textId="3E8FD481" w:rsidR="00B74FC3" w:rsidRPr="000C000D" w:rsidRDefault="00B74FC3" w:rsidP="00B74FC3">
            <w:r>
              <w:rPr>
                <w:rFonts w:hint="eastAsia"/>
              </w:rPr>
              <w:t>0.594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D244C9" w14:textId="28BCE2AA" w:rsidR="00B74FC3" w:rsidRPr="000C000D" w:rsidRDefault="00B74FC3" w:rsidP="00B74FC3">
            <w:r>
              <w:rPr>
                <w:rFonts w:hint="eastAsia"/>
              </w:rPr>
              <w:t>1.448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5A2AC" w14:textId="7DD12BF9" w:rsidR="00B74FC3" w:rsidRPr="000C000D" w:rsidRDefault="000D25DC" w:rsidP="00B74FC3">
            <w:r>
              <w:rPr>
                <w:rFonts w:hint="eastAsia"/>
              </w:rPr>
              <w:t>0.594</w:t>
            </w:r>
          </w:p>
        </w:tc>
      </w:tr>
      <w:tr w:rsidR="00B74FC3" w:rsidRPr="000C000D" w14:paraId="6BB994B9" w14:textId="77777777" w:rsidTr="00BC3AB2">
        <w:trPr>
          <w:trHeight w:val="680"/>
        </w:trPr>
        <w:tc>
          <w:tcPr>
            <w:tcW w:w="2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3707B" w14:textId="77777777" w:rsidR="00B74FC3" w:rsidRPr="000C000D" w:rsidRDefault="00B74FC3" w:rsidP="00B74FC3">
            <w:r w:rsidRPr="000C000D">
              <w:t>特征频率</w:t>
            </w:r>
            <w:r w:rsidRPr="000C000D">
              <w:rPr>
                <w:i/>
                <w:iCs/>
              </w:rPr>
              <w:t>f</w:t>
            </w:r>
            <w:r w:rsidRPr="000C000D">
              <w:rPr>
                <w:vertAlign w:val="subscript"/>
              </w:rPr>
              <w:t>0</w:t>
            </w:r>
            <w:r w:rsidRPr="000C000D">
              <w:t>（kHz）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EE052" w14:textId="7EE20DF0" w:rsidR="00B74FC3" w:rsidRPr="000C000D" w:rsidRDefault="00B74FC3" w:rsidP="00B74FC3">
            <w:pPr>
              <w:rPr>
                <w:rFonts w:hint="eastAsia"/>
              </w:rPr>
            </w:pPr>
            <w:r>
              <w:rPr>
                <w:rFonts w:hint="eastAsia"/>
              </w:rPr>
              <w:t>1.59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08821" w14:textId="27B3DB24" w:rsidR="00B74FC3" w:rsidRPr="000C000D" w:rsidRDefault="00B74FC3" w:rsidP="00B74FC3">
            <w:r>
              <w:rPr>
                <w:rFonts w:hint="eastAsia"/>
              </w:rPr>
              <w:t>1.59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30167" w14:textId="3438B2AA" w:rsidR="00B74FC3" w:rsidRPr="000C000D" w:rsidRDefault="00B74FC3" w:rsidP="00B74FC3">
            <w:r>
              <w:rPr>
                <w:rFonts w:hint="eastAsia"/>
              </w:rPr>
              <w:t>1.59</w:t>
            </w:r>
          </w:p>
        </w:tc>
      </w:tr>
    </w:tbl>
    <w:p w14:paraId="10E519C7" w14:textId="3202B9CA" w:rsidR="00125EC9" w:rsidRDefault="00B74FC3" w:rsidP="00505108">
      <w:pPr>
        <w:rPr>
          <w:noProof/>
        </w:rPr>
      </w:pPr>
      <w:r>
        <w:rPr>
          <w:noProof/>
        </w:rPr>
        <w:drawing>
          <wp:inline distT="0" distB="0" distL="0" distR="0" wp14:anchorId="2D9E4217" wp14:editId="2B5A3FAD">
            <wp:extent cx="5161905" cy="2180952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787" w14:textId="47C21FD9" w:rsidR="00B74FC3" w:rsidRDefault="000D25DC" w:rsidP="00505108">
      <w:r>
        <w:rPr>
          <w:noProof/>
        </w:rPr>
        <w:lastRenderedPageBreak/>
        <w:drawing>
          <wp:inline distT="0" distB="0" distL="0" distR="0" wp14:anchorId="0E64C7A2" wp14:editId="4B4B5151">
            <wp:extent cx="5142857" cy="217142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23538" wp14:editId="10109AC2">
            <wp:extent cx="5171429" cy="2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EA1" w14:textId="01D45EC9" w:rsidR="00BC3AB2" w:rsidRDefault="00BC3AB2" w:rsidP="00505108"/>
    <w:p w14:paraId="4B450814" w14:textId="15D5DF3D" w:rsidR="00BC3AB2" w:rsidRDefault="00BC3AB2" w:rsidP="00505108"/>
    <w:p w14:paraId="48E1EBF2" w14:textId="1E257304" w:rsidR="00BC3AB2" w:rsidRDefault="00BC3AB2" w:rsidP="00505108"/>
    <w:p w14:paraId="1DBA1A9A" w14:textId="079B37A0" w:rsidR="00BC3AB2" w:rsidRDefault="00BC3AB2" w:rsidP="00505108"/>
    <w:p w14:paraId="68B1B902" w14:textId="0513714C" w:rsidR="00BC3AB2" w:rsidRDefault="00BC3AB2" w:rsidP="00505108"/>
    <w:p w14:paraId="55EE35D8" w14:textId="2E947304" w:rsidR="00BC3AB2" w:rsidRDefault="00BC3AB2" w:rsidP="00505108"/>
    <w:p w14:paraId="100D283D" w14:textId="63CD6015" w:rsidR="00BC3AB2" w:rsidRDefault="00BC3AB2" w:rsidP="00505108"/>
    <w:p w14:paraId="58EC011C" w14:textId="70F37632" w:rsidR="00BC3AB2" w:rsidRDefault="00BC3AB2" w:rsidP="00505108"/>
    <w:p w14:paraId="470A5300" w14:textId="61A5A5CA" w:rsidR="00BC3AB2" w:rsidRDefault="00BC3AB2" w:rsidP="00505108"/>
    <w:p w14:paraId="2AD62B6C" w14:textId="754C9D6E" w:rsidR="00576AB2" w:rsidRDefault="00576AB2" w:rsidP="00505108"/>
    <w:p w14:paraId="174084F1" w14:textId="2138CE52" w:rsidR="00576AB2" w:rsidRDefault="00576AB2" w:rsidP="00505108"/>
    <w:p w14:paraId="1B4FDF2E" w14:textId="6231B4CF" w:rsidR="00576AB2" w:rsidRDefault="00576AB2" w:rsidP="00505108"/>
    <w:p w14:paraId="27F265E2" w14:textId="193B4C2C" w:rsidR="00576AB2" w:rsidRDefault="00576AB2" w:rsidP="00505108"/>
    <w:p w14:paraId="12E5E8E3" w14:textId="19240916" w:rsidR="00576AB2" w:rsidRDefault="00576AB2" w:rsidP="00505108"/>
    <w:p w14:paraId="167D4273" w14:textId="5E6AE4C1" w:rsidR="00576AB2" w:rsidRDefault="00576AB2" w:rsidP="00505108"/>
    <w:p w14:paraId="45D6BC0B" w14:textId="59F8DC78" w:rsidR="00576AB2" w:rsidRDefault="00576AB2" w:rsidP="00505108"/>
    <w:p w14:paraId="3B2EC5B4" w14:textId="0C6369A1" w:rsidR="00576AB2" w:rsidRDefault="00576AB2" w:rsidP="00505108"/>
    <w:p w14:paraId="5CD7F3CB" w14:textId="77777777" w:rsidR="00576AB2" w:rsidRDefault="00576AB2" w:rsidP="00505108">
      <w:pPr>
        <w:rPr>
          <w:rFonts w:hint="eastAsia"/>
        </w:rPr>
      </w:pPr>
    </w:p>
    <w:tbl>
      <w:tblPr>
        <w:tblpPr w:leftFromText="180" w:rightFromText="180" w:vertAnchor="text" w:horzAnchor="page" w:tblpX="1" w:tblpY="410"/>
        <w:tblOverlap w:val="never"/>
        <w:tblW w:w="1394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1275"/>
        <w:gridCol w:w="1276"/>
        <w:gridCol w:w="1276"/>
        <w:gridCol w:w="1984"/>
        <w:gridCol w:w="2127"/>
        <w:gridCol w:w="5019"/>
      </w:tblGrid>
      <w:tr w:rsidR="00576AB2" w:rsidRPr="00BC3AB2" w14:paraId="7706C688" w14:textId="77777777" w:rsidTr="00576AB2">
        <w:trPr>
          <w:trHeight w:val="913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9FA4CB" w14:textId="77777777" w:rsidR="00BC3AB2" w:rsidRPr="00BC3AB2" w:rsidRDefault="00BC3AB2" w:rsidP="00BC3AB2">
            <w:r w:rsidRPr="00BC3AB2">
              <w:rPr>
                <w:b/>
                <w:bCs/>
              </w:rPr>
              <w:lastRenderedPageBreak/>
              <w:t>Rf（kΩ）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81CCB2" w14:textId="77777777" w:rsidR="00BC3AB2" w:rsidRPr="00BC3AB2" w:rsidRDefault="00BC3AB2" w:rsidP="00BC3AB2">
            <w:r w:rsidRPr="00BC3AB2">
              <w:rPr>
                <w:b/>
                <w:bCs/>
              </w:rPr>
              <w:t>特征频率</w:t>
            </w:r>
            <w:r w:rsidRPr="00BC3AB2">
              <w:rPr>
                <w:b/>
                <w:bCs/>
                <w:i/>
                <w:iCs/>
              </w:rPr>
              <w:t>f</w:t>
            </w:r>
            <w:r w:rsidRPr="00BC3AB2">
              <w:rPr>
                <w:b/>
                <w:bCs/>
                <w:vertAlign w:val="subscript"/>
              </w:rPr>
              <w:t>0</w:t>
            </w:r>
            <w:r w:rsidRPr="00BC3AB2">
              <w:rPr>
                <w:b/>
                <w:bCs/>
              </w:rPr>
              <w:t>（kHz）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96B769" w14:textId="77777777" w:rsidR="00BC3AB2" w:rsidRPr="00BC3AB2" w:rsidRDefault="00BC3AB2" w:rsidP="00BC3AB2">
            <w:r w:rsidRPr="00BC3AB2">
              <w:rPr>
                <w:b/>
                <w:bCs/>
              </w:rPr>
              <w:t>通带电压增益</w:t>
            </w:r>
          </w:p>
          <w:p w14:paraId="1606FC75" w14:textId="77777777" w:rsidR="00BC3AB2" w:rsidRPr="00BC3AB2" w:rsidRDefault="00BC3AB2" w:rsidP="00BC3AB2">
            <w:r w:rsidRPr="00BC3AB2">
              <w:rPr>
                <w:b/>
                <w:bCs/>
              </w:rPr>
              <w:t>20lg|Aup|  (dB)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0FC8A8" w14:textId="77777777" w:rsidR="00BC3AB2" w:rsidRPr="00BC3AB2" w:rsidRDefault="00BC3AB2" w:rsidP="00BC3AB2">
            <w:r w:rsidRPr="00BC3AB2">
              <w:rPr>
                <w:b/>
                <w:bCs/>
              </w:rPr>
              <w:t>通带电压放大倍数Aup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9198B0" w14:textId="77777777" w:rsidR="00BC3AB2" w:rsidRPr="00BC3AB2" w:rsidRDefault="00BC3AB2" w:rsidP="00BC3AB2">
            <w:r w:rsidRPr="00BC3AB2">
              <w:rPr>
                <w:b/>
                <w:bCs/>
                <w:i/>
                <w:iCs/>
              </w:rPr>
              <w:t>f</w:t>
            </w:r>
            <w:r w:rsidRPr="00BC3AB2">
              <w:rPr>
                <w:b/>
                <w:bCs/>
              </w:rPr>
              <w:t>=</w:t>
            </w:r>
            <w:r w:rsidRPr="00BC3AB2">
              <w:rPr>
                <w:b/>
                <w:bCs/>
                <w:i/>
                <w:iCs/>
              </w:rPr>
              <w:t>f</w:t>
            </w:r>
            <w:r w:rsidRPr="00BC3AB2">
              <w:rPr>
                <w:b/>
                <w:bCs/>
                <w:vertAlign w:val="subscript"/>
              </w:rPr>
              <w:t>0</w:t>
            </w:r>
            <w:r w:rsidRPr="00BC3AB2">
              <w:rPr>
                <w:b/>
                <w:bCs/>
              </w:rPr>
              <w:t>电压增益20lg|Au| （dB）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9B98F8" w14:textId="77777777" w:rsidR="00BC3AB2" w:rsidRPr="00BC3AB2" w:rsidRDefault="00BC3AB2" w:rsidP="00BC3AB2">
            <w:r w:rsidRPr="00BC3AB2">
              <w:rPr>
                <w:b/>
                <w:bCs/>
                <w:i/>
                <w:iCs/>
              </w:rPr>
              <w:t>f</w:t>
            </w:r>
            <w:r w:rsidRPr="00BC3AB2">
              <w:rPr>
                <w:b/>
                <w:bCs/>
              </w:rPr>
              <w:t>=</w:t>
            </w:r>
            <w:r w:rsidRPr="00BC3AB2">
              <w:rPr>
                <w:b/>
                <w:bCs/>
                <w:i/>
                <w:iCs/>
              </w:rPr>
              <w:t>f</w:t>
            </w:r>
            <w:r w:rsidRPr="00BC3AB2">
              <w:rPr>
                <w:b/>
                <w:bCs/>
                <w:vertAlign w:val="subscript"/>
              </w:rPr>
              <w:t>0</w:t>
            </w:r>
            <w:r w:rsidRPr="00BC3AB2">
              <w:rPr>
                <w:b/>
                <w:bCs/>
              </w:rPr>
              <w:t>电压放大倍数Au</w:t>
            </w:r>
          </w:p>
        </w:tc>
        <w:tc>
          <w:tcPr>
            <w:tcW w:w="50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80D54" w14:textId="77777777" w:rsidR="00BC3AB2" w:rsidRPr="00BC3AB2" w:rsidRDefault="00BC3AB2" w:rsidP="00BC3AB2">
            <w:r w:rsidRPr="00BC3AB2">
              <w:rPr>
                <w:b/>
                <w:bCs/>
              </w:rPr>
              <w:t>品质因数</w:t>
            </w:r>
          </w:p>
          <w:p w14:paraId="7C3421EF" w14:textId="77777777" w:rsidR="00BC3AB2" w:rsidRPr="00BC3AB2" w:rsidRDefault="00BC3AB2" w:rsidP="00BC3AB2">
            <w:r w:rsidRPr="00BC3AB2">
              <w:rPr>
                <w:b/>
                <w:bCs/>
                <w:i/>
                <w:iCs/>
              </w:rPr>
              <w:t>Q</w:t>
            </w:r>
            <w:r w:rsidRPr="00BC3AB2">
              <w:rPr>
                <w:b/>
                <w:bCs/>
              </w:rPr>
              <w:t>=|Au/Aup|</w:t>
            </w:r>
          </w:p>
        </w:tc>
      </w:tr>
      <w:tr w:rsidR="00576AB2" w:rsidRPr="00BC3AB2" w14:paraId="4271E81F" w14:textId="77777777" w:rsidTr="00576AB2">
        <w:trPr>
          <w:trHeight w:val="562"/>
        </w:trPr>
        <w:tc>
          <w:tcPr>
            <w:tcW w:w="9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FB4139" w14:textId="77777777" w:rsidR="00BC3AB2" w:rsidRPr="00BC3AB2" w:rsidRDefault="00BC3AB2" w:rsidP="00BC3AB2">
            <w:r w:rsidRPr="00BC3AB2">
              <w:t>5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FE41" w14:textId="3A896B18" w:rsidR="00BC3AB2" w:rsidRPr="00BC3AB2" w:rsidRDefault="00F14F6E" w:rsidP="00BC3AB2">
            <w:r>
              <w:rPr>
                <w:rFonts w:hint="eastAsia"/>
              </w:rPr>
              <w:t>1.59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83AF39" w14:textId="58FD192B" w:rsidR="00BC3AB2" w:rsidRPr="00BC3AB2" w:rsidRDefault="00F14F6E" w:rsidP="00BC3AB2">
            <w:r>
              <w:rPr>
                <w:rFonts w:hint="eastAsia"/>
              </w:rPr>
              <w:t>3.5221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E5EC9B" w14:textId="5BBCA10F" w:rsidR="00BC3AB2" w:rsidRPr="00BC3AB2" w:rsidRDefault="00F14F6E" w:rsidP="00BC3AB2">
            <w:r>
              <w:rPr>
                <w:rFonts w:hint="eastAsia"/>
              </w:rPr>
              <w:t>1.5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2DA6A" w14:textId="684DF0E3" w:rsidR="00BC3AB2" w:rsidRPr="00BC3AB2" w:rsidRDefault="00F14F6E" w:rsidP="00BC3AB2">
            <w:r>
              <w:rPr>
                <w:rFonts w:hint="eastAsia"/>
              </w:rPr>
              <w:t>14.3716</w:t>
            </w:r>
          </w:p>
        </w:tc>
        <w:tc>
          <w:tcPr>
            <w:tcW w:w="21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71E1C3" w14:textId="6DE31549" w:rsidR="00BC3AB2" w:rsidRPr="00BC3AB2" w:rsidRDefault="00F14F6E" w:rsidP="00BC3AB2">
            <w:r>
              <w:rPr>
                <w:rFonts w:hint="eastAsia"/>
              </w:rPr>
              <w:t>5.2310</w:t>
            </w:r>
          </w:p>
        </w:tc>
        <w:tc>
          <w:tcPr>
            <w:tcW w:w="50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EB3BB" w14:textId="7E7707A3" w:rsidR="00BC3AB2" w:rsidRPr="00BC3AB2" w:rsidRDefault="00AF0754" w:rsidP="00BC3AB2">
            <w:r>
              <w:rPr>
                <w:rFonts w:hint="eastAsia"/>
              </w:rPr>
              <w:t>3.4873</w:t>
            </w:r>
          </w:p>
        </w:tc>
      </w:tr>
      <w:tr w:rsidR="00576AB2" w:rsidRPr="00BC3AB2" w14:paraId="3DC21F4F" w14:textId="77777777" w:rsidTr="00576AB2">
        <w:trPr>
          <w:trHeight w:val="567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E2C947" w14:textId="77777777" w:rsidR="00BC3AB2" w:rsidRPr="00BC3AB2" w:rsidRDefault="00BC3AB2" w:rsidP="00BC3AB2">
            <w:r w:rsidRPr="00BC3AB2">
              <w:t>10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505E5D" w14:textId="5EE36C9C" w:rsidR="00BC3AB2" w:rsidRPr="00BC3AB2" w:rsidRDefault="00F14F6E" w:rsidP="00BC3AB2">
            <w:r>
              <w:rPr>
                <w:rFonts w:hint="eastAsia"/>
              </w:rPr>
              <w:t>1.59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41111E" w14:textId="69A1322B" w:rsidR="00BC3AB2" w:rsidRPr="00BC3AB2" w:rsidRDefault="00F14F6E" w:rsidP="00BC3AB2">
            <w:r>
              <w:rPr>
                <w:rFonts w:hint="eastAsia"/>
              </w:rPr>
              <w:t>6.0209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A84FC" w14:textId="6E7B9144" w:rsidR="00BC3AB2" w:rsidRPr="00BC3AB2" w:rsidRDefault="00F14F6E" w:rsidP="00BC3AB2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0CB6A0" w14:textId="716980E6" w:rsidR="00BC3AB2" w:rsidRPr="00BC3AB2" w:rsidRDefault="00AF0754" w:rsidP="00BC3AB2">
            <w:r>
              <w:rPr>
                <w:rFonts w:hint="eastAsia"/>
              </w:rPr>
              <w:t>6</w:t>
            </w:r>
            <w:r w:rsidR="00F14F6E">
              <w:rPr>
                <w:rFonts w:hint="eastAsia"/>
              </w:rPr>
              <w:t>.5055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6F45E" w14:textId="3114B938" w:rsidR="00BC3AB2" w:rsidRPr="00BC3AB2" w:rsidRDefault="00F14F6E" w:rsidP="00BC3AB2">
            <w:r>
              <w:rPr>
                <w:rFonts w:hint="eastAsia"/>
              </w:rPr>
              <w:t>2.1155</w:t>
            </w:r>
          </w:p>
        </w:tc>
        <w:tc>
          <w:tcPr>
            <w:tcW w:w="5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95E43" w14:textId="15E87100" w:rsidR="00BC3AB2" w:rsidRPr="00BC3AB2" w:rsidRDefault="00AF0754" w:rsidP="00BC3AB2">
            <w:r>
              <w:rPr>
                <w:rFonts w:hint="eastAsia"/>
              </w:rPr>
              <w:t>1.0578</w:t>
            </w:r>
          </w:p>
        </w:tc>
      </w:tr>
      <w:tr w:rsidR="00576AB2" w:rsidRPr="00BC3AB2" w14:paraId="6FFD1E57" w14:textId="77777777" w:rsidTr="00576AB2">
        <w:trPr>
          <w:trHeight w:val="594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37F3E9" w14:textId="77777777" w:rsidR="00BC3AB2" w:rsidRPr="00BC3AB2" w:rsidRDefault="00BC3AB2" w:rsidP="00BC3AB2">
            <w:r w:rsidRPr="00BC3AB2">
              <w:t>15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52629" w14:textId="0C360CAE" w:rsidR="00BC3AB2" w:rsidRPr="00BC3AB2" w:rsidRDefault="00F14F6E" w:rsidP="00BC3AB2">
            <w:r>
              <w:rPr>
                <w:rFonts w:hint="eastAsia"/>
              </w:rPr>
              <w:t>1.59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E5B7AE" w14:textId="7EF2303F" w:rsidR="00BC3AB2" w:rsidRPr="00BC3AB2" w:rsidRDefault="00F14F6E" w:rsidP="00BC3AB2">
            <w:r>
              <w:rPr>
                <w:rFonts w:hint="eastAsia"/>
              </w:rPr>
              <w:t>7.9590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C45E50" w14:textId="0608DD56" w:rsidR="00BC3AB2" w:rsidRPr="00BC3AB2" w:rsidRDefault="00F14F6E" w:rsidP="00BC3AB2">
            <w:r>
              <w:rPr>
                <w:rFonts w:hint="eastAsia"/>
              </w:rPr>
              <w:t>2.5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2DD34" w14:textId="610EBD5E" w:rsidR="00BC3AB2" w:rsidRPr="00BC3AB2" w:rsidRDefault="00F14F6E" w:rsidP="00BC3AB2">
            <w:r>
              <w:rPr>
                <w:rFonts w:hint="eastAsia"/>
              </w:rPr>
              <w:t>0.5006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D124B" w14:textId="7F2892D5" w:rsidR="00BC3AB2" w:rsidRPr="00BC3AB2" w:rsidRDefault="00F14F6E" w:rsidP="00BC3AB2">
            <w:r>
              <w:rPr>
                <w:rFonts w:hint="eastAsia"/>
              </w:rPr>
              <w:t>1.0592</w:t>
            </w:r>
          </w:p>
        </w:tc>
        <w:tc>
          <w:tcPr>
            <w:tcW w:w="5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3B17E" w14:textId="4DF939F5" w:rsidR="00BC3AB2" w:rsidRPr="00BC3AB2" w:rsidRDefault="00AF0754" w:rsidP="00BC3AB2">
            <w:r>
              <w:rPr>
                <w:rFonts w:hint="eastAsia"/>
              </w:rPr>
              <w:t>0.4237</w:t>
            </w:r>
          </w:p>
        </w:tc>
      </w:tr>
    </w:tbl>
    <w:p w14:paraId="55688BD9" w14:textId="59C43E81" w:rsidR="00BC3AB2" w:rsidRDefault="00BC3AB2" w:rsidP="00505108">
      <w:r>
        <w:rPr>
          <w:rFonts w:hint="eastAsia"/>
        </w:rPr>
        <w:t>3.</w:t>
      </w:r>
    </w:p>
    <w:p w14:paraId="589ECCFA" w14:textId="06792021" w:rsidR="00576AB2" w:rsidRDefault="00576AB2" w:rsidP="00505108">
      <w:r>
        <w:rPr>
          <w:noProof/>
        </w:rPr>
        <w:drawing>
          <wp:inline distT="0" distB="0" distL="0" distR="0" wp14:anchorId="6FD23A99" wp14:editId="5E9F50C1">
            <wp:extent cx="5508251" cy="2466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661" cy="24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E30E" w14:textId="39FC7CA9" w:rsidR="00BC3AB2" w:rsidRDefault="00F14F6E" w:rsidP="00505108">
      <w:pPr>
        <w:rPr>
          <w:noProof/>
        </w:rPr>
      </w:pPr>
      <w:r w:rsidRPr="00F14F6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B94814" wp14:editId="49360F79">
            <wp:extent cx="5274310" cy="37636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21DC" w14:textId="31BA7A83" w:rsidR="00F14F6E" w:rsidRPr="000C000D" w:rsidRDefault="00F14F6E" w:rsidP="00505108">
      <w:pPr>
        <w:rPr>
          <w:rFonts w:hint="eastAsia"/>
        </w:rPr>
      </w:pPr>
      <w:r>
        <w:rPr>
          <w:noProof/>
        </w:rPr>
        <w:drawing>
          <wp:inline distT="0" distB="0" distL="0" distR="0" wp14:anchorId="59FAB18E" wp14:editId="11C45DB4">
            <wp:extent cx="5274310" cy="1544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6E" w:rsidRPr="000C000D" w:rsidSect="00BC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9A"/>
    <w:rsid w:val="000C000D"/>
    <w:rsid w:val="000D25DC"/>
    <w:rsid w:val="00125EC9"/>
    <w:rsid w:val="002B1E25"/>
    <w:rsid w:val="00505108"/>
    <w:rsid w:val="00576AB2"/>
    <w:rsid w:val="005A356A"/>
    <w:rsid w:val="00951E82"/>
    <w:rsid w:val="00A1539A"/>
    <w:rsid w:val="00AF0754"/>
    <w:rsid w:val="00B74FC3"/>
    <w:rsid w:val="00BC3AB2"/>
    <w:rsid w:val="00C214EA"/>
    <w:rsid w:val="00F1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1D24"/>
  <w15:chartTrackingRefBased/>
  <w15:docId w15:val="{862909B2-D17B-41BA-A401-73C9DAF7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栩</dc:creator>
  <cp:keywords/>
  <dc:description/>
  <cp:lastModifiedBy>夏 栩</cp:lastModifiedBy>
  <cp:revision>3</cp:revision>
  <dcterms:created xsi:type="dcterms:W3CDTF">2020-06-11T12:22:00Z</dcterms:created>
  <dcterms:modified xsi:type="dcterms:W3CDTF">2020-06-11T15:11:00Z</dcterms:modified>
</cp:coreProperties>
</file>