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97754A" w14:textId="103D3FE0" w:rsidR="00195FA5" w:rsidRDefault="001F1123" w:rsidP="001F1123">
      <w:pPr>
        <w:jc w:val="center"/>
        <w:rPr>
          <w:rFonts w:ascii="宋体" w:eastAsia="宋体" w:hAnsi="宋体"/>
          <w:sz w:val="28"/>
          <w:szCs w:val="28"/>
        </w:rPr>
      </w:pPr>
      <w:r>
        <w:rPr>
          <w:rFonts w:ascii="宋体" w:eastAsia="宋体" w:hAnsi="宋体"/>
          <w:sz w:val="28"/>
          <w:szCs w:val="28"/>
        </w:rPr>
        <w:t>S</w:t>
      </w:r>
      <w:r>
        <w:rPr>
          <w:rFonts w:ascii="宋体" w:eastAsia="宋体" w:hAnsi="宋体" w:hint="eastAsia"/>
          <w:sz w:val="28"/>
          <w:szCs w:val="28"/>
        </w:rPr>
        <w:t>obel算子进行边缘检测</w:t>
      </w:r>
    </w:p>
    <w:p w14:paraId="18C83604" w14:textId="77777777" w:rsidR="001F1123" w:rsidRDefault="001F1123">
      <w:pPr>
        <w:rPr>
          <w:rFonts w:ascii="宋体" w:eastAsia="宋体" w:hAnsi="宋体"/>
          <w:sz w:val="28"/>
          <w:szCs w:val="28"/>
        </w:rPr>
      </w:pPr>
    </w:p>
    <w:p w14:paraId="41E18A0B" w14:textId="0F605F0A" w:rsidR="001F1123" w:rsidRDefault="001F1123">
      <w:pPr>
        <w:rPr>
          <w:rFonts w:ascii="宋体" w:eastAsia="宋体" w:hAnsi="宋体"/>
          <w:szCs w:val="21"/>
        </w:rPr>
      </w:pPr>
      <w:r>
        <w:rPr>
          <w:rFonts w:ascii="宋体" w:eastAsia="宋体" w:hAnsi="宋体" w:hint="eastAsia"/>
          <w:szCs w:val="21"/>
        </w:rPr>
        <w:t>步骤</w:t>
      </w:r>
      <w:proofErr w:type="gramStart"/>
      <w:r>
        <w:rPr>
          <w:rFonts w:ascii="宋体" w:eastAsia="宋体" w:hAnsi="宋体" w:hint="eastAsia"/>
          <w:szCs w:val="21"/>
        </w:rPr>
        <w:t>一</w:t>
      </w:r>
      <w:proofErr w:type="gramEnd"/>
      <w:r>
        <w:rPr>
          <w:rFonts w:ascii="宋体" w:eastAsia="宋体" w:hAnsi="宋体" w:hint="eastAsia"/>
          <w:szCs w:val="21"/>
        </w:rPr>
        <w:t>：读入图片并将图片转化为灰度图。</w:t>
      </w:r>
    </w:p>
    <w:p w14:paraId="7F2ACDC8" w14:textId="1D2E8587" w:rsidR="001F1123" w:rsidRDefault="001F1123">
      <w:pPr>
        <w:rPr>
          <w:rFonts w:ascii="宋体" w:eastAsia="宋体" w:hAnsi="宋体"/>
          <w:szCs w:val="21"/>
        </w:rPr>
      </w:pPr>
      <w:r>
        <w:rPr>
          <w:rFonts w:ascii="宋体" w:eastAsia="宋体" w:hAnsi="宋体" w:hint="eastAsia"/>
          <w:szCs w:val="21"/>
        </w:rPr>
        <w:t>步骤二：利用</w:t>
      </w:r>
      <w:proofErr w:type="spellStart"/>
      <w:r>
        <w:rPr>
          <w:rFonts w:ascii="宋体" w:eastAsia="宋体" w:hAnsi="宋体" w:hint="eastAsia"/>
          <w:szCs w:val="21"/>
        </w:rPr>
        <w:t>sobel</w:t>
      </w:r>
      <w:proofErr w:type="spellEnd"/>
      <w:r>
        <w:rPr>
          <w:rFonts w:ascii="宋体" w:eastAsia="宋体" w:hAnsi="宋体" w:hint="eastAsia"/>
          <w:szCs w:val="21"/>
        </w:rPr>
        <w:t>算子与灰度图卷积。</w:t>
      </w:r>
    </w:p>
    <w:p w14:paraId="321DF14C" w14:textId="18A2827B" w:rsidR="001F1123" w:rsidRDefault="001F1123">
      <w:pPr>
        <w:rPr>
          <w:rFonts w:ascii="宋体" w:eastAsia="宋体" w:hAnsi="宋体"/>
          <w:szCs w:val="21"/>
        </w:rPr>
      </w:pPr>
      <w:r>
        <w:rPr>
          <w:rFonts w:ascii="宋体" w:eastAsia="宋体" w:hAnsi="宋体" w:hint="eastAsia"/>
          <w:szCs w:val="21"/>
        </w:rPr>
        <w:t>步骤三：利用步骤</w:t>
      </w:r>
      <w:proofErr w:type="gramStart"/>
      <w:r>
        <w:rPr>
          <w:rFonts w:ascii="宋体" w:eastAsia="宋体" w:hAnsi="宋体" w:hint="eastAsia"/>
          <w:szCs w:val="21"/>
        </w:rPr>
        <w:t>二得到</w:t>
      </w:r>
      <w:proofErr w:type="gramEnd"/>
      <w:r>
        <w:rPr>
          <w:rFonts w:ascii="宋体" w:eastAsia="宋体" w:hAnsi="宋体" w:hint="eastAsia"/>
          <w:szCs w:val="21"/>
        </w:rPr>
        <w:t>的x方向与y方向梯度结合阈值进行边缘检测。</w:t>
      </w:r>
    </w:p>
    <w:p w14:paraId="2D746A3F" w14:textId="661CCA40" w:rsidR="001F1123" w:rsidRDefault="001F1123">
      <w:pPr>
        <w:rPr>
          <w:rFonts w:ascii="宋体" w:eastAsia="宋体" w:hAnsi="宋体"/>
          <w:szCs w:val="21"/>
        </w:rPr>
      </w:pPr>
    </w:p>
    <w:p w14:paraId="7987F182" w14:textId="1F2CD52F" w:rsidR="001F1123" w:rsidRDefault="00351AC1">
      <w:pPr>
        <w:rPr>
          <w:rFonts w:ascii="宋体" w:eastAsia="宋体" w:hAnsi="宋体"/>
          <w:szCs w:val="21"/>
        </w:rPr>
      </w:pPr>
      <w:r>
        <w:rPr>
          <w:rFonts w:ascii="宋体" w:eastAsia="宋体" w:hAnsi="宋体" w:hint="eastAsia"/>
          <w:szCs w:val="21"/>
        </w:rPr>
        <w:t>选择</w:t>
      </w:r>
      <w:proofErr w:type="spellStart"/>
      <w:r>
        <w:rPr>
          <w:rFonts w:ascii="宋体" w:eastAsia="宋体" w:hAnsi="宋体" w:hint="eastAsia"/>
          <w:szCs w:val="21"/>
        </w:rPr>
        <w:t>matlab</w:t>
      </w:r>
      <w:proofErr w:type="spellEnd"/>
      <w:r>
        <w:rPr>
          <w:rFonts w:ascii="宋体" w:eastAsia="宋体" w:hAnsi="宋体" w:hint="eastAsia"/>
          <w:szCs w:val="21"/>
        </w:rPr>
        <w:t>进行编程，首先利用</w:t>
      </w:r>
      <w:proofErr w:type="spellStart"/>
      <w:r>
        <w:rPr>
          <w:rFonts w:ascii="宋体" w:eastAsia="宋体" w:hAnsi="宋体" w:hint="eastAsia"/>
          <w:szCs w:val="21"/>
        </w:rPr>
        <w:t>imread</w:t>
      </w:r>
      <w:proofErr w:type="spellEnd"/>
      <w:r>
        <w:rPr>
          <w:rFonts w:ascii="宋体" w:eastAsia="宋体" w:hAnsi="宋体" w:hint="eastAsia"/>
          <w:szCs w:val="21"/>
        </w:rPr>
        <w:t>函数读入图片，得到一个三维的张量，利用RGB到</w:t>
      </w:r>
      <w:proofErr w:type="spellStart"/>
      <w:r>
        <w:rPr>
          <w:rFonts w:ascii="宋体" w:eastAsia="宋体" w:hAnsi="宋体" w:hint="eastAsia"/>
          <w:szCs w:val="21"/>
        </w:rPr>
        <w:t>YCrCb</w:t>
      </w:r>
      <w:proofErr w:type="spellEnd"/>
      <w:r>
        <w:rPr>
          <w:rFonts w:ascii="宋体" w:eastAsia="宋体" w:hAnsi="宋体" w:hint="eastAsia"/>
          <w:szCs w:val="21"/>
        </w:rPr>
        <w:t>的转化公式，得到Y分量的矩阵-即灰度图。</w:t>
      </w:r>
    </w:p>
    <w:p w14:paraId="15FB2240" w14:textId="77777777" w:rsidR="00351AC1" w:rsidRDefault="00351AC1">
      <w:pPr>
        <w:rPr>
          <w:rFonts w:ascii="宋体" w:eastAsia="宋体" w:hAnsi="宋体"/>
          <w:szCs w:val="21"/>
        </w:rPr>
      </w:pPr>
    </w:p>
    <w:p w14:paraId="2BAF8D6B" w14:textId="72A42BAF" w:rsidR="00351AC1" w:rsidRDefault="00351AC1" w:rsidP="00351AC1">
      <w:pPr>
        <w:pStyle w:val="AMDisplayEquation"/>
      </w:pPr>
      <w:r>
        <w:tab/>
      </w:r>
      <w:r w:rsidRPr="00351AC1">
        <w:rPr>
          <w:position w:val="-40"/>
        </w:rPr>
        <w:object w:dxaOrig="3917" w:dyaOrig="913" w14:anchorId="1AAD8F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6pt;height:45.6pt" o:ole="">
            <v:imagedata r:id="rId4" o:title=""/>
          </v:shape>
          <o:OLEObject Type="Embed" ProgID="Equation.AxMath" ShapeID="_x0000_i1025" DrawAspect="Content" ObjectID="_1696161473" r:id="rId5"/>
        </w:object>
      </w:r>
    </w:p>
    <w:p w14:paraId="39446EE9" w14:textId="5E5DB13D" w:rsidR="00351AC1" w:rsidRDefault="00351AC1">
      <w:pPr>
        <w:rPr>
          <w:rFonts w:ascii="宋体" w:eastAsia="宋体" w:hAnsi="宋体"/>
          <w:szCs w:val="21"/>
        </w:rPr>
      </w:pPr>
    </w:p>
    <w:p w14:paraId="0F649039" w14:textId="1FFD8C03" w:rsidR="001B3815" w:rsidRDefault="00351AC1">
      <w:pPr>
        <w:rPr>
          <w:rFonts w:ascii="宋体" w:eastAsia="宋体" w:hAnsi="宋体"/>
          <w:szCs w:val="21"/>
        </w:rPr>
      </w:pPr>
      <w:r>
        <w:rPr>
          <w:rFonts w:ascii="宋体" w:eastAsia="宋体" w:hAnsi="宋体" w:hint="eastAsia"/>
          <w:szCs w:val="21"/>
        </w:rPr>
        <w:t>利用</w:t>
      </w:r>
      <w:proofErr w:type="spellStart"/>
      <w:r>
        <w:rPr>
          <w:rFonts w:ascii="宋体" w:eastAsia="宋体" w:hAnsi="宋体" w:hint="eastAsia"/>
          <w:szCs w:val="21"/>
        </w:rPr>
        <w:t>sobel</w:t>
      </w:r>
      <w:proofErr w:type="spellEnd"/>
      <w:r>
        <w:rPr>
          <w:rFonts w:ascii="宋体" w:eastAsia="宋体" w:hAnsi="宋体" w:hint="eastAsia"/>
          <w:szCs w:val="21"/>
        </w:rPr>
        <w:t>算子与Y矩阵进行卷积，得到的是两个梯度矩阵</w:t>
      </w:r>
      <w:proofErr w:type="spellStart"/>
      <w:r>
        <w:rPr>
          <w:rFonts w:ascii="宋体" w:eastAsia="宋体" w:hAnsi="宋体" w:hint="eastAsia"/>
          <w:szCs w:val="21"/>
        </w:rPr>
        <w:t>grad</w:t>
      </w:r>
      <w:r>
        <w:rPr>
          <w:rFonts w:ascii="宋体" w:eastAsia="宋体" w:hAnsi="宋体"/>
          <w:szCs w:val="21"/>
        </w:rPr>
        <w:t>_</w:t>
      </w:r>
      <w:r>
        <w:rPr>
          <w:rFonts w:ascii="宋体" w:eastAsia="宋体" w:hAnsi="宋体" w:hint="eastAsia"/>
          <w:szCs w:val="21"/>
        </w:rPr>
        <w:t>x</w:t>
      </w:r>
      <w:proofErr w:type="spellEnd"/>
      <w:r>
        <w:rPr>
          <w:rFonts w:ascii="宋体" w:eastAsia="宋体" w:hAnsi="宋体" w:hint="eastAsia"/>
          <w:szCs w:val="21"/>
        </w:rPr>
        <w:t>与</w:t>
      </w:r>
      <w:proofErr w:type="spellStart"/>
      <w:r>
        <w:rPr>
          <w:rFonts w:ascii="宋体" w:eastAsia="宋体" w:hAnsi="宋体" w:hint="eastAsia"/>
          <w:szCs w:val="21"/>
        </w:rPr>
        <w:t>grad</w:t>
      </w:r>
      <w:r>
        <w:rPr>
          <w:rFonts w:ascii="宋体" w:eastAsia="宋体" w:hAnsi="宋体"/>
          <w:szCs w:val="21"/>
        </w:rPr>
        <w:t>_</w:t>
      </w:r>
      <w:r>
        <w:rPr>
          <w:rFonts w:ascii="宋体" w:eastAsia="宋体" w:hAnsi="宋体" w:hint="eastAsia"/>
          <w:szCs w:val="21"/>
        </w:rPr>
        <w:t>y</w:t>
      </w:r>
      <w:proofErr w:type="spellEnd"/>
      <w:r>
        <w:rPr>
          <w:rFonts w:ascii="宋体" w:eastAsia="宋体" w:hAnsi="宋体" w:hint="eastAsia"/>
          <w:szCs w:val="21"/>
        </w:rPr>
        <w:t>，再利用公式</w:t>
      </w:r>
    </w:p>
    <w:p w14:paraId="1A7A4D15" w14:textId="08CC677D" w:rsidR="00351AC1" w:rsidRDefault="00351AC1" w:rsidP="00351AC1">
      <w:pPr>
        <w:pStyle w:val="AMDisplayEquation"/>
      </w:pPr>
      <w:r>
        <w:tab/>
      </w:r>
      <w:r w:rsidRPr="00351AC1">
        <w:rPr>
          <w:position w:val="-11"/>
        </w:rPr>
        <w:object w:dxaOrig="1455" w:dyaOrig="331" w14:anchorId="22DD8FD1">
          <v:shape id="_x0000_i1026" type="#_x0000_t75" style="width:72.6pt;height:16.8pt" o:ole="">
            <v:imagedata r:id="rId6" o:title=""/>
          </v:shape>
          <o:OLEObject Type="Embed" ProgID="Equation.AxMath" ShapeID="_x0000_i1026" DrawAspect="Content" ObjectID="_1696161474" r:id="rId7"/>
        </w:object>
      </w:r>
    </w:p>
    <w:p w14:paraId="24AAECEB" w14:textId="3701CF02" w:rsidR="001B3815" w:rsidRPr="001B3815" w:rsidRDefault="001B3815" w:rsidP="001B3815">
      <w:pPr>
        <w:pStyle w:val="AMDisplayEquation"/>
      </w:pPr>
      <w:r>
        <w:tab/>
      </w:r>
      <w:r w:rsidRPr="001B3815">
        <w:rPr>
          <w:position w:val="-40"/>
        </w:rPr>
        <w:object w:dxaOrig="3462" w:dyaOrig="913" w14:anchorId="1C437181">
          <v:shape id="_x0000_i1027" type="#_x0000_t75" style="width:173.4pt;height:45.6pt" o:ole="">
            <v:imagedata r:id="rId8" o:title=""/>
          </v:shape>
          <o:OLEObject Type="Embed" ProgID="Equation.AxMath" ShapeID="_x0000_i1027" DrawAspect="Content" ObjectID="_1696161475" r:id="rId9"/>
        </w:object>
      </w:r>
    </w:p>
    <w:p w14:paraId="52DF5C5C" w14:textId="50B7DCBF" w:rsidR="00351AC1" w:rsidRDefault="001B3815">
      <w:pPr>
        <w:rPr>
          <w:rFonts w:ascii="宋体" w:eastAsia="宋体" w:hAnsi="宋体"/>
          <w:szCs w:val="21"/>
        </w:rPr>
      </w:pPr>
      <w:r>
        <w:rPr>
          <w:rFonts w:ascii="宋体" w:eastAsia="宋体" w:hAnsi="宋体" w:hint="eastAsia"/>
          <w:szCs w:val="21"/>
        </w:rPr>
        <w:t>得到每个元素的梯度值。并设置阈值threshold为1</w:t>
      </w:r>
      <w:r>
        <w:rPr>
          <w:rFonts w:ascii="宋体" w:eastAsia="宋体" w:hAnsi="宋体"/>
          <w:szCs w:val="21"/>
        </w:rPr>
        <w:t>27</w:t>
      </w:r>
      <w:r>
        <w:rPr>
          <w:rFonts w:ascii="宋体" w:eastAsia="宋体" w:hAnsi="宋体" w:hint="eastAsia"/>
          <w:szCs w:val="21"/>
        </w:rPr>
        <w:t>，将梯度大于threshold的点的值全设为2</w:t>
      </w:r>
      <w:r>
        <w:rPr>
          <w:rFonts w:ascii="宋体" w:eastAsia="宋体" w:hAnsi="宋体"/>
          <w:szCs w:val="21"/>
        </w:rPr>
        <w:t>55</w:t>
      </w:r>
      <w:r>
        <w:rPr>
          <w:rFonts w:ascii="宋体" w:eastAsia="宋体" w:hAnsi="宋体" w:hint="eastAsia"/>
          <w:szCs w:val="21"/>
        </w:rPr>
        <w:t>，将梯度小于threshold的点的值全设为0，这样就得到了黑底白痕的边缘图片。最后再将</w:t>
      </w:r>
      <w:proofErr w:type="spellStart"/>
      <w:r>
        <w:rPr>
          <w:rFonts w:ascii="宋体" w:eastAsia="宋体" w:hAnsi="宋体" w:hint="eastAsia"/>
          <w:szCs w:val="21"/>
        </w:rPr>
        <w:t>grad</w:t>
      </w:r>
      <w:r>
        <w:rPr>
          <w:rFonts w:ascii="宋体" w:eastAsia="宋体" w:hAnsi="宋体"/>
          <w:szCs w:val="21"/>
        </w:rPr>
        <w:t>_x</w:t>
      </w:r>
      <w:proofErr w:type="spellEnd"/>
      <w:r>
        <w:rPr>
          <w:rFonts w:ascii="宋体" w:eastAsia="宋体" w:hAnsi="宋体" w:hint="eastAsia"/>
          <w:szCs w:val="21"/>
        </w:rPr>
        <w:t>与</w:t>
      </w:r>
      <w:proofErr w:type="spellStart"/>
      <w:r>
        <w:rPr>
          <w:rFonts w:ascii="宋体" w:eastAsia="宋体" w:hAnsi="宋体" w:hint="eastAsia"/>
          <w:szCs w:val="21"/>
        </w:rPr>
        <w:t>grad</w:t>
      </w:r>
      <w:r>
        <w:rPr>
          <w:rFonts w:ascii="宋体" w:eastAsia="宋体" w:hAnsi="宋体"/>
          <w:szCs w:val="21"/>
        </w:rPr>
        <w:t>_y</w:t>
      </w:r>
      <w:proofErr w:type="spellEnd"/>
      <w:r>
        <w:rPr>
          <w:rFonts w:ascii="宋体" w:eastAsia="宋体" w:hAnsi="宋体" w:hint="eastAsia"/>
          <w:szCs w:val="21"/>
        </w:rPr>
        <w:t>除8，得到实际的梯度值用以在图中显示。</w:t>
      </w:r>
      <w:r w:rsidR="00E7170B">
        <w:rPr>
          <w:rFonts w:ascii="宋体" w:eastAsia="宋体" w:hAnsi="宋体" w:hint="eastAsia"/>
          <w:szCs w:val="21"/>
        </w:rPr>
        <w:t>梯度角度利用公式</w:t>
      </w:r>
    </w:p>
    <w:p w14:paraId="389C79AF" w14:textId="2D7FCCD2" w:rsidR="00E7170B" w:rsidRDefault="00E7170B" w:rsidP="00E7170B">
      <w:pPr>
        <w:pStyle w:val="AMDisplayEquation"/>
      </w:pPr>
      <w:r>
        <w:tab/>
      </w:r>
      <w:r w:rsidRPr="00E7170B">
        <w:rPr>
          <w:position w:val="-11"/>
        </w:rPr>
        <w:object w:dxaOrig="1758" w:dyaOrig="331" w14:anchorId="2C2EC4FD">
          <v:shape id="_x0000_i1028" type="#_x0000_t75" style="width:88.2pt;height:16.8pt" o:ole="">
            <v:imagedata r:id="rId10" o:title=""/>
          </v:shape>
          <o:OLEObject Type="Embed" ProgID="Equation.AxMath" ShapeID="_x0000_i1028" DrawAspect="Content" ObjectID="_1696161476" r:id="rId11"/>
        </w:object>
      </w:r>
    </w:p>
    <w:p w14:paraId="6B8C294C" w14:textId="7DB70C12" w:rsidR="001B3815" w:rsidRDefault="00E7170B">
      <w:pPr>
        <w:rPr>
          <w:rFonts w:ascii="宋体" w:eastAsia="宋体" w:hAnsi="宋体"/>
          <w:szCs w:val="21"/>
        </w:rPr>
      </w:pPr>
      <w:r>
        <w:rPr>
          <w:rFonts w:ascii="宋体" w:eastAsia="宋体" w:hAnsi="宋体" w:hint="eastAsia"/>
          <w:szCs w:val="21"/>
        </w:rPr>
        <w:t>即可得到梯度角度，</w:t>
      </w:r>
      <w:proofErr w:type="spellStart"/>
      <w:r>
        <w:rPr>
          <w:rFonts w:ascii="宋体" w:eastAsia="宋体" w:hAnsi="宋体" w:hint="eastAsia"/>
          <w:szCs w:val="21"/>
        </w:rPr>
        <w:t>matlab</w:t>
      </w:r>
      <w:proofErr w:type="spellEnd"/>
      <w:r>
        <w:rPr>
          <w:rFonts w:ascii="宋体" w:eastAsia="宋体" w:hAnsi="宋体" w:hint="eastAsia"/>
          <w:szCs w:val="21"/>
        </w:rPr>
        <w:t>中的反正切函数</w:t>
      </w:r>
      <w:proofErr w:type="spellStart"/>
      <w:r>
        <w:rPr>
          <w:rFonts w:ascii="宋体" w:eastAsia="宋体" w:hAnsi="宋体" w:hint="eastAsia"/>
          <w:szCs w:val="21"/>
        </w:rPr>
        <w:t>atand</w:t>
      </w:r>
      <w:proofErr w:type="spellEnd"/>
      <w:r>
        <w:rPr>
          <w:rFonts w:ascii="宋体" w:eastAsia="宋体" w:hAnsi="宋体" w:hint="eastAsia"/>
          <w:szCs w:val="21"/>
        </w:rPr>
        <w:t>得到的角度范围为</w:t>
      </w:r>
      <w:r w:rsidR="00D93271" w:rsidRPr="00E7170B">
        <w:rPr>
          <w:rFonts w:ascii="宋体" w:eastAsia="宋体" w:hAnsi="宋体"/>
          <w:position w:val="-24"/>
          <w:szCs w:val="21"/>
        </w:rPr>
        <w:object w:dxaOrig="857" w:dyaOrig="588" w14:anchorId="6FD58862">
          <v:shape id="_x0000_i1029" type="#_x0000_t75" style="width:42.6pt;height:29.4pt" o:ole="">
            <v:imagedata r:id="rId12" o:title=""/>
          </v:shape>
          <o:OLEObject Type="Embed" ProgID="Equation.AxMath" ShapeID="_x0000_i1029" DrawAspect="Content" ObjectID="_1696161477" r:id="rId13"/>
        </w:object>
      </w:r>
      <w:r>
        <w:rPr>
          <w:rFonts w:ascii="宋体" w:eastAsia="宋体" w:hAnsi="宋体" w:hint="eastAsia"/>
          <w:szCs w:val="21"/>
        </w:rPr>
        <w:t>。</w:t>
      </w:r>
    </w:p>
    <w:p w14:paraId="04FCA161" w14:textId="7A1EBEAD" w:rsidR="00E7170B" w:rsidRDefault="00E7170B">
      <w:pPr>
        <w:rPr>
          <w:rFonts w:ascii="宋体" w:eastAsia="宋体" w:hAnsi="宋体"/>
          <w:szCs w:val="21"/>
        </w:rPr>
      </w:pPr>
      <w:r>
        <w:rPr>
          <w:rFonts w:ascii="宋体" w:eastAsia="宋体" w:hAnsi="宋体" w:hint="eastAsia"/>
          <w:szCs w:val="21"/>
        </w:rPr>
        <w:t>结果图如下（单独的图片放在文章末尾）</w:t>
      </w:r>
    </w:p>
    <w:p w14:paraId="2CC0B4E0" w14:textId="0885DE00" w:rsidR="00E7170B" w:rsidRDefault="00E7170B">
      <w:pPr>
        <w:rPr>
          <w:rFonts w:ascii="宋体" w:eastAsia="宋体" w:hAnsi="宋体"/>
          <w:szCs w:val="21"/>
        </w:rPr>
      </w:pPr>
      <w:r>
        <w:rPr>
          <w:rFonts w:ascii="宋体" w:eastAsia="宋体" w:hAnsi="宋体" w:hint="eastAsia"/>
          <w:noProof/>
          <w:szCs w:val="21"/>
        </w:rPr>
        <w:drawing>
          <wp:inline distT="0" distB="0" distL="0" distR="0" wp14:anchorId="5A90BAAB" wp14:editId="608CC62A">
            <wp:extent cx="5430331" cy="29108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ult_sobel.png"/>
                    <pic:cNvPicPr/>
                  </pic:nvPicPr>
                  <pic:blipFill rotWithShape="1">
                    <a:blip r:embed="rId14" cstate="print">
                      <a:extLst>
                        <a:ext uri="{28A0092B-C50C-407E-A947-70E740481C1C}">
                          <a14:useLocalDpi xmlns:a14="http://schemas.microsoft.com/office/drawing/2010/main" val="0"/>
                        </a:ext>
                      </a:extLst>
                    </a:blip>
                    <a:srcRect l="10406" t="2216" r="6464" b="6464"/>
                    <a:stretch/>
                  </pic:blipFill>
                  <pic:spPr bwMode="auto">
                    <a:xfrm>
                      <a:off x="0" y="0"/>
                      <a:ext cx="5434920" cy="2913300"/>
                    </a:xfrm>
                    <a:prstGeom prst="rect">
                      <a:avLst/>
                    </a:prstGeom>
                    <a:ln>
                      <a:noFill/>
                    </a:ln>
                    <a:extLst>
                      <a:ext uri="{53640926-AAD7-44D8-BBD7-CCE9431645EC}">
                        <a14:shadowObscured xmlns:a14="http://schemas.microsoft.com/office/drawing/2010/main"/>
                      </a:ext>
                    </a:extLst>
                  </pic:spPr>
                </pic:pic>
              </a:graphicData>
            </a:graphic>
          </wp:inline>
        </w:drawing>
      </w:r>
    </w:p>
    <w:p w14:paraId="5D7A6B5D" w14:textId="4EF96A26" w:rsidR="0015382A" w:rsidRDefault="0015382A" w:rsidP="0015382A">
      <w:pPr>
        <w:rPr>
          <w:rFonts w:ascii="宋体" w:eastAsia="宋体" w:hAnsi="宋体"/>
          <w:sz w:val="28"/>
          <w:szCs w:val="28"/>
        </w:rPr>
      </w:pPr>
      <w:r>
        <w:rPr>
          <w:rFonts w:ascii="宋体" w:eastAsia="宋体" w:hAnsi="宋体" w:hint="eastAsia"/>
          <w:sz w:val="28"/>
          <w:szCs w:val="28"/>
        </w:rPr>
        <w:lastRenderedPageBreak/>
        <w:t>分析</w:t>
      </w:r>
    </w:p>
    <w:p w14:paraId="516A0C4B" w14:textId="56C92DFB" w:rsidR="0015382A" w:rsidRPr="0015382A" w:rsidRDefault="0015382A" w:rsidP="0015382A">
      <w:pPr>
        <w:rPr>
          <w:rFonts w:ascii="宋体" w:eastAsia="宋体" w:hAnsi="宋体"/>
          <w:szCs w:val="28"/>
        </w:rPr>
      </w:pPr>
      <w:r w:rsidRPr="0015382A">
        <w:rPr>
          <w:rFonts w:ascii="宋体" w:eastAsia="宋体" w:hAnsi="宋体" w:hint="eastAsia"/>
          <w:szCs w:val="28"/>
        </w:rPr>
        <w:t>由上图可以看出</w:t>
      </w:r>
      <w:r>
        <w:rPr>
          <w:rFonts w:ascii="宋体" w:eastAsia="宋体" w:hAnsi="宋体" w:hint="eastAsia"/>
          <w:szCs w:val="28"/>
        </w:rPr>
        <w:t>边缘提取效果尚可，在图片中变化较大的部分边缘越多，越明显。单独看x方向与y方向的梯度，可以看出x方向梯度显示在图片中的特点是竖直方向线条较为明显，而y方向梯度在图片中的特点是水平方向线条较为明显。</w:t>
      </w:r>
      <w:r w:rsidR="00E51776">
        <w:rPr>
          <w:rFonts w:ascii="宋体" w:eastAsia="宋体" w:hAnsi="宋体" w:hint="eastAsia"/>
          <w:szCs w:val="28"/>
        </w:rPr>
        <w:t>这是因为竖直方向的边缘在x方向梯度上表现也为竖线，而水平方向的边缘在x方向梯度上却无法体现。</w:t>
      </w:r>
      <w:r w:rsidR="00E51776">
        <w:rPr>
          <w:rFonts w:ascii="宋体" w:eastAsia="宋体" w:hAnsi="宋体"/>
          <w:szCs w:val="28"/>
        </w:rPr>
        <w:t>Y</w:t>
      </w:r>
      <w:r w:rsidR="00E51776">
        <w:rPr>
          <w:rFonts w:ascii="宋体" w:eastAsia="宋体" w:hAnsi="宋体" w:hint="eastAsia"/>
          <w:szCs w:val="28"/>
        </w:rPr>
        <w:t>方向梯度同理。</w:t>
      </w:r>
    </w:p>
    <w:p w14:paraId="0BE9503C" w14:textId="77777777" w:rsidR="0015382A" w:rsidRDefault="0015382A" w:rsidP="0015382A">
      <w:pPr>
        <w:rPr>
          <w:rFonts w:ascii="宋体" w:eastAsia="宋体" w:hAnsi="宋体"/>
          <w:sz w:val="28"/>
          <w:szCs w:val="28"/>
        </w:rPr>
      </w:pPr>
    </w:p>
    <w:p w14:paraId="7710AE7C" w14:textId="77777777" w:rsidR="0015382A" w:rsidRDefault="0015382A" w:rsidP="0015382A">
      <w:pPr>
        <w:rPr>
          <w:rFonts w:ascii="宋体" w:eastAsia="宋体" w:hAnsi="宋体"/>
          <w:sz w:val="28"/>
          <w:szCs w:val="28"/>
        </w:rPr>
      </w:pPr>
    </w:p>
    <w:p w14:paraId="2ECBD25D" w14:textId="77777777" w:rsidR="0015382A" w:rsidRDefault="0015382A" w:rsidP="0015382A">
      <w:pPr>
        <w:rPr>
          <w:rFonts w:ascii="宋体" w:eastAsia="宋体" w:hAnsi="宋体"/>
          <w:sz w:val="28"/>
          <w:szCs w:val="28"/>
        </w:rPr>
      </w:pPr>
    </w:p>
    <w:p w14:paraId="5D6F58D1" w14:textId="50D24C74" w:rsidR="00E7170B" w:rsidRDefault="00E7170B" w:rsidP="00E7170B">
      <w:pPr>
        <w:jc w:val="center"/>
        <w:rPr>
          <w:rFonts w:ascii="宋体" w:eastAsia="宋体" w:hAnsi="宋体"/>
          <w:sz w:val="28"/>
          <w:szCs w:val="28"/>
        </w:rPr>
      </w:pPr>
      <w:r>
        <w:rPr>
          <w:rFonts w:ascii="宋体" w:eastAsia="宋体" w:hAnsi="宋体"/>
          <w:sz w:val="28"/>
          <w:szCs w:val="28"/>
        </w:rPr>
        <w:t>Canny</w:t>
      </w:r>
      <w:r>
        <w:rPr>
          <w:rFonts w:ascii="宋体" w:eastAsia="宋体" w:hAnsi="宋体" w:hint="eastAsia"/>
          <w:sz w:val="28"/>
          <w:szCs w:val="28"/>
        </w:rPr>
        <w:t>算子进行边缘检测</w:t>
      </w:r>
    </w:p>
    <w:p w14:paraId="62CD3B31" w14:textId="77777777" w:rsidR="00D93271" w:rsidRDefault="00D93271" w:rsidP="00E7170B">
      <w:pPr>
        <w:jc w:val="center"/>
        <w:rPr>
          <w:rFonts w:ascii="宋体" w:eastAsia="宋体" w:hAnsi="宋体"/>
          <w:sz w:val="28"/>
          <w:szCs w:val="28"/>
        </w:rPr>
      </w:pPr>
    </w:p>
    <w:p w14:paraId="12A24FE3" w14:textId="5490171E" w:rsidR="00E7170B" w:rsidRDefault="00E7170B">
      <w:pPr>
        <w:rPr>
          <w:rFonts w:ascii="宋体" w:eastAsia="宋体" w:hAnsi="宋体"/>
          <w:szCs w:val="21"/>
        </w:rPr>
      </w:pPr>
      <w:r>
        <w:rPr>
          <w:rFonts w:ascii="宋体" w:eastAsia="宋体" w:hAnsi="宋体" w:hint="eastAsia"/>
          <w:szCs w:val="21"/>
        </w:rPr>
        <w:t>步骤</w:t>
      </w:r>
      <w:proofErr w:type="gramStart"/>
      <w:r>
        <w:rPr>
          <w:rFonts w:ascii="宋体" w:eastAsia="宋体" w:hAnsi="宋体" w:hint="eastAsia"/>
          <w:szCs w:val="21"/>
        </w:rPr>
        <w:t>一</w:t>
      </w:r>
      <w:proofErr w:type="gramEnd"/>
      <w:r>
        <w:rPr>
          <w:rFonts w:ascii="宋体" w:eastAsia="宋体" w:hAnsi="宋体" w:hint="eastAsia"/>
          <w:szCs w:val="21"/>
        </w:rPr>
        <w:t>：将图片转化为灰度图。</w:t>
      </w:r>
    </w:p>
    <w:p w14:paraId="45C6F4A3" w14:textId="36D3BA55" w:rsidR="00E7170B" w:rsidRDefault="00E7170B">
      <w:pPr>
        <w:rPr>
          <w:rFonts w:ascii="宋体" w:eastAsia="宋体" w:hAnsi="宋体"/>
          <w:szCs w:val="21"/>
        </w:rPr>
      </w:pPr>
      <w:r>
        <w:rPr>
          <w:rFonts w:ascii="宋体" w:eastAsia="宋体" w:hAnsi="宋体" w:hint="eastAsia"/>
          <w:szCs w:val="21"/>
        </w:rPr>
        <w:t>步骤二：对灰度图进行高斯滤波。</w:t>
      </w:r>
    </w:p>
    <w:p w14:paraId="73A01FF3" w14:textId="24F78A71" w:rsidR="00E7170B" w:rsidRDefault="00E7170B">
      <w:pPr>
        <w:rPr>
          <w:rFonts w:ascii="宋体" w:eastAsia="宋体" w:hAnsi="宋体"/>
          <w:szCs w:val="21"/>
        </w:rPr>
      </w:pPr>
      <w:r>
        <w:rPr>
          <w:rFonts w:ascii="宋体" w:eastAsia="宋体" w:hAnsi="宋体" w:hint="eastAsia"/>
          <w:szCs w:val="21"/>
        </w:rPr>
        <w:t>步骤三：计算灰度图的梯度幅值。</w:t>
      </w:r>
    </w:p>
    <w:p w14:paraId="4786C6ED" w14:textId="2B495C5B" w:rsidR="00E7170B" w:rsidRDefault="00E7170B">
      <w:pPr>
        <w:rPr>
          <w:rFonts w:ascii="宋体" w:eastAsia="宋体" w:hAnsi="宋体"/>
          <w:szCs w:val="21"/>
        </w:rPr>
      </w:pPr>
      <w:r>
        <w:rPr>
          <w:rFonts w:ascii="宋体" w:eastAsia="宋体" w:hAnsi="宋体" w:hint="eastAsia"/>
          <w:szCs w:val="21"/>
        </w:rPr>
        <w:t>步骤四：对幅值进行非极大值抑制。</w:t>
      </w:r>
    </w:p>
    <w:p w14:paraId="3868CDED" w14:textId="5F1F0C24" w:rsidR="00E7170B" w:rsidRDefault="00E7170B">
      <w:pPr>
        <w:rPr>
          <w:rFonts w:ascii="宋体" w:eastAsia="宋体" w:hAnsi="宋体"/>
          <w:szCs w:val="21"/>
        </w:rPr>
      </w:pPr>
      <w:r>
        <w:rPr>
          <w:rFonts w:ascii="宋体" w:eastAsia="宋体" w:hAnsi="宋体" w:hint="eastAsia"/>
          <w:szCs w:val="21"/>
        </w:rPr>
        <w:t>步骤五：设置双阈值进行</w:t>
      </w:r>
      <w:r w:rsidR="000716EF">
        <w:rPr>
          <w:rFonts w:ascii="宋体" w:eastAsia="宋体" w:hAnsi="宋体" w:hint="eastAsia"/>
          <w:szCs w:val="21"/>
        </w:rPr>
        <w:t>边缘的链接。</w:t>
      </w:r>
    </w:p>
    <w:p w14:paraId="4521A675" w14:textId="36FBA721" w:rsidR="000716EF" w:rsidRDefault="000716EF">
      <w:pPr>
        <w:rPr>
          <w:rFonts w:ascii="宋体" w:eastAsia="宋体" w:hAnsi="宋体"/>
          <w:szCs w:val="21"/>
        </w:rPr>
      </w:pPr>
    </w:p>
    <w:p w14:paraId="471F8DEF" w14:textId="7ACA2F10" w:rsidR="000716EF" w:rsidRDefault="000716EF">
      <w:pPr>
        <w:rPr>
          <w:rFonts w:ascii="宋体" w:eastAsia="宋体" w:hAnsi="宋体"/>
          <w:szCs w:val="21"/>
        </w:rPr>
      </w:pPr>
      <w:r>
        <w:rPr>
          <w:rFonts w:ascii="宋体" w:eastAsia="宋体" w:hAnsi="宋体" w:hint="eastAsia"/>
          <w:szCs w:val="21"/>
        </w:rPr>
        <w:t>将图片转化为灰度图的方法与</w:t>
      </w:r>
      <w:proofErr w:type="spellStart"/>
      <w:r>
        <w:rPr>
          <w:rFonts w:ascii="宋体" w:eastAsia="宋体" w:hAnsi="宋体" w:hint="eastAsia"/>
          <w:szCs w:val="21"/>
        </w:rPr>
        <w:t>sobel</w:t>
      </w:r>
      <w:proofErr w:type="spellEnd"/>
      <w:r>
        <w:rPr>
          <w:rFonts w:ascii="宋体" w:eastAsia="宋体" w:hAnsi="宋体" w:hint="eastAsia"/>
          <w:szCs w:val="21"/>
        </w:rPr>
        <w:t>算子方法相同。接下来需要对图像进行高斯滤波来去噪。设置如下</w:t>
      </w:r>
      <w:r w:rsidRPr="000716EF">
        <w:rPr>
          <w:rFonts w:ascii="宋体" w:eastAsia="宋体" w:hAnsi="宋体"/>
          <w:position w:val="-10"/>
          <w:szCs w:val="21"/>
        </w:rPr>
        <w:object w:dxaOrig="524" w:dyaOrig="314" w14:anchorId="09B5823A">
          <v:shape id="_x0000_i1030" type="#_x0000_t75" style="width:26.4pt;height:15.6pt" o:ole="">
            <v:imagedata r:id="rId15" o:title=""/>
          </v:shape>
          <o:OLEObject Type="Embed" ProgID="Equation.AxMath" ShapeID="_x0000_i1030" DrawAspect="Content" ObjectID="_1696161478" r:id="rId16"/>
        </w:object>
      </w:r>
      <w:r>
        <w:rPr>
          <w:rFonts w:ascii="宋体" w:eastAsia="宋体" w:hAnsi="宋体" w:hint="eastAsia"/>
          <w:szCs w:val="21"/>
        </w:rPr>
        <w:t>的高斯核</w:t>
      </w:r>
    </w:p>
    <w:p w14:paraId="047DDDC3" w14:textId="753F0383" w:rsidR="000716EF" w:rsidRPr="000716EF" w:rsidRDefault="000716EF" w:rsidP="000716EF">
      <w:pPr>
        <w:pStyle w:val="AMDisplayEquation"/>
      </w:pPr>
      <w:r>
        <w:tab/>
      </w:r>
      <w:r w:rsidR="00D93271" w:rsidRPr="00D93271">
        <w:rPr>
          <w:position w:val="-69"/>
        </w:rPr>
        <w:object w:dxaOrig="1885" w:dyaOrig="1501" w14:anchorId="3D24A6C5">
          <v:shape id="_x0000_i1031" type="#_x0000_t75" style="width:94.2pt;height:75pt" o:ole="">
            <v:imagedata r:id="rId17" o:title=""/>
          </v:shape>
          <o:OLEObject Type="Embed" ProgID="Equation.AxMath" ShapeID="_x0000_i1031" DrawAspect="Content" ObjectID="_1696161479" r:id="rId18"/>
        </w:object>
      </w:r>
    </w:p>
    <w:p w14:paraId="7C12D362" w14:textId="64C7B4FC" w:rsidR="00D93271" w:rsidRDefault="00D93271">
      <w:pPr>
        <w:rPr>
          <w:rFonts w:ascii="宋体" w:eastAsia="宋体" w:hAnsi="宋体"/>
          <w:szCs w:val="21"/>
        </w:rPr>
      </w:pPr>
      <w:r>
        <w:rPr>
          <w:rFonts w:ascii="宋体" w:eastAsia="宋体" w:hAnsi="宋体" w:hint="eastAsia"/>
          <w:szCs w:val="21"/>
        </w:rPr>
        <w:t>将灰度图与高斯核进行卷积，得到滤波后的灰度图。再利用</w:t>
      </w:r>
      <w:proofErr w:type="spellStart"/>
      <w:r>
        <w:rPr>
          <w:rFonts w:ascii="宋体" w:eastAsia="宋体" w:hAnsi="宋体" w:hint="eastAsia"/>
          <w:szCs w:val="21"/>
        </w:rPr>
        <w:t>sobel</w:t>
      </w:r>
      <w:proofErr w:type="spellEnd"/>
      <w:r>
        <w:rPr>
          <w:rFonts w:ascii="宋体" w:eastAsia="宋体" w:hAnsi="宋体" w:hint="eastAsia"/>
          <w:szCs w:val="21"/>
        </w:rPr>
        <w:t>中的求梯度的方法求得滤波后灰度图的梯度幅值。</w:t>
      </w:r>
    </w:p>
    <w:p w14:paraId="5C77243A" w14:textId="77777777" w:rsidR="004431E4" w:rsidRDefault="004431E4">
      <w:pPr>
        <w:rPr>
          <w:rFonts w:ascii="宋体" w:eastAsia="宋体" w:hAnsi="宋体"/>
          <w:szCs w:val="21"/>
        </w:rPr>
      </w:pPr>
    </w:p>
    <w:p w14:paraId="2A8A2619" w14:textId="61B5A880" w:rsidR="000716EF" w:rsidRDefault="00D93271">
      <w:pPr>
        <w:rPr>
          <w:rFonts w:ascii="宋体" w:eastAsia="宋体" w:hAnsi="宋体"/>
          <w:szCs w:val="21"/>
        </w:rPr>
      </w:pPr>
      <w:r>
        <w:rPr>
          <w:rFonts w:ascii="宋体" w:eastAsia="宋体" w:hAnsi="宋体" w:hint="eastAsia"/>
          <w:szCs w:val="21"/>
        </w:rPr>
        <w:t>接下来需要进行非极大值抑制。非极大值抑制就是检查当前元素是否为矩阵中沿该元素梯度方向的极大值。</w:t>
      </w:r>
      <w:r w:rsidR="004431E4">
        <w:rPr>
          <w:rFonts w:ascii="宋体" w:eastAsia="宋体" w:hAnsi="宋体" w:hint="eastAsia"/>
          <w:szCs w:val="21"/>
        </w:rPr>
        <w:t>只需要关注梯度值不为0的元素，如果梯度角度为0，则梯度方向为水平方向，只需比较当前点与左右两点即可。如果角度为或π/</w:t>
      </w:r>
      <w:r w:rsidR="004431E4">
        <w:rPr>
          <w:rFonts w:ascii="宋体" w:eastAsia="宋体" w:hAnsi="宋体"/>
          <w:szCs w:val="21"/>
        </w:rPr>
        <w:t>2</w:t>
      </w:r>
      <w:r w:rsidR="004431E4">
        <w:rPr>
          <w:rFonts w:ascii="宋体" w:eastAsia="宋体" w:hAnsi="宋体" w:hint="eastAsia"/>
          <w:szCs w:val="21"/>
        </w:rPr>
        <w:t>或-π/</w:t>
      </w:r>
      <w:r w:rsidR="004431E4">
        <w:rPr>
          <w:rFonts w:ascii="宋体" w:eastAsia="宋体" w:hAnsi="宋体"/>
          <w:szCs w:val="21"/>
        </w:rPr>
        <w:t>2</w:t>
      </w:r>
      <w:r w:rsidR="004431E4">
        <w:rPr>
          <w:rFonts w:ascii="宋体" w:eastAsia="宋体" w:hAnsi="宋体" w:hint="eastAsia"/>
          <w:szCs w:val="21"/>
        </w:rPr>
        <w:t>，则梯度方向为竖直方向，只需比较上下两点与当前点。</w:t>
      </w:r>
      <w:proofErr w:type="gramStart"/>
      <w:r w:rsidR="004431E4">
        <w:rPr>
          <w:rFonts w:ascii="宋体" w:eastAsia="宋体" w:hAnsi="宋体" w:hint="eastAsia"/>
          <w:szCs w:val="21"/>
        </w:rPr>
        <w:t>若角度</w:t>
      </w:r>
      <w:proofErr w:type="gramEnd"/>
      <w:r w:rsidR="004431E4">
        <w:rPr>
          <w:rFonts w:ascii="宋体" w:eastAsia="宋体" w:hAnsi="宋体" w:hint="eastAsia"/>
          <w:szCs w:val="21"/>
        </w:rPr>
        <w:t>为其余方向，则</w:t>
      </w:r>
      <w:proofErr w:type="gramStart"/>
      <w:r w:rsidR="004431E4">
        <w:rPr>
          <w:rFonts w:ascii="宋体" w:eastAsia="宋体" w:hAnsi="宋体" w:hint="eastAsia"/>
          <w:szCs w:val="21"/>
        </w:rPr>
        <w:t>将角度</w:t>
      </w:r>
      <w:proofErr w:type="gramEnd"/>
      <w:r w:rsidR="004431E4">
        <w:rPr>
          <w:rFonts w:ascii="宋体" w:eastAsia="宋体" w:hAnsi="宋体" w:hint="eastAsia"/>
          <w:szCs w:val="21"/>
        </w:rPr>
        <w:t>的比值</w:t>
      </w:r>
      <w:proofErr w:type="gramStart"/>
      <w:r w:rsidR="004431E4">
        <w:rPr>
          <w:rFonts w:ascii="宋体" w:eastAsia="宋体" w:hAnsi="宋体" w:hint="eastAsia"/>
          <w:szCs w:val="21"/>
        </w:rPr>
        <w:t>当做</w:t>
      </w:r>
      <w:proofErr w:type="gramEnd"/>
      <w:r w:rsidR="004431E4">
        <w:rPr>
          <w:rFonts w:ascii="宋体" w:eastAsia="宋体" w:hAnsi="宋体" w:hint="eastAsia"/>
          <w:szCs w:val="21"/>
        </w:rPr>
        <w:t>权重，利用在该方向</w:t>
      </w:r>
      <w:proofErr w:type="gramStart"/>
      <w:r w:rsidR="004431E4">
        <w:rPr>
          <w:rFonts w:ascii="宋体" w:eastAsia="宋体" w:hAnsi="宋体" w:hint="eastAsia"/>
          <w:szCs w:val="21"/>
        </w:rPr>
        <w:t>离当前</w:t>
      </w:r>
      <w:proofErr w:type="gramEnd"/>
      <w:r w:rsidR="004431E4">
        <w:rPr>
          <w:rFonts w:ascii="宋体" w:eastAsia="宋体" w:hAnsi="宋体" w:hint="eastAsia"/>
          <w:szCs w:val="21"/>
        </w:rPr>
        <w:t>元素最近的两个点进行插值得到两个虚拟点，并与当前元素进行比较。如果当前元素并非极大值，则将当前元素梯度置零。</w:t>
      </w:r>
    </w:p>
    <w:p w14:paraId="110E11C4" w14:textId="63CC48D1" w:rsidR="004431E4" w:rsidRDefault="004431E4">
      <w:pPr>
        <w:rPr>
          <w:rFonts w:ascii="宋体" w:eastAsia="宋体" w:hAnsi="宋体"/>
          <w:szCs w:val="21"/>
        </w:rPr>
      </w:pPr>
    </w:p>
    <w:p w14:paraId="2F12781B" w14:textId="77306CE2" w:rsidR="004431E4" w:rsidRDefault="004431E4">
      <w:pPr>
        <w:rPr>
          <w:rFonts w:ascii="宋体" w:eastAsia="宋体" w:hAnsi="宋体"/>
          <w:szCs w:val="21"/>
        </w:rPr>
      </w:pPr>
      <w:r>
        <w:rPr>
          <w:rFonts w:ascii="宋体" w:eastAsia="宋体" w:hAnsi="宋体" w:hint="eastAsia"/>
          <w:szCs w:val="21"/>
        </w:rPr>
        <w:t>最后需要设置上下两个阈值，判断当前元素梯度大小是否大于上阈值，如果大于，则将该元素赋值2</w:t>
      </w:r>
      <w:r>
        <w:rPr>
          <w:rFonts w:ascii="宋体" w:eastAsia="宋体" w:hAnsi="宋体"/>
          <w:szCs w:val="21"/>
        </w:rPr>
        <w:t>55</w:t>
      </w:r>
      <w:r>
        <w:rPr>
          <w:rFonts w:ascii="宋体" w:eastAsia="宋体" w:hAnsi="宋体" w:hint="eastAsia"/>
          <w:szCs w:val="21"/>
        </w:rPr>
        <w:t>，并判断该元素周围的八个元素，如果周围的八个元素中有大于下阈值的元素，则将该元素赋值2</w:t>
      </w:r>
      <w:r>
        <w:rPr>
          <w:rFonts w:ascii="宋体" w:eastAsia="宋体" w:hAnsi="宋体"/>
          <w:szCs w:val="21"/>
        </w:rPr>
        <w:t>55</w:t>
      </w:r>
      <w:r>
        <w:rPr>
          <w:rFonts w:ascii="宋体" w:eastAsia="宋体" w:hAnsi="宋体" w:hint="eastAsia"/>
          <w:szCs w:val="21"/>
        </w:rPr>
        <w:t>，否则赋值0</w:t>
      </w:r>
      <w:r w:rsidR="0015382A">
        <w:rPr>
          <w:rFonts w:ascii="宋体" w:eastAsia="宋体" w:hAnsi="宋体" w:hint="eastAsia"/>
          <w:szCs w:val="21"/>
        </w:rPr>
        <w:t>，这样就得到最终边缘结果。</w:t>
      </w:r>
    </w:p>
    <w:p w14:paraId="4226EC7E" w14:textId="77777777" w:rsidR="0015382A" w:rsidRDefault="0015382A">
      <w:pPr>
        <w:rPr>
          <w:rFonts w:ascii="宋体" w:eastAsia="宋体" w:hAnsi="宋体"/>
          <w:szCs w:val="21"/>
        </w:rPr>
      </w:pPr>
    </w:p>
    <w:p w14:paraId="17CE1A4F" w14:textId="7B171FD0" w:rsidR="0015382A" w:rsidRDefault="0015382A">
      <w:pPr>
        <w:rPr>
          <w:rFonts w:ascii="宋体" w:eastAsia="宋体" w:hAnsi="宋体"/>
          <w:szCs w:val="21"/>
        </w:rPr>
      </w:pPr>
      <w:r>
        <w:rPr>
          <w:rFonts w:ascii="宋体" w:eastAsia="宋体" w:hAnsi="宋体" w:hint="eastAsia"/>
          <w:szCs w:val="21"/>
        </w:rPr>
        <w:lastRenderedPageBreak/>
        <w:t>结果图如下（单独的图片放在文章末尾）</w:t>
      </w:r>
    </w:p>
    <w:p w14:paraId="5191E33E" w14:textId="7EF5D38A" w:rsidR="004431E4" w:rsidRDefault="0015382A">
      <w:pPr>
        <w:rPr>
          <w:rFonts w:ascii="宋体" w:eastAsia="宋体" w:hAnsi="宋体"/>
          <w:szCs w:val="21"/>
        </w:rPr>
      </w:pPr>
      <w:r>
        <w:rPr>
          <w:rFonts w:ascii="宋体" w:eastAsia="宋体" w:hAnsi="宋体" w:hint="eastAsia"/>
          <w:noProof/>
          <w:szCs w:val="21"/>
        </w:rPr>
        <w:drawing>
          <wp:inline distT="0" distB="0" distL="0" distR="0" wp14:anchorId="080B281D" wp14:editId="66E69C80">
            <wp:extent cx="5274310" cy="39560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ult_canny.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7C161C6" w14:textId="4AD4AEDF" w:rsidR="00E51776" w:rsidRDefault="00E51776">
      <w:pPr>
        <w:rPr>
          <w:rFonts w:ascii="宋体" w:eastAsia="宋体" w:hAnsi="宋体"/>
          <w:sz w:val="28"/>
          <w:szCs w:val="28"/>
        </w:rPr>
      </w:pPr>
      <w:r>
        <w:rPr>
          <w:rFonts w:ascii="宋体" w:eastAsia="宋体" w:hAnsi="宋体" w:hint="eastAsia"/>
          <w:sz w:val="28"/>
          <w:szCs w:val="28"/>
        </w:rPr>
        <w:t>分析</w:t>
      </w:r>
    </w:p>
    <w:p w14:paraId="5C458C62" w14:textId="76F0122E" w:rsidR="00E51776" w:rsidRDefault="00E51776">
      <w:pPr>
        <w:rPr>
          <w:rFonts w:ascii="宋体" w:eastAsia="宋体" w:hAnsi="宋体"/>
          <w:szCs w:val="28"/>
        </w:rPr>
      </w:pPr>
      <w:r>
        <w:rPr>
          <w:rFonts w:ascii="宋体" w:eastAsia="宋体" w:hAnsi="宋体" w:hint="eastAsia"/>
          <w:szCs w:val="28"/>
        </w:rPr>
        <w:t>滤波后得灰度图与原灰度图相比略微模糊了一些，说明图片的细节，即高频部分被过滤，图片抗噪声能力变强。梯度图片与</w:t>
      </w:r>
      <w:proofErr w:type="spellStart"/>
      <w:r>
        <w:rPr>
          <w:rFonts w:ascii="宋体" w:eastAsia="宋体" w:hAnsi="宋体" w:hint="eastAsia"/>
          <w:szCs w:val="28"/>
        </w:rPr>
        <w:t>sobel</w:t>
      </w:r>
      <w:proofErr w:type="spellEnd"/>
      <w:r>
        <w:rPr>
          <w:rFonts w:ascii="宋体" w:eastAsia="宋体" w:hAnsi="宋体" w:hint="eastAsia"/>
          <w:szCs w:val="28"/>
        </w:rPr>
        <w:t>方法中的边缘一致，</w:t>
      </w:r>
      <w:proofErr w:type="gramStart"/>
      <w:r>
        <w:rPr>
          <w:rFonts w:ascii="宋体" w:eastAsia="宋体" w:hAnsi="宋体" w:hint="eastAsia"/>
          <w:szCs w:val="28"/>
        </w:rPr>
        <w:t>进行非极大</w:t>
      </w:r>
      <w:proofErr w:type="gramEnd"/>
      <w:r>
        <w:rPr>
          <w:rFonts w:ascii="宋体" w:eastAsia="宋体" w:hAnsi="宋体" w:hint="eastAsia"/>
          <w:szCs w:val="28"/>
        </w:rPr>
        <w:t>抑制后，最明显的变化就是边缘的白线变窄，将大块的白色区域抑制的只剩边框，边缘效果更好。最后进行连接，将多余，或者太弱的边缘舍去，留下的即为真正的边缘。</w:t>
      </w:r>
    </w:p>
    <w:p w14:paraId="72F661F3" w14:textId="71188F33" w:rsidR="00E51776" w:rsidRDefault="00E51776">
      <w:pPr>
        <w:rPr>
          <w:rFonts w:ascii="宋体" w:eastAsia="宋体" w:hAnsi="宋体"/>
          <w:szCs w:val="28"/>
        </w:rPr>
      </w:pPr>
    </w:p>
    <w:p w14:paraId="70C90778" w14:textId="6B30775C" w:rsidR="00E51776" w:rsidRPr="00E076AF" w:rsidRDefault="00E51776">
      <w:pPr>
        <w:rPr>
          <w:rFonts w:ascii="宋体" w:eastAsia="宋体" w:hAnsi="宋体" w:hint="eastAsia"/>
          <w:sz w:val="28"/>
          <w:szCs w:val="28"/>
        </w:rPr>
      </w:pPr>
    </w:p>
    <w:p w14:paraId="3D5FEC7F" w14:textId="6B92147D" w:rsidR="00E51776" w:rsidRPr="00E076AF" w:rsidRDefault="00E076AF">
      <w:pPr>
        <w:rPr>
          <w:rFonts w:ascii="宋体" w:eastAsia="宋体" w:hAnsi="宋体" w:hint="eastAsia"/>
          <w:sz w:val="28"/>
          <w:szCs w:val="28"/>
        </w:rPr>
      </w:pPr>
      <w:r w:rsidRPr="00E076AF">
        <w:rPr>
          <w:rFonts w:ascii="宋体" w:eastAsia="宋体" w:hAnsi="宋体" w:hint="eastAsia"/>
          <w:sz w:val="28"/>
          <w:szCs w:val="28"/>
        </w:rPr>
        <w:t>代码说明</w:t>
      </w:r>
    </w:p>
    <w:p w14:paraId="4873FD93" w14:textId="71F6AF08" w:rsidR="00E51776" w:rsidRDefault="00E076AF">
      <w:pPr>
        <w:rPr>
          <w:rFonts w:ascii="宋体" w:eastAsia="宋体" w:hAnsi="宋体"/>
          <w:szCs w:val="28"/>
        </w:rPr>
      </w:pPr>
      <w:r>
        <w:rPr>
          <w:rFonts w:ascii="宋体" w:eastAsia="宋体" w:hAnsi="宋体" w:hint="eastAsia"/>
          <w:szCs w:val="28"/>
        </w:rPr>
        <w:t>RGB</w:t>
      </w:r>
      <w:r>
        <w:rPr>
          <w:rFonts w:ascii="宋体" w:eastAsia="宋体" w:hAnsi="宋体"/>
          <w:szCs w:val="28"/>
        </w:rPr>
        <w:t>2Gray.m</w:t>
      </w:r>
      <w:r>
        <w:rPr>
          <w:rFonts w:ascii="宋体" w:eastAsia="宋体" w:hAnsi="宋体" w:hint="eastAsia"/>
          <w:szCs w:val="28"/>
        </w:rPr>
        <w:t>文件为RGB图片转灰度图片的函数，输入为RGB图片张量，输出为二维灰度图矩阵。</w:t>
      </w:r>
    </w:p>
    <w:p w14:paraId="1FA5AF8F" w14:textId="7D10BE81" w:rsidR="00E076AF" w:rsidRDefault="00E076AF">
      <w:pPr>
        <w:rPr>
          <w:rFonts w:ascii="宋体" w:eastAsia="宋体" w:hAnsi="宋体"/>
          <w:szCs w:val="28"/>
        </w:rPr>
      </w:pPr>
      <w:proofErr w:type="spellStart"/>
      <w:r>
        <w:rPr>
          <w:rFonts w:ascii="宋体" w:eastAsia="宋体" w:hAnsi="宋体"/>
          <w:szCs w:val="28"/>
        </w:rPr>
        <w:t>sobel</w:t>
      </w:r>
      <w:r>
        <w:rPr>
          <w:rFonts w:ascii="宋体" w:eastAsia="宋体" w:hAnsi="宋体" w:hint="eastAsia"/>
          <w:szCs w:val="28"/>
        </w:rPr>
        <w:t>.</w:t>
      </w:r>
      <w:r>
        <w:rPr>
          <w:rFonts w:ascii="宋体" w:eastAsia="宋体" w:hAnsi="宋体"/>
          <w:szCs w:val="28"/>
        </w:rPr>
        <w:t>m</w:t>
      </w:r>
      <w:proofErr w:type="spellEnd"/>
      <w:r>
        <w:rPr>
          <w:rFonts w:ascii="宋体" w:eastAsia="宋体" w:hAnsi="宋体" w:hint="eastAsia"/>
          <w:szCs w:val="28"/>
        </w:rPr>
        <w:t>文件为</w:t>
      </w:r>
      <w:proofErr w:type="spellStart"/>
      <w:r>
        <w:rPr>
          <w:rFonts w:ascii="宋体" w:eastAsia="宋体" w:hAnsi="宋体" w:hint="eastAsia"/>
          <w:szCs w:val="28"/>
        </w:rPr>
        <w:t>sobel</w:t>
      </w:r>
      <w:proofErr w:type="spellEnd"/>
      <w:r>
        <w:rPr>
          <w:rFonts w:ascii="宋体" w:eastAsia="宋体" w:hAnsi="宋体" w:hint="eastAsia"/>
          <w:szCs w:val="28"/>
        </w:rPr>
        <w:t>算子滤波得到梯度，角度的函数，输入为灰度图，输出为x方向梯度，y方向梯度，梯度角度以及边缘图片。</w:t>
      </w:r>
    </w:p>
    <w:p w14:paraId="066960D7" w14:textId="6688BA75" w:rsidR="00E076AF" w:rsidRDefault="00E076AF">
      <w:pPr>
        <w:rPr>
          <w:rFonts w:ascii="宋体" w:eastAsia="宋体" w:hAnsi="宋体"/>
          <w:szCs w:val="28"/>
        </w:rPr>
      </w:pPr>
      <w:proofErr w:type="spellStart"/>
      <w:r>
        <w:rPr>
          <w:rFonts w:ascii="宋体" w:eastAsia="宋体" w:hAnsi="宋体" w:hint="eastAsia"/>
          <w:szCs w:val="28"/>
        </w:rPr>
        <w:t>Ga</w:t>
      </w:r>
      <w:r>
        <w:rPr>
          <w:rFonts w:ascii="宋体" w:eastAsia="宋体" w:hAnsi="宋体"/>
          <w:szCs w:val="28"/>
        </w:rPr>
        <w:t>ussfilter.m</w:t>
      </w:r>
      <w:proofErr w:type="spellEnd"/>
      <w:r>
        <w:rPr>
          <w:rFonts w:ascii="宋体" w:eastAsia="宋体" w:hAnsi="宋体" w:hint="eastAsia"/>
          <w:szCs w:val="28"/>
        </w:rPr>
        <w:t>文件为高斯滤波函数，输入为灰度图，输出为滤波后的灰度图。</w:t>
      </w:r>
    </w:p>
    <w:p w14:paraId="266605BA" w14:textId="0F9D2B64" w:rsidR="00E076AF" w:rsidRDefault="00E076AF">
      <w:pPr>
        <w:rPr>
          <w:rFonts w:ascii="宋体" w:eastAsia="宋体" w:hAnsi="宋体"/>
          <w:szCs w:val="28"/>
        </w:rPr>
      </w:pPr>
      <w:proofErr w:type="spellStart"/>
      <w:r>
        <w:rPr>
          <w:rFonts w:ascii="宋体" w:eastAsia="宋体" w:hAnsi="宋体" w:hint="eastAsia"/>
          <w:szCs w:val="28"/>
        </w:rPr>
        <w:t>NMS</w:t>
      </w:r>
      <w:r>
        <w:rPr>
          <w:rFonts w:ascii="宋体" w:eastAsia="宋体" w:hAnsi="宋体"/>
          <w:szCs w:val="28"/>
        </w:rPr>
        <w:t>.m</w:t>
      </w:r>
      <w:proofErr w:type="spellEnd"/>
      <w:r>
        <w:rPr>
          <w:rFonts w:ascii="宋体" w:eastAsia="宋体" w:hAnsi="宋体" w:hint="eastAsia"/>
          <w:szCs w:val="28"/>
        </w:rPr>
        <w:t>为</w:t>
      </w:r>
      <w:proofErr w:type="gramStart"/>
      <w:r>
        <w:rPr>
          <w:rFonts w:ascii="宋体" w:eastAsia="宋体" w:hAnsi="宋体" w:hint="eastAsia"/>
          <w:szCs w:val="28"/>
        </w:rPr>
        <w:t>非最大</w:t>
      </w:r>
      <w:proofErr w:type="gramEnd"/>
      <w:r>
        <w:rPr>
          <w:rFonts w:ascii="宋体" w:eastAsia="宋体" w:hAnsi="宋体" w:hint="eastAsia"/>
          <w:szCs w:val="28"/>
        </w:rPr>
        <w:t>值抑制函数，输入为梯度，输出为抑制后的梯度。</w:t>
      </w:r>
    </w:p>
    <w:p w14:paraId="1B9646F0" w14:textId="1FF11177" w:rsidR="00E076AF" w:rsidRDefault="00E076AF">
      <w:pPr>
        <w:rPr>
          <w:rFonts w:ascii="宋体" w:eastAsia="宋体" w:hAnsi="宋体"/>
          <w:szCs w:val="28"/>
        </w:rPr>
      </w:pPr>
      <w:proofErr w:type="spellStart"/>
      <w:r>
        <w:rPr>
          <w:rFonts w:ascii="宋体" w:eastAsia="宋体" w:hAnsi="宋体" w:hint="eastAsia"/>
          <w:szCs w:val="28"/>
        </w:rPr>
        <w:t>connect</w:t>
      </w:r>
      <w:r>
        <w:rPr>
          <w:rFonts w:ascii="宋体" w:eastAsia="宋体" w:hAnsi="宋体"/>
          <w:szCs w:val="28"/>
        </w:rPr>
        <w:t>.m</w:t>
      </w:r>
      <w:proofErr w:type="spellEnd"/>
      <w:r>
        <w:rPr>
          <w:rFonts w:ascii="宋体" w:eastAsia="宋体" w:hAnsi="宋体" w:hint="eastAsia"/>
          <w:szCs w:val="28"/>
        </w:rPr>
        <w:t>为设置上下阈值后进行连接的函数，输入为进行抑制后的梯度，输出为边缘。</w:t>
      </w:r>
    </w:p>
    <w:p w14:paraId="7E37C4B0" w14:textId="44AF7803" w:rsidR="00E076AF" w:rsidRDefault="00E076AF">
      <w:pPr>
        <w:rPr>
          <w:rFonts w:ascii="宋体" w:eastAsia="宋体" w:hAnsi="宋体"/>
          <w:szCs w:val="28"/>
        </w:rPr>
      </w:pPr>
      <w:proofErr w:type="spellStart"/>
      <w:r>
        <w:rPr>
          <w:rFonts w:ascii="宋体" w:eastAsia="宋体" w:hAnsi="宋体"/>
          <w:szCs w:val="28"/>
        </w:rPr>
        <w:t>test_sobel.m</w:t>
      </w:r>
      <w:proofErr w:type="spellEnd"/>
      <w:r>
        <w:rPr>
          <w:rFonts w:ascii="宋体" w:eastAsia="宋体" w:hAnsi="宋体" w:hint="eastAsia"/>
          <w:szCs w:val="28"/>
        </w:rPr>
        <w:t>为</w:t>
      </w:r>
      <w:proofErr w:type="spellStart"/>
      <w:r>
        <w:rPr>
          <w:rFonts w:ascii="宋体" w:eastAsia="宋体" w:hAnsi="宋体" w:hint="eastAsia"/>
          <w:szCs w:val="28"/>
        </w:rPr>
        <w:t>sobel</w:t>
      </w:r>
      <w:proofErr w:type="spellEnd"/>
      <w:r>
        <w:rPr>
          <w:rFonts w:ascii="宋体" w:eastAsia="宋体" w:hAnsi="宋体" w:hint="eastAsia"/>
          <w:szCs w:val="28"/>
        </w:rPr>
        <w:t>算子主文件，运行可得到结果图片。</w:t>
      </w:r>
    </w:p>
    <w:p w14:paraId="1A9BF74A" w14:textId="0A3F921D" w:rsidR="00E076AF" w:rsidRPr="00E076AF" w:rsidRDefault="00E076AF">
      <w:pPr>
        <w:rPr>
          <w:rFonts w:ascii="宋体" w:eastAsia="宋体" w:hAnsi="宋体" w:hint="eastAsia"/>
          <w:szCs w:val="28"/>
        </w:rPr>
      </w:pPr>
      <w:proofErr w:type="spellStart"/>
      <w:r>
        <w:rPr>
          <w:rFonts w:ascii="宋体" w:eastAsia="宋体" w:hAnsi="宋体" w:hint="eastAsia"/>
          <w:szCs w:val="28"/>
        </w:rPr>
        <w:t>test</w:t>
      </w:r>
      <w:r>
        <w:rPr>
          <w:rFonts w:ascii="宋体" w:eastAsia="宋体" w:hAnsi="宋体"/>
          <w:szCs w:val="28"/>
        </w:rPr>
        <w:t>_canny.m</w:t>
      </w:r>
      <w:proofErr w:type="spellEnd"/>
      <w:r>
        <w:rPr>
          <w:rFonts w:ascii="宋体" w:eastAsia="宋体" w:hAnsi="宋体" w:hint="eastAsia"/>
          <w:szCs w:val="28"/>
        </w:rPr>
        <w:t>为canny算子主文件，运行可得到结果图片。</w:t>
      </w:r>
    </w:p>
    <w:p w14:paraId="6E91E0B5" w14:textId="3305BF38" w:rsidR="00E51776" w:rsidRDefault="00E076AF">
      <w:pPr>
        <w:rPr>
          <w:rFonts w:ascii="宋体" w:eastAsia="宋体" w:hAnsi="宋体" w:hint="eastAsia"/>
          <w:szCs w:val="28"/>
        </w:rPr>
      </w:pPr>
      <w:r>
        <w:rPr>
          <w:rFonts w:ascii="宋体" w:eastAsia="宋体" w:hAnsi="宋体" w:hint="eastAsia"/>
          <w:szCs w:val="28"/>
        </w:rPr>
        <w:t>lena.</w:t>
      </w:r>
      <w:r>
        <w:rPr>
          <w:rFonts w:ascii="宋体" w:eastAsia="宋体" w:hAnsi="宋体"/>
          <w:szCs w:val="28"/>
        </w:rPr>
        <w:t>jpg</w:t>
      </w:r>
      <w:r>
        <w:rPr>
          <w:rFonts w:ascii="宋体" w:eastAsia="宋体" w:hAnsi="宋体" w:hint="eastAsia"/>
          <w:szCs w:val="28"/>
        </w:rPr>
        <w:t>为测试图片</w:t>
      </w:r>
    </w:p>
    <w:p w14:paraId="1BCF67B9" w14:textId="7ECAE252" w:rsidR="00E51776" w:rsidRDefault="00E51776">
      <w:pPr>
        <w:rPr>
          <w:rFonts w:ascii="宋体" w:eastAsia="宋体" w:hAnsi="宋体" w:hint="eastAsia"/>
          <w:szCs w:val="28"/>
        </w:rPr>
      </w:pPr>
      <w:bookmarkStart w:id="0" w:name="_GoBack"/>
      <w:bookmarkEnd w:id="0"/>
    </w:p>
    <w:p w14:paraId="234D43F8" w14:textId="55C51D6C" w:rsidR="00E51776" w:rsidRDefault="00E6408B" w:rsidP="00E51776">
      <w:r>
        <w:lastRenderedPageBreak/>
        <w:t>S</w:t>
      </w:r>
      <w:r>
        <w:rPr>
          <w:rFonts w:hint="eastAsia"/>
        </w:rPr>
        <w:t>obel结果</w:t>
      </w:r>
    </w:p>
    <w:p w14:paraId="06069633" w14:textId="51448D0E" w:rsidR="00E6408B" w:rsidRDefault="00E6408B" w:rsidP="00E6408B">
      <w:pPr>
        <w:jc w:val="center"/>
      </w:pPr>
      <w:r>
        <w:rPr>
          <w:rFonts w:hint="eastAsia"/>
          <w:noProof/>
        </w:rPr>
        <w:drawing>
          <wp:inline distT="0" distB="0" distL="0" distR="0" wp14:anchorId="377433F5" wp14:editId="0D755ADD">
            <wp:extent cx="4358640" cy="423672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灰度图.png"/>
                    <pic:cNvPicPr/>
                  </pic:nvPicPr>
                  <pic:blipFill rotWithShape="1">
                    <a:blip r:embed="rId20">
                      <a:extLst>
                        <a:ext uri="{28A0092B-C50C-407E-A947-70E740481C1C}">
                          <a14:useLocalDpi xmlns:a14="http://schemas.microsoft.com/office/drawing/2010/main" val="0"/>
                        </a:ext>
                      </a:extLst>
                    </a:blip>
                    <a:srcRect l="7946" t="160" r="9415" b="8755"/>
                    <a:stretch/>
                  </pic:blipFill>
                  <pic:spPr bwMode="auto">
                    <a:xfrm>
                      <a:off x="0" y="0"/>
                      <a:ext cx="4358640" cy="423672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63DEFFE9" wp14:editId="4C69AD80">
            <wp:extent cx="4381500" cy="41986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边缘.png"/>
                    <pic:cNvPicPr/>
                  </pic:nvPicPr>
                  <pic:blipFill rotWithShape="1">
                    <a:blip r:embed="rId21">
                      <a:extLst>
                        <a:ext uri="{28A0092B-C50C-407E-A947-70E740481C1C}">
                          <a14:useLocalDpi xmlns:a14="http://schemas.microsoft.com/office/drawing/2010/main" val="0"/>
                        </a:ext>
                      </a:extLst>
                    </a:blip>
                    <a:srcRect l="8091" t="322" r="8837" b="8915"/>
                    <a:stretch/>
                  </pic:blipFill>
                  <pic:spPr bwMode="auto">
                    <a:xfrm>
                      <a:off x="0" y="0"/>
                      <a:ext cx="4381500" cy="419862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lastRenderedPageBreak/>
        <w:drawing>
          <wp:inline distT="0" distB="0" distL="0" distR="0" wp14:anchorId="6DD78E34" wp14:editId="7DBE35C9">
            <wp:extent cx="5274310" cy="39560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方向梯度.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rFonts w:hint="eastAsia"/>
          <w:noProof/>
        </w:rPr>
        <w:drawing>
          <wp:inline distT="0" distB="0" distL="0" distR="0" wp14:anchorId="65729C77" wp14:editId="24F03DAE">
            <wp:extent cx="5274310" cy="39560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方向梯度.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rFonts w:hint="eastAsia"/>
          <w:noProof/>
        </w:rPr>
        <w:lastRenderedPageBreak/>
        <w:drawing>
          <wp:inline distT="0" distB="0" distL="0" distR="0" wp14:anchorId="37665C7D" wp14:editId="0DBE1BFE">
            <wp:extent cx="5274310" cy="39560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角度.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4DE42B40" w14:textId="75C0F3F0" w:rsidR="00E6408B" w:rsidRDefault="00E6408B" w:rsidP="00E51776"/>
    <w:p w14:paraId="065B3122" w14:textId="639EF0F4" w:rsidR="00E6408B" w:rsidRDefault="00E6408B" w:rsidP="00E51776"/>
    <w:p w14:paraId="638EA9B0" w14:textId="7310B819" w:rsidR="00E6408B" w:rsidRDefault="00E6408B" w:rsidP="00E51776"/>
    <w:p w14:paraId="63739E40" w14:textId="658AF129" w:rsidR="00E6408B" w:rsidRDefault="00E6408B" w:rsidP="00E51776"/>
    <w:p w14:paraId="1E52B206" w14:textId="65845AE2" w:rsidR="00E6408B" w:rsidRDefault="00E6408B" w:rsidP="00E51776"/>
    <w:p w14:paraId="219F6D9D" w14:textId="7C3CEDE2" w:rsidR="00E6408B" w:rsidRDefault="00E6408B" w:rsidP="00E51776"/>
    <w:p w14:paraId="487EECBD" w14:textId="484CEF64" w:rsidR="00E6408B" w:rsidRDefault="00E6408B" w:rsidP="00E51776"/>
    <w:p w14:paraId="4A88BC46" w14:textId="7AABA750" w:rsidR="00E6408B" w:rsidRDefault="00E6408B" w:rsidP="00E51776"/>
    <w:p w14:paraId="263E98C2" w14:textId="4A770525" w:rsidR="00E6408B" w:rsidRDefault="00E6408B" w:rsidP="00E51776"/>
    <w:p w14:paraId="530D3EE5" w14:textId="3E32CAF5" w:rsidR="00E6408B" w:rsidRDefault="00E6408B" w:rsidP="00E51776"/>
    <w:p w14:paraId="3DA0E4D5" w14:textId="60779253" w:rsidR="00E6408B" w:rsidRDefault="00E6408B" w:rsidP="00E51776"/>
    <w:p w14:paraId="663556E9" w14:textId="275423E7" w:rsidR="00E6408B" w:rsidRDefault="00E6408B" w:rsidP="00E51776"/>
    <w:p w14:paraId="61F2270A" w14:textId="21D08779" w:rsidR="00E6408B" w:rsidRDefault="00E6408B" w:rsidP="00E51776"/>
    <w:p w14:paraId="57E9E274" w14:textId="42A17081" w:rsidR="00E6408B" w:rsidRDefault="00E6408B" w:rsidP="00E51776"/>
    <w:p w14:paraId="4665E213" w14:textId="4D9ECB3E" w:rsidR="00E6408B" w:rsidRDefault="00E6408B" w:rsidP="00E51776"/>
    <w:p w14:paraId="5FE7E948" w14:textId="5EED4E3D" w:rsidR="00E6408B" w:rsidRDefault="00E6408B" w:rsidP="00E51776"/>
    <w:p w14:paraId="50DF6741" w14:textId="25891470" w:rsidR="00E6408B" w:rsidRDefault="00E6408B" w:rsidP="00E51776"/>
    <w:p w14:paraId="16E1CEC7" w14:textId="6FC663B5" w:rsidR="00E6408B" w:rsidRDefault="00E6408B" w:rsidP="00E51776"/>
    <w:p w14:paraId="28EC1888" w14:textId="0475E3F7" w:rsidR="00E6408B" w:rsidRDefault="00E6408B" w:rsidP="00E51776"/>
    <w:p w14:paraId="39B723F1" w14:textId="41EAAAA5" w:rsidR="00E6408B" w:rsidRDefault="00E6408B" w:rsidP="00E51776"/>
    <w:p w14:paraId="62A14A77" w14:textId="60B29EDB" w:rsidR="00E6408B" w:rsidRDefault="00E6408B" w:rsidP="00E51776"/>
    <w:p w14:paraId="3F85196A" w14:textId="702CD9E3" w:rsidR="00E6408B" w:rsidRDefault="00E6408B" w:rsidP="00E51776"/>
    <w:p w14:paraId="03AFC644" w14:textId="77777777" w:rsidR="00E6408B" w:rsidRDefault="00E6408B" w:rsidP="00E51776"/>
    <w:p w14:paraId="727AE67B" w14:textId="4CD4815C" w:rsidR="00E6408B" w:rsidRDefault="00E6408B" w:rsidP="00E51776">
      <w:r>
        <w:lastRenderedPageBreak/>
        <w:t>C</w:t>
      </w:r>
      <w:r>
        <w:rPr>
          <w:rFonts w:hint="eastAsia"/>
        </w:rPr>
        <w:t>anny结果</w:t>
      </w:r>
    </w:p>
    <w:p w14:paraId="0F738669" w14:textId="08C65B8C" w:rsidR="00E6408B" w:rsidRDefault="00E6408B" w:rsidP="00E6408B">
      <w:pPr>
        <w:jc w:val="center"/>
      </w:pPr>
      <w:r>
        <w:rPr>
          <w:rFonts w:hint="eastAsia"/>
          <w:noProof/>
        </w:rPr>
        <w:drawing>
          <wp:inline distT="0" distB="0" distL="0" distR="0" wp14:anchorId="494DC589" wp14:editId="6028F768">
            <wp:extent cx="4419600" cy="41224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灰度图.png"/>
                    <pic:cNvPicPr/>
                  </pic:nvPicPr>
                  <pic:blipFill rotWithShape="1">
                    <a:blip r:embed="rId25">
                      <a:extLst>
                        <a:ext uri="{28A0092B-C50C-407E-A947-70E740481C1C}">
                          <a14:useLocalDpi xmlns:a14="http://schemas.microsoft.com/office/drawing/2010/main" val="0"/>
                        </a:ext>
                      </a:extLst>
                    </a:blip>
                    <a:srcRect l="8235" t="1124" r="7970" b="9719"/>
                    <a:stretch/>
                  </pic:blipFill>
                  <pic:spPr bwMode="auto">
                    <a:xfrm>
                      <a:off x="0" y="0"/>
                      <a:ext cx="4419600" cy="412242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4D89D59A" wp14:editId="2A97166D">
            <wp:extent cx="4328160" cy="4198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滤波后灰度图.png"/>
                    <pic:cNvPicPr/>
                  </pic:nvPicPr>
                  <pic:blipFill rotWithShape="1">
                    <a:blip r:embed="rId26">
                      <a:extLst>
                        <a:ext uri="{28A0092B-C50C-407E-A947-70E740481C1C}">
                          <a14:useLocalDpi xmlns:a14="http://schemas.microsoft.com/office/drawing/2010/main" val="0"/>
                        </a:ext>
                      </a:extLst>
                    </a:blip>
                    <a:srcRect l="8524" r="9415" b="8915"/>
                    <a:stretch/>
                  </pic:blipFill>
                  <pic:spPr bwMode="auto">
                    <a:xfrm>
                      <a:off x="0" y="0"/>
                      <a:ext cx="4328160" cy="419862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lastRenderedPageBreak/>
        <w:drawing>
          <wp:inline distT="0" distB="0" distL="0" distR="0" wp14:anchorId="2CF7D172" wp14:editId="69F84FEA">
            <wp:extent cx="4312920" cy="428244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梯度.png"/>
                    <pic:cNvPicPr/>
                  </pic:nvPicPr>
                  <pic:blipFill rotWithShape="1">
                    <a:blip r:embed="rId27">
                      <a:extLst>
                        <a:ext uri="{28A0092B-C50C-407E-A947-70E740481C1C}">
                          <a14:useLocalDpi xmlns:a14="http://schemas.microsoft.com/office/drawing/2010/main" val="0"/>
                        </a:ext>
                      </a:extLst>
                    </a:blip>
                    <a:srcRect l="8380" r="9848" b="9719"/>
                    <a:stretch/>
                  </pic:blipFill>
                  <pic:spPr bwMode="auto">
                    <a:xfrm>
                      <a:off x="0" y="0"/>
                      <a:ext cx="4312920" cy="428244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3010770A" wp14:editId="7E7581C0">
            <wp:extent cx="4305300" cy="42595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非极大值抑制.png"/>
                    <pic:cNvPicPr/>
                  </pic:nvPicPr>
                  <pic:blipFill rotWithShape="1">
                    <a:blip r:embed="rId28">
                      <a:extLst>
                        <a:ext uri="{28A0092B-C50C-407E-A947-70E740481C1C}">
                          <a14:useLocalDpi xmlns:a14="http://schemas.microsoft.com/office/drawing/2010/main" val="0"/>
                        </a:ext>
                      </a:extLst>
                    </a:blip>
                    <a:srcRect l="8380" t="481" r="9992" b="9719"/>
                    <a:stretch/>
                  </pic:blipFill>
                  <pic:spPr bwMode="auto">
                    <a:xfrm>
                      <a:off x="0" y="0"/>
                      <a:ext cx="4305300" cy="425958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lastRenderedPageBreak/>
        <w:drawing>
          <wp:inline distT="0" distB="0" distL="0" distR="0" wp14:anchorId="0224B292" wp14:editId="336C9483">
            <wp:extent cx="5274310" cy="47434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连接后结果.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4743450"/>
                    </a:xfrm>
                    <a:prstGeom prst="rect">
                      <a:avLst/>
                    </a:prstGeom>
                  </pic:spPr>
                </pic:pic>
              </a:graphicData>
            </a:graphic>
          </wp:inline>
        </w:drawing>
      </w:r>
    </w:p>
    <w:p w14:paraId="3CB2D1F1" w14:textId="332CDA5A" w:rsidR="0065419E" w:rsidRDefault="0065419E" w:rsidP="00E6408B">
      <w:pPr>
        <w:jc w:val="center"/>
      </w:pPr>
    </w:p>
    <w:p w14:paraId="5AC17354" w14:textId="4A72460A" w:rsidR="0065419E" w:rsidRDefault="0065419E" w:rsidP="00E6408B">
      <w:pPr>
        <w:jc w:val="center"/>
      </w:pPr>
    </w:p>
    <w:p w14:paraId="1CF5D663" w14:textId="1E2E44E5" w:rsidR="0065419E" w:rsidRDefault="0065419E" w:rsidP="00E6408B">
      <w:pPr>
        <w:jc w:val="center"/>
      </w:pPr>
    </w:p>
    <w:p w14:paraId="7015D01E" w14:textId="0FDE0151" w:rsidR="0065419E" w:rsidRDefault="0065419E" w:rsidP="00E6408B">
      <w:pPr>
        <w:jc w:val="center"/>
      </w:pPr>
    </w:p>
    <w:p w14:paraId="52E541FD" w14:textId="40215E47" w:rsidR="0065419E" w:rsidRDefault="0065419E" w:rsidP="00E6408B">
      <w:pPr>
        <w:jc w:val="center"/>
      </w:pPr>
    </w:p>
    <w:p w14:paraId="5B2A9BB0" w14:textId="0CA39D3C" w:rsidR="0065419E" w:rsidRDefault="0065419E" w:rsidP="00E6408B">
      <w:pPr>
        <w:jc w:val="center"/>
      </w:pPr>
    </w:p>
    <w:p w14:paraId="7BD3C8A8" w14:textId="06C5C846" w:rsidR="0065419E" w:rsidRDefault="0065419E" w:rsidP="00E6408B">
      <w:pPr>
        <w:jc w:val="center"/>
      </w:pPr>
    </w:p>
    <w:p w14:paraId="6CA0E6FD" w14:textId="73CA75A3" w:rsidR="0065419E" w:rsidRDefault="0065419E" w:rsidP="00E6408B">
      <w:pPr>
        <w:jc w:val="center"/>
      </w:pPr>
    </w:p>
    <w:p w14:paraId="390FE6A0" w14:textId="320F5E12" w:rsidR="0065419E" w:rsidRDefault="0065419E" w:rsidP="00E6408B">
      <w:pPr>
        <w:jc w:val="center"/>
      </w:pPr>
    </w:p>
    <w:p w14:paraId="12989921" w14:textId="0337507F" w:rsidR="0065419E" w:rsidRDefault="0065419E" w:rsidP="00E6408B">
      <w:pPr>
        <w:jc w:val="center"/>
      </w:pPr>
    </w:p>
    <w:p w14:paraId="7C17D2E1" w14:textId="3901EB2A" w:rsidR="0065419E" w:rsidRDefault="0065419E" w:rsidP="00E6408B">
      <w:pPr>
        <w:jc w:val="center"/>
      </w:pPr>
    </w:p>
    <w:p w14:paraId="19A78A8B" w14:textId="4B7AB9A2" w:rsidR="0065419E" w:rsidRDefault="0065419E" w:rsidP="00E6408B">
      <w:pPr>
        <w:jc w:val="center"/>
      </w:pPr>
    </w:p>
    <w:p w14:paraId="3E304C1A" w14:textId="5DE44986" w:rsidR="0065419E" w:rsidRDefault="0065419E" w:rsidP="00E6408B">
      <w:pPr>
        <w:jc w:val="center"/>
      </w:pPr>
    </w:p>
    <w:p w14:paraId="19E58FD8" w14:textId="16CC161B" w:rsidR="0065419E" w:rsidRDefault="0065419E" w:rsidP="00E6408B">
      <w:pPr>
        <w:jc w:val="center"/>
      </w:pPr>
    </w:p>
    <w:p w14:paraId="2E78CBF9" w14:textId="6B35D1D7" w:rsidR="0065419E" w:rsidRDefault="0065419E" w:rsidP="00E6408B">
      <w:pPr>
        <w:jc w:val="center"/>
      </w:pPr>
    </w:p>
    <w:p w14:paraId="0AC022C4" w14:textId="08025DD9" w:rsidR="0065419E" w:rsidRDefault="0065419E" w:rsidP="00E6408B">
      <w:pPr>
        <w:jc w:val="center"/>
      </w:pPr>
    </w:p>
    <w:p w14:paraId="5DD6FA7D" w14:textId="1B547124" w:rsidR="0065419E" w:rsidRDefault="0065419E" w:rsidP="00E6408B">
      <w:pPr>
        <w:jc w:val="center"/>
      </w:pPr>
    </w:p>
    <w:p w14:paraId="118542DB" w14:textId="406277B1" w:rsidR="0065419E" w:rsidRDefault="0065419E" w:rsidP="00E6408B">
      <w:pPr>
        <w:jc w:val="center"/>
      </w:pPr>
    </w:p>
    <w:p w14:paraId="1C969A9E" w14:textId="58B666A7" w:rsidR="0065419E" w:rsidRDefault="0065419E" w:rsidP="00E6408B">
      <w:pPr>
        <w:jc w:val="center"/>
      </w:pPr>
    </w:p>
    <w:p w14:paraId="37CE8F82" w14:textId="77777777" w:rsidR="0065419E" w:rsidRPr="00E51776" w:rsidRDefault="0065419E" w:rsidP="0065419E"/>
    <w:sectPr w:rsidR="0065419E" w:rsidRPr="00E5177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342"/>
    <w:rsid w:val="000716EF"/>
    <w:rsid w:val="0015382A"/>
    <w:rsid w:val="00195FA5"/>
    <w:rsid w:val="001B3815"/>
    <w:rsid w:val="001F1123"/>
    <w:rsid w:val="00351AC1"/>
    <w:rsid w:val="004431E4"/>
    <w:rsid w:val="0065419E"/>
    <w:rsid w:val="007B4342"/>
    <w:rsid w:val="00D715C8"/>
    <w:rsid w:val="00D93271"/>
    <w:rsid w:val="00E076AF"/>
    <w:rsid w:val="00E51776"/>
    <w:rsid w:val="00E6408B"/>
    <w:rsid w:val="00E717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12314"/>
  <w15:chartTrackingRefBased/>
  <w15:docId w15:val="{786A5A73-3B65-4F13-9976-7FD8BEBDE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5177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MDisplayEquation">
    <w:name w:val="AMDisplayEquation"/>
    <w:basedOn w:val="a"/>
    <w:next w:val="a"/>
    <w:link w:val="AMDisplayEquation0"/>
    <w:rsid w:val="00351AC1"/>
    <w:pPr>
      <w:tabs>
        <w:tab w:val="center" w:pos="4160"/>
        <w:tab w:val="right" w:pos="8300"/>
      </w:tabs>
    </w:pPr>
    <w:rPr>
      <w:rFonts w:ascii="宋体" w:eastAsia="宋体" w:hAnsi="宋体"/>
      <w:szCs w:val="21"/>
    </w:rPr>
  </w:style>
  <w:style w:type="character" w:customStyle="1" w:styleId="AMDisplayEquation0">
    <w:name w:val="AMDisplayEquation 字符"/>
    <w:basedOn w:val="a0"/>
    <w:link w:val="AMDisplayEquation"/>
    <w:rsid w:val="00351AC1"/>
    <w:rPr>
      <w:rFonts w:ascii="宋体" w:eastAsia="宋体" w:hAnsi="宋体"/>
      <w:szCs w:val="21"/>
    </w:rPr>
  </w:style>
  <w:style w:type="character" w:customStyle="1" w:styleId="10">
    <w:name w:val="标题 1 字符"/>
    <w:basedOn w:val="a0"/>
    <w:link w:val="1"/>
    <w:uiPriority w:val="9"/>
    <w:rsid w:val="00E51776"/>
    <w:rPr>
      <w:b/>
      <w:bCs/>
      <w:kern w:val="44"/>
      <w:sz w:val="44"/>
      <w:szCs w:val="44"/>
    </w:rPr>
  </w:style>
  <w:style w:type="table" w:styleId="a3">
    <w:name w:val="Table Grid"/>
    <w:basedOn w:val="a1"/>
    <w:uiPriority w:val="39"/>
    <w:rsid w:val="00D715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oleObject" Target="embeddings/oleObject5.bin"/><Relationship Id="rId18" Type="http://schemas.openxmlformats.org/officeDocument/2006/relationships/oleObject" Target="embeddings/oleObject7.bin"/><Relationship Id="rId26" Type="http://schemas.openxmlformats.org/officeDocument/2006/relationships/image" Target="media/image16.png"/><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oleObject" Target="embeddings/oleObject2.bin"/><Relationship Id="rId12" Type="http://schemas.openxmlformats.org/officeDocument/2006/relationships/image" Target="media/image5.wmf"/><Relationship Id="rId17" Type="http://schemas.openxmlformats.org/officeDocument/2006/relationships/image" Target="media/image8.wmf"/><Relationship Id="rId25" Type="http://schemas.openxmlformats.org/officeDocument/2006/relationships/image" Target="media/image15.png"/><Relationship Id="rId2" Type="http://schemas.openxmlformats.org/officeDocument/2006/relationships/settings" Target="settings.xml"/><Relationship Id="rId16" Type="http://schemas.openxmlformats.org/officeDocument/2006/relationships/oleObject" Target="embeddings/oleObject6.bin"/><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styles" Target="styles.xml"/><Relationship Id="rId6" Type="http://schemas.openxmlformats.org/officeDocument/2006/relationships/image" Target="media/image2.wmf"/><Relationship Id="rId11" Type="http://schemas.openxmlformats.org/officeDocument/2006/relationships/oleObject" Target="embeddings/oleObject4.bin"/><Relationship Id="rId24" Type="http://schemas.openxmlformats.org/officeDocument/2006/relationships/image" Target="media/image14.png"/><Relationship Id="rId5" Type="http://schemas.openxmlformats.org/officeDocument/2006/relationships/oleObject" Target="embeddings/oleObject1.bin"/><Relationship Id="rId15" Type="http://schemas.openxmlformats.org/officeDocument/2006/relationships/image" Target="media/image7.wm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wmf"/><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image" Target="media/image1.wmf"/><Relationship Id="rId9" Type="http://schemas.openxmlformats.org/officeDocument/2006/relationships/oleObject" Target="embeddings/oleObject3.bin"/><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9</Pages>
  <Words>280</Words>
  <Characters>1601</Characters>
  <Application>Microsoft Office Word</Application>
  <DocSecurity>0</DocSecurity>
  <Lines>13</Lines>
  <Paragraphs>3</Paragraphs>
  <ScaleCrop>false</ScaleCrop>
  <Company/>
  <LinksUpToDate>false</LinksUpToDate>
  <CharactersWithSpaces>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郑振华</dc:creator>
  <cp:keywords/>
  <dc:description/>
  <cp:lastModifiedBy>郑振华</cp:lastModifiedBy>
  <cp:revision>7</cp:revision>
  <dcterms:created xsi:type="dcterms:W3CDTF">2021-10-19T05:00:00Z</dcterms:created>
  <dcterms:modified xsi:type="dcterms:W3CDTF">2021-10-19T07:11:00Z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