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Default="00651230">
      <w:r>
        <w:tab/>
      </w:r>
      <w:r>
        <w:rPr>
          <w:rFonts w:hint="eastAsia"/>
        </w:rPr>
        <w:t>内排序的过程是一个逐步扩大的有序序列长度的过程。</w:t>
      </w:r>
    </w:p>
    <w:p w:rsidR="00651230" w:rsidRDefault="00651230">
      <w:r>
        <w:tab/>
      </w:r>
      <w:r>
        <w:rPr>
          <w:rFonts w:hint="eastAsia"/>
        </w:rPr>
        <w:t>内部排序方法：</w:t>
      </w:r>
    </w:p>
    <w:p w:rsidR="00651230" w:rsidRDefault="00651230">
      <w:r>
        <w:tab/>
      </w:r>
      <w:r>
        <w:rPr>
          <w:rFonts w:hint="eastAsia"/>
        </w:rPr>
        <w:t>（</w:t>
      </w:r>
      <w:r>
        <w:rPr>
          <w:rFonts w:hint="eastAsia"/>
        </w:rPr>
        <w:t>1</w:t>
      </w:r>
      <w:r>
        <w:rPr>
          <w:rFonts w:hint="eastAsia"/>
        </w:rPr>
        <w:t>）插入类</w:t>
      </w:r>
    </w:p>
    <w:p w:rsidR="00651230" w:rsidRDefault="00651230" w:rsidP="00651230">
      <w:pPr>
        <w:ind w:left="840" w:firstLine="420"/>
        <w:rPr>
          <w:rFonts w:hint="eastAsia"/>
        </w:rPr>
      </w:pPr>
      <w:r>
        <w:rPr>
          <w:rFonts w:hint="eastAsia"/>
        </w:rPr>
        <w:t>插入类排序方法是指将无序子序列中的一个或几个记录插入到有序序列中，从而增加记录的有效子序列的长度。</w:t>
      </w:r>
    </w:p>
    <w:p w:rsidR="004621B9" w:rsidRPr="004621B9" w:rsidRDefault="004621B9" w:rsidP="00651230">
      <w:pPr>
        <w:ind w:left="840" w:firstLine="420"/>
      </w:pPr>
      <w:r>
        <w:rPr>
          <w:rFonts w:hint="eastAsia"/>
        </w:rPr>
        <w:t>例如：直接插入排序和希尔排序。</w:t>
      </w:r>
      <w:bookmarkStart w:id="0" w:name="_GoBack"/>
      <w:bookmarkEnd w:id="0"/>
    </w:p>
    <w:p w:rsidR="00651230" w:rsidRDefault="00651230" w:rsidP="00651230">
      <w:r>
        <w:tab/>
      </w:r>
      <w:r>
        <w:rPr>
          <w:rFonts w:hint="eastAsia"/>
        </w:rPr>
        <w:t>（</w:t>
      </w:r>
      <w:r>
        <w:rPr>
          <w:rFonts w:hint="eastAsia"/>
        </w:rPr>
        <w:t>2</w:t>
      </w:r>
      <w:r>
        <w:rPr>
          <w:rFonts w:hint="eastAsia"/>
        </w:rPr>
        <w:t>）交换类</w:t>
      </w:r>
    </w:p>
    <w:p w:rsidR="00651230" w:rsidRDefault="00651230" w:rsidP="00651230">
      <w:pPr>
        <w:ind w:left="840" w:firstLine="420"/>
      </w:pPr>
      <w:r>
        <w:rPr>
          <w:rFonts w:hint="eastAsia"/>
        </w:rPr>
        <w:t>交换类排序方法是指通过交换无序序列中的记录，从而得到其关键字最小或最大的记录，并将它加入到有序子序列中，以此方法增加记录的有效子序列长度。</w:t>
      </w:r>
    </w:p>
    <w:p w:rsidR="00651230" w:rsidRDefault="00651230" w:rsidP="00651230">
      <w:r>
        <w:tab/>
      </w:r>
      <w:r>
        <w:rPr>
          <w:rFonts w:hint="eastAsia"/>
        </w:rPr>
        <w:t>（</w:t>
      </w:r>
      <w:r>
        <w:rPr>
          <w:rFonts w:hint="eastAsia"/>
        </w:rPr>
        <w:t>3</w:t>
      </w:r>
      <w:r>
        <w:rPr>
          <w:rFonts w:hint="eastAsia"/>
        </w:rPr>
        <w:t>）选择类</w:t>
      </w:r>
    </w:p>
    <w:p w:rsidR="00651230" w:rsidRDefault="00651230" w:rsidP="00651230">
      <w:pPr>
        <w:ind w:left="840" w:firstLine="420"/>
      </w:pPr>
      <w:r>
        <w:rPr>
          <w:rFonts w:hint="eastAsia"/>
        </w:rPr>
        <w:t>选择类排序方法是指从记录的无序子序列中选择关键字最小或最大的记录，并将它加入到有序的子序列中，</w:t>
      </w:r>
      <w:r>
        <w:rPr>
          <w:rFonts w:hint="eastAsia"/>
        </w:rPr>
        <w:t>以此方法增加记录的有效子序列长度。</w:t>
      </w:r>
    </w:p>
    <w:p w:rsidR="00651230" w:rsidRDefault="00651230" w:rsidP="00651230">
      <w:r>
        <w:tab/>
      </w:r>
      <w:r>
        <w:rPr>
          <w:rFonts w:hint="eastAsia"/>
        </w:rPr>
        <w:t>（</w:t>
      </w:r>
      <w:r>
        <w:rPr>
          <w:rFonts w:hint="eastAsia"/>
        </w:rPr>
        <w:t>4</w:t>
      </w:r>
      <w:r>
        <w:rPr>
          <w:rFonts w:hint="eastAsia"/>
        </w:rPr>
        <w:t>）归并类</w:t>
      </w:r>
    </w:p>
    <w:p w:rsidR="00651230" w:rsidRDefault="00651230" w:rsidP="00651230">
      <w:pPr>
        <w:ind w:left="840" w:firstLine="420"/>
      </w:pPr>
      <w:r>
        <w:rPr>
          <w:rFonts w:hint="eastAsia"/>
        </w:rPr>
        <w:t>归并类排序方法是指通过归并两个或两个以上的记录有序子序列，逐步</w:t>
      </w:r>
      <w:r>
        <w:rPr>
          <w:rFonts w:hint="eastAsia"/>
        </w:rPr>
        <w:t>增加记录的有效子序列长度。</w:t>
      </w:r>
    </w:p>
    <w:p w:rsidR="00316F38" w:rsidRPr="00316F38" w:rsidRDefault="00316F38" w:rsidP="00316F38">
      <w:pPr>
        <w:rPr>
          <w:rFonts w:hint="eastAsia"/>
        </w:rPr>
      </w:pPr>
      <w:r>
        <w:tab/>
      </w:r>
      <w:r>
        <w:rPr>
          <w:rFonts w:hint="eastAsia"/>
        </w:rPr>
        <w:t>内排序的数据元素集合通常以线性表为主，因此存储结构多选用顺序表和链表。顺序表又具有随机存储的特性，比较适合用于</w:t>
      </w:r>
      <w:r w:rsidR="004621B9">
        <w:rPr>
          <w:rFonts w:hint="eastAsia"/>
        </w:rPr>
        <w:t>内排序。</w:t>
      </w:r>
    </w:p>
    <w:sectPr w:rsidR="00316F38" w:rsidRPr="00316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AD"/>
    <w:rsid w:val="00216D53"/>
    <w:rsid w:val="00316F38"/>
    <w:rsid w:val="004621B9"/>
    <w:rsid w:val="00651230"/>
    <w:rsid w:val="006D0726"/>
    <w:rsid w:val="009D767B"/>
    <w:rsid w:val="00E7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FEF8"/>
  <w15:chartTrackingRefBased/>
  <w15:docId w15:val="{C4CF6D5F-6122-433D-A4DB-A00A9556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D53"/>
    <w:rPr>
      <w:b/>
      <w:b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2018-01-25T07:45:00Z</dcterms:created>
  <dcterms:modified xsi:type="dcterms:W3CDTF">2018-01-25T07:56:00Z</dcterms:modified>
</cp:coreProperties>
</file>