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Helvetica" w:eastAsia="宋体" w:hAnsi="Helvetica" w:cs="Helvetica"/>
          <w:color w:val="333333"/>
          <w:kern w:val="0"/>
          <w:szCs w:val="21"/>
        </w:rPr>
        <w:t>The count-and-say sequence is the sequence of integers with the first five terms as following: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>1.     1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>2.     11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>3.     21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>4.     1211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>5.     111221</w:t>
      </w:r>
    </w:p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is read off as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"one 1"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or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is read off as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"two 1s"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or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is read off as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"one 2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, then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one 1"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or </w:t>
      </w:r>
      <w:r w:rsidRPr="00175E6C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1211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Helvetica" w:eastAsia="宋体" w:hAnsi="Helvetica" w:cs="Helvetica"/>
          <w:color w:val="333333"/>
          <w:kern w:val="0"/>
          <w:szCs w:val="21"/>
        </w:rPr>
        <w:t>Given an integer </w:t>
      </w:r>
      <w:r w:rsidRPr="00175E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, generate the </w:t>
      </w:r>
      <w:r w:rsidRPr="00175E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175E6C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th</w:t>
      </w:r>
      <w:r w:rsidRPr="00175E6C">
        <w:rPr>
          <w:rFonts w:ascii="Helvetica" w:eastAsia="宋体" w:hAnsi="Helvetica" w:cs="Helvetica"/>
          <w:color w:val="333333"/>
          <w:kern w:val="0"/>
          <w:szCs w:val="21"/>
        </w:rPr>
        <w:t> term of the count-and-say sequence.</w:t>
      </w:r>
    </w:p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Helvetica" w:eastAsia="宋体" w:hAnsi="Helvetica" w:cs="Helvetica"/>
          <w:color w:val="333333"/>
          <w:kern w:val="0"/>
          <w:szCs w:val="21"/>
        </w:rPr>
        <w:t>Note: Each term of the sequence of integers will be represented as a string.</w:t>
      </w:r>
    </w:p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"1"</w:t>
      </w:r>
    </w:p>
    <w:p w:rsidR="00175E6C" w:rsidRPr="00175E6C" w:rsidRDefault="00175E6C" w:rsidP="00175E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75E6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</w:t>
      </w:r>
    </w:p>
    <w:p w:rsidR="00175E6C" w:rsidRPr="00175E6C" w:rsidRDefault="00175E6C" w:rsidP="00175E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75E6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175E6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"1211"</w:t>
      </w:r>
    </w:p>
    <w:p w:rsidR="00D739BF" w:rsidRDefault="00175E6C">
      <w:pPr>
        <w:rPr>
          <w:rFonts w:hint="eastAsia"/>
        </w:rPr>
      </w:pPr>
      <w:r>
        <w:rPr>
          <w:rFonts w:hint="eastAsia"/>
        </w:rPr>
        <w:t>题目</w:t>
      </w:r>
    </w:p>
    <w:p w:rsidR="00175E6C" w:rsidRDefault="00175E6C">
      <w:r>
        <w:tab/>
      </w:r>
      <w:r>
        <w:rPr>
          <w:rFonts w:hint="eastAsia"/>
        </w:rPr>
        <w:t>就是数上一个字符串中的数字。</w:t>
      </w:r>
    </w:p>
    <w:p w:rsidR="00175E6C" w:rsidRDefault="00175E6C">
      <w:r>
        <w:tab/>
      </w:r>
      <w:r>
        <w:rPr>
          <w:rFonts w:hint="eastAsia"/>
        </w:rPr>
        <w:t>例如上一个字符串为</w:t>
      </w:r>
      <w:r>
        <w:rPr>
          <w:rFonts w:hint="eastAsia"/>
        </w:rPr>
        <w:t>1211</w:t>
      </w:r>
    </w:p>
    <w:p w:rsidR="00175E6C" w:rsidRDefault="00175E6C">
      <w:r>
        <w:tab/>
      </w:r>
      <w:r>
        <w:tab/>
      </w:r>
      <w:r>
        <w:rPr>
          <w:rFonts w:hint="eastAsia"/>
        </w:rPr>
        <w:t>下一个就是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t xml:space="preserve"> 1</w:t>
      </w:r>
      <w:r>
        <w:sym w:font="Wingdings" w:char="F0E0"/>
      </w:r>
      <w:r>
        <w:t>11+</w:t>
      </w:r>
    </w:p>
    <w:p w:rsidR="00175E6C" w:rsidRDefault="00175E6C">
      <w:r>
        <w:tab/>
      </w:r>
      <w:r>
        <w:tab/>
      </w:r>
      <w:r>
        <w:tab/>
      </w:r>
      <w:r>
        <w:tab/>
        <w:t xml:space="preserve">   1</w:t>
      </w:r>
      <w:r>
        <w:rPr>
          <w:rFonts w:hint="eastAsia"/>
        </w:rPr>
        <w:t>个</w:t>
      </w:r>
      <w:r>
        <w:rPr>
          <w:rFonts w:hint="eastAsia"/>
        </w:rPr>
        <w:t xml:space="preserve"> 2</w:t>
      </w:r>
      <w:r>
        <w:sym w:font="Wingdings" w:char="F0E0"/>
      </w:r>
      <w:r>
        <w:t>+12+</w:t>
      </w:r>
    </w:p>
    <w:p w:rsidR="00175E6C" w:rsidRDefault="00175E6C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1</w:t>
      </w:r>
      <w:r>
        <w:sym w:font="Wingdings" w:char="F0E0"/>
      </w:r>
    </w:p>
    <w:p w:rsidR="00175E6C" w:rsidRDefault="00175E6C">
      <w:r>
        <w:tab/>
      </w:r>
      <w:r>
        <w:tab/>
      </w:r>
      <w:r>
        <w:tab/>
      </w:r>
      <w:r>
        <w:tab/>
        <w:t xml:space="preserve">   2</w:t>
      </w:r>
      <w:r>
        <w:rPr>
          <w:rFonts w:hint="eastAsia"/>
        </w:rPr>
        <w:t>个</w:t>
      </w:r>
      <w:r>
        <w:rPr>
          <w:rFonts w:hint="eastAsia"/>
        </w:rPr>
        <w:t xml:space="preserve"> 1</w:t>
      </w:r>
      <w:r>
        <w:sym w:font="Wingdings" w:char="F0E0"/>
      </w:r>
      <w:r>
        <w:t>+21</w:t>
      </w:r>
    </w:p>
    <w:p w:rsidR="00175E6C" w:rsidRDefault="00175E6C">
      <w:r>
        <w:tab/>
      </w:r>
      <w:r>
        <w:tab/>
      </w:r>
      <w:r>
        <w:rPr>
          <w:rFonts w:hint="eastAsia"/>
        </w:rPr>
        <w:t>结果就饿是</w:t>
      </w:r>
      <w:r>
        <w:rPr>
          <w:rFonts w:hint="eastAsia"/>
        </w:rPr>
        <w:t>111221</w:t>
      </w:r>
    </w:p>
    <w:p w:rsidR="00175E6C" w:rsidRDefault="00175E6C">
      <w:pPr>
        <w:rPr>
          <w:rFonts w:hint="eastAsia"/>
        </w:rPr>
      </w:pPr>
      <w:r>
        <w:tab/>
      </w:r>
      <w:r>
        <w:rPr>
          <w:rFonts w:hint="eastAsia"/>
        </w:rPr>
        <w:t>这道</w:t>
      </w:r>
      <w:proofErr w:type="gramStart"/>
      <w:r>
        <w:rPr>
          <w:rFonts w:hint="eastAsia"/>
        </w:rPr>
        <w:t>题典型</w:t>
      </w:r>
      <w:proofErr w:type="gramEnd"/>
      <w:r>
        <w:rPr>
          <w:rFonts w:hint="eastAsia"/>
        </w:rPr>
        <w:t>的采用递归的方法，在前一个元素等于后一个元素且不为最后一个元素的时候计数器</w:t>
      </w:r>
      <w:r>
        <w:rPr>
          <w:rFonts w:hint="eastAsia"/>
        </w:rPr>
        <w:t>++</w:t>
      </w:r>
      <w:r>
        <w:rPr>
          <w:rFonts w:hint="eastAsia"/>
        </w:rPr>
        <w:t>，别的情况都添加，先添加计数器再添加元素。因为这里是逐步生成的</w:t>
      </w:r>
      <w:r>
        <w:rPr>
          <w:rFonts w:hint="eastAsia"/>
        </w:rPr>
        <w:t>string</w:t>
      </w:r>
      <w:r>
        <w:rPr>
          <w:rFonts w:hint="eastAsia"/>
        </w:rPr>
        <w:t>，所以采用</w:t>
      </w:r>
      <w:proofErr w:type="spellStart"/>
      <w:r>
        <w:rPr>
          <w:rFonts w:hint="eastAsia"/>
        </w:rPr>
        <w:t>stringbuffer</w:t>
      </w:r>
      <w:proofErr w:type="spellEnd"/>
    </w:p>
    <w:p w:rsidR="00175E6C" w:rsidRDefault="00175E6C">
      <w:r>
        <w:tab/>
      </w:r>
      <w:r>
        <w:rPr>
          <w:rFonts w:hint="eastAsia"/>
        </w:rPr>
        <w:t>代码</w:t>
      </w:r>
    </w:p>
    <w:p w:rsidR="00175E6C" w:rsidRDefault="00175E6C" w:rsidP="00175E6C">
      <w:r>
        <w:tab/>
      </w: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countAndSay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preSay</w:t>
      </w:r>
      <w:proofErr w:type="spellEnd"/>
      <w:r>
        <w:t>){</w:t>
      </w:r>
    </w:p>
    <w:p w:rsidR="00175E6C" w:rsidRDefault="00175E6C" w:rsidP="00175E6C">
      <w:pPr>
        <w:jc w:val="righ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因为每次生成的</w:t>
      </w:r>
      <w:proofErr w:type="spellStart"/>
      <w:r>
        <w:rPr>
          <w:rFonts w:hint="eastAsia"/>
        </w:rPr>
        <w:t>preSay</w:t>
      </w:r>
      <w:proofErr w:type="spellEnd"/>
      <w:r>
        <w:rPr>
          <w:rFonts w:hint="eastAsia"/>
        </w:rPr>
        <w:t>字符串都是逐步生成的，所以采用</w:t>
      </w:r>
      <w:proofErr w:type="spellStart"/>
      <w:r>
        <w:rPr>
          <w:rFonts w:hint="eastAsia"/>
        </w:rPr>
        <w:t>stringbuffer</w:t>
      </w:r>
      <w:proofErr w:type="spellEnd"/>
    </w:p>
    <w:p w:rsidR="00175E6C" w:rsidRDefault="00175E6C" w:rsidP="00175E6C">
      <w:r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preSay</w:t>
      </w:r>
      <w:proofErr w:type="spellEnd"/>
      <w:r>
        <w:t>);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count=1;//</w:t>
      </w:r>
      <w:r>
        <w:rPr>
          <w:rFonts w:hint="eastAsia"/>
        </w:rPr>
        <w:t>计数器，从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175E6C" w:rsidRDefault="00175E6C" w:rsidP="00175E6C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preSay.length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//</w:t>
      </w:r>
      <w:r>
        <w:rPr>
          <w:rFonts w:hint="eastAsia"/>
        </w:rPr>
        <w:t>当前位置的</w:t>
      </w:r>
      <w:r>
        <w:rPr>
          <w:rFonts w:hint="eastAsia"/>
        </w:rPr>
        <w:t>char</w:t>
      </w:r>
      <w:r>
        <w:rPr>
          <w:rFonts w:hint="eastAsia"/>
        </w:rPr>
        <w:t>不为最后一个</w:t>
      </w:r>
      <w:r>
        <w:rPr>
          <w:rFonts w:hint="eastAsia"/>
        </w:rPr>
        <w:t>char</w:t>
      </w:r>
      <w:r>
        <w:rPr>
          <w:rFonts w:hint="eastAsia"/>
        </w:rPr>
        <w:t>时且和下一个位置的</w:t>
      </w:r>
      <w:r>
        <w:rPr>
          <w:rFonts w:hint="eastAsia"/>
        </w:rPr>
        <w:t>char</w:t>
      </w:r>
      <w:r>
        <w:rPr>
          <w:rFonts w:hint="eastAsia"/>
        </w:rPr>
        <w:t>相等的时候计数器</w:t>
      </w:r>
      <w:r>
        <w:rPr>
          <w:rFonts w:hint="eastAsia"/>
        </w:rPr>
        <w:t>++</w:t>
      </w:r>
    </w:p>
    <w:p w:rsidR="00175E6C" w:rsidRDefault="00175E6C" w:rsidP="00175E6C">
      <w:r>
        <w:t xml:space="preserve">            </w:t>
      </w:r>
      <w:proofErr w:type="gramStart"/>
      <w:r>
        <w:t>if(</w:t>
      </w:r>
      <w:proofErr w:type="gramEnd"/>
      <w:r>
        <w:t>i+1&lt;</w:t>
      </w:r>
      <w:proofErr w:type="spellStart"/>
      <w:r>
        <w:t>preSay.length</w:t>
      </w:r>
      <w:proofErr w:type="spellEnd"/>
      <w:r>
        <w:t>()&amp;&amp;</w:t>
      </w:r>
      <w:proofErr w:type="spellStart"/>
      <w:r>
        <w:t>preSay.charAt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preSay.charAt</w:t>
      </w:r>
      <w:proofErr w:type="spellEnd"/>
      <w:r>
        <w:t>(i+1)){</w:t>
      </w:r>
    </w:p>
    <w:p w:rsidR="00175E6C" w:rsidRDefault="00175E6C" w:rsidP="00175E6C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75E6C" w:rsidRDefault="00175E6C" w:rsidP="00175E6C">
      <w:r>
        <w:t xml:space="preserve">            }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     else {//</w:t>
      </w:r>
      <w:r>
        <w:rPr>
          <w:rFonts w:hint="eastAsia"/>
        </w:rPr>
        <w:t>其他情况就直接输出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s.append</w:t>
      </w:r>
      <w:proofErr w:type="spellEnd"/>
      <w:r>
        <w:rPr>
          <w:rFonts w:hint="eastAsia"/>
        </w:rPr>
        <w:t>(count);//</w:t>
      </w:r>
      <w:r>
        <w:rPr>
          <w:rFonts w:hint="eastAsia"/>
        </w:rPr>
        <w:t>在结果上先添加计数器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preSay.charAt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然后添加该位置的</w:t>
      </w:r>
      <w:r>
        <w:rPr>
          <w:rFonts w:hint="eastAsia"/>
        </w:rPr>
        <w:t>char</w:t>
      </w:r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         count=1;//</w:t>
      </w:r>
      <w:r>
        <w:rPr>
          <w:rFonts w:hint="eastAsia"/>
        </w:rPr>
        <w:t>计数器回归，准备下一次的计数</w:t>
      </w:r>
    </w:p>
    <w:p w:rsidR="00175E6C" w:rsidRDefault="00175E6C" w:rsidP="00175E6C">
      <w:r>
        <w:t xml:space="preserve">            }</w:t>
      </w:r>
    </w:p>
    <w:p w:rsidR="00175E6C" w:rsidRDefault="00175E6C" w:rsidP="00175E6C">
      <w:r>
        <w:t xml:space="preserve">        }</w:t>
      </w:r>
    </w:p>
    <w:p w:rsidR="00175E6C" w:rsidRDefault="00175E6C" w:rsidP="00175E6C">
      <w:pPr>
        <w:jc w:val="right"/>
        <w:rPr>
          <w:rFonts w:hint="eastAsia"/>
        </w:rPr>
      </w:pPr>
      <w:r>
        <w:rPr>
          <w:rFonts w:hint="eastAsia"/>
        </w:rPr>
        <w:t xml:space="preserve">        if(n==2)//</w:t>
      </w:r>
      <w:r>
        <w:rPr>
          <w:rFonts w:hint="eastAsia"/>
        </w:rPr>
        <w:t>因为第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字符串由</w:t>
      </w:r>
      <w:r>
        <w:rPr>
          <w:rFonts w:hint="eastAsia"/>
        </w:rPr>
        <w:t>i-1</w:t>
      </w:r>
      <w:r>
        <w:rPr>
          <w:rFonts w:hint="eastAsia"/>
        </w:rPr>
        <w:t>次递归产生，而且第一次为</w:t>
      </w:r>
      <w:r>
        <w:rPr>
          <w:rFonts w:hint="eastAsia"/>
        </w:rPr>
        <w:t>1</w:t>
      </w:r>
      <w:r>
        <w:rPr>
          <w:rFonts w:hint="eastAsia"/>
        </w:rPr>
        <w:t>直接给的，所以</w:t>
      </w:r>
      <w:r>
        <w:rPr>
          <w:rFonts w:hint="eastAsia"/>
        </w:rPr>
        <w:t>n=2</w:t>
      </w:r>
      <w:bookmarkStart w:id="0" w:name="_GoBack"/>
      <w:bookmarkEnd w:id="0"/>
      <w:r>
        <w:rPr>
          <w:rFonts w:hint="eastAsia"/>
        </w:rPr>
        <w:t>的时候为起点。</w:t>
      </w:r>
    </w:p>
    <w:p w:rsidR="00175E6C" w:rsidRDefault="00175E6C" w:rsidP="00175E6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s.toString</w:t>
      </w:r>
      <w:proofErr w:type="spellEnd"/>
      <w:r>
        <w:t>();</w:t>
      </w:r>
    </w:p>
    <w:p w:rsidR="00175E6C" w:rsidRDefault="00175E6C" w:rsidP="00175E6C">
      <w:r>
        <w:t xml:space="preserve">        </w:t>
      </w:r>
      <w:proofErr w:type="gramStart"/>
      <w:r>
        <w:t>else</w:t>
      </w:r>
      <w:proofErr w:type="gramEnd"/>
    </w:p>
    <w:p w:rsidR="00175E6C" w:rsidRDefault="00175E6C" w:rsidP="00175E6C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countAndSay</w:t>
      </w:r>
      <w:proofErr w:type="spellEnd"/>
      <w:r>
        <w:rPr>
          <w:rFonts w:hint="eastAsia"/>
        </w:rPr>
        <w:t>(n-1,s.toString());//</w:t>
      </w:r>
      <w:r>
        <w:rPr>
          <w:rFonts w:hint="eastAsia"/>
        </w:rPr>
        <w:t>递归</w:t>
      </w:r>
    </w:p>
    <w:p w:rsidR="00175E6C" w:rsidRPr="00175E6C" w:rsidRDefault="00175E6C" w:rsidP="00175E6C">
      <w:pPr>
        <w:rPr>
          <w:rFonts w:hint="eastAsia"/>
        </w:rPr>
      </w:pPr>
      <w:r>
        <w:t xml:space="preserve">    }</w:t>
      </w:r>
    </w:p>
    <w:p w:rsidR="00175E6C" w:rsidRDefault="00175E6C">
      <w:pPr>
        <w:rPr>
          <w:rFonts w:hint="eastAsia"/>
        </w:rPr>
      </w:pPr>
      <w:r>
        <w:tab/>
      </w:r>
      <w:r>
        <w:tab/>
      </w:r>
    </w:p>
    <w:sectPr w:rsidR="001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3B"/>
    <w:rsid w:val="00175E6C"/>
    <w:rsid w:val="00216D53"/>
    <w:rsid w:val="006D0726"/>
    <w:rsid w:val="009B4F3B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3406"/>
  <w15:chartTrackingRefBased/>
  <w15:docId w15:val="{E4595AD8-44E5-47C5-AE08-0619D50B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175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5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E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5E6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7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81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1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2018-01-26T01:47:00Z</dcterms:created>
  <dcterms:modified xsi:type="dcterms:W3CDTF">2018-01-26T01:53:00Z</dcterms:modified>
</cp:coreProperties>
</file>