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Pr="00E21695" w:rsidRDefault="00E21695">
      <w:pPr>
        <w:rPr>
          <w:b/>
          <w:sz w:val="24"/>
          <w:szCs w:val="24"/>
        </w:rPr>
      </w:pPr>
      <w:r w:rsidRPr="00E21695">
        <w:rPr>
          <w:rFonts w:hint="eastAsia"/>
          <w:b/>
          <w:sz w:val="24"/>
          <w:szCs w:val="24"/>
        </w:rPr>
        <w:t>问题：</w:t>
      </w:r>
    </w:p>
    <w:p w:rsidR="00E21695" w:rsidRPr="00E21695" w:rsidRDefault="00E21695" w:rsidP="00E21695">
      <w:pPr>
        <w:widowControl/>
        <w:shd w:val="clear" w:color="auto" w:fill="FFFFFF"/>
        <w:spacing w:after="150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1695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E216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E21695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E21695" w:rsidRPr="00E21695" w:rsidRDefault="00E21695" w:rsidP="00E21695">
      <w:pPr>
        <w:widowControl/>
        <w:shd w:val="clear" w:color="auto" w:fill="FFFFFF"/>
        <w:spacing w:after="150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1695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E2169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E21695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E2169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E21695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E21695" w:rsidRPr="00E21695" w:rsidRDefault="00E21695" w:rsidP="00E2169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16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E21695" w:rsidRPr="00E21695" w:rsidRDefault="00E21695" w:rsidP="00E216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Given </w:t>
      </w:r>
      <w:proofErr w:type="spellStart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nums</w:t>
      </w:r>
      <w:proofErr w:type="spellEnd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[2, 7, 11, 15], target = 9,</w:t>
      </w:r>
    </w:p>
    <w:p w:rsidR="00E21695" w:rsidRPr="00E21695" w:rsidRDefault="00E21695" w:rsidP="00E216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E21695" w:rsidRPr="00E21695" w:rsidRDefault="00E21695" w:rsidP="00E216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nums</w:t>
      </w:r>
      <w:proofErr w:type="spellEnd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gramEnd"/>
      <w:r w:rsidRPr="00E2169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0</w:t>
      </w:r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+ </w:t>
      </w:r>
      <w:proofErr w:type="spellStart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nums</w:t>
      </w:r>
      <w:proofErr w:type="spellEnd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r w:rsidRPr="00E2169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</w:t>
      </w:r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] = 2 + 7 = 9,</w:t>
      </w:r>
    </w:p>
    <w:p w:rsidR="00E21695" w:rsidRPr="00E21695" w:rsidRDefault="00E21695" w:rsidP="00E216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</w:t>
      </w:r>
      <w:r w:rsidRPr="00E2169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0</w:t>
      </w:r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E21695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</w:t>
      </w:r>
      <w:r w:rsidRPr="00E21695">
        <w:rPr>
          <w:rFonts w:ascii="Consolas" w:eastAsia="宋体" w:hAnsi="Consolas" w:cs="宋体"/>
          <w:color w:val="333333"/>
          <w:kern w:val="0"/>
          <w:sz w:val="20"/>
          <w:szCs w:val="20"/>
        </w:rPr>
        <w:t>].</w:t>
      </w:r>
    </w:p>
    <w:p w:rsidR="00E21695" w:rsidRDefault="00E2169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问题描述：</w:t>
      </w:r>
    </w:p>
    <w:p w:rsidR="00E21695" w:rsidRDefault="00E21695" w:rsidP="00E21695">
      <w:pPr>
        <w:rPr>
          <w:rFonts w:hint="eastAsia"/>
        </w:rPr>
      </w:pPr>
      <w:r>
        <w:tab/>
        <w:t>A+B=C,</w:t>
      </w:r>
      <w:r>
        <w:rPr>
          <w:rFonts w:hint="eastAsia"/>
        </w:rPr>
        <w:t>给出</w:t>
      </w:r>
      <w:r>
        <w:rPr>
          <w:rFonts w:hint="eastAsia"/>
        </w:rPr>
        <w:t>C</w:t>
      </w:r>
      <w:r>
        <w:rPr>
          <w:rFonts w:hint="eastAsia"/>
        </w:rPr>
        <w:t>，给出含有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的数组，找出满足</w:t>
      </w:r>
      <w:r>
        <w:rPr>
          <w:rFonts w:hint="eastAsia"/>
        </w:rPr>
        <w:t>A+B=C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输出相应数组下标。</w:t>
      </w:r>
    </w:p>
    <w:p w:rsidR="00E21695" w:rsidRDefault="00E21695">
      <w:r w:rsidRPr="00E21695">
        <w:rPr>
          <w:rFonts w:hint="eastAsia"/>
          <w:b/>
          <w:sz w:val="24"/>
          <w:szCs w:val="24"/>
        </w:rPr>
        <w:t>自己的想法</w:t>
      </w:r>
      <w:r>
        <w:rPr>
          <w:rFonts w:hint="eastAsia"/>
        </w:rPr>
        <w:t>：</w:t>
      </w:r>
    </w:p>
    <w:p w:rsidR="00E21695" w:rsidRPr="00B63992" w:rsidRDefault="00E21695">
      <w:r>
        <w:tab/>
        <w:t>A</w:t>
      </w:r>
      <w:r>
        <w:rPr>
          <w:rFonts w:hint="eastAsia"/>
        </w:rPr>
        <w:t>+</w:t>
      </w:r>
      <w:r>
        <w:t>B=C</w:t>
      </w:r>
      <w:r>
        <w:rPr>
          <w:rFonts w:hint="eastAsia"/>
        </w:rPr>
        <w:t>，知道</w:t>
      </w:r>
      <w:r>
        <w:rPr>
          <w:rFonts w:hint="eastAsia"/>
        </w:rPr>
        <w:t>C</w:t>
      </w:r>
      <w:r>
        <w:rPr>
          <w:rFonts w:hint="eastAsia"/>
        </w:rPr>
        <w:t>通过循环找</w:t>
      </w:r>
      <w:r>
        <w:rPr>
          <w:rFonts w:hint="eastAsia"/>
        </w:rPr>
        <w:t>A</w:t>
      </w:r>
      <w:r>
        <w:rPr>
          <w:rFonts w:hint="eastAsia"/>
        </w:rPr>
        <w:t>，再通过嵌套循环找</w:t>
      </w:r>
      <w:r>
        <w:rPr>
          <w:rFonts w:hint="eastAsia"/>
        </w:rPr>
        <w:t>B</w:t>
      </w:r>
      <w:r>
        <w:rPr>
          <w:rFonts w:hint="eastAsia"/>
        </w:rPr>
        <w:t>，如果满足</w:t>
      </w:r>
      <w:r>
        <w:rPr>
          <w:rFonts w:hint="eastAsia"/>
        </w:rPr>
        <w:t>A+</w:t>
      </w:r>
      <w:r>
        <w:t>B</w:t>
      </w:r>
      <w:r>
        <w:rPr>
          <w:rFonts w:hint="eastAsia"/>
        </w:rPr>
        <w:t>=</w:t>
      </w:r>
      <w:r>
        <w:t>C</w:t>
      </w:r>
      <w:r>
        <w:rPr>
          <w:rFonts w:hint="eastAsia"/>
        </w:rPr>
        <w:t>，输出</w:t>
      </w:r>
      <w:r>
        <w:rPr>
          <w:rFonts w:hint="eastAsia"/>
        </w:rPr>
        <w:t>A,B</w:t>
      </w:r>
      <w:r>
        <w:rPr>
          <w:rFonts w:hint="eastAsia"/>
        </w:rPr>
        <w:t>的下标。</w:t>
      </w:r>
      <w:r w:rsidR="00B63992">
        <w:rPr>
          <w:rFonts w:hint="eastAsia"/>
        </w:rPr>
        <w:t>嵌套循环时间复杂度为</w:t>
      </w:r>
      <w:r w:rsidR="00B63992">
        <w:rPr>
          <w:rFonts w:hint="eastAsia"/>
        </w:rPr>
        <w:t>O</w:t>
      </w:r>
      <w:r w:rsidR="00B63992">
        <w:rPr>
          <w:rFonts w:hint="eastAsia"/>
        </w:rPr>
        <w:t>（</w:t>
      </w:r>
      <w:r w:rsidR="00B63992">
        <w:rPr>
          <w:rFonts w:hint="eastAsia"/>
        </w:rPr>
        <w:t>n*n</w:t>
      </w:r>
      <w:r w:rsidR="00B63992">
        <w:rPr>
          <w:rFonts w:hint="eastAsia"/>
        </w:rPr>
        <w:t>）</w:t>
      </w:r>
    </w:p>
    <w:p w:rsidR="00B63992" w:rsidRDefault="00E21695" w:rsidP="00E2169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/>
          <w:color w:val="CC7832"/>
          <w:sz w:val="27"/>
          <w:szCs w:val="27"/>
        </w:rPr>
        <w:t xml:space="preserve">public static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twoSum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nums</w:t>
      </w:r>
      <w:r>
        <w:rPr>
          <w:rFonts w:ascii="Courier New" w:hAnsi="Courier New" w:cs="Courier New"/>
          <w:color w:val="CC7832"/>
          <w:sz w:val="27"/>
          <w:szCs w:val="27"/>
        </w:rPr>
        <w:t>,int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target){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[] res={-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for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t>i&lt;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nums.length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++){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CC7832"/>
          <w:sz w:val="27"/>
          <w:szCs w:val="27"/>
        </w:rPr>
        <w:t>for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j=i+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t>j&lt;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nums.length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t>j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++){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CC7832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]+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[j]==target){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res[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res[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]=j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return </w:t>
      </w:r>
      <w:r>
        <w:rPr>
          <w:rFonts w:ascii="Courier New" w:hAnsi="Courier New" w:cs="Courier New"/>
          <w:color w:val="A9B7C6"/>
          <w:sz w:val="27"/>
          <w:szCs w:val="27"/>
        </w:rPr>
        <w:t>res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</w:p>
    <w:p w:rsidR="00E21695" w:rsidRPr="00E21695" w:rsidRDefault="00E21695">
      <w:pPr>
        <w:rPr>
          <w:b/>
          <w:sz w:val="24"/>
          <w:szCs w:val="24"/>
        </w:rPr>
      </w:pPr>
      <w:r w:rsidRPr="00E21695">
        <w:rPr>
          <w:rFonts w:hint="eastAsia"/>
          <w:b/>
          <w:sz w:val="24"/>
          <w:szCs w:val="24"/>
        </w:rPr>
        <w:t>答案：</w:t>
      </w:r>
    </w:p>
    <w:p w:rsidR="00E21695" w:rsidRDefault="00E21695">
      <w:pPr>
        <w:rPr>
          <w:rFonts w:hint="eastAsia"/>
        </w:rPr>
      </w:pPr>
      <w:r>
        <w:tab/>
        <w:t>A+B=C,</w:t>
      </w:r>
      <w:r>
        <w:rPr>
          <w:rFonts w:hint="eastAsia"/>
        </w:rPr>
        <w:t>知道</w:t>
      </w:r>
      <w:r>
        <w:rPr>
          <w:rFonts w:hint="eastAsia"/>
        </w:rPr>
        <w:t>C</w:t>
      </w:r>
      <w:r>
        <w:rPr>
          <w:rFonts w:hint="eastAsia"/>
        </w:rPr>
        <w:t>，确定</w:t>
      </w:r>
      <w:r>
        <w:rPr>
          <w:rFonts w:hint="eastAsia"/>
        </w:rPr>
        <w:t>A</w:t>
      </w:r>
      <w:r>
        <w:rPr>
          <w:rFonts w:hint="eastAsia"/>
        </w:rPr>
        <w:t>遍历，</w:t>
      </w:r>
      <w:r>
        <w:rPr>
          <w:rFonts w:hint="eastAsia"/>
        </w:rPr>
        <w:t>B=</w:t>
      </w:r>
      <w:r>
        <w:t>C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。找</w:t>
      </w:r>
      <w:r>
        <w:rPr>
          <w:rFonts w:hint="eastAsia"/>
        </w:rPr>
        <w:t>B</w:t>
      </w:r>
      <w:r>
        <w:rPr>
          <w:rFonts w:hint="eastAsia"/>
        </w:rPr>
        <w:t>，存在</w:t>
      </w:r>
      <w:r w:rsidR="00B63992">
        <w:t>B,</w:t>
      </w:r>
      <w:r>
        <w:rPr>
          <w:rFonts w:hint="eastAsia"/>
        </w:rPr>
        <w:t>输出</w:t>
      </w:r>
      <w:r>
        <w:rPr>
          <w:rFonts w:hint="eastAsia"/>
        </w:rPr>
        <w:t>A,B</w:t>
      </w:r>
      <w:r w:rsidR="00B63992">
        <w:rPr>
          <w:rFonts w:hint="eastAsia"/>
        </w:rPr>
        <w:t>以及下标</w:t>
      </w:r>
    </w:p>
    <w:p w:rsidR="00B63992" w:rsidRDefault="00B63992">
      <w:r>
        <w:tab/>
      </w:r>
      <w:r>
        <w:rPr>
          <w:rFonts w:hint="eastAsia"/>
        </w:rPr>
        <w:t>寻找</w:t>
      </w:r>
      <w:r>
        <w:rPr>
          <w:rFonts w:hint="eastAsia"/>
        </w:rPr>
        <w:t>B</w:t>
      </w:r>
      <w:r>
        <w:rPr>
          <w:rFonts w:hint="eastAsia"/>
        </w:rPr>
        <w:t>，若遍历数组时间复杂度为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）用</w:t>
      </w:r>
      <w:r w:rsidR="00700A40">
        <w:rPr>
          <w:rFonts w:hint="eastAsia"/>
        </w:rPr>
        <w:t>hash</w:t>
      </w:r>
      <w:bookmarkStart w:id="0" w:name="_GoBack"/>
      <w:bookmarkEnd w:id="0"/>
      <w:r>
        <w:rPr>
          <w:rFonts w:hint="eastAsia"/>
        </w:rPr>
        <w:t>map</w:t>
      </w:r>
      <w:r>
        <w:rPr>
          <w:rFonts w:hint="eastAsia"/>
        </w:rPr>
        <w:t>找，时间复杂度为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63992" w:rsidRDefault="00B63992">
      <w:r>
        <w:tab/>
        <w:t>M</w:t>
      </w:r>
      <w:r>
        <w:rPr>
          <w:rFonts w:hint="eastAsia"/>
        </w:rPr>
        <w:t>ap&lt;</w:t>
      </w:r>
      <w:r>
        <w:t>A,A</w:t>
      </w:r>
      <w:r>
        <w:rPr>
          <w:rFonts w:hint="eastAsia"/>
        </w:rPr>
        <w:t>的下标</w:t>
      </w:r>
      <w:r>
        <w:rPr>
          <w:rFonts w:hint="eastAsia"/>
        </w:rPr>
        <w:t>&gt;</w:t>
      </w:r>
      <w:r>
        <w:rPr>
          <w:rFonts w:hint="eastAsia"/>
        </w:rPr>
        <w:t>这种方式存储相应的数组信息，查找</w:t>
      </w:r>
      <w:r>
        <w:rPr>
          <w:rFonts w:hint="eastAsia"/>
        </w:rPr>
        <w:t>Key</w:t>
      </w:r>
      <w:r>
        <w:rPr>
          <w:rFonts w:hint="eastAsia"/>
        </w:rPr>
        <w:t>值比</w:t>
      </w:r>
      <w:r>
        <w:rPr>
          <w:rFonts w:hint="eastAsia"/>
        </w:rPr>
        <w:t>Value</w:t>
      </w:r>
      <w:r>
        <w:rPr>
          <w:rFonts w:hint="eastAsia"/>
        </w:rPr>
        <w:t>值更快捷。</w:t>
      </w:r>
    </w:p>
    <w:p w:rsidR="00B63992" w:rsidRDefault="00B63992">
      <w:r>
        <w:tab/>
      </w:r>
      <w:r>
        <w:rPr>
          <w:rFonts w:hint="eastAsia"/>
        </w:rPr>
        <w:t>流程：</w:t>
      </w:r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map&lt;&gt;</w:t>
      </w:r>
    </w:p>
    <w:p w:rsidR="00B63992" w:rsidRDefault="00B63992">
      <w:r>
        <w:tab/>
      </w:r>
      <w:r>
        <w:tab/>
        <w:t xml:space="preserve">  2.</w:t>
      </w:r>
      <w:r>
        <w:rPr>
          <w:rFonts w:hint="eastAsia"/>
        </w:rPr>
        <w:t>循环，计算对应</w:t>
      </w:r>
      <w:r>
        <w:rPr>
          <w:rFonts w:hint="eastAsia"/>
        </w:rPr>
        <w:t>A</w:t>
      </w:r>
      <w:r>
        <w:rPr>
          <w:rFonts w:hint="eastAsia"/>
        </w:rPr>
        <w:t>值下的</w:t>
      </w:r>
      <w:r>
        <w:rPr>
          <w:rFonts w:hint="eastAsia"/>
        </w:rPr>
        <w:t>B</w:t>
      </w:r>
      <w:r>
        <w:rPr>
          <w:rFonts w:hint="eastAsia"/>
        </w:rPr>
        <w:t>值：</w:t>
      </w:r>
      <w:r>
        <w:t>B</w:t>
      </w:r>
      <w:r>
        <w:rPr>
          <w:rFonts w:hint="eastAsia"/>
        </w:rPr>
        <w:t>=</w:t>
      </w:r>
      <w:r>
        <w:t>C</w:t>
      </w:r>
      <w:r>
        <w:rPr>
          <w:rFonts w:hint="eastAsia"/>
        </w:rPr>
        <w:t>-</w:t>
      </w:r>
      <w:r>
        <w:t>A</w:t>
      </w:r>
    </w:p>
    <w:p w:rsidR="00B63992" w:rsidRDefault="00B63992">
      <w:r>
        <w:tab/>
      </w:r>
      <w:r>
        <w:tab/>
        <w:t xml:space="preserve">  </w:t>
      </w:r>
      <w:r>
        <w:rPr>
          <w:rFonts w:hint="eastAsia"/>
        </w:rPr>
        <w:t>3.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map.contains</w:t>
      </w:r>
      <w:r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（</w:t>
      </w:r>
      <w:r w:rsidR="00700A40">
        <w:rPr>
          <w:rFonts w:hint="eastAsia"/>
        </w:rPr>
        <w:t>B</w:t>
      </w:r>
      <w:r>
        <w:rPr>
          <w:rFonts w:hint="eastAsia"/>
        </w:rPr>
        <w:t>）</w:t>
      </w:r>
      <w:r w:rsidR="00700A40">
        <w:rPr>
          <w:rFonts w:hint="eastAsia"/>
        </w:rPr>
        <w:t>判断</w:t>
      </w:r>
      <w:r w:rsidR="00700A40">
        <w:rPr>
          <w:rFonts w:hint="eastAsia"/>
        </w:rPr>
        <w:t>map</w:t>
      </w:r>
      <w:r w:rsidR="00700A40">
        <w:rPr>
          <w:rFonts w:hint="eastAsia"/>
        </w:rPr>
        <w:t>里是否含有对应的</w:t>
      </w:r>
      <w:r w:rsidR="00700A40">
        <w:rPr>
          <w:rFonts w:hint="eastAsia"/>
        </w:rPr>
        <w:t>B</w:t>
      </w:r>
      <w:r w:rsidR="00700A40">
        <w:rPr>
          <w:rFonts w:hint="eastAsia"/>
        </w:rPr>
        <w:t>值</w:t>
      </w:r>
    </w:p>
    <w:p w:rsidR="00700A40" w:rsidRDefault="00700A40" w:rsidP="00700A40">
      <w:pPr>
        <w:ind w:left="840" w:firstLine="420"/>
      </w:pPr>
      <w:r>
        <w:rPr>
          <w:rFonts w:hint="eastAsia"/>
        </w:rPr>
        <w:t>若存在，再次查找</w:t>
      </w:r>
      <w:r>
        <w:rPr>
          <w:rFonts w:hint="eastAsia"/>
        </w:rPr>
        <w:t>B</w:t>
      </w:r>
      <w:r>
        <w:rPr>
          <w:rFonts w:hint="eastAsia"/>
        </w:rPr>
        <w:t>的下标，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为数值的下标用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）取值，返回</w:t>
      </w:r>
      <w:r>
        <w:rPr>
          <w:rFonts w:hint="eastAsia"/>
        </w:rPr>
        <w:t>A&amp;B</w:t>
      </w:r>
      <w:r>
        <w:rPr>
          <w:rFonts w:hint="eastAsia"/>
        </w:rPr>
        <w:t>以及相应的下标：</w:t>
      </w:r>
      <w:r>
        <w:rPr>
          <w:rFonts w:hint="eastAsia"/>
        </w:rPr>
        <w:t>A=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,A</w:t>
      </w:r>
      <w:r>
        <w:rPr>
          <w:rFonts w:hint="eastAsia"/>
        </w:rPr>
        <w:t>下标</w:t>
      </w:r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B=</w:t>
      </w:r>
      <w:r>
        <w:t>C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下标</w:t>
      </w:r>
      <w:r>
        <w:rPr>
          <w:rFonts w:hint="eastAsia"/>
        </w:rPr>
        <w:t>=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700A40" w:rsidRDefault="00700A40" w:rsidP="00700A40">
      <w:pPr>
        <w:ind w:left="840" w:firstLine="420"/>
      </w:pPr>
      <w:r>
        <w:rPr>
          <w:rFonts w:hint="eastAsia"/>
        </w:rPr>
        <w:t>若不存在，将</w:t>
      </w:r>
      <w:r>
        <w:rPr>
          <w:rFonts w:hint="eastAsia"/>
        </w:rPr>
        <w:t>A</w:t>
      </w:r>
      <w:r>
        <w:rPr>
          <w:rFonts w:hint="eastAsia"/>
        </w:rPr>
        <w:t>值以及下标存入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700A40" w:rsidRDefault="00700A40" w:rsidP="00700A40">
      <w:r>
        <w:tab/>
      </w:r>
      <w:r>
        <w:rPr>
          <w:rFonts w:hint="eastAsia"/>
        </w:rPr>
        <w:t>时间复杂度：</w:t>
      </w:r>
      <w:proofErr w:type="gramStart"/>
      <w:r>
        <w:t>O(</w:t>
      </w:r>
      <w:proofErr w:type="gramEnd"/>
      <w:r>
        <w:t>n*1)</w:t>
      </w:r>
    </w:p>
    <w:p w:rsidR="00700A40" w:rsidRDefault="00700A40" w:rsidP="00700A40"/>
    <w:p w:rsidR="00700A40" w:rsidRDefault="00700A40" w:rsidP="00700A40"/>
    <w:p w:rsidR="00700A40" w:rsidRDefault="00700A40" w:rsidP="00700A40">
      <w:r>
        <w:rPr>
          <w:rFonts w:hint="eastAsia"/>
        </w:rPr>
        <w:lastRenderedPageBreak/>
        <w:t>代码：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public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[]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twoSum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[]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nums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target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333333"/>
          <w:sz w:val="20"/>
          <w:szCs w:val="20"/>
        </w:rPr>
        <w:t>Map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/>
          <w:color w:val="333333"/>
          <w:sz w:val="20"/>
          <w:szCs w:val="20"/>
        </w:rPr>
        <w:t>Integer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Integer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map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HashMap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&lt;</w:t>
      </w:r>
      <w:proofErr w:type="gramStart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&gt;(</w:t>
      </w:r>
      <w:proofErr w:type="gram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);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for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&lt;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nums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/>
          <w:color w:val="008080"/>
          <w:sz w:val="20"/>
          <w:szCs w:val="20"/>
        </w:rPr>
        <w:t>length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++)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complement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target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-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nums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];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if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map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/>
          <w:color w:val="008080"/>
          <w:sz w:val="20"/>
          <w:szCs w:val="20"/>
        </w:rPr>
        <w:t>containsKey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complement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return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[]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map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/>
          <w:color w:val="008080"/>
          <w:sz w:val="20"/>
          <w:szCs w:val="20"/>
        </w:rPr>
        <w:t>get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complement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};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map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/>
          <w:color w:val="008080"/>
          <w:sz w:val="20"/>
          <w:szCs w:val="20"/>
        </w:rPr>
        <w:t>put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nums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],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);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throw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IllegalArgumentException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/>
          <w:color w:val="BB8844"/>
          <w:sz w:val="20"/>
          <w:szCs w:val="20"/>
        </w:rPr>
        <w:t>"No two sum solution"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);</w:t>
      </w:r>
    </w:p>
    <w:p w:rsidR="00700A40" w:rsidRDefault="00700A40" w:rsidP="00700A40">
      <w:pPr>
        <w:pStyle w:val="HTML"/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</w:t>
      </w:r>
    </w:p>
    <w:p w:rsidR="00700A40" w:rsidRDefault="00700A40" w:rsidP="00700A40">
      <w:pPr>
        <w:rPr>
          <w:rFonts w:hint="eastAsia"/>
        </w:rPr>
      </w:pPr>
    </w:p>
    <w:p w:rsidR="00700A40" w:rsidRPr="00700A40" w:rsidRDefault="00700A40">
      <w:pPr>
        <w:rPr>
          <w:rFonts w:hint="eastAsia"/>
        </w:rPr>
      </w:pPr>
    </w:p>
    <w:sectPr w:rsidR="00700A40" w:rsidRPr="0070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5E"/>
    <w:rsid w:val="006D0726"/>
    <w:rsid w:val="00700A40"/>
    <w:rsid w:val="009D767B"/>
    <w:rsid w:val="00A4705E"/>
    <w:rsid w:val="00B63992"/>
    <w:rsid w:val="00E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0F0D"/>
  <w15:chartTrackingRefBased/>
  <w15:docId w15:val="{38148515-7B56-4DCC-95CA-F2159CCE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1695"/>
  </w:style>
  <w:style w:type="paragraph" w:styleId="HTML">
    <w:name w:val="HTML Preformatted"/>
    <w:basedOn w:val="a"/>
    <w:link w:val="HTML0"/>
    <w:uiPriority w:val="99"/>
    <w:semiHidden/>
    <w:unhideWhenUsed/>
    <w:rsid w:val="00E2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169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700A40"/>
  </w:style>
  <w:style w:type="character" w:customStyle="1" w:styleId="kt">
    <w:name w:val="kt"/>
    <w:basedOn w:val="a0"/>
    <w:rsid w:val="00700A40"/>
  </w:style>
  <w:style w:type="character" w:customStyle="1" w:styleId="o">
    <w:name w:val="o"/>
    <w:basedOn w:val="a0"/>
    <w:rsid w:val="00700A40"/>
  </w:style>
  <w:style w:type="character" w:customStyle="1" w:styleId="nf">
    <w:name w:val="nf"/>
    <w:basedOn w:val="a0"/>
    <w:rsid w:val="00700A40"/>
  </w:style>
  <w:style w:type="character" w:customStyle="1" w:styleId="n">
    <w:name w:val="n"/>
    <w:basedOn w:val="a0"/>
    <w:rsid w:val="00700A40"/>
  </w:style>
  <w:style w:type="character" w:customStyle="1" w:styleId="k">
    <w:name w:val="k"/>
    <w:basedOn w:val="a0"/>
    <w:rsid w:val="00700A40"/>
  </w:style>
  <w:style w:type="character" w:customStyle="1" w:styleId="mi">
    <w:name w:val="mi"/>
    <w:basedOn w:val="a0"/>
    <w:rsid w:val="00700A40"/>
  </w:style>
  <w:style w:type="character" w:customStyle="1" w:styleId="na">
    <w:name w:val="na"/>
    <w:basedOn w:val="a0"/>
    <w:rsid w:val="00700A40"/>
  </w:style>
  <w:style w:type="character" w:customStyle="1" w:styleId="s">
    <w:name w:val="s"/>
    <w:basedOn w:val="a0"/>
    <w:rsid w:val="0070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2017-12-13T06:25:00Z</dcterms:created>
  <dcterms:modified xsi:type="dcterms:W3CDTF">2017-12-13T06:52:00Z</dcterms:modified>
</cp:coreProperties>
</file>