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3FC7DD7C" w:rsidR="00A6639B" w:rsidRDefault="0088517B" w:rsidP="00BC3E9D">
      <w:pPr>
        <w:pStyle w:val="Title"/>
      </w:pPr>
      <w:r>
        <w:t>Workshop</w:t>
      </w:r>
      <w:r w:rsidR="00752F3D">
        <w:t xml:space="preserve"> </w:t>
      </w:r>
      <w:r w:rsidR="00957062">
        <w:t>7</w:t>
      </w:r>
    </w:p>
    <w:p w14:paraId="7A8B9163" w14:textId="0C31E433" w:rsidR="00A6639B" w:rsidRDefault="008F2362" w:rsidP="00BC3E9D">
      <w:pPr>
        <w:pStyle w:val="Subtitle"/>
      </w:pPr>
      <w:r>
        <w:t xml:space="preserve">STL </w:t>
      </w:r>
      <w:r w:rsidR="00957062">
        <w:t>Algorithms</w:t>
      </w:r>
    </w:p>
    <w:p w14:paraId="57557528" w14:textId="00284AC0"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workshop, you </w:t>
      </w:r>
      <w:r w:rsidR="00957062">
        <w:rPr>
          <w:rFonts w:asciiTheme="minorHAnsi" w:hAnsiTheme="minorHAnsi" w:cstheme="minorHAnsi"/>
          <w:color w:val="000000"/>
        </w:rPr>
        <w:t>use the Algorithm category of the Standard Template Library</w:t>
      </w:r>
      <w:r w:rsidR="00862C42">
        <w:rPr>
          <w:rFonts w:asciiTheme="minorHAnsi" w:hAnsiTheme="minorHAnsi" w:cstheme="minorHAnsi"/>
          <w:color w:val="000000"/>
        </w:rPr>
        <w:t xml:space="preserve">. </w:t>
      </w: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7777777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Upon successful completion of this workshop, you will have demonstrated the abilities to</w:t>
      </w:r>
    </w:p>
    <w:p w14:paraId="091E359D" w14:textId="5D71DBB3" w:rsidR="00BE0A40" w:rsidRDefault="00957062"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Copy data from a file into a sequential container</w:t>
      </w:r>
    </w:p>
    <w:p w14:paraId="452F9A06" w14:textId="5AB41CB2" w:rsidR="00807DA8" w:rsidRDefault="00957062"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Use the numeric library to accumulate data values </w:t>
      </w:r>
    </w:p>
    <w:p w14:paraId="07FCE6CC" w14:textId="2334F6A7" w:rsidR="00862C42" w:rsidRDefault="00957062"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Use a lambda expression to specify an operation on each value in a data set </w:t>
      </w:r>
    </w:p>
    <w:p w14:paraId="3361184F" w14:textId="4F393989" w:rsidR="008767C6" w:rsidRPr="008F2362" w:rsidRDefault="00957062" w:rsidP="008F2362">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Use the algorithm library to sort data values</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0B7AF2B4" w14:textId="77777777" w:rsidR="0088517B" w:rsidRPr="004E5E68" w:rsidRDefault="0088517B" w:rsidP="008851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14:paraId="06BD9572" w14:textId="77777777" w:rsidR="0088517B" w:rsidRPr="004E5E68" w:rsidRDefault="0088517B" w:rsidP="0088517B">
      <w:pPr>
        <w:rPr>
          <w:sz w:val="24"/>
          <w:szCs w:val="24"/>
        </w:rPr>
      </w:pPr>
      <w:r w:rsidRPr="004E5E68">
        <w:rPr>
          <w:sz w:val="24"/>
          <w:szCs w:val="24"/>
        </w:rPr>
        <w:t>All your work (all the files you create or modify) must contain your name, Seneca email and student number.</w:t>
      </w:r>
    </w:p>
    <w:p w14:paraId="321AF6C7" w14:textId="77777777" w:rsidR="0088517B" w:rsidRPr="004E5E68" w:rsidRDefault="0088517B" w:rsidP="0088517B">
      <w:pPr>
        <w:rPr>
          <w:sz w:val="24"/>
          <w:szCs w:val="24"/>
        </w:rPr>
      </w:pPr>
      <w:r w:rsidRPr="004E5E68">
        <w:rPr>
          <w:sz w:val="24"/>
          <w:szCs w:val="24"/>
        </w:rPr>
        <w:t>You are responsible to back up your work regularly.</w:t>
      </w:r>
    </w:p>
    <w:p w14:paraId="4F7A0B41" w14:textId="77777777" w:rsidR="0088517B" w:rsidRPr="00900FFB" w:rsidRDefault="0088517B" w:rsidP="0088517B">
      <w:pPr>
        <w:pStyle w:val="Heading2"/>
        <w:rPr>
          <w:rFonts w:ascii="Arial" w:hAnsi="Arial"/>
          <w:b w:val="0"/>
          <w:bCs w:val="0"/>
          <w:smallCaps/>
          <w:sz w:val="27"/>
          <w:szCs w:val="27"/>
        </w:rPr>
      </w:pPr>
      <w:r w:rsidRPr="00900FFB">
        <w:rPr>
          <w:rFonts w:ascii="Arial" w:hAnsi="Arial"/>
          <w:color w:val="4599B1"/>
          <w:sz w:val="27"/>
          <w:szCs w:val="27"/>
        </w:rPr>
        <w:t>Late Submission Penalties:</w:t>
      </w:r>
    </w:p>
    <w:p w14:paraId="180EAA16" w14:textId="77777777" w:rsidR="0088517B" w:rsidRPr="004E5E68"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14:paraId="059FCFEF" w14:textId="77777777" w:rsidR="0088517B" w:rsidRPr="004B009B"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14:paraId="5EF8B14E" w14:textId="77777777" w:rsidR="0088517B" w:rsidRDefault="0088517B" w:rsidP="0088517B">
      <w:pPr>
        <w:rPr>
          <w:rFonts w:ascii="Arial" w:hAnsi="Arial" w:cs="Arial"/>
          <w:b/>
          <w:bCs/>
          <w:caps/>
          <w:color w:val="4599B1"/>
          <w:sz w:val="27"/>
          <w:szCs w:val="27"/>
        </w:rPr>
      </w:pPr>
      <w:r>
        <w:rPr>
          <w:rFonts w:ascii="Arial" w:hAnsi="Arial" w:cs="Arial"/>
          <w:b/>
          <w:bCs/>
          <w:caps/>
          <w:color w:val="4599B1"/>
          <w:sz w:val="27"/>
          <w:szCs w:val="27"/>
        </w:rPr>
        <w:br w:type="page"/>
      </w:r>
    </w:p>
    <w:p w14:paraId="05B6E0FF" w14:textId="77777777" w:rsidR="0088517B" w:rsidRDefault="0088517B" w:rsidP="0088517B">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14:paraId="7643FAB9" w14:textId="5416EF44" w:rsidR="00B84092" w:rsidRPr="008C5F7F" w:rsidRDefault="00B84092" w:rsidP="00B84092">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Introduction to Statistical Analysis</w:t>
      </w:r>
    </w:p>
    <w:p w14:paraId="4191B15A" w14:textId="24C50B25" w:rsidR="00B84092" w:rsidRP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84092">
        <w:rPr>
          <w:rFonts w:eastAsia="Times New Roman" w:cstheme="minorHAnsi"/>
          <w:sz w:val="24"/>
          <w:szCs w:val="24"/>
        </w:rPr>
        <w:t xml:space="preserve">Statistical analysis uses standard measures to make </w:t>
      </w:r>
      <w:r>
        <w:rPr>
          <w:rFonts w:eastAsia="Times New Roman" w:cstheme="minorHAnsi"/>
          <w:sz w:val="24"/>
          <w:szCs w:val="24"/>
        </w:rPr>
        <w:t xml:space="preserve">general </w:t>
      </w:r>
      <w:r w:rsidRPr="00B84092">
        <w:rPr>
          <w:rFonts w:eastAsia="Times New Roman" w:cstheme="minorHAnsi"/>
          <w:sz w:val="24"/>
          <w:szCs w:val="24"/>
        </w:rPr>
        <w:t>predictions</w:t>
      </w:r>
      <w:r>
        <w:rPr>
          <w:rFonts w:eastAsia="Times New Roman" w:cstheme="minorHAnsi"/>
          <w:sz w:val="24"/>
          <w:szCs w:val="24"/>
        </w:rPr>
        <w:t xml:space="preserve"> about data</w:t>
      </w:r>
      <w:r w:rsidRPr="00B84092">
        <w:rPr>
          <w:rFonts w:eastAsia="Times New Roman" w:cstheme="minorHAnsi"/>
          <w:sz w:val="24"/>
          <w:szCs w:val="24"/>
        </w:rPr>
        <w:t xml:space="preserve"> based on a small sample of the actual data:</w:t>
      </w:r>
    </w:p>
    <w:p w14:paraId="0D4DA4E3" w14:textId="274D63E1" w:rsidR="00B84092" w:rsidRPr="00B84092" w:rsidRDefault="00B84092" w:rsidP="00B8409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84092">
        <w:rPr>
          <w:rFonts w:eastAsia="Times New Roman" w:cstheme="minorHAnsi"/>
          <w:sz w:val="24"/>
          <w:szCs w:val="24"/>
        </w:rPr>
        <w:t>sample mean -- the average of all values in the sample</w:t>
      </w:r>
    </w:p>
    <w:p w14:paraId="76BB4E1C" w14:textId="69D3A21F" w:rsidR="00B84092" w:rsidRPr="00B84092" w:rsidRDefault="00B84092" w:rsidP="00B8409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84092">
        <w:rPr>
          <w:rFonts w:eastAsia="Times New Roman" w:cstheme="minorHAnsi"/>
          <w:sz w:val="24"/>
          <w:szCs w:val="24"/>
        </w:rPr>
        <w:t>sample standard deviation -- the spread of the numbers away from their mean</w:t>
      </w:r>
    </w:p>
    <w:p w14:paraId="0AB08A7A" w14:textId="315EEDFA" w:rsidR="00B84092" w:rsidRPr="00B84092" w:rsidRDefault="00B84092" w:rsidP="00B8409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84092">
        <w:rPr>
          <w:rFonts w:eastAsia="Times New Roman" w:cstheme="minorHAnsi"/>
          <w:sz w:val="24"/>
          <w:szCs w:val="24"/>
        </w:rPr>
        <w:t>sample median -- the middle number in the sorted set of the values (that is, the value separating the lower and upper halves of the data in a sorted set)</w:t>
      </w:r>
    </w:p>
    <w:p w14:paraId="31BD1900" w14:textId="77777777" w:rsidR="00B84092" w:rsidRP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92134B" w14:textId="00B6B1C1" w:rsid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The formula for the sample mean is</w:t>
      </w:r>
    </w:p>
    <w:p w14:paraId="7BCDF281" w14:textId="373B619D" w:rsidR="00B84092" w:rsidRDefault="001177FC"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mean</m:t>
              </m:r>
            </m:sub>
          </m:sSub>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i</m:t>
                  </m:r>
                </m:sub>
              </m:sSub>
            </m:num>
            <m:den>
              <m:r>
                <w:rPr>
                  <w:rFonts w:ascii="Cambria Math" w:eastAsia="Times New Roman" w:hAnsi="Cambria Math" w:cstheme="minorHAnsi"/>
                  <w:sz w:val="24"/>
                  <w:szCs w:val="24"/>
                </w:rPr>
                <m:t>n</m:t>
              </m:r>
            </m:den>
          </m:f>
        </m:oMath>
      </m:oMathPara>
    </w:p>
    <w:p w14:paraId="4046D7D5" w14:textId="2EDE6C0B" w:rsidR="00B84092" w:rsidRDefault="00B93E63"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The symbol </w:t>
      </w:r>
      <m:oMath>
        <m:r>
          <w:rPr>
            <w:rFonts w:ascii="Cambria Math" w:eastAsia="Times New Roman" w:hAnsi="Cambria Math" w:cstheme="minorHAnsi"/>
            <w:sz w:val="24"/>
            <w:szCs w:val="24"/>
          </w:rPr>
          <m:t>Σ</m:t>
        </m:r>
      </m:oMath>
      <w:r w:rsidR="00B84092">
        <w:rPr>
          <w:rFonts w:eastAsia="Times New Roman" w:cstheme="minorHAnsi"/>
          <w:sz w:val="24"/>
          <w:szCs w:val="24"/>
        </w:rPr>
        <w:t xml:space="preserve"> </w:t>
      </w:r>
      <w:r>
        <w:rPr>
          <w:rFonts w:eastAsia="Times New Roman" w:cstheme="minorHAnsi"/>
          <w:sz w:val="24"/>
          <w:szCs w:val="24"/>
        </w:rPr>
        <w:t>d</w:t>
      </w:r>
      <w:r w:rsidR="00B84092">
        <w:rPr>
          <w:rFonts w:eastAsia="Times New Roman" w:cstheme="minorHAnsi"/>
          <w:sz w:val="24"/>
          <w:szCs w:val="24"/>
        </w:rPr>
        <w:t xml:space="preserve">enotes </w:t>
      </w:r>
      <w:r w:rsidR="00B84092" w:rsidRPr="00B93E63">
        <w:rPr>
          <w:rFonts w:eastAsia="Times New Roman" w:cstheme="minorHAnsi"/>
          <w:i/>
          <w:sz w:val="24"/>
          <w:szCs w:val="24"/>
        </w:rPr>
        <w:t>sum of</w:t>
      </w:r>
      <w:r w:rsidR="00B84092">
        <w:rPr>
          <w:rFonts w:eastAsia="Times New Roman" w:cstheme="minorHAnsi"/>
          <w:sz w:val="24"/>
          <w:szCs w:val="24"/>
        </w:rPr>
        <w:t xml:space="preserve">, </w:t>
      </w:r>
      <m:oMath>
        <m:r>
          <w:rPr>
            <w:rFonts w:ascii="Cambria Math" w:eastAsia="Times New Roman" w:hAnsi="Cambria Math" w:cstheme="minorHAnsi"/>
            <w:sz w:val="24"/>
            <w:szCs w:val="24"/>
          </w:rPr>
          <m:t>i</m:t>
        </m:r>
      </m:oMath>
      <w:r w:rsidR="00B84092">
        <w:rPr>
          <w:rFonts w:eastAsia="Times New Roman" w:cstheme="minorHAnsi"/>
          <w:sz w:val="24"/>
          <w:szCs w:val="24"/>
        </w:rPr>
        <w:t xml:space="preserve"> refers to the index </w:t>
      </w:r>
      <w:r>
        <w:rPr>
          <w:rFonts w:eastAsia="Times New Roman" w:cstheme="minorHAnsi"/>
          <w:sz w:val="24"/>
          <w:szCs w:val="24"/>
        </w:rPr>
        <w:t>o</w:t>
      </w:r>
      <w:r w:rsidR="00B84092">
        <w:rPr>
          <w:rFonts w:eastAsia="Times New Roman" w:cstheme="minorHAnsi"/>
          <w:sz w:val="24"/>
          <w:szCs w:val="24"/>
        </w:rPr>
        <w:t xml:space="preserve">f the element in the sample set and </w:t>
      </w:r>
      <m:oMath>
        <m:r>
          <w:rPr>
            <w:rFonts w:ascii="Cambria Math" w:eastAsia="Times New Roman" w:hAnsi="Cambria Math" w:cstheme="minorHAnsi"/>
            <w:sz w:val="24"/>
            <w:szCs w:val="24"/>
          </w:rPr>
          <m:t>n</m:t>
        </m:r>
      </m:oMath>
      <w:r w:rsidR="00B84092">
        <w:rPr>
          <w:rFonts w:eastAsia="Times New Roman" w:cstheme="minorHAnsi"/>
          <w:sz w:val="24"/>
          <w:szCs w:val="24"/>
        </w:rPr>
        <w:t xml:space="preserve"> refers to the number of elements in the sample set.</w:t>
      </w:r>
    </w:p>
    <w:p w14:paraId="11928369" w14:textId="3CC81E86" w:rsid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447CA2D" w14:textId="6347541D" w:rsidR="00B84092" w:rsidRP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The formula for the sample standard deviation is</w:t>
      </w:r>
    </w:p>
    <w:p w14:paraId="3E74F50F" w14:textId="77777777" w:rsidR="00B84092" w:rsidRP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22F6D7" w14:textId="7744D442" w:rsidR="00B93E63" w:rsidRDefault="00B93E63" w:rsidP="00B9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m:oMathPara>
        <m:oMath>
          <m:r>
            <w:rPr>
              <w:rFonts w:ascii="Cambria Math" w:eastAsia="Times New Roman" w:hAnsi="Cambria Math" w:cstheme="minorHAnsi"/>
              <w:sz w:val="24"/>
              <w:szCs w:val="24"/>
            </w:rPr>
            <m:t>ssd=</m:t>
          </m:r>
          <m:sSup>
            <m:sSupPr>
              <m:ctrlPr>
                <w:rPr>
                  <w:rFonts w:ascii="Cambria Math" w:eastAsia="Times New Roman" w:hAnsi="Cambria Math" w:cstheme="minorHAnsi"/>
                  <w:i/>
                  <w:sz w:val="24"/>
                  <w:szCs w:val="24"/>
                </w:rPr>
              </m:ctrlPr>
            </m:sSupPr>
            <m:e>
              <m:d>
                <m:dPr>
                  <m:begChr m:val="["/>
                  <m:endChr m:val="]"/>
                  <m:ctrlPr>
                    <w:rPr>
                      <w:rFonts w:ascii="Cambria Math" w:eastAsia="Times New Roman" w:hAnsi="Cambria Math" w:cstheme="minorHAnsi"/>
                      <w:i/>
                      <w:sz w:val="24"/>
                      <w:szCs w:val="24"/>
                    </w:rPr>
                  </m:ctrlPr>
                </m:dPr>
                <m:e>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i</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mean</m:t>
                                  </m:r>
                                </m:sub>
                              </m:sSub>
                            </m:e>
                          </m:d>
                        </m:e>
                        <m:sup>
                          <m:r>
                            <w:rPr>
                              <w:rFonts w:ascii="Cambria Math" w:eastAsia="Times New Roman" w:hAnsi="Cambria Math" w:cstheme="minorHAnsi"/>
                              <w:sz w:val="24"/>
                              <w:szCs w:val="24"/>
                            </w:rPr>
                            <m:t>2</m:t>
                          </m:r>
                        </m:sup>
                      </m:sSup>
                    </m:num>
                    <m:den>
                      <m:r>
                        <w:rPr>
                          <w:rFonts w:ascii="Cambria Math" w:eastAsia="Times New Roman" w:hAnsi="Cambria Math" w:cstheme="minorHAnsi"/>
                          <w:sz w:val="24"/>
                          <w:szCs w:val="24"/>
                        </w:rPr>
                        <m:t>n-1</m:t>
                      </m:r>
                    </m:den>
                  </m:f>
                </m:e>
              </m:d>
            </m:e>
            <m:sup>
              <m:r>
                <w:rPr>
                  <w:rFonts w:ascii="Cambria Math" w:eastAsia="Times New Roman" w:hAnsi="Cambria Math" w:cstheme="minorHAnsi"/>
                  <w:sz w:val="24"/>
                  <w:szCs w:val="24"/>
                </w:rPr>
                <m:t>1/2</m:t>
              </m:r>
              <w:bookmarkStart w:id="0" w:name="_GoBack"/>
              <w:bookmarkEnd w:id="0"/>
            </m:sup>
          </m:sSup>
        </m:oMath>
      </m:oMathPara>
    </w:p>
    <w:p w14:paraId="7AFEC725" w14:textId="22000781" w:rsidR="00B93E63" w:rsidRPr="00B93E63" w:rsidRDefault="00B93E63" w:rsidP="00B93E63">
      <w:pPr>
        <w:pStyle w:val="NormalWeb"/>
        <w:textAlignment w:val="baseline"/>
        <w:rPr>
          <w:rFonts w:asciiTheme="minorHAnsi" w:hAnsiTheme="minorHAnsi" w:cstheme="minorHAnsi"/>
          <w:color w:val="000000"/>
        </w:rPr>
      </w:pPr>
      <w:r>
        <w:rPr>
          <w:rFonts w:cstheme="minorHAnsi"/>
        </w:rPr>
        <w:t xml:space="preserve">A regression line provides a simple form of predicting outcomes based on sample data. The line relates a set of </w:t>
      </w:r>
      <w:r w:rsidRPr="00B93E63">
        <w:rPr>
          <w:rFonts w:asciiTheme="minorHAnsi" w:hAnsiTheme="minorHAnsi" w:cstheme="minorHAnsi"/>
          <w:color w:val="000000"/>
        </w:rPr>
        <w:t>independent (x) values to a corresponding set of dependent (y) values.  The number of values in each set is the same</w:t>
      </w:r>
      <w:r w:rsidR="000B5F19">
        <w:rPr>
          <w:rFonts w:asciiTheme="minorHAnsi" w:hAnsiTheme="minorHAnsi" w:cstheme="minorHAnsi"/>
          <w:color w:val="000000"/>
        </w:rPr>
        <w:t>; that is, e</w:t>
      </w:r>
      <w:r w:rsidRPr="00B93E63">
        <w:rPr>
          <w:rFonts w:asciiTheme="minorHAnsi" w:hAnsiTheme="minorHAnsi" w:cstheme="minorHAnsi"/>
          <w:color w:val="000000"/>
        </w:rPr>
        <w:t>ach value in the independent set has one corresponding value in the dependent set. </w:t>
      </w:r>
    </w:p>
    <w:p w14:paraId="6227AE4C" w14:textId="77777777" w:rsidR="000B5F19" w:rsidRDefault="00B93E63" w:rsidP="00B9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rPr>
      </w:pPr>
      <w:r w:rsidRPr="00B93E63">
        <w:rPr>
          <w:rFonts w:cstheme="minorHAnsi"/>
          <w:color w:val="000000"/>
          <w:sz w:val="24"/>
          <w:szCs w:val="24"/>
        </w:rPr>
        <w:t xml:space="preserve">The regression line </w:t>
      </w:r>
      <w:r w:rsidR="000B5F19">
        <w:rPr>
          <w:rFonts w:cstheme="minorHAnsi"/>
          <w:color w:val="000000"/>
          <w:sz w:val="24"/>
          <w:szCs w:val="24"/>
        </w:rPr>
        <w:t xml:space="preserve">is the </w:t>
      </w:r>
      <w:r w:rsidRPr="00B93E63">
        <w:rPr>
          <w:rFonts w:cstheme="minorHAnsi"/>
          <w:color w:val="000000"/>
          <w:sz w:val="24"/>
          <w:szCs w:val="24"/>
        </w:rPr>
        <w:t>best fit</w:t>
      </w:r>
      <w:r w:rsidR="000B5F19">
        <w:rPr>
          <w:rFonts w:cstheme="minorHAnsi"/>
          <w:color w:val="000000"/>
          <w:sz w:val="24"/>
          <w:szCs w:val="24"/>
        </w:rPr>
        <w:t xml:space="preserve"> of a line to </w:t>
      </w:r>
      <w:r w:rsidRPr="00B93E63">
        <w:rPr>
          <w:rFonts w:cstheme="minorHAnsi"/>
          <w:color w:val="000000"/>
          <w:sz w:val="24"/>
          <w:szCs w:val="24"/>
        </w:rPr>
        <w:t>the pairs of data values.  It is the line that passes through the data points drawn on a two-dimensional (x,</w:t>
      </w:r>
      <w:r w:rsidR="000B5F19">
        <w:rPr>
          <w:rFonts w:cstheme="minorHAnsi"/>
          <w:color w:val="000000"/>
          <w:sz w:val="24"/>
          <w:szCs w:val="24"/>
        </w:rPr>
        <w:t xml:space="preserve"> </w:t>
      </w:r>
      <w:r w:rsidRPr="00B93E63">
        <w:rPr>
          <w:rFonts w:cstheme="minorHAnsi"/>
          <w:color w:val="000000"/>
          <w:sz w:val="24"/>
          <w:szCs w:val="24"/>
        </w:rPr>
        <w:t>y) system of coordinates as close</w:t>
      </w:r>
      <w:r w:rsidR="000B5F19">
        <w:rPr>
          <w:rFonts w:cstheme="minorHAnsi"/>
          <w:color w:val="000000"/>
          <w:sz w:val="24"/>
          <w:szCs w:val="24"/>
        </w:rPr>
        <w:t>ly</w:t>
      </w:r>
      <w:r w:rsidRPr="00B93E63">
        <w:rPr>
          <w:rFonts w:cstheme="minorHAnsi"/>
          <w:color w:val="000000"/>
          <w:sz w:val="24"/>
          <w:szCs w:val="24"/>
        </w:rPr>
        <w:t xml:space="preserve"> as possible to the data points.  The line's coefficients are:</w:t>
      </w:r>
    </w:p>
    <w:p w14:paraId="3F2F7F8E" w14:textId="6F6FFD97" w:rsidR="000B5F19" w:rsidRDefault="000B5F19" w:rsidP="000B5F19">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rPr>
      </w:pPr>
      <w:r>
        <w:rPr>
          <w:rFonts w:cstheme="minorHAnsi"/>
          <w:color w:val="000000"/>
          <w:sz w:val="24"/>
          <w:szCs w:val="24"/>
        </w:rPr>
        <w:t>slope – the slope of the line in the x-y plane</w:t>
      </w:r>
    </w:p>
    <w:p w14:paraId="36608EB4" w14:textId="49E43506" w:rsidR="000B5F19" w:rsidRPr="000B5F19" w:rsidRDefault="000B5F19" w:rsidP="000B5F19">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rPr>
      </w:pPr>
      <w:proofErr w:type="spellStart"/>
      <w:r>
        <w:rPr>
          <w:rFonts w:cstheme="minorHAnsi"/>
          <w:color w:val="000000"/>
          <w:sz w:val="24"/>
          <w:szCs w:val="24"/>
        </w:rPr>
        <w:t>y_intercept</w:t>
      </w:r>
      <w:proofErr w:type="spellEnd"/>
      <w:r>
        <w:rPr>
          <w:rFonts w:cstheme="minorHAnsi"/>
          <w:color w:val="000000"/>
          <w:sz w:val="24"/>
          <w:szCs w:val="24"/>
        </w:rPr>
        <w:t xml:space="preserve"> – the y value of the line where it crosses the y-axis in the x-y plane</w:t>
      </w:r>
    </w:p>
    <w:p w14:paraId="3F32CAAE" w14:textId="77777777" w:rsidR="000B5F19" w:rsidRDefault="00B93E63" w:rsidP="00B9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r w:rsidR="000B5F19">
        <w:rPr>
          <w:rFonts w:eastAsia="Times New Roman" w:cstheme="minorHAnsi"/>
          <w:sz w:val="24"/>
          <w:szCs w:val="24"/>
        </w:rPr>
        <w:t>The formulas for these coefficients are:</w:t>
      </w:r>
    </w:p>
    <w:p w14:paraId="2A2956FC" w14:textId="77777777" w:rsidR="00B93E63" w:rsidRPr="00B84092" w:rsidRDefault="00B93E63" w:rsidP="00B9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FACC67" w14:textId="7C0A6B7F" w:rsidR="00B93E63" w:rsidRDefault="000B5F19" w:rsidP="00B9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m:oMathPara>
        <m:oMath>
          <m:r>
            <w:rPr>
              <w:rFonts w:ascii="Cambria Math" w:eastAsia="Times New Roman" w:hAnsi="Cambria Math" w:cstheme="minorHAnsi"/>
              <w:sz w:val="24"/>
              <w:szCs w:val="24"/>
            </w:rPr>
            <m:t>slope=</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n</m:t>
              </m:r>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e>
              </m:d>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ctrlPr>
                    <w:rPr>
                      <w:rFonts w:ascii="Cambria Math" w:eastAsia="Times New Roman" w:hAnsi="Cambria Math" w:cstheme="minorHAnsi"/>
                      <w:sz w:val="24"/>
                      <w:szCs w:val="24"/>
                    </w:rPr>
                  </m:ctrlP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num>
            <m:den>
              <m:r>
                <w:rPr>
                  <w:rFonts w:ascii="Cambria Math" w:eastAsia="Times New Roman" w:hAnsi="Cambria Math" w:cstheme="minorHAnsi"/>
                  <w:sz w:val="24"/>
                  <w:szCs w:val="24"/>
                </w:rPr>
                <m:t>n</m:t>
              </m:r>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Sup>
                    <m:sSubSupPr>
                      <m:ctrlPr>
                        <w:rPr>
                          <w:rFonts w:ascii="Cambria Math" w:eastAsia="Times New Roman" w:hAnsi="Cambria Math" w:cstheme="minorHAnsi"/>
                          <w:i/>
                          <w:sz w:val="24"/>
                          <w:szCs w:val="24"/>
                        </w:rPr>
                      </m:ctrlPr>
                    </m:sSubSupPr>
                    <m:e>
                      <m:r>
                        <w:rPr>
                          <w:rFonts w:ascii="Cambria Math" w:eastAsia="Times New Roman" w:hAnsi="Cambria Math" w:cstheme="minorHAnsi"/>
                          <w:sz w:val="24"/>
                          <w:szCs w:val="24"/>
                        </w:rPr>
                        <m:t>x</m:t>
                      </m:r>
                    </m:e>
                    <m:sub>
                      <m:r>
                        <w:rPr>
                          <w:rFonts w:ascii="Cambria Math" w:eastAsia="Times New Roman" w:hAnsi="Cambria Math" w:cstheme="minorHAnsi"/>
                          <w:sz w:val="24"/>
                          <w:szCs w:val="24"/>
                        </w:rPr>
                        <m:t>i</m:t>
                      </m:r>
                    </m:sub>
                    <m:sup>
                      <m:r>
                        <w:rPr>
                          <w:rFonts w:ascii="Cambria Math" w:eastAsia="Times New Roman" w:hAnsi="Cambria Math" w:cstheme="minorHAnsi"/>
                          <w:sz w:val="24"/>
                          <w:szCs w:val="24"/>
                        </w:rPr>
                        <m:t>2</m:t>
                      </m:r>
                    </m:sup>
                  </m:sSubSup>
                </m:e>
              </m:d>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i</m:t>
                          </m:r>
                        </m:sub>
                      </m:sSub>
                    </m:e>
                  </m:d>
                </m:e>
                <m:sup>
                  <m:r>
                    <w:rPr>
                      <w:rFonts w:ascii="Cambria Math" w:eastAsia="Times New Roman" w:hAnsi="Cambria Math" w:cstheme="minorHAnsi"/>
                      <w:sz w:val="24"/>
                      <w:szCs w:val="24"/>
                    </w:rPr>
                    <m:t>2</m:t>
                  </m:r>
                </m:sup>
              </m:sSup>
            </m:den>
          </m:f>
        </m:oMath>
      </m:oMathPara>
    </w:p>
    <w:p w14:paraId="6F4A0B36" w14:textId="55E7B36C" w:rsidR="000B5F19" w:rsidRDefault="001177FC" w:rsidP="000B5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intercept</m:t>
              </m:r>
            </m:sub>
          </m:sSub>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ctrlPr>
                    <w:rPr>
                      <w:rFonts w:ascii="Cambria Math" w:eastAsia="Times New Roman" w:hAnsi="Cambria Math" w:cstheme="minorHAnsi"/>
                      <w:sz w:val="24"/>
                      <w:szCs w:val="24"/>
                    </w:rPr>
                  </m:ctrlP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r>
                <w:rPr>
                  <w:rFonts w:ascii="Cambria Math" w:eastAsia="Times New Roman" w:hAnsi="Cambria Math" w:cstheme="minorHAnsi"/>
                  <w:sz w:val="24"/>
                  <w:szCs w:val="24"/>
                </w:rPr>
                <m:t>-slope*</m:t>
              </m:r>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i</m:t>
                  </m:r>
                </m:sub>
              </m:sSub>
            </m:num>
            <m:den>
              <m:r>
                <w:rPr>
                  <w:rFonts w:ascii="Cambria Math" w:eastAsia="Times New Roman" w:hAnsi="Cambria Math" w:cstheme="minorHAnsi"/>
                  <w:sz w:val="24"/>
                  <w:szCs w:val="24"/>
                </w:rPr>
                <m:t>n</m:t>
              </m:r>
            </m:den>
          </m:f>
        </m:oMath>
      </m:oMathPara>
    </w:p>
    <w:p w14:paraId="09075241" w14:textId="78C886A3" w:rsidR="000B5F19" w:rsidRDefault="000B5F19" w:rsidP="000B5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You can find a regression calculator </w:t>
      </w:r>
      <w:hyperlink r:id="rId6" w:history="1">
        <w:r w:rsidRPr="000B5F19">
          <w:rPr>
            <w:rStyle w:val="Hyperlink"/>
            <w:rFonts w:eastAsia="Times New Roman" w:cstheme="minorHAnsi"/>
            <w:sz w:val="24"/>
            <w:szCs w:val="24"/>
          </w:rPr>
          <w:t>here</w:t>
        </w:r>
      </w:hyperlink>
      <w:r>
        <w:rPr>
          <w:rFonts w:eastAsia="Times New Roman" w:cstheme="minorHAnsi"/>
          <w:sz w:val="24"/>
          <w:szCs w:val="24"/>
        </w:rPr>
        <w:t>.</w:t>
      </w:r>
      <w:r w:rsidR="00F22FEE">
        <w:rPr>
          <w:rFonts w:eastAsia="Times New Roman" w:cstheme="minorHAnsi"/>
          <w:sz w:val="24"/>
          <w:szCs w:val="24"/>
        </w:rPr>
        <w:t xml:space="preserve"> </w:t>
      </w:r>
      <w:r w:rsidR="000C7B0A">
        <w:rPr>
          <w:rFonts w:eastAsia="Times New Roman" w:cstheme="minorHAnsi"/>
          <w:sz w:val="24"/>
          <w:szCs w:val="24"/>
        </w:rPr>
        <w:t>T</w:t>
      </w:r>
      <w:r w:rsidR="00F22FEE">
        <w:rPr>
          <w:rFonts w:eastAsia="Times New Roman" w:cstheme="minorHAnsi"/>
          <w:sz w:val="24"/>
          <w:szCs w:val="24"/>
        </w:rPr>
        <w:t xml:space="preserve">he linear regression of a set of points </w:t>
      </w:r>
      <w:r w:rsidR="000C7B0A">
        <w:rPr>
          <w:rFonts w:eastAsia="Times New Roman" w:cstheme="minorHAnsi"/>
          <w:sz w:val="24"/>
          <w:szCs w:val="24"/>
        </w:rPr>
        <w:t>is</w:t>
      </w:r>
      <w:r w:rsidR="00F22FEE">
        <w:rPr>
          <w:rFonts w:eastAsia="Times New Roman" w:cstheme="minorHAnsi"/>
          <w:sz w:val="24"/>
          <w:szCs w:val="24"/>
        </w:rPr>
        <w:t xml:space="preserve"> displayed</w:t>
      </w:r>
      <w:r w:rsidR="000C7B0A">
        <w:rPr>
          <w:rFonts w:eastAsia="Times New Roman" w:cstheme="minorHAnsi"/>
          <w:sz w:val="24"/>
          <w:szCs w:val="24"/>
        </w:rPr>
        <w:t xml:space="preserve"> </w:t>
      </w:r>
      <w:hyperlink r:id="rId7" w:history="1">
        <w:r w:rsidR="000C7B0A" w:rsidRPr="000C7B0A">
          <w:rPr>
            <w:rStyle w:val="Hyperlink"/>
            <w:rFonts w:eastAsia="Times New Roman" w:cstheme="minorHAnsi"/>
            <w:sz w:val="24"/>
            <w:szCs w:val="24"/>
          </w:rPr>
          <w:t>here</w:t>
        </w:r>
      </w:hyperlink>
      <w:r w:rsidR="000C7B0A">
        <w:rPr>
          <w:rFonts w:eastAsia="Times New Roman" w:cstheme="minorHAnsi"/>
          <w:sz w:val="24"/>
          <w:szCs w:val="24"/>
        </w:rPr>
        <w:t xml:space="preserve"> in graphical form. The dots represent the x-y coordinates of the points in the data set and the red line is the regression line calculated with the formulas above. You can find more information </w:t>
      </w:r>
      <w:hyperlink r:id="rId8" w:history="1">
        <w:r w:rsidR="000C7B0A" w:rsidRPr="000C7B0A">
          <w:rPr>
            <w:rStyle w:val="Hyperlink"/>
            <w:rFonts w:eastAsia="Times New Roman" w:cstheme="minorHAnsi"/>
            <w:sz w:val="24"/>
            <w:szCs w:val="24"/>
          </w:rPr>
          <w:t>here</w:t>
        </w:r>
      </w:hyperlink>
      <w:r w:rsidR="000C7B0A">
        <w:rPr>
          <w:rFonts w:eastAsia="Times New Roman" w:cstheme="minorHAnsi"/>
          <w:sz w:val="24"/>
          <w:szCs w:val="24"/>
        </w:rPr>
        <w:t>.</w:t>
      </w:r>
    </w:p>
    <w:p w14:paraId="6CCA6028" w14:textId="2CA85818" w:rsidR="000C7B0A" w:rsidRPr="008C5F7F" w:rsidRDefault="000C7B0A" w:rsidP="000C7B0A">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Detail Specifications</w:t>
      </w:r>
    </w:p>
    <w:p w14:paraId="53E23A14" w14:textId="16DC63B8" w:rsidR="0088517B" w:rsidRPr="004E5E68"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lastRenderedPageBreak/>
        <w:t>Th</w:t>
      </w:r>
      <w:r w:rsidR="006E2235">
        <w:rPr>
          <w:rFonts w:eastAsia="Times New Roman" w:cstheme="minorHAnsi"/>
          <w:color w:val="000000"/>
          <w:sz w:val="24"/>
          <w:szCs w:val="24"/>
        </w:rPr>
        <w:t>e</w:t>
      </w:r>
      <w:r w:rsidR="00BE0A40">
        <w:rPr>
          <w:rFonts w:eastAsia="Times New Roman" w:cstheme="minorHAnsi"/>
          <w:color w:val="000000"/>
          <w:sz w:val="24"/>
          <w:szCs w:val="24"/>
        </w:rPr>
        <w:t xml:space="preserve"> solution to the</w:t>
      </w:r>
      <w:r w:rsidR="006E2235">
        <w:rPr>
          <w:rFonts w:eastAsia="Times New Roman" w:cstheme="minorHAnsi"/>
          <w:color w:val="000000"/>
          <w:sz w:val="24"/>
          <w:szCs w:val="24"/>
        </w:rPr>
        <w:t xml:space="preserve"> in-lab part of th</w:t>
      </w:r>
      <w:r w:rsidRPr="004E5E68">
        <w:rPr>
          <w:rFonts w:eastAsia="Times New Roman" w:cstheme="minorHAnsi"/>
          <w:color w:val="000000"/>
          <w:sz w:val="24"/>
          <w:szCs w:val="24"/>
        </w:rPr>
        <w:t xml:space="preserve">is workshop consists of </w:t>
      </w:r>
      <w:r w:rsidR="001E15F2">
        <w:rPr>
          <w:rFonts w:eastAsia="Times New Roman" w:cstheme="minorHAnsi"/>
          <w:color w:val="000000"/>
          <w:sz w:val="24"/>
          <w:szCs w:val="24"/>
        </w:rPr>
        <w:t>two</w:t>
      </w:r>
      <w:r w:rsidRPr="004E5E68">
        <w:rPr>
          <w:rFonts w:eastAsia="Times New Roman" w:cstheme="minorHAnsi"/>
          <w:color w:val="000000"/>
          <w:sz w:val="24"/>
          <w:szCs w:val="24"/>
        </w:rPr>
        <w:t xml:space="preserve"> modules:</w:t>
      </w:r>
    </w:p>
    <w:p w14:paraId="28DAE7E2" w14:textId="29F41D32" w:rsidR="0088517B" w:rsidRPr="004E5E68" w:rsidRDefault="00C73ADA" w:rsidP="001E15F2">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w</w:t>
      </w:r>
      <w:r w:rsidR="000C7B0A">
        <w:rPr>
          <w:rFonts w:eastAsia="Times New Roman" w:cstheme="minorHAnsi"/>
          <w:b/>
          <w:bCs/>
          <w:color w:val="000080"/>
          <w:sz w:val="24"/>
          <w:szCs w:val="24"/>
        </w:rPr>
        <w:t>7</w:t>
      </w:r>
      <w:r w:rsidR="001E15F2" w:rsidRPr="001E15F2">
        <w:rPr>
          <w:rFonts w:eastAsia="Times New Roman" w:cstheme="minorHAnsi"/>
          <w:color w:val="000000"/>
          <w:sz w:val="24"/>
          <w:szCs w:val="24"/>
        </w:rPr>
        <w:t xml:space="preserve"> </w:t>
      </w:r>
      <w:r w:rsidR="001E15F2">
        <w:rPr>
          <w:rFonts w:eastAsia="Times New Roman" w:cstheme="minorHAnsi"/>
          <w:color w:val="000000"/>
          <w:sz w:val="24"/>
          <w:szCs w:val="24"/>
        </w:rPr>
        <w:t>(supplied)</w:t>
      </w:r>
    </w:p>
    <w:p w14:paraId="70FEA20A" w14:textId="071379DA" w:rsidR="0088517B" w:rsidRPr="00862C42" w:rsidRDefault="000C7B0A"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DataTable</w:t>
      </w:r>
      <w:proofErr w:type="spellEnd"/>
    </w:p>
    <w:p w14:paraId="739B4AC6" w14:textId="7A336DF4"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w:t>
      </w:r>
      <w:r w:rsidR="000C7B0A">
        <w:rPr>
          <w:rFonts w:eastAsia="Times New Roman" w:cstheme="minorHAnsi"/>
          <w:color w:val="000000"/>
          <w:sz w:val="24"/>
          <w:szCs w:val="24"/>
        </w:rPr>
        <w:t xml:space="preserve">header file </w:t>
      </w:r>
      <w:r>
        <w:rPr>
          <w:rFonts w:eastAsia="Times New Roman" w:cstheme="minorHAnsi"/>
          <w:color w:val="000000"/>
          <w:sz w:val="24"/>
          <w:szCs w:val="24"/>
        </w:rPr>
        <w:t>guard</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0DBAAC96"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 xml:space="preserve">\Debug\in_lab.exe </w:t>
      </w:r>
      <w:r w:rsidR="001E15F2">
        <w:rPr>
          <w:rFonts w:ascii="Consolas" w:hAnsi="Consolas" w:cs="Consolas"/>
          <w:b/>
          <w:color w:val="FF0000"/>
          <w:sz w:val="19"/>
          <w:szCs w:val="19"/>
        </w:rPr>
        <w:t>Simple</w:t>
      </w:r>
      <w:r w:rsidR="00C73ADA">
        <w:rPr>
          <w:rFonts w:ascii="Consolas" w:hAnsi="Consolas" w:cs="Consolas"/>
          <w:b/>
          <w:color w:val="FF0000"/>
          <w:sz w:val="19"/>
          <w:szCs w:val="19"/>
        </w:rPr>
        <w:t>.dat</w:t>
      </w:r>
    </w:p>
    <w:p w14:paraId="5EC11BB9"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p>
    <w:p w14:paraId="31518005"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w:t>
      </w:r>
    </w:p>
    <w:p w14:paraId="1EA912B1"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Processing file [Simple.dat]</w:t>
      </w:r>
    </w:p>
    <w:p w14:paraId="573EBFBB"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w:t>
      </w:r>
    </w:p>
    <w:p w14:paraId="1D4E41F3"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p>
    <w:p w14:paraId="5E44D906"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Data Values</w:t>
      </w:r>
    </w:p>
    <w:p w14:paraId="12469B8A"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w:t>
      </w:r>
    </w:p>
    <w:p w14:paraId="39C9C73D"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w:t>
      </w:r>
      <w:proofErr w:type="gramStart"/>
      <w:r w:rsidRPr="001E15F2">
        <w:rPr>
          <w:rFonts w:ascii="Consolas" w:hAnsi="Consolas" w:cs="Consolas"/>
          <w:b/>
          <w:color w:val="1F497D" w:themeColor="text2"/>
          <w:sz w:val="19"/>
          <w:szCs w:val="19"/>
        </w:rPr>
        <w:t>x</w:t>
      </w:r>
      <w:proofErr w:type="gramEnd"/>
      <w:r w:rsidRPr="001E15F2">
        <w:rPr>
          <w:rFonts w:ascii="Consolas" w:hAnsi="Consolas" w:cs="Consolas"/>
          <w:b/>
          <w:color w:val="1F497D" w:themeColor="text2"/>
          <w:sz w:val="19"/>
          <w:szCs w:val="19"/>
        </w:rPr>
        <w:t xml:space="preserve">       y</w:t>
      </w:r>
    </w:p>
    <w:p w14:paraId="0CED3B4A"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w:t>
      </w:r>
      <w:proofErr w:type="gramStart"/>
      <w:r w:rsidRPr="001E15F2">
        <w:rPr>
          <w:rFonts w:ascii="Consolas" w:hAnsi="Consolas" w:cs="Consolas"/>
          <w:b/>
          <w:color w:val="1F497D" w:themeColor="text2"/>
          <w:sz w:val="19"/>
          <w:szCs w:val="19"/>
        </w:rPr>
        <w:t>2.1000  8.0000</w:t>
      </w:r>
      <w:proofErr w:type="gramEnd"/>
    </w:p>
    <w:p w14:paraId="04084E58"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2.5000 12.0000</w:t>
      </w:r>
    </w:p>
    <w:p w14:paraId="4DB22BE2"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4.0000 14.0000</w:t>
      </w:r>
    </w:p>
    <w:p w14:paraId="474A537E"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3.6000 10.0000</w:t>
      </w:r>
    </w:p>
    <w:p w14:paraId="0971F32D"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p>
    <w:p w14:paraId="738AB620"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Statistics</w:t>
      </w:r>
    </w:p>
    <w:p w14:paraId="2B79CCFB"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w:t>
      </w:r>
    </w:p>
    <w:p w14:paraId="7AB98DA0"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w:t>
      </w:r>
      <w:proofErr w:type="gramStart"/>
      <w:r w:rsidRPr="001E15F2">
        <w:rPr>
          <w:rFonts w:ascii="Consolas" w:hAnsi="Consolas" w:cs="Consolas"/>
          <w:b/>
          <w:color w:val="1F497D" w:themeColor="text2"/>
          <w:sz w:val="19"/>
          <w:szCs w:val="19"/>
        </w:rPr>
        <w:t>y</w:t>
      </w:r>
      <w:proofErr w:type="gramEnd"/>
      <w:r w:rsidRPr="001E15F2">
        <w:rPr>
          <w:rFonts w:ascii="Consolas" w:hAnsi="Consolas" w:cs="Consolas"/>
          <w:b/>
          <w:color w:val="1F497D" w:themeColor="text2"/>
          <w:sz w:val="19"/>
          <w:szCs w:val="19"/>
        </w:rPr>
        <w:t xml:space="preserve"> mean    =  11.0000</w:t>
      </w:r>
    </w:p>
    <w:p w14:paraId="4CCE54A3" w14:textId="3B7B282A" w:rsidR="00C73ADA" w:rsidRPr="00C73ADA"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w:t>
      </w:r>
      <w:proofErr w:type="gramStart"/>
      <w:r w:rsidRPr="001E15F2">
        <w:rPr>
          <w:rFonts w:ascii="Consolas" w:hAnsi="Consolas" w:cs="Consolas"/>
          <w:b/>
          <w:color w:val="1F497D" w:themeColor="text2"/>
          <w:sz w:val="19"/>
          <w:szCs w:val="19"/>
        </w:rPr>
        <w:t>y</w:t>
      </w:r>
      <w:proofErr w:type="gramEnd"/>
      <w:r w:rsidRPr="001E15F2">
        <w:rPr>
          <w:rFonts w:ascii="Consolas" w:hAnsi="Consolas" w:cs="Consolas"/>
          <w:b/>
          <w:color w:val="1F497D" w:themeColor="text2"/>
          <w:sz w:val="19"/>
          <w:szCs w:val="19"/>
        </w:rPr>
        <w:t xml:space="preserve"> sigma   =   2.5820</w:t>
      </w:r>
    </w:p>
    <w:p w14:paraId="619694A1" w14:textId="6C6430C1"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 user-prepared file. The name of the file is specified on the command line as shown in red above. The file is supplied with this workshop.</w:t>
      </w:r>
      <w:r w:rsidR="002D7DE2">
        <w:rPr>
          <w:rFonts w:eastAsia="Times New Roman" w:cstheme="minorHAnsi"/>
          <w:color w:val="000000"/>
          <w:sz w:val="24"/>
          <w:szCs w:val="24"/>
        </w:rPr>
        <w:t xml:space="preserve"> The contents of this file are</w:t>
      </w:r>
    </w:p>
    <w:p w14:paraId="79689D57" w14:textId="77777777" w:rsidR="001E15F2" w:rsidRPr="001E15F2" w:rsidRDefault="001E15F2" w:rsidP="001E15F2">
      <w:pPr>
        <w:autoSpaceDE w:val="0"/>
        <w:autoSpaceDN w:val="0"/>
        <w:adjustRightInd w:val="0"/>
        <w:spacing w:after="0" w:line="240" w:lineRule="auto"/>
        <w:ind w:left="720"/>
        <w:rPr>
          <w:rFonts w:ascii="Consolas" w:hAnsi="Consolas" w:cs="Consolas"/>
          <w:b/>
          <w:color w:val="FF0000"/>
          <w:sz w:val="19"/>
          <w:szCs w:val="19"/>
        </w:rPr>
      </w:pPr>
      <w:r w:rsidRPr="001E15F2">
        <w:rPr>
          <w:rFonts w:ascii="Consolas" w:hAnsi="Consolas" w:cs="Consolas"/>
          <w:b/>
          <w:color w:val="FF0000"/>
          <w:sz w:val="19"/>
          <w:szCs w:val="19"/>
        </w:rPr>
        <w:t>2.1 8</w:t>
      </w:r>
    </w:p>
    <w:p w14:paraId="3D690F83" w14:textId="77777777" w:rsidR="001E15F2" w:rsidRPr="001E15F2" w:rsidRDefault="001E15F2" w:rsidP="001E15F2">
      <w:pPr>
        <w:autoSpaceDE w:val="0"/>
        <w:autoSpaceDN w:val="0"/>
        <w:adjustRightInd w:val="0"/>
        <w:spacing w:after="0" w:line="240" w:lineRule="auto"/>
        <w:ind w:left="720"/>
        <w:rPr>
          <w:rFonts w:ascii="Consolas" w:hAnsi="Consolas" w:cs="Consolas"/>
          <w:b/>
          <w:color w:val="FF0000"/>
          <w:sz w:val="19"/>
          <w:szCs w:val="19"/>
        </w:rPr>
      </w:pPr>
      <w:r w:rsidRPr="001E15F2">
        <w:rPr>
          <w:rFonts w:ascii="Consolas" w:hAnsi="Consolas" w:cs="Consolas"/>
          <w:b/>
          <w:color w:val="FF0000"/>
          <w:sz w:val="19"/>
          <w:szCs w:val="19"/>
        </w:rPr>
        <w:t>2.5 12</w:t>
      </w:r>
    </w:p>
    <w:p w14:paraId="0284E6A4" w14:textId="77777777" w:rsidR="001E15F2" w:rsidRPr="001E15F2" w:rsidRDefault="001E15F2" w:rsidP="001E15F2">
      <w:pPr>
        <w:autoSpaceDE w:val="0"/>
        <w:autoSpaceDN w:val="0"/>
        <w:adjustRightInd w:val="0"/>
        <w:spacing w:after="0" w:line="240" w:lineRule="auto"/>
        <w:ind w:left="720"/>
        <w:rPr>
          <w:rFonts w:ascii="Consolas" w:hAnsi="Consolas" w:cs="Consolas"/>
          <w:b/>
          <w:color w:val="FF0000"/>
          <w:sz w:val="19"/>
          <w:szCs w:val="19"/>
        </w:rPr>
      </w:pPr>
      <w:r w:rsidRPr="001E15F2">
        <w:rPr>
          <w:rFonts w:ascii="Consolas" w:hAnsi="Consolas" w:cs="Consolas"/>
          <w:b/>
          <w:color w:val="FF0000"/>
          <w:sz w:val="19"/>
          <w:szCs w:val="19"/>
        </w:rPr>
        <w:t>4.0 14</w:t>
      </w:r>
    </w:p>
    <w:p w14:paraId="51A4326C" w14:textId="77777777" w:rsidR="001E15F2" w:rsidRDefault="001E15F2" w:rsidP="001E15F2">
      <w:pPr>
        <w:autoSpaceDE w:val="0"/>
        <w:autoSpaceDN w:val="0"/>
        <w:adjustRightInd w:val="0"/>
        <w:spacing w:after="0" w:line="240" w:lineRule="auto"/>
        <w:ind w:left="720"/>
        <w:rPr>
          <w:rFonts w:ascii="Consolas" w:hAnsi="Consolas" w:cs="Consolas"/>
          <w:b/>
          <w:color w:val="FF0000"/>
          <w:sz w:val="19"/>
          <w:szCs w:val="19"/>
        </w:rPr>
      </w:pPr>
      <w:r w:rsidRPr="001E15F2">
        <w:rPr>
          <w:rFonts w:ascii="Consolas" w:hAnsi="Consolas" w:cs="Consolas"/>
          <w:b/>
          <w:color w:val="FF0000"/>
          <w:sz w:val="19"/>
          <w:szCs w:val="19"/>
        </w:rPr>
        <w:t xml:space="preserve">3.6 10 </w:t>
      </w:r>
    </w:p>
    <w:p w14:paraId="6D842DBD" w14:textId="7C4B09D9"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in the file consists of </w:t>
      </w:r>
      <w:r w:rsidR="00C73ADA">
        <w:rPr>
          <w:rFonts w:asciiTheme="minorHAnsi" w:hAnsiTheme="minorHAnsi" w:cstheme="minorHAnsi"/>
          <w:color w:val="000000"/>
        </w:rPr>
        <w:t>a product number</w:t>
      </w:r>
      <w:r w:rsidR="00F219FE">
        <w:rPr>
          <w:rFonts w:asciiTheme="minorHAnsi" w:hAnsiTheme="minorHAnsi" w:cstheme="minorHAnsi"/>
          <w:color w:val="000000"/>
        </w:rPr>
        <w:t xml:space="preserve"> and</w:t>
      </w:r>
      <w:r w:rsidR="00C73ADA">
        <w:rPr>
          <w:rFonts w:asciiTheme="minorHAnsi" w:hAnsiTheme="minorHAnsi" w:cstheme="minorHAnsi"/>
          <w:color w:val="000000"/>
        </w:rPr>
        <w:t xml:space="preserve"> its price.</w:t>
      </w:r>
    </w:p>
    <w:p w14:paraId="3D0A3550" w14:textId="5FF10369" w:rsidR="0088517B" w:rsidRPr="008C5F7F" w:rsidRDefault="001E15F2" w:rsidP="0088517B">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DataTable</w:t>
      </w:r>
      <w:proofErr w:type="spellEnd"/>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23ED03CB" w14:textId="10E30322" w:rsidR="0088517B" w:rsidRPr="009F1287" w:rsidRDefault="00C73ADA"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Design and code </w:t>
      </w:r>
      <w:r w:rsidR="001E15F2">
        <w:rPr>
          <w:rFonts w:eastAsia="Times New Roman" w:cstheme="minorHAnsi"/>
          <w:color w:val="000000"/>
          <w:sz w:val="24"/>
          <w:szCs w:val="24"/>
        </w:rPr>
        <w:t>a class template</w:t>
      </w:r>
      <w:r>
        <w:rPr>
          <w:rFonts w:eastAsia="Times New Roman" w:cstheme="minorHAnsi"/>
          <w:color w:val="000000"/>
          <w:sz w:val="24"/>
          <w:szCs w:val="24"/>
        </w:rPr>
        <w:t xml:space="preserve"> </w:t>
      </w:r>
      <w:r w:rsidR="0088517B" w:rsidRPr="009F1287">
        <w:rPr>
          <w:rFonts w:eastAsia="Times New Roman" w:cstheme="minorHAnsi"/>
          <w:color w:val="000000"/>
          <w:sz w:val="24"/>
          <w:szCs w:val="24"/>
        </w:rPr>
        <w:t>named </w:t>
      </w:r>
      <w:proofErr w:type="spellStart"/>
      <w:r w:rsidR="001E15F2">
        <w:rPr>
          <w:rFonts w:eastAsia="Times New Roman" w:cstheme="minorHAnsi"/>
          <w:b/>
          <w:bCs/>
          <w:color w:val="000080"/>
          <w:sz w:val="24"/>
          <w:szCs w:val="24"/>
        </w:rPr>
        <w:t>DataTable</w:t>
      </w:r>
      <w:proofErr w:type="spellEnd"/>
      <w:r w:rsidR="0088517B" w:rsidRPr="009F1287">
        <w:rPr>
          <w:rFonts w:eastAsia="Times New Roman" w:cstheme="minorHAnsi"/>
          <w:color w:val="000000"/>
          <w:sz w:val="24"/>
          <w:szCs w:val="24"/>
        </w:rPr>
        <w:t xml:space="preserve"> for </w:t>
      </w:r>
      <w:r w:rsidR="005D2CA1">
        <w:rPr>
          <w:rFonts w:eastAsia="Times New Roman" w:cstheme="minorHAnsi"/>
          <w:color w:val="000000"/>
          <w:sz w:val="24"/>
          <w:szCs w:val="24"/>
        </w:rPr>
        <w:t xml:space="preserve">holding </w:t>
      </w:r>
      <w:r w:rsidR="001E15F2">
        <w:rPr>
          <w:rFonts w:eastAsia="Times New Roman" w:cstheme="minorHAnsi"/>
          <w:color w:val="000000"/>
          <w:sz w:val="24"/>
          <w:szCs w:val="24"/>
        </w:rPr>
        <w:t xml:space="preserve">and processing statistical </w:t>
      </w:r>
      <w:r w:rsidR="005D2CA1">
        <w:rPr>
          <w:rFonts w:eastAsia="Times New Roman" w:cstheme="minorHAnsi"/>
          <w:color w:val="000000"/>
          <w:sz w:val="24"/>
          <w:szCs w:val="24"/>
        </w:rPr>
        <w:t>data.</w:t>
      </w:r>
      <w:r w:rsidR="0088517B" w:rsidRPr="009F1287">
        <w:rPr>
          <w:rFonts w:eastAsia="Times New Roman" w:cstheme="minorHAnsi"/>
          <w:color w:val="000000"/>
          <w:sz w:val="24"/>
          <w:szCs w:val="24"/>
        </w:rPr>
        <w:t xml:space="preserve"> Your </w:t>
      </w:r>
      <w:r w:rsidR="005D2CA1">
        <w:rPr>
          <w:rFonts w:eastAsia="Times New Roman" w:cstheme="minorHAnsi"/>
          <w:color w:val="000000"/>
          <w:sz w:val="24"/>
          <w:szCs w:val="24"/>
        </w:rPr>
        <w:t>interface</w:t>
      </w:r>
      <w:r w:rsidR="0088517B">
        <w:rPr>
          <w:rFonts w:eastAsia="Times New Roman" w:cstheme="minorHAnsi"/>
          <w:color w:val="000000"/>
          <w:sz w:val="24"/>
          <w:szCs w:val="24"/>
        </w:rPr>
        <w:t xml:space="preserve"> </w:t>
      </w:r>
      <w:r w:rsidR="00E82886">
        <w:rPr>
          <w:rFonts w:eastAsia="Times New Roman" w:cstheme="minorHAnsi"/>
          <w:color w:val="000000"/>
          <w:sz w:val="24"/>
          <w:szCs w:val="24"/>
        </w:rPr>
        <w:t xml:space="preserve">to the hierarchy </w:t>
      </w:r>
      <w:r w:rsidR="00011133">
        <w:rPr>
          <w:rFonts w:eastAsia="Times New Roman" w:cstheme="minorHAnsi"/>
          <w:color w:val="000000"/>
          <w:sz w:val="24"/>
          <w:szCs w:val="24"/>
        </w:rPr>
        <w:t>uses the field width (</w:t>
      </w:r>
      <w:proofErr w:type="spellStart"/>
      <w:r w:rsidR="00011133" w:rsidRPr="00011133">
        <w:rPr>
          <w:rFonts w:eastAsia="Times New Roman" w:cstheme="minorHAnsi"/>
          <w:b/>
          <w:color w:val="17365D" w:themeColor="text2" w:themeShade="BF"/>
          <w:sz w:val="24"/>
          <w:szCs w:val="24"/>
        </w:rPr>
        <w:t>int</w:t>
      </w:r>
      <w:proofErr w:type="spellEnd"/>
      <w:r w:rsidR="00011133" w:rsidRPr="00011133">
        <w:rPr>
          <w:rFonts w:eastAsia="Times New Roman" w:cstheme="minorHAnsi"/>
          <w:b/>
          <w:color w:val="17365D" w:themeColor="text2" w:themeShade="BF"/>
          <w:sz w:val="24"/>
          <w:szCs w:val="24"/>
        </w:rPr>
        <w:t xml:space="preserve"> FW</w:t>
      </w:r>
      <w:r w:rsidR="00011133">
        <w:rPr>
          <w:rFonts w:eastAsia="Times New Roman" w:cstheme="minorHAnsi"/>
          <w:color w:val="000000"/>
          <w:sz w:val="24"/>
          <w:szCs w:val="24"/>
        </w:rPr>
        <w:t xml:space="preserve">) defined outside the translation unit and </w:t>
      </w:r>
      <w:r w:rsidR="005D2CA1">
        <w:rPr>
          <w:rFonts w:eastAsia="Times New Roman" w:cstheme="minorHAnsi"/>
          <w:color w:val="000000"/>
          <w:sz w:val="24"/>
          <w:szCs w:val="24"/>
        </w:rPr>
        <w:t>specifies</w:t>
      </w:r>
      <w:r w:rsidR="0088517B" w:rsidRPr="009F1287">
        <w:rPr>
          <w:rFonts w:eastAsia="Times New Roman" w:cstheme="minorHAnsi"/>
          <w:color w:val="000000"/>
          <w:sz w:val="24"/>
          <w:szCs w:val="24"/>
        </w:rPr>
        <w:t xml:space="preserve"> the following </w:t>
      </w:r>
      <w:r w:rsidR="00DE0971">
        <w:rPr>
          <w:rFonts w:eastAsia="Times New Roman" w:cstheme="minorHAnsi"/>
          <w:color w:val="000000"/>
          <w:sz w:val="24"/>
          <w:szCs w:val="24"/>
        </w:rPr>
        <w:t xml:space="preserve">public </w:t>
      </w:r>
      <w:r w:rsidR="0088517B" w:rsidRPr="009F1287">
        <w:rPr>
          <w:rFonts w:eastAsia="Times New Roman" w:cstheme="minorHAnsi"/>
          <w:color w:val="000000"/>
          <w:sz w:val="24"/>
          <w:szCs w:val="24"/>
        </w:rPr>
        <w:t>member function</w:t>
      </w:r>
      <w:r w:rsidR="005D2CA1">
        <w:rPr>
          <w:rFonts w:eastAsia="Times New Roman" w:cstheme="minorHAnsi"/>
          <w:color w:val="000000"/>
          <w:sz w:val="24"/>
          <w:szCs w:val="24"/>
        </w:rPr>
        <w:t xml:space="preserve"> requirement</w:t>
      </w:r>
      <w:r w:rsidR="0088517B" w:rsidRPr="009F1287">
        <w:rPr>
          <w:rFonts w:eastAsia="Times New Roman" w:cstheme="minorHAnsi"/>
          <w:color w:val="000000"/>
          <w:sz w:val="24"/>
          <w:szCs w:val="24"/>
        </w:rPr>
        <w:t>s:</w:t>
      </w:r>
    </w:p>
    <w:p w14:paraId="2C313C96" w14:textId="4DE15834" w:rsidR="001E15F2" w:rsidRPr="001E15F2" w:rsidRDefault="001E15F2"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one-argument constructor that receive a reference to an </w:t>
      </w:r>
      <w:proofErr w:type="spellStart"/>
      <w:r>
        <w:rPr>
          <w:rFonts w:eastAsia="Times New Roman" w:cstheme="minorHAnsi"/>
          <w:color w:val="000000"/>
          <w:sz w:val="24"/>
          <w:szCs w:val="24"/>
        </w:rPr>
        <w:t>std</w:t>
      </w:r>
      <w:proofErr w:type="spellEnd"/>
      <w:r>
        <w:rPr>
          <w:rFonts w:eastAsia="Times New Roman" w:cstheme="minorHAnsi"/>
          <w:color w:val="000000"/>
          <w:sz w:val="24"/>
          <w:szCs w:val="24"/>
        </w:rPr>
        <w:t>::</w:t>
      </w:r>
      <w:proofErr w:type="spellStart"/>
      <w:r>
        <w:rPr>
          <w:rFonts w:eastAsia="Times New Roman" w:cstheme="minorHAnsi"/>
          <w:color w:val="000000"/>
          <w:sz w:val="24"/>
          <w:szCs w:val="24"/>
        </w:rPr>
        <w:t>ifstream</w:t>
      </w:r>
      <w:proofErr w:type="spellEnd"/>
      <w:r>
        <w:rPr>
          <w:rFonts w:eastAsia="Times New Roman" w:cstheme="minorHAnsi"/>
          <w:color w:val="000000"/>
          <w:sz w:val="24"/>
          <w:szCs w:val="24"/>
        </w:rPr>
        <w:t xml:space="preserve"> object, read all records from the object and stores them in the most appropriate STL container.</w:t>
      </w:r>
    </w:p>
    <w:p w14:paraId="14FA260C" w14:textId="7E7EFEF2" w:rsidR="001E15F2" w:rsidRDefault="001E15F2" w:rsidP="001E15F2">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t>void</w:t>
      </w:r>
      <w:proofErr w:type="gram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displayData</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displays the x-y data in the format shown above. Use </w:t>
      </w:r>
      <w:r w:rsidR="002E0F77">
        <w:rPr>
          <w:rFonts w:eastAsia="Times New Roman" w:cstheme="minorHAnsi"/>
          <w:color w:val="000000"/>
          <w:sz w:val="24"/>
          <w:szCs w:val="24"/>
        </w:rPr>
        <w:t>the</w:t>
      </w:r>
      <w:r>
        <w:rPr>
          <w:rFonts w:eastAsia="Times New Roman" w:cstheme="minorHAnsi"/>
          <w:color w:val="000000"/>
          <w:sz w:val="24"/>
          <w:szCs w:val="24"/>
        </w:rPr>
        <w:t xml:space="preserve"> field width </w:t>
      </w:r>
      <w:r w:rsidR="002E0F77">
        <w:rPr>
          <w:rFonts w:eastAsia="Times New Roman" w:cstheme="minorHAnsi"/>
          <w:color w:val="000000"/>
          <w:sz w:val="24"/>
          <w:szCs w:val="24"/>
        </w:rPr>
        <w:t>and precision specified in</w:t>
      </w:r>
      <w:r>
        <w:rPr>
          <w:rFonts w:eastAsia="Times New Roman" w:cstheme="minorHAnsi"/>
          <w:color w:val="000000"/>
          <w:sz w:val="24"/>
          <w:szCs w:val="24"/>
        </w:rPr>
        <w:t xml:space="preserve"> </w:t>
      </w:r>
      <w:r w:rsidRPr="00011133">
        <w:rPr>
          <w:rFonts w:eastAsia="Times New Roman" w:cstheme="minorHAnsi"/>
          <w:b/>
          <w:color w:val="17365D" w:themeColor="text2" w:themeShade="BF"/>
          <w:sz w:val="24"/>
          <w:szCs w:val="24"/>
        </w:rPr>
        <w:t>w</w:t>
      </w:r>
      <w:r w:rsidR="002E0F77">
        <w:rPr>
          <w:rFonts w:eastAsia="Times New Roman" w:cstheme="minorHAnsi"/>
          <w:b/>
          <w:color w:val="17365D" w:themeColor="text2" w:themeShade="BF"/>
          <w:sz w:val="24"/>
          <w:szCs w:val="24"/>
        </w:rPr>
        <w:t>7</w:t>
      </w:r>
      <w:r>
        <w:rPr>
          <w:rFonts w:eastAsia="Times New Roman" w:cstheme="minorHAnsi"/>
          <w:color w:val="000000"/>
          <w:sz w:val="24"/>
          <w:szCs w:val="24"/>
        </w:rPr>
        <w:t>.</w:t>
      </w:r>
    </w:p>
    <w:p w14:paraId="08532853" w14:textId="0012FE9E" w:rsidR="0088517B" w:rsidRPr="002E0F77" w:rsidRDefault="002E0F77" w:rsidP="002E0F77">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lastRenderedPageBreak/>
        <w:t>void</w:t>
      </w:r>
      <w:proofErr w:type="gram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displayStatistics</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displays the statistics for the current object in the format shown above. Use the field width and precision specified in </w:t>
      </w:r>
      <w:r w:rsidRPr="00011133">
        <w:rPr>
          <w:rFonts w:eastAsia="Times New Roman" w:cstheme="minorHAnsi"/>
          <w:b/>
          <w:color w:val="17365D" w:themeColor="text2" w:themeShade="BF"/>
          <w:sz w:val="24"/>
          <w:szCs w:val="24"/>
        </w:rPr>
        <w:t>w</w:t>
      </w:r>
      <w:r>
        <w:rPr>
          <w:rFonts w:eastAsia="Times New Roman" w:cstheme="minorHAnsi"/>
          <w:b/>
          <w:color w:val="17365D" w:themeColor="text2" w:themeShade="BF"/>
          <w:sz w:val="24"/>
          <w:szCs w:val="24"/>
        </w:rPr>
        <w:t>7</w:t>
      </w:r>
      <w:r>
        <w:rPr>
          <w:rFonts w:eastAsia="Times New Roman" w:cstheme="minorHAnsi"/>
          <w:color w:val="000000"/>
          <w:sz w:val="24"/>
          <w:szCs w:val="24"/>
        </w:rPr>
        <w:t>.</w:t>
      </w:r>
    </w:p>
    <w:p w14:paraId="0EADB83A" w14:textId="77777777" w:rsidR="009E53B9" w:rsidRDefault="009E53B9" w:rsidP="0088517B">
      <w:pPr>
        <w:pStyle w:val="Heading2"/>
        <w:spacing w:before="100" w:beforeAutospacing="1" w:after="100" w:afterAutospacing="1"/>
        <w:rPr>
          <w:rFonts w:ascii="Arial" w:hAnsi="Arial"/>
          <w:color w:val="4599B1"/>
          <w:sz w:val="27"/>
          <w:szCs w:val="27"/>
        </w:rPr>
      </w:pPr>
    </w:p>
    <w:p w14:paraId="793EAA6D" w14:textId="67ADB961" w:rsidR="0088517B" w:rsidRPr="00005C0F" w:rsidRDefault="0088517B" w:rsidP="0088517B">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75BE1DE8"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2E0F77">
        <w:rPr>
          <w:rFonts w:eastAsia="Times New Roman" w:cstheme="minorHAnsi"/>
          <w:b/>
          <w:bCs/>
          <w:noProof/>
          <w:color w:val="000000"/>
          <w:sz w:val="24"/>
          <w:szCs w:val="24"/>
        </w:rPr>
        <w:t>7</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7F8A52CE" w14:textId="1BADAFD4" w:rsidR="0088517B" w:rsidRPr="00C86277" w:rsidRDefault="0088517B" w:rsidP="00D80BF7">
      <w:pPr>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14:paraId="3A4076B2" w14:textId="35DE2C19" w:rsidR="00CD1966" w:rsidRPr="00CD1966" w:rsidRDefault="006E2235" w:rsidP="002E0F77">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Pr>
          <w:rFonts w:eastAsia="Times New Roman" w:cstheme="minorHAnsi"/>
          <w:color w:val="000000"/>
          <w:sz w:val="24"/>
          <w:szCs w:val="24"/>
        </w:rPr>
        <w:t>e at-home part of th</w:t>
      </w:r>
      <w:r w:rsidRPr="004E5E68">
        <w:rPr>
          <w:rFonts w:eastAsia="Times New Roman" w:cstheme="minorHAnsi"/>
          <w:color w:val="000000"/>
          <w:sz w:val="24"/>
          <w:szCs w:val="24"/>
        </w:rPr>
        <w:t xml:space="preserve">is workshop </w:t>
      </w:r>
      <w:r w:rsidR="002E0F77">
        <w:rPr>
          <w:rFonts w:eastAsia="Times New Roman" w:cstheme="minorHAnsi"/>
          <w:color w:val="000000"/>
          <w:sz w:val="24"/>
          <w:szCs w:val="24"/>
        </w:rPr>
        <w:t>adds</w:t>
      </w:r>
      <w:r w:rsidR="005A1E5C">
        <w:rPr>
          <w:rFonts w:eastAsia="Times New Roman" w:cstheme="minorHAnsi"/>
          <w:color w:val="000000"/>
          <w:sz w:val="24"/>
          <w:szCs w:val="24"/>
        </w:rPr>
        <w:t xml:space="preserve"> median and</w:t>
      </w:r>
      <w:r w:rsidR="002E0F77">
        <w:rPr>
          <w:rFonts w:eastAsia="Times New Roman" w:cstheme="minorHAnsi"/>
          <w:color w:val="000000"/>
          <w:sz w:val="24"/>
          <w:szCs w:val="24"/>
        </w:rPr>
        <w:t xml:space="preserve"> linear regression analysis</w:t>
      </w:r>
      <w:r w:rsidR="001A2C9A">
        <w:rPr>
          <w:rFonts w:eastAsia="Times New Roman" w:cstheme="minorHAnsi"/>
          <w:color w:val="000000"/>
          <w:sz w:val="24"/>
          <w:szCs w:val="24"/>
        </w:rPr>
        <w:t xml:space="preserve"> to your in-lab solution</w:t>
      </w:r>
      <w:r w:rsidR="002E0F77">
        <w:rPr>
          <w:rFonts w:eastAsia="Times New Roman" w:cstheme="minorHAnsi"/>
          <w:color w:val="000000"/>
          <w:sz w:val="24"/>
          <w:szCs w:val="24"/>
        </w:rPr>
        <w:t>.</w:t>
      </w:r>
    </w:p>
    <w:p w14:paraId="295A1952" w14:textId="6F1EE728" w:rsidR="006E2235" w:rsidRDefault="006E2235" w:rsidP="006E2235">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14:paraId="1F57467B" w14:textId="577B7FF6"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 xml:space="preserve">Command </w:t>
      </w:r>
      <w:proofErr w:type="gramStart"/>
      <w:r w:rsidRPr="009E53B9">
        <w:rPr>
          <w:rFonts w:ascii="Consolas" w:hAnsi="Consolas" w:cs="Consolas"/>
          <w:b/>
          <w:color w:val="1F497D" w:themeColor="text2"/>
          <w:sz w:val="19"/>
          <w:szCs w:val="19"/>
        </w:rPr>
        <w:t>Line :</w:t>
      </w:r>
      <w:proofErr w:type="gramEnd"/>
      <w:r w:rsidRPr="009E53B9">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9E53B9">
        <w:rPr>
          <w:rFonts w:ascii="Consolas" w:hAnsi="Consolas" w:cs="Consolas"/>
          <w:b/>
          <w:color w:val="1F497D" w:themeColor="text2"/>
          <w:sz w:val="19"/>
          <w:szCs w:val="19"/>
        </w:rPr>
        <w:t xml:space="preserve">\Debug\at_home.exe </w:t>
      </w:r>
      <w:r w:rsidR="001A2C9A" w:rsidRPr="001A2C9A">
        <w:rPr>
          <w:rFonts w:ascii="Consolas" w:hAnsi="Consolas" w:cs="Consolas"/>
          <w:b/>
          <w:color w:val="FF0000"/>
          <w:sz w:val="19"/>
          <w:szCs w:val="19"/>
        </w:rPr>
        <w:t>Simple.dat HS_College_GPA.dat</w:t>
      </w:r>
    </w:p>
    <w:p w14:paraId="7C91C334" w14:textId="77777777" w:rsid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2A1581EA" w14:textId="37E8E479"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1625ACA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Processing file [Simple.dat]</w:t>
      </w:r>
    </w:p>
    <w:p w14:paraId="3E5D307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181884F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7FB0F13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Data Values</w:t>
      </w:r>
    </w:p>
    <w:p w14:paraId="422362E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629675DC"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x</w:t>
      </w:r>
      <w:proofErr w:type="gramEnd"/>
      <w:r w:rsidRPr="001A2C9A">
        <w:rPr>
          <w:rFonts w:ascii="Consolas" w:hAnsi="Consolas" w:cs="Consolas"/>
          <w:b/>
          <w:color w:val="1F497D" w:themeColor="text2"/>
          <w:sz w:val="19"/>
          <w:szCs w:val="19"/>
        </w:rPr>
        <w:t xml:space="preserve">       y</w:t>
      </w:r>
    </w:p>
    <w:p w14:paraId="4134645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2.1000  8.0000</w:t>
      </w:r>
      <w:proofErr w:type="gramEnd"/>
    </w:p>
    <w:p w14:paraId="11FB562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2.5000 12.0000</w:t>
      </w:r>
    </w:p>
    <w:p w14:paraId="7223B34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4.0000 14.0000</w:t>
      </w:r>
    </w:p>
    <w:p w14:paraId="5EA1D10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3.6000 10.0000</w:t>
      </w:r>
    </w:p>
    <w:p w14:paraId="00DE08B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6100126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Statistics</w:t>
      </w:r>
    </w:p>
    <w:p w14:paraId="5ACF5B7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5FF53CF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mean    =  11.0000</w:t>
      </w:r>
    </w:p>
    <w:p w14:paraId="5E31EF2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sigma   =   2.5820</w:t>
      </w:r>
    </w:p>
    <w:p w14:paraId="3CAFC5C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lastRenderedPageBreak/>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median  =  12.0000</w:t>
      </w:r>
    </w:p>
    <w:p w14:paraId="3E43B97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slope</w:t>
      </w:r>
      <w:proofErr w:type="gramEnd"/>
      <w:r w:rsidRPr="001A2C9A">
        <w:rPr>
          <w:rFonts w:ascii="Consolas" w:hAnsi="Consolas" w:cs="Consolas"/>
          <w:b/>
          <w:color w:val="1F497D" w:themeColor="text2"/>
          <w:sz w:val="19"/>
          <w:szCs w:val="19"/>
        </w:rPr>
        <w:t xml:space="preserve">     =   1.9087</w:t>
      </w:r>
    </w:p>
    <w:p w14:paraId="472DDC79"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intercept</w:t>
      </w:r>
      <w:proofErr w:type="gramEnd"/>
      <w:r w:rsidRPr="001A2C9A">
        <w:rPr>
          <w:rFonts w:ascii="Consolas" w:hAnsi="Consolas" w:cs="Consolas"/>
          <w:b/>
          <w:color w:val="1F497D" w:themeColor="text2"/>
          <w:sz w:val="19"/>
          <w:szCs w:val="19"/>
        </w:rPr>
        <w:t xml:space="preserve"> =   5.1784</w:t>
      </w:r>
    </w:p>
    <w:p w14:paraId="456FDF2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6FD1BDA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5C65969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Processing file [HS_College_GPA.dat]</w:t>
      </w:r>
    </w:p>
    <w:p w14:paraId="40501B6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5C38A08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03742269"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Data Values</w:t>
      </w:r>
    </w:p>
    <w:p w14:paraId="1958B9D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7BDD25B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x</w:t>
      </w:r>
      <w:proofErr w:type="gramEnd"/>
      <w:r w:rsidRPr="001A2C9A">
        <w:rPr>
          <w:rFonts w:ascii="Consolas" w:hAnsi="Consolas" w:cs="Consolas"/>
          <w:b/>
          <w:color w:val="1F497D" w:themeColor="text2"/>
          <w:sz w:val="19"/>
          <w:szCs w:val="19"/>
        </w:rPr>
        <w:t xml:space="preserve">       y</w:t>
      </w:r>
    </w:p>
    <w:p w14:paraId="6DFCF6C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3.4500  3.7600</w:t>
      </w:r>
      <w:proofErr w:type="gramEnd"/>
    </w:p>
    <w:p w14:paraId="1C94491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2.7800  2.8700</w:t>
      </w:r>
      <w:proofErr w:type="gramEnd"/>
    </w:p>
    <w:p w14:paraId="7FC41F7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2.5200  2.5400</w:t>
      </w:r>
      <w:proofErr w:type="gramEnd"/>
    </w:p>
    <w:p w14:paraId="21F7EF99"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3.6700  3.8300</w:t>
      </w:r>
      <w:proofErr w:type="gramEnd"/>
    </w:p>
    <w:p w14:paraId="3FAF92A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3.2400  3.2900</w:t>
      </w:r>
      <w:proofErr w:type="gramEnd"/>
    </w:p>
    <w:p w14:paraId="4D99005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2.1000  2.6400</w:t>
      </w:r>
      <w:proofErr w:type="gramEnd"/>
    </w:p>
    <w:p w14:paraId="01AF830C"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2.8200  2.8600</w:t>
      </w:r>
      <w:proofErr w:type="gramEnd"/>
    </w:p>
    <w:p w14:paraId="45430A9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2.3600  2.0300</w:t>
      </w:r>
      <w:proofErr w:type="gramEnd"/>
    </w:p>
    <w:p w14:paraId="37FB567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2.4200  2.8100</w:t>
      </w:r>
      <w:proofErr w:type="gramEnd"/>
    </w:p>
    <w:p w14:paraId="403223B9"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3.5100  3.4100</w:t>
      </w:r>
      <w:proofErr w:type="gramEnd"/>
    </w:p>
    <w:p w14:paraId="5E91450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3.4800  3.6100</w:t>
      </w:r>
      <w:proofErr w:type="gramEnd"/>
    </w:p>
    <w:p w14:paraId="0611E8B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2.1400  2.4800</w:t>
      </w:r>
      <w:proofErr w:type="gramEnd"/>
    </w:p>
    <w:p w14:paraId="7818D59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2.5900  3.2100</w:t>
      </w:r>
      <w:proofErr w:type="gramEnd"/>
    </w:p>
    <w:p w14:paraId="6BC8103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3.4600  3.5200</w:t>
      </w:r>
      <w:proofErr w:type="gramEnd"/>
    </w:p>
    <w:p w14:paraId="752438D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3.5100  3.4100</w:t>
      </w:r>
      <w:proofErr w:type="gramEnd"/>
    </w:p>
    <w:p w14:paraId="09A5AF5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3.6800  3.5200</w:t>
      </w:r>
      <w:proofErr w:type="gramEnd"/>
    </w:p>
    <w:p w14:paraId="344402E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3.9100  3.8400</w:t>
      </w:r>
      <w:proofErr w:type="gramEnd"/>
    </w:p>
    <w:p w14:paraId="30304C8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3.7200  3.6400</w:t>
      </w:r>
      <w:proofErr w:type="gramEnd"/>
    </w:p>
    <w:p w14:paraId="47F3E2F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2.1500  2.1400</w:t>
      </w:r>
      <w:proofErr w:type="gramEnd"/>
    </w:p>
    <w:p w14:paraId="7257832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2.4800  2.2100</w:t>
      </w:r>
      <w:proofErr w:type="gramEnd"/>
    </w:p>
    <w:p w14:paraId="224F9CC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3.0900  3.1700</w:t>
      </w:r>
      <w:proofErr w:type="gramEnd"/>
    </w:p>
    <w:p w14:paraId="633E52E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2.7100  3.0100</w:t>
      </w:r>
      <w:proofErr w:type="gramEnd"/>
    </w:p>
    <w:p w14:paraId="68FEAB1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2.4600  3.1700</w:t>
      </w:r>
      <w:proofErr w:type="gramEnd"/>
    </w:p>
    <w:p w14:paraId="0CF5E53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3.3200  3.0100</w:t>
      </w:r>
      <w:proofErr w:type="gramEnd"/>
    </w:p>
    <w:p w14:paraId="5067961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3.6100  3.7200</w:t>
      </w:r>
      <w:proofErr w:type="gramEnd"/>
    </w:p>
    <w:p w14:paraId="30F50CA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3.8200  3.7800</w:t>
      </w:r>
      <w:proofErr w:type="gramEnd"/>
    </w:p>
    <w:p w14:paraId="43F2390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2.6400  2.5100</w:t>
      </w:r>
      <w:proofErr w:type="gramEnd"/>
    </w:p>
    <w:p w14:paraId="3E82B8C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2.1900  2.1000</w:t>
      </w:r>
      <w:proofErr w:type="gramEnd"/>
    </w:p>
    <w:p w14:paraId="37F69D94"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3.3400  3.2100</w:t>
      </w:r>
      <w:proofErr w:type="gramEnd"/>
    </w:p>
    <w:p w14:paraId="0B080BF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3.4800  3.6800</w:t>
      </w:r>
      <w:proofErr w:type="gramEnd"/>
    </w:p>
    <w:p w14:paraId="4EBFA40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3.5600  3.4800</w:t>
      </w:r>
      <w:proofErr w:type="gramEnd"/>
    </w:p>
    <w:p w14:paraId="2903605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3.8100  3.7100</w:t>
      </w:r>
      <w:proofErr w:type="gramEnd"/>
    </w:p>
    <w:p w14:paraId="01943A0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3.9200  3.8100</w:t>
      </w:r>
      <w:proofErr w:type="gramEnd"/>
    </w:p>
    <w:p w14:paraId="2E84115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2.5200  2.0900</w:t>
      </w:r>
      <w:proofErr w:type="gramEnd"/>
    </w:p>
    <w:p w14:paraId="1B9AF44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2.7100  2.1700</w:t>
      </w:r>
      <w:proofErr w:type="gramEnd"/>
    </w:p>
    <w:p w14:paraId="229B194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3.1500  2.9800</w:t>
      </w:r>
      <w:proofErr w:type="gramEnd"/>
    </w:p>
    <w:p w14:paraId="3326BA0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3.2200  3.2800</w:t>
      </w:r>
      <w:proofErr w:type="gramEnd"/>
    </w:p>
    <w:p w14:paraId="6FBBD4A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2.2900  2.7400</w:t>
      </w:r>
      <w:proofErr w:type="gramEnd"/>
    </w:p>
    <w:p w14:paraId="13DA0A0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2.0300  2.1900</w:t>
      </w:r>
      <w:proofErr w:type="gramEnd"/>
    </w:p>
    <w:p w14:paraId="2EBED03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3.1400  3.2800</w:t>
      </w:r>
      <w:proofErr w:type="gramEnd"/>
    </w:p>
    <w:p w14:paraId="6946672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3.5200  3.6800</w:t>
      </w:r>
      <w:proofErr w:type="gramEnd"/>
    </w:p>
    <w:p w14:paraId="4CF0449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2.9100  3.1700</w:t>
      </w:r>
      <w:proofErr w:type="gramEnd"/>
    </w:p>
    <w:p w14:paraId="3883631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2.8300  3.1700</w:t>
      </w:r>
      <w:proofErr w:type="gramEnd"/>
    </w:p>
    <w:p w14:paraId="237E33B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2.6500  3.3100</w:t>
      </w:r>
      <w:proofErr w:type="gramEnd"/>
    </w:p>
    <w:p w14:paraId="3B92C7B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2.4100  3.0700</w:t>
      </w:r>
      <w:proofErr w:type="gramEnd"/>
    </w:p>
    <w:p w14:paraId="0903FE2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2.5400  2.3800</w:t>
      </w:r>
      <w:proofErr w:type="gramEnd"/>
    </w:p>
    <w:p w14:paraId="793A4674"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2.6600  2.9400</w:t>
      </w:r>
      <w:proofErr w:type="gramEnd"/>
    </w:p>
    <w:p w14:paraId="4BADCEF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lastRenderedPageBreak/>
        <w:t xml:space="preserve">  </w:t>
      </w:r>
      <w:proofErr w:type="gramStart"/>
      <w:r w:rsidRPr="001A2C9A">
        <w:rPr>
          <w:rFonts w:ascii="Consolas" w:hAnsi="Consolas" w:cs="Consolas"/>
          <w:b/>
          <w:color w:val="1F497D" w:themeColor="text2"/>
          <w:sz w:val="19"/>
          <w:szCs w:val="19"/>
        </w:rPr>
        <w:t>3.2100  2.8400</w:t>
      </w:r>
      <w:proofErr w:type="gramEnd"/>
    </w:p>
    <w:p w14:paraId="65EAD40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3.3400  3.1700</w:t>
      </w:r>
      <w:proofErr w:type="gramEnd"/>
    </w:p>
    <w:p w14:paraId="7CD587C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3.6800  3.7200</w:t>
      </w:r>
      <w:proofErr w:type="gramEnd"/>
    </w:p>
    <w:p w14:paraId="26C7D39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2.8400  2.1700</w:t>
      </w:r>
      <w:proofErr w:type="gramEnd"/>
    </w:p>
    <w:p w14:paraId="5B0BFA2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2.7400  2.4200</w:t>
      </w:r>
      <w:proofErr w:type="gramEnd"/>
    </w:p>
    <w:p w14:paraId="7589796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2.7100  2.4900</w:t>
      </w:r>
      <w:proofErr w:type="gramEnd"/>
    </w:p>
    <w:p w14:paraId="36030AD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2.2400  3.3800</w:t>
      </w:r>
      <w:proofErr w:type="gramEnd"/>
    </w:p>
    <w:p w14:paraId="2DC4547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2.4800  2.0700</w:t>
      </w:r>
      <w:proofErr w:type="gramEnd"/>
    </w:p>
    <w:p w14:paraId="5FE8479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3.1400  3.2200</w:t>
      </w:r>
      <w:proofErr w:type="gramEnd"/>
    </w:p>
    <w:p w14:paraId="6D0E81A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2.8300  2.7100</w:t>
      </w:r>
      <w:proofErr w:type="gramEnd"/>
    </w:p>
    <w:p w14:paraId="6091E1A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3.4400  3.3100</w:t>
      </w:r>
      <w:proofErr w:type="gramEnd"/>
    </w:p>
    <w:p w14:paraId="578A9DC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2.8900  3.2800</w:t>
      </w:r>
      <w:proofErr w:type="gramEnd"/>
    </w:p>
    <w:p w14:paraId="7BD4D56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2.6700  3.1900</w:t>
      </w:r>
      <w:proofErr w:type="gramEnd"/>
    </w:p>
    <w:p w14:paraId="2F0AD98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3.2400  3.2400</w:t>
      </w:r>
      <w:proofErr w:type="gramEnd"/>
    </w:p>
    <w:p w14:paraId="4E47200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3.2900  3.5300</w:t>
      </w:r>
      <w:proofErr w:type="gramEnd"/>
    </w:p>
    <w:p w14:paraId="19A4712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3.8700  3.7200</w:t>
      </w:r>
      <w:proofErr w:type="gramEnd"/>
    </w:p>
    <w:p w14:paraId="5496B3D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3.9400  3.9800</w:t>
      </w:r>
      <w:proofErr w:type="gramEnd"/>
    </w:p>
    <w:p w14:paraId="347F5AC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3.4200  3.0900</w:t>
      </w:r>
      <w:proofErr w:type="gramEnd"/>
    </w:p>
    <w:p w14:paraId="14C9C22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3.5200  3.4200</w:t>
      </w:r>
      <w:proofErr w:type="gramEnd"/>
    </w:p>
    <w:p w14:paraId="1B295D4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2.2400  2.0700</w:t>
      </w:r>
      <w:proofErr w:type="gramEnd"/>
    </w:p>
    <w:p w14:paraId="1CEC5F3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3.2900  3.1700</w:t>
      </w:r>
      <w:proofErr w:type="gramEnd"/>
    </w:p>
    <w:p w14:paraId="330D5C1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3.4100  3.5100</w:t>
      </w:r>
      <w:proofErr w:type="gramEnd"/>
    </w:p>
    <w:p w14:paraId="2293483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3.5600  3.4900</w:t>
      </w:r>
      <w:proofErr w:type="gramEnd"/>
    </w:p>
    <w:p w14:paraId="0745EF4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3.6100  3.5100</w:t>
      </w:r>
      <w:proofErr w:type="gramEnd"/>
    </w:p>
    <w:p w14:paraId="20F917F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3.2800  3.4000</w:t>
      </w:r>
      <w:proofErr w:type="gramEnd"/>
    </w:p>
    <w:p w14:paraId="0F1A0A4C"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3.2100  3.3800</w:t>
      </w:r>
      <w:proofErr w:type="gramEnd"/>
    </w:p>
    <w:p w14:paraId="7509C0B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3.4800  3.5400</w:t>
      </w:r>
      <w:proofErr w:type="gramEnd"/>
    </w:p>
    <w:p w14:paraId="1233857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3.6200  3.4800</w:t>
      </w:r>
      <w:proofErr w:type="gramEnd"/>
    </w:p>
    <w:p w14:paraId="5D944DF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2.9200  3.0900</w:t>
      </w:r>
      <w:proofErr w:type="gramEnd"/>
    </w:p>
    <w:p w14:paraId="1D80FDB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2.8100  3.1400</w:t>
      </w:r>
      <w:proofErr w:type="gramEnd"/>
    </w:p>
    <w:p w14:paraId="7892134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3.1100  3.2800</w:t>
      </w:r>
      <w:proofErr w:type="gramEnd"/>
    </w:p>
    <w:p w14:paraId="16FB1ED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3.2800  3.4100</w:t>
      </w:r>
      <w:proofErr w:type="gramEnd"/>
    </w:p>
    <w:p w14:paraId="3ADA8B2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2.7000  3.0200</w:t>
      </w:r>
      <w:proofErr w:type="gramEnd"/>
    </w:p>
    <w:p w14:paraId="6D190C5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2.6200  2.9700</w:t>
      </w:r>
      <w:proofErr w:type="gramEnd"/>
    </w:p>
    <w:p w14:paraId="74FC4AA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3.7200  4.0000</w:t>
      </w:r>
      <w:proofErr w:type="gramEnd"/>
    </w:p>
    <w:p w14:paraId="0DC83CF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3.4200  3.3400</w:t>
      </w:r>
      <w:proofErr w:type="gramEnd"/>
    </w:p>
    <w:p w14:paraId="55D86D6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3.5100  3.2800</w:t>
      </w:r>
      <w:proofErr w:type="gramEnd"/>
    </w:p>
    <w:p w14:paraId="6AEB05A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3.2800  3.3200</w:t>
      </w:r>
      <w:proofErr w:type="gramEnd"/>
    </w:p>
    <w:p w14:paraId="5544B8B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3.4200  3.5100</w:t>
      </w:r>
      <w:proofErr w:type="gramEnd"/>
    </w:p>
    <w:p w14:paraId="486E8D8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3.9000  3.6800</w:t>
      </w:r>
      <w:proofErr w:type="gramEnd"/>
    </w:p>
    <w:p w14:paraId="54397B5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3.1200  3.0700</w:t>
      </w:r>
      <w:proofErr w:type="gramEnd"/>
    </w:p>
    <w:p w14:paraId="3C3CC07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2.8300  2.7800</w:t>
      </w:r>
      <w:proofErr w:type="gramEnd"/>
    </w:p>
    <w:p w14:paraId="01B19B7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2.0900  3.6800</w:t>
      </w:r>
      <w:proofErr w:type="gramEnd"/>
    </w:p>
    <w:p w14:paraId="15A5B0B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3.1700  3.3000</w:t>
      </w:r>
      <w:proofErr w:type="gramEnd"/>
    </w:p>
    <w:p w14:paraId="107A4FA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3.2800  3.3400</w:t>
      </w:r>
      <w:proofErr w:type="gramEnd"/>
    </w:p>
    <w:p w14:paraId="3F4F8AD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3.0200  3.1700</w:t>
      </w:r>
      <w:proofErr w:type="gramEnd"/>
    </w:p>
    <w:p w14:paraId="698E68F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3.4200  3.0700</w:t>
      </w:r>
      <w:proofErr w:type="gramEnd"/>
    </w:p>
    <w:p w14:paraId="175EC10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3.0600  3.1900</w:t>
      </w:r>
      <w:proofErr w:type="gramEnd"/>
    </w:p>
    <w:p w14:paraId="291FDA79"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2.7600  2.1500</w:t>
      </w:r>
      <w:proofErr w:type="gramEnd"/>
    </w:p>
    <w:p w14:paraId="460D1EE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3.1900  3.1100</w:t>
      </w:r>
      <w:proofErr w:type="gramEnd"/>
    </w:p>
    <w:p w14:paraId="0066B68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2.2300  2.1700</w:t>
      </w:r>
      <w:proofErr w:type="gramEnd"/>
    </w:p>
    <w:p w14:paraId="7F74CDC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2.4800  2.1400</w:t>
      </w:r>
      <w:proofErr w:type="gramEnd"/>
    </w:p>
    <w:p w14:paraId="3F08283C"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3.7600  3.7400</w:t>
      </w:r>
      <w:proofErr w:type="gramEnd"/>
    </w:p>
    <w:p w14:paraId="36FC6A4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3.4900  3.2700</w:t>
      </w:r>
      <w:proofErr w:type="gramEnd"/>
    </w:p>
    <w:p w14:paraId="0C85EF8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3.0700  3.1900</w:t>
      </w:r>
      <w:proofErr w:type="gramEnd"/>
    </w:p>
    <w:p w14:paraId="0942B75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2.1900  2.9800</w:t>
      </w:r>
      <w:proofErr w:type="gramEnd"/>
    </w:p>
    <w:p w14:paraId="5F7FEE9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3.4600  3.2800</w:t>
      </w:r>
      <w:proofErr w:type="gramEnd"/>
    </w:p>
    <w:p w14:paraId="49F06E2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27BF4FA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lastRenderedPageBreak/>
        <w:t>Statistics</w:t>
      </w:r>
    </w:p>
    <w:p w14:paraId="715E651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4D593DD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mean    =   3.1212</w:t>
      </w:r>
    </w:p>
    <w:p w14:paraId="73A6E96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sigma   =   0.5066</w:t>
      </w:r>
    </w:p>
    <w:p w14:paraId="6553FA8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median  =   3.2100</w:t>
      </w:r>
    </w:p>
    <w:p w14:paraId="61BE707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slope</w:t>
      </w:r>
      <w:proofErr w:type="gramEnd"/>
      <w:r w:rsidRPr="001A2C9A">
        <w:rPr>
          <w:rFonts w:ascii="Consolas" w:hAnsi="Consolas" w:cs="Consolas"/>
          <w:b/>
          <w:color w:val="1F497D" w:themeColor="text2"/>
          <w:sz w:val="19"/>
          <w:szCs w:val="19"/>
        </w:rPr>
        <w:t xml:space="preserve">     =   0.7802</w:t>
      </w:r>
    </w:p>
    <w:p w14:paraId="6826179B" w14:textId="61EE8A1B" w:rsidR="00FA503C" w:rsidRPr="00FA503C"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intercept</w:t>
      </w:r>
      <w:proofErr w:type="gramEnd"/>
      <w:r w:rsidRPr="001A2C9A">
        <w:rPr>
          <w:rFonts w:ascii="Consolas" w:hAnsi="Consolas" w:cs="Consolas"/>
          <w:b/>
          <w:color w:val="1F497D" w:themeColor="text2"/>
          <w:sz w:val="19"/>
          <w:szCs w:val="19"/>
        </w:rPr>
        <w:t xml:space="preserve"> =   0.7279</w:t>
      </w:r>
    </w:p>
    <w:p w14:paraId="79AF62BB" w14:textId="7BFB7700" w:rsidR="00FA503C" w:rsidRDefault="00FA503C" w:rsidP="001A2C9A">
      <w:pPr>
        <w:spacing w:before="100" w:beforeAutospacing="1" w:after="100" w:afterAutospacing="1" w:line="240" w:lineRule="auto"/>
        <w:textAlignment w:val="baseline"/>
        <w:rPr>
          <w:rFonts w:cstheme="minorHAnsi"/>
          <w:color w:val="000000"/>
        </w:rPr>
      </w:pPr>
      <w:r>
        <w:rPr>
          <w:rFonts w:eastAsia="Times New Roman" w:cstheme="minorHAnsi"/>
          <w:color w:val="000000"/>
          <w:sz w:val="24"/>
          <w:szCs w:val="24"/>
        </w:rPr>
        <w:t xml:space="preserve">The input for testing your solution is stored in </w:t>
      </w:r>
      <w:r w:rsidR="005A1E5C">
        <w:rPr>
          <w:rFonts w:eastAsia="Times New Roman" w:cstheme="minorHAnsi"/>
          <w:color w:val="000000"/>
          <w:sz w:val="24"/>
          <w:szCs w:val="24"/>
        </w:rPr>
        <w:t>supplied</w:t>
      </w:r>
      <w:r>
        <w:rPr>
          <w:rFonts w:eastAsia="Times New Roman" w:cstheme="minorHAnsi"/>
          <w:color w:val="000000"/>
          <w:sz w:val="24"/>
          <w:szCs w:val="24"/>
        </w:rPr>
        <w:t xml:space="preserve"> user-prepared file</w:t>
      </w:r>
      <w:r w:rsidR="005A1E5C">
        <w:rPr>
          <w:rFonts w:eastAsia="Times New Roman" w:cstheme="minorHAnsi"/>
          <w:color w:val="000000"/>
          <w:sz w:val="24"/>
          <w:szCs w:val="24"/>
        </w:rPr>
        <w:t>s</w:t>
      </w:r>
      <w:r>
        <w:rPr>
          <w:rFonts w:eastAsia="Times New Roman" w:cstheme="minorHAnsi"/>
          <w:color w:val="000000"/>
          <w:sz w:val="24"/>
          <w:szCs w:val="24"/>
        </w:rPr>
        <w:t>. The name</w:t>
      </w:r>
      <w:r w:rsidR="001A2C9A">
        <w:rPr>
          <w:rFonts w:eastAsia="Times New Roman" w:cstheme="minorHAnsi"/>
          <w:color w:val="000000"/>
          <w:sz w:val="24"/>
          <w:szCs w:val="24"/>
        </w:rPr>
        <w:t>s</w:t>
      </w:r>
      <w:r>
        <w:rPr>
          <w:rFonts w:eastAsia="Times New Roman" w:cstheme="minorHAnsi"/>
          <w:color w:val="000000"/>
          <w:sz w:val="24"/>
          <w:szCs w:val="24"/>
        </w:rPr>
        <w:t xml:space="preserve"> of the</w:t>
      </w:r>
      <w:r w:rsidR="005A1E5C">
        <w:rPr>
          <w:rFonts w:eastAsia="Times New Roman" w:cstheme="minorHAnsi"/>
          <w:color w:val="000000"/>
          <w:sz w:val="24"/>
          <w:szCs w:val="24"/>
        </w:rPr>
        <w:t>se</w:t>
      </w:r>
      <w:r>
        <w:rPr>
          <w:rFonts w:eastAsia="Times New Roman" w:cstheme="minorHAnsi"/>
          <w:color w:val="000000"/>
          <w:sz w:val="24"/>
          <w:szCs w:val="24"/>
        </w:rPr>
        <w:t xml:space="preserve"> file</w:t>
      </w:r>
      <w:r w:rsidR="001A2C9A">
        <w:rPr>
          <w:rFonts w:eastAsia="Times New Roman" w:cstheme="minorHAnsi"/>
          <w:color w:val="000000"/>
          <w:sz w:val="24"/>
          <w:szCs w:val="24"/>
        </w:rPr>
        <w:t>s</w:t>
      </w:r>
      <w:r>
        <w:rPr>
          <w:rFonts w:eastAsia="Times New Roman" w:cstheme="minorHAnsi"/>
          <w:color w:val="000000"/>
          <w:sz w:val="24"/>
          <w:szCs w:val="24"/>
        </w:rPr>
        <w:t xml:space="preserve"> </w:t>
      </w:r>
      <w:r w:rsidR="001A2C9A">
        <w:rPr>
          <w:rFonts w:eastAsia="Times New Roman" w:cstheme="minorHAnsi"/>
          <w:color w:val="000000"/>
          <w:sz w:val="24"/>
          <w:szCs w:val="24"/>
        </w:rPr>
        <w:t>are</w:t>
      </w:r>
      <w:r>
        <w:rPr>
          <w:rFonts w:eastAsia="Times New Roman" w:cstheme="minorHAnsi"/>
          <w:color w:val="000000"/>
          <w:sz w:val="24"/>
          <w:szCs w:val="24"/>
        </w:rPr>
        <w:t xml:space="preserve"> specified on the command line as shown in red above.</w:t>
      </w:r>
    </w:p>
    <w:p w14:paraId="5F7F1312" w14:textId="77777777" w:rsidR="003F05BF" w:rsidRPr="003D72FA" w:rsidRDefault="003F05BF" w:rsidP="003F05BF">
      <w:pPr>
        <w:spacing w:before="100" w:beforeAutospacing="1" w:after="100" w:afterAutospacing="1" w:line="240" w:lineRule="auto"/>
        <w:textAlignment w:val="baseline"/>
        <w:rPr>
          <w:rFonts w:ascii="Consolas" w:hAnsi="Consolas" w:cs="Consolas"/>
          <w:b/>
          <w:color w:val="1F497D" w:themeColor="text2"/>
          <w:sz w:val="19"/>
          <w:szCs w:val="19"/>
        </w:rPr>
      </w:pPr>
    </w:p>
    <w:p w14:paraId="6917EB1B" w14:textId="014AD76B" w:rsidR="00FA503C" w:rsidRPr="008C5F7F" w:rsidRDefault="001A2C9A" w:rsidP="00FA503C">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DataTable</w:t>
      </w:r>
      <w:proofErr w:type="spellEnd"/>
      <w:r w:rsidR="00FA503C" w:rsidRPr="008C5F7F">
        <w:rPr>
          <w:rFonts w:ascii="Arial" w:eastAsia="Times New Roman" w:hAnsi="Arial" w:cs="Arial"/>
          <w:color w:val="4599B1"/>
          <w:sz w:val="27"/>
          <w:szCs w:val="27"/>
        </w:rPr>
        <w:t xml:space="preserve"> </w:t>
      </w:r>
      <w:r w:rsidR="00FA503C">
        <w:rPr>
          <w:rFonts w:ascii="Arial" w:eastAsia="Times New Roman" w:hAnsi="Arial" w:cs="Arial"/>
          <w:color w:val="4599B1"/>
          <w:sz w:val="27"/>
          <w:szCs w:val="27"/>
        </w:rPr>
        <w:t>Module</w:t>
      </w:r>
    </w:p>
    <w:p w14:paraId="31627946" w14:textId="23FA67FC" w:rsidR="001A2C9A" w:rsidRDefault="001A2C9A" w:rsidP="001A2C9A">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Update the constructor for your </w:t>
      </w:r>
      <w:proofErr w:type="spellStart"/>
      <w:r>
        <w:rPr>
          <w:rFonts w:eastAsia="Times New Roman" w:cstheme="minorHAnsi"/>
          <w:b/>
          <w:color w:val="17365D" w:themeColor="text2" w:themeShade="BF"/>
          <w:sz w:val="24"/>
          <w:szCs w:val="24"/>
        </w:rPr>
        <w:t>DataTable</w:t>
      </w:r>
      <w:proofErr w:type="spellEnd"/>
      <w:r w:rsidR="00877F5B">
        <w:rPr>
          <w:rFonts w:eastAsia="Times New Roman" w:cstheme="minorHAnsi"/>
          <w:color w:val="000000"/>
          <w:sz w:val="24"/>
          <w:szCs w:val="24"/>
        </w:rPr>
        <w:t xml:space="preserve"> </w:t>
      </w:r>
      <w:r>
        <w:rPr>
          <w:rFonts w:eastAsia="Times New Roman" w:cstheme="minorHAnsi"/>
          <w:color w:val="000000"/>
          <w:sz w:val="24"/>
          <w:szCs w:val="24"/>
        </w:rPr>
        <w:t>template to calculate the median and regression coefficients for the data received. Update the</w:t>
      </w:r>
      <w:r w:rsidR="00877F5B">
        <w:rPr>
          <w:rFonts w:eastAsia="Times New Roman" w:cstheme="minorHAnsi"/>
          <w:color w:val="000000"/>
          <w:sz w:val="24"/>
          <w:szCs w:val="24"/>
        </w:rPr>
        <w:t xml:space="preserve"> </w:t>
      </w:r>
      <w:proofErr w:type="spellStart"/>
      <w:r>
        <w:rPr>
          <w:rFonts w:eastAsia="Times New Roman" w:cstheme="minorHAnsi"/>
          <w:b/>
          <w:color w:val="17365D" w:themeColor="text2" w:themeShade="BF"/>
          <w:sz w:val="24"/>
          <w:szCs w:val="24"/>
        </w:rPr>
        <w:t>displayStatistics</w:t>
      </w:r>
      <w:proofErr w:type="spellEnd"/>
      <w:r w:rsidR="00877F5B">
        <w:rPr>
          <w:rFonts w:eastAsia="Times New Roman" w:cstheme="minorHAnsi"/>
          <w:color w:val="000000"/>
          <w:sz w:val="24"/>
          <w:szCs w:val="24"/>
        </w:rPr>
        <w:t xml:space="preserve"> </w:t>
      </w:r>
      <w:r>
        <w:rPr>
          <w:rFonts w:eastAsia="Times New Roman" w:cstheme="minorHAnsi"/>
          <w:color w:val="000000"/>
          <w:sz w:val="24"/>
          <w:szCs w:val="24"/>
        </w:rPr>
        <w:t xml:space="preserve">query to include </w:t>
      </w:r>
      <w:r w:rsidR="005A1E5C">
        <w:rPr>
          <w:rFonts w:eastAsia="Times New Roman" w:cstheme="minorHAnsi"/>
          <w:color w:val="000000"/>
          <w:sz w:val="24"/>
          <w:szCs w:val="24"/>
        </w:rPr>
        <w:t xml:space="preserve">output of </w:t>
      </w:r>
      <w:r>
        <w:rPr>
          <w:rFonts w:eastAsia="Times New Roman" w:cstheme="minorHAnsi"/>
          <w:color w:val="000000"/>
          <w:sz w:val="24"/>
          <w:szCs w:val="24"/>
        </w:rPr>
        <w:t>the median, slope and y-intercept as shown above.</w:t>
      </w:r>
    </w:p>
    <w:p w14:paraId="01BAA32E" w14:textId="2E6C5229" w:rsidR="00FA503C" w:rsidRDefault="00FA503C" w:rsidP="00FA503C">
      <w:pPr>
        <w:pStyle w:val="Heading2"/>
        <w:spacing w:before="100" w:beforeAutospacing="1" w:after="100" w:afterAutospacing="1"/>
        <w:rPr>
          <w:rFonts w:ascii="Arial" w:hAnsi="Arial"/>
          <w:color w:val="4599B1"/>
          <w:sz w:val="27"/>
          <w:szCs w:val="27"/>
        </w:rPr>
      </w:pPr>
    </w:p>
    <w:p w14:paraId="5893D16C" w14:textId="77777777" w:rsidR="00AD184E" w:rsidRDefault="00AD184E" w:rsidP="00AD184E">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14:paraId="39D5F939" w14:textId="6B49C5D7" w:rsidR="00AD184E" w:rsidRDefault="00AD184E" w:rsidP="00AD184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Study your final solution, reread the related parts of the course notes, and make sure that you have understood the concepts covered by this workshop. </w:t>
      </w:r>
      <w:r w:rsidR="001A2C9A">
        <w:rPr>
          <w:rFonts w:eastAsia="Times New Roman" w:cstheme="minorHAnsi"/>
          <w:color w:val="000000"/>
          <w:sz w:val="24"/>
          <w:szCs w:val="24"/>
        </w:rPr>
        <w:t>Take</w:t>
      </w:r>
      <w:r>
        <w:rPr>
          <w:rFonts w:eastAsia="Times New Roman" w:cstheme="minorHAnsi"/>
          <w:color w:val="000000"/>
          <w:sz w:val="24"/>
          <w:szCs w:val="24"/>
        </w:rPr>
        <w:t xml:space="preserve"> your time. Explain in your own words what you have learned in completing this workshop. Include in your explanation but do not limit it to the following points (40%):</w:t>
      </w:r>
    </w:p>
    <w:p w14:paraId="60C6C324" w14:textId="1083D7BA" w:rsidR="00AD184E" w:rsidRDefault="00AD184E" w:rsidP="00AD184E">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reason for using the vector container rather than any other available in the STL.</w:t>
      </w:r>
    </w:p>
    <w:p w14:paraId="44392833" w14:textId="5C02F16F" w:rsidR="00AD184E" w:rsidRDefault="001A2C9A" w:rsidP="00AD184E">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List the STL template functions that you used in your solution</w:t>
      </w:r>
      <w:r w:rsidR="00AD184E">
        <w:rPr>
          <w:rFonts w:eastAsia="Times New Roman" w:cstheme="minorHAnsi"/>
          <w:color w:val="000000"/>
          <w:sz w:val="24"/>
          <w:szCs w:val="24"/>
        </w:rPr>
        <w:t>.</w:t>
      </w:r>
    </w:p>
    <w:p w14:paraId="369647ED" w14:textId="42E3C4F5" w:rsidR="00AD184E" w:rsidRDefault="001A2C9A" w:rsidP="00AD184E">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Identify where you used lambda expressions</w:t>
      </w:r>
      <w:r w:rsidR="00AD184E">
        <w:rPr>
          <w:rFonts w:eastAsia="Times New Roman" w:cstheme="minorHAnsi"/>
          <w:color w:val="000000"/>
          <w:sz w:val="24"/>
          <w:szCs w:val="24"/>
        </w:rPr>
        <w:t>.</w:t>
      </w:r>
    </w:p>
    <w:p w14:paraId="3707B0B0" w14:textId="0D8580D4" w:rsidR="001A2C9A" w:rsidRPr="00B92610" w:rsidRDefault="001A2C9A" w:rsidP="00AD184E">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Comment on the ease of programming associated with the STL.</w:t>
      </w:r>
    </w:p>
    <w:p w14:paraId="5FC80A7C" w14:textId="77777777" w:rsidR="00AD184E" w:rsidRDefault="00AD184E" w:rsidP="00AD184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avoid deductions, refer to code in your solution as examples to support your explanations. </w:t>
      </w:r>
    </w:p>
    <w:p w14:paraId="18472EB6" w14:textId="77777777" w:rsidR="00AD184E" w:rsidRDefault="00AD184E" w:rsidP="00AD184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Include all corrections to the </w:t>
      </w:r>
      <w:proofErr w:type="gramStart"/>
      <w:r>
        <w:rPr>
          <w:rFonts w:eastAsia="Times New Roman" w:cstheme="minorHAnsi"/>
          <w:color w:val="000000"/>
          <w:sz w:val="24"/>
          <w:szCs w:val="24"/>
        </w:rPr>
        <w:t>Quiz(</w:t>
      </w:r>
      <w:proofErr w:type="spellStart"/>
      <w:proofErr w:type="gramEnd"/>
      <w:r>
        <w:rPr>
          <w:rFonts w:eastAsia="Times New Roman" w:cstheme="minorHAnsi"/>
          <w:color w:val="000000"/>
          <w:sz w:val="24"/>
          <w:szCs w:val="24"/>
        </w:rPr>
        <w:t>zes</w:t>
      </w:r>
      <w:proofErr w:type="spellEnd"/>
      <w:r>
        <w:rPr>
          <w:rFonts w:eastAsia="Times New Roman" w:cstheme="minorHAnsi"/>
          <w:color w:val="000000"/>
          <w:sz w:val="24"/>
          <w:szCs w:val="24"/>
        </w:rPr>
        <w:t>) you have received (30%)</w:t>
      </w:r>
      <w:r w:rsidRPr="00BD6D9D">
        <w:rPr>
          <w:rFonts w:eastAsia="Times New Roman" w:cstheme="minorHAnsi"/>
          <w:color w:val="000000"/>
          <w:sz w:val="24"/>
          <w:szCs w:val="24"/>
        </w:rPr>
        <w:t xml:space="preserve">. </w:t>
      </w:r>
    </w:p>
    <w:p w14:paraId="0C98AF90" w14:textId="77777777" w:rsidR="00AD184E" w:rsidRPr="00AD184E" w:rsidRDefault="00AD184E" w:rsidP="00AD184E"/>
    <w:p w14:paraId="4EC9393B" w14:textId="77777777" w:rsidR="0088517B" w:rsidRPr="00005C0F" w:rsidRDefault="0088517B"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14:paraId="18A56AEC"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D039516"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2D7B2D0F" w14:textId="77777777" w:rsidR="0088517B" w:rsidRPr="00A52DBC" w:rsidRDefault="0088517B" w:rsidP="0088517B">
      <w:pPr>
        <w:spacing w:line="240" w:lineRule="auto"/>
        <w:rPr>
          <w:rFonts w:cstheme="minorHAnsi"/>
          <w:sz w:val="24"/>
          <w:szCs w:val="24"/>
        </w:rPr>
      </w:pPr>
      <w:r w:rsidRPr="00A52DBC">
        <w:rPr>
          <w:rFonts w:cstheme="minorHAnsi"/>
          <w:sz w:val="24"/>
          <w:szCs w:val="24"/>
        </w:rPr>
        <w:lastRenderedPageBreak/>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697C5789" w14:textId="4D311E64"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1A2C9A">
        <w:rPr>
          <w:rFonts w:eastAsia="Times New Roman" w:cstheme="minorHAnsi"/>
          <w:b/>
          <w:bCs/>
          <w:noProof/>
          <w:color w:val="000000"/>
          <w:sz w:val="24"/>
          <w:szCs w:val="24"/>
        </w:rPr>
        <w:t>7</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14:paraId="623720B9" w14:textId="77777777" w:rsidR="0088517B" w:rsidRPr="00A52DBC" w:rsidRDefault="0088517B" w:rsidP="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7EF4001" w14:textId="77777777" w:rsidR="0088517B" w:rsidRPr="005F4772" w:rsidRDefault="0088517B" w:rsidP="0088517B">
      <w:pPr>
        <w:autoSpaceDE w:val="0"/>
        <w:autoSpaceDN w:val="0"/>
        <w:adjustRightInd w:val="0"/>
        <w:spacing w:after="0" w:line="240" w:lineRule="auto"/>
        <w:rPr>
          <w:rFonts w:cstheme="minorHAnsi"/>
          <w:color w:val="000000"/>
          <w:sz w:val="24"/>
          <w:szCs w:val="24"/>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C3D75C3"/>
    <w:multiLevelType w:val="hybridMultilevel"/>
    <w:tmpl w:val="1A6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C1BEB"/>
    <w:multiLevelType w:val="hybridMultilevel"/>
    <w:tmpl w:val="79A0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0"/>
  </w:num>
  <w:num w:numId="3">
    <w:abstractNumId w:val="19"/>
  </w:num>
  <w:num w:numId="4">
    <w:abstractNumId w:val="21"/>
  </w:num>
  <w:num w:numId="5">
    <w:abstractNumId w:val="3"/>
  </w:num>
  <w:num w:numId="6">
    <w:abstractNumId w:val="10"/>
  </w:num>
  <w:num w:numId="7">
    <w:abstractNumId w:val="12"/>
  </w:num>
  <w:num w:numId="8">
    <w:abstractNumId w:val="22"/>
  </w:num>
  <w:num w:numId="9">
    <w:abstractNumId w:val="16"/>
  </w:num>
  <w:num w:numId="10">
    <w:abstractNumId w:val="1"/>
  </w:num>
  <w:num w:numId="11">
    <w:abstractNumId w:val="32"/>
  </w:num>
  <w:num w:numId="12">
    <w:abstractNumId w:val="26"/>
  </w:num>
  <w:num w:numId="13">
    <w:abstractNumId w:val="2"/>
  </w:num>
  <w:num w:numId="14">
    <w:abstractNumId w:val="29"/>
  </w:num>
  <w:num w:numId="15">
    <w:abstractNumId w:val="17"/>
  </w:num>
  <w:num w:numId="16">
    <w:abstractNumId w:val="20"/>
  </w:num>
  <w:num w:numId="17">
    <w:abstractNumId w:val="25"/>
  </w:num>
  <w:num w:numId="18">
    <w:abstractNumId w:val="14"/>
  </w:num>
  <w:num w:numId="19">
    <w:abstractNumId w:val="27"/>
  </w:num>
  <w:num w:numId="20">
    <w:abstractNumId w:val="5"/>
  </w:num>
  <w:num w:numId="21">
    <w:abstractNumId w:val="18"/>
  </w:num>
  <w:num w:numId="22">
    <w:abstractNumId w:val="23"/>
  </w:num>
  <w:num w:numId="23">
    <w:abstractNumId w:val="6"/>
  </w:num>
  <w:num w:numId="24">
    <w:abstractNumId w:val="31"/>
  </w:num>
  <w:num w:numId="25">
    <w:abstractNumId w:val="24"/>
  </w:num>
  <w:num w:numId="26">
    <w:abstractNumId w:val="15"/>
  </w:num>
  <w:num w:numId="27">
    <w:abstractNumId w:val="8"/>
  </w:num>
  <w:num w:numId="28">
    <w:abstractNumId w:val="7"/>
  </w:num>
  <w:num w:numId="29">
    <w:abstractNumId w:val="0"/>
  </w:num>
  <w:num w:numId="30">
    <w:abstractNumId w:val="28"/>
  </w:num>
  <w:num w:numId="31">
    <w:abstractNumId w:val="13"/>
  </w:num>
  <w:num w:numId="32">
    <w:abstractNumId w:val="1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11133"/>
    <w:rsid w:val="0002377F"/>
    <w:rsid w:val="00097C41"/>
    <w:rsid w:val="000B5F19"/>
    <w:rsid w:val="000C7B0A"/>
    <w:rsid w:val="000D7476"/>
    <w:rsid w:val="00112091"/>
    <w:rsid w:val="001177FC"/>
    <w:rsid w:val="001415AB"/>
    <w:rsid w:val="00166AD2"/>
    <w:rsid w:val="00181E17"/>
    <w:rsid w:val="001A2C9A"/>
    <w:rsid w:val="001E0B0E"/>
    <w:rsid w:val="001E15F2"/>
    <w:rsid w:val="001E4BF4"/>
    <w:rsid w:val="00204AF0"/>
    <w:rsid w:val="00216B79"/>
    <w:rsid w:val="002335F2"/>
    <w:rsid w:val="00261D96"/>
    <w:rsid w:val="002D7DE2"/>
    <w:rsid w:val="002E0F77"/>
    <w:rsid w:val="003252C1"/>
    <w:rsid w:val="003746A7"/>
    <w:rsid w:val="003F05BF"/>
    <w:rsid w:val="004011BF"/>
    <w:rsid w:val="004E0018"/>
    <w:rsid w:val="005469A7"/>
    <w:rsid w:val="00577F73"/>
    <w:rsid w:val="005A1E5C"/>
    <w:rsid w:val="005C3803"/>
    <w:rsid w:val="005D1B8A"/>
    <w:rsid w:val="005D2CA1"/>
    <w:rsid w:val="005E4E24"/>
    <w:rsid w:val="00602A1B"/>
    <w:rsid w:val="00651A37"/>
    <w:rsid w:val="006B29B8"/>
    <w:rsid w:val="006C16FC"/>
    <w:rsid w:val="006E2235"/>
    <w:rsid w:val="006F6185"/>
    <w:rsid w:val="0070434B"/>
    <w:rsid w:val="00704C1D"/>
    <w:rsid w:val="00704EAC"/>
    <w:rsid w:val="007109D8"/>
    <w:rsid w:val="00752F3D"/>
    <w:rsid w:val="007674DE"/>
    <w:rsid w:val="00787CDD"/>
    <w:rsid w:val="00791CBF"/>
    <w:rsid w:val="007937D4"/>
    <w:rsid w:val="00797D44"/>
    <w:rsid w:val="00807DA8"/>
    <w:rsid w:val="008407E4"/>
    <w:rsid w:val="00862C42"/>
    <w:rsid w:val="008767C6"/>
    <w:rsid w:val="00877F5B"/>
    <w:rsid w:val="0088517B"/>
    <w:rsid w:val="008B2C1E"/>
    <w:rsid w:val="008F2362"/>
    <w:rsid w:val="00920BDE"/>
    <w:rsid w:val="009376FC"/>
    <w:rsid w:val="00957062"/>
    <w:rsid w:val="00985F10"/>
    <w:rsid w:val="009A3284"/>
    <w:rsid w:val="009B353C"/>
    <w:rsid w:val="009C1B69"/>
    <w:rsid w:val="009E53B9"/>
    <w:rsid w:val="00A6639B"/>
    <w:rsid w:val="00AC1362"/>
    <w:rsid w:val="00AD184E"/>
    <w:rsid w:val="00B333B6"/>
    <w:rsid w:val="00B628B4"/>
    <w:rsid w:val="00B84092"/>
    <w:rsid w:val="00B92610"/>
    <w:rsid w:val="00B93E63"/>
    <w:rsid w:val="00BC3E9D"/>
    <w:rsid w:val="00BE0A40"/>
    <w:rsid w:val="00C6758F"/>
    <w:rsid w:val="00C73ADA"/>
    <w:rsid w:val="00C84E37"/>
    <w:rsid w:val="00CD1966"/>
    <w:rsid w:val="00D10A6C"/>
    <w:rsid w:val="00D24368"/>
    <w:rsid w:val="00D554AD"/>
    <w:rsid w:val="00D80BF7"/>
    <w:rsid w:val="00DB684B"/>
    <w:rsid w:val="00DC45AB"/>
    <w:rsid w:val="00DD18C4"/>
    <w:rsid w:val="00DE0971"/>
    <w:rsid w:val="00E82886"/>
    <w:rsid w:val="00E8400D"/>
    <w:rsid w:val="00E850F5"/>
    <w:rsid w:val="00E861C6"/>
    <w:rsid w:val="00EC52AD"/>
    <w:rsid w:val="00F219FE"/>
    <w:rsid w:val="00F22FEE"/>
    <w:rsid w:val="00F6588F"/>
    <w:rsid w:val="00F712F6"/>
    <w:rsid w:val="00FA503C"/>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 w:type="character" w:styleId="PlaceholderText">
    <w:name w:val="Placeholder Text"/>
    <w:basedOn w:val="DefaultParagraphFont"/>
    <w:uiPriority w:val="99"/>
    <w:semiHidden/>
    <w:rsid w:val="00B93E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245409011">
      <w:bodyDiv w:val="1"/>
      <w:marLeft w:val="0"/>
      <w:marRight w:val="0"/>
      <w:marTop w:val="0"/>
      <w:marBottom w:val="0"/>
      <w:divBdr>
        <w:top w:val="none" w:sz="0" w:space="0" w:color="auto"/>
        <w:left w:val="none" w:sz="0" w:space="0" w:color="auto"/>
        <w:bottom w:val="none" w:sz="0" w:space="0" w:color="auto"/>
        <w:right w:val="none" w:sz="0" w:space="0" w:color="auto"/>
      </w:divBdr>
    </w:div>
    <w:div w:id="1543204068">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regression" TargetMode="External"/><Relationship Id="rId3" Type="http://schemas.openxmlformats.org/officeDocument/2006/relationships/styles" Target="styles.xml"/><Relationship Id="rId7" Type="http://schemas.openxmlformats.org/officeDocument/2006/relationships/hyperlink" Target="https://upload.wikimedia.org/wikipedia/commons/thumb/3/3a/Linear_regression.svg/800px-Linear_regression.svg.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asycalculation.com/statistics/regression.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24ED3-4634-42B7-A781-35FE925E3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1701</Words>
  <Characters>8884</Characters>
  <Application>Microsoft Office Word</Application>
  <DocSecurity>0</DocSecurity>
  <Lines>493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6</cp:revision>
  <dcterms:created xsi:type="dcterms:W3CDTF">2019-03-10T13:42:00Z</dcterms:created>
  <dcterms:modified xsi:type="dcterms:W3CDTF">2019-03-14T12:48:00Z</dcterms:modified>
</cp:coreProperties>
</file>