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6CE8" w14:textId="5E0B372C" w:rsidR="00C1033E" w:rsidRDefault="00061891" w:rsidP="000618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Grading Rubric – </w:t>
      </w:r>
      <w:r w:rsidR="00717D77" w:rsidRPr="00717D77">
        <w:rPr>
          <w:b/>
          <w:sz w:val="36"/>
          <w:szCs w:val="36"/>
        </w:rPr>
        <w:t xml:space="preserve">NP </w:t>
      </w:r>
      <w:r w:rsidR="003951BE">
        <w:rPr>
          <w:b/>
          <w:sz w:val="36"/>
          <w:szCs w:val="36"/>
        </w:rPr>
        <w:t>HTML and CSS, 8E</w:t>
      </w:r>
    </w:p>
    <w:p w14:paraId="246ED627" w14:textId="77777777" w:rsidR="00061891" w:rsidRDefault="00061891" w:rsidP="000618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Tutorial 1, </w:t>
      </w:r>
      <w:r w:rsidR="00470AD6">
        <w:rPr>
          <w:b/>
          <w:sz w:val="36"/>
          <w:szCs w:val="36"/>
        </w:rPr>
        <w:t>Case Problem 1</w:t>
      </w:r>
    </w:p>
    <w:p w14:paraId="2310CDAA" w14:textId="77777777" w:rsidR="00061891" w:rsidRDefault="00061891" w:rsidP="00061891"/>
    <w:p w14:paraId="56AEBD16" w14:textId="77777777" w:rsidR="00061891" w:rsidRDefault="00061891" w:rsidP="00061891"/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60"/>
        <w:gridCol w:w="540"/>
        <w:gridCol w:w="836"/>
      </w:tblGrid>
      <w:tr w:rsidR="00061891" w:rsidRPr="00570421" w14:paraId="14ECC13B" w14:textId="77777777" w:rsidTr="00570421">
        <w:tc>
          <w:tcPr>
            <w:tcW w:w="7560" w:type="dxa"/>
          </w:tcPr>
          <w:p w14:paraId="0898D607" w14:textId="77777777" w:rsidR="00061891" w:rsidRPr="00570421" w:rsidRDefault="00061891" w:rsidP="000707ED">
            <w:pPr>
              <w:tabs>
                <w:tab w:val="left" w:pos="1260"/>
              </w:tabs>
              <w:rPr>
                <w:b/>
              </w:rPr>
            </w:pPr>
            <w:r w:rsidRPr="00570421">
              <w:rPr>
                <w:b/>
              </w:rPr>
              <w:t>Description</w:t>
            </w:r>
          </w:p>
        </w:tc>
        <w:tc>
          <w:tcPr>
            <w:tcW w:w="540" w:type="dxa"/>
          </w:tcPr>
          <w:p w14:paraId="6A5786A2" w14:textId="77777777" w:rsidR="00061891" w:rsidRPr="00570421" w:rsidRDefault="00061891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 w:rsidRPr="00570421">
              <w:rPr>
                <w:b/>
              </w:rPr>
              <w:t>Pts</w:t>
            </w:r>
          </w:p>
        </w:tc>
        <w:tc>
          <w:tcPr>
            <w:tcW w:w="836" w:type="dxa"/>
          </w:tcPr>
          <w:p w14:paraId="3AD4E89E" w14:textId="77777777" w:rsidR="00061891" w:rsidRPr="00570421" w:rsidRDefault="00061891" w:rsidP="000707ED">
            <w:pPr>
              <w:tabs>
                <w:tab w:val="left" w:pos="1260"/>
              </w:tabs>
              <w:rPr>
                <w:b/>
              </w:rPr>
            </w:pPr>
            <w:r w:rsidRPr="00570421">
              <w:rPr>
                <w:b/>
              </w:rPr>
              <w:t>Your Score</w:t>
            </w:r>
          </w:p>
        </w:tc>
      </w:tr>
      <w:tr w:rsidR="00A24C8D" w:rsidRPr="00570421" w14:paraId="63ADB87F" w14:textId="77777777" w:rsidTr="00570421">
        <w:tc>
          <w:tcPr>
            <w:tcW w:w="7560" w:type="dxa"/>
          </w:tcPr>
          <w:p w14:paraId="59BDA104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1. Using your editor, open the jtc_index_txt.html and jtc_services_txt.html files from the html01 ► case1 folder. Enter your name and the date in the comment section of each file, and save them as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and </w:t>
            </w:r>
            <w:r w:rsidR="00A71838" w:rsidRPr="00A71838">
              <w:rPr>
                <w:rStyle w:val="FontStyle34"/>
                <w:b/>
              </w:rPr>
              <w:t>jtc_services.html</w:t>
            </w:r>
            <w:r w:rsidRPr="003B4B9C">
              <w:rPr>
                <w:rStyle w:val="FontStyle34"/>
              </w:rPr>
              <w:t xml:space="preserve"> respectively.</w:t>
            </w:r>
          </w:p>
        </w:tc>
        <w:tc>
          <w:tcPr>
            <w:tcW w:w="540" w:type="dxa"/>
          </w:tcPr>
          <w:p w14:paraId="5AD6F337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" w:type="dxa"/>
          </w:tcPr>
          <w:p w14:paraId="033D59E1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2F55941E" w14:textId="77777777" w:rsidTr="00DC48B0">
        <w:trPr>
          <w:trHeight w:val="1776"/>
        </w:trPr>
        <w:tc>
          <w:tcPr>
            <w:tcW w:w="7560" w:type="dxa"/>
          </w:tcPr>
          <w:p w14:paraId="1A8BBCFA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2. Go to the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file in your HTML editor. Within the document head, do the following:</w:t>
            </w:r>
          </w:p>
          <w:p w14:paraId="7DDD8F52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a. Use the meta element to set the character encoding of the file to utf-8.</w:t>
            </w:r>
          </w:p>
          <w:p w14:paraId="37D02816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b. Set the document title to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care.</w:t>
            </w:r>
          </w:p>
          <w:p w14:paraId="479EB207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c. Link the document to the jtc_base.css and jtc_layout.css style sheet files.</w:t>
            </w:r>
          </w:p>
        </w:tc>
        <w:tc>
          <w:tcPr>
            <w:tcW w:w="540" w:type="dxa"/>
          </w:tcPr>
          <w:p w14:paraId="2E208ECF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" w:type="dxa"/>
          </w:tcPr>
          <w:p w14:paraId="321373FE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24870A0A" w14:textId="77777777" w:rsidTr="00570421">
        <w:tc>
          <w:tcPr>
            <w:tcW w:w="7560" w:type="dxa"/>
            <w:shd w:val="clear" w:color="auto" w:fill="auto"/>
          </w:tcPr>
          <w:p w14:paraId="01200943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3. Within the document body, insert a header element, an aside element, and an article element.</w:t>
            </w:r>
          </w:p>
        </w:tc>
        <w:tc>
          <w:tcPr>
            <w:tcW w:w="540" w:type="dxa"/>
          </w:tcPr>
          <w:p w14:paraId="450FF1F5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" w:type="dxa"/>
          </w:tcPr>
          <w:p w14:paraId="0FC21AB3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3828D33B" w14:textId="77777777" w:rsidTr="00570421">
        <w:tc>
          <w:tcPr>
            <w:tcW w:w="7560" w:type="dxa"/>
            <w:shd w:val="clear" w:color="auto" w:fill="auto"/>
          </w:tcPr>
          <w:p w14:paraId="6B98E045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4. Within the header element, insert a navigation list with links to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and </w:t>
            </w:r>
            <w:r w:rsidR="00A71838" w:rsidRPr="00A71838">
              <w:rPr>
                <w:rStyle w:val="FontStyle34"/>
                <w:b/>
              </w:rPr>
              <w:t>jtc_services.html</w:t>
            </w:r>
            <w:r w:rsidRPr="003B4B9C">
              <w:rPr>
                <w:rStyle w:val="FontStyle34"/>
              </w:rPr>
              <w:t xml:space="preserve"> file. The text of the links should be home and services respectively.</w:t>
            </w:r>
          </w:p>
        </w:tc>
        <w:tc>
          <w:tcPr>
            <w:tcW w:w="540" w:type="dxa"/>
          </w:tcPr>
          <w:p w14:paraId="62E0B193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" w:type="dxa"/>
          </w:tcPr>
          <w:p w14:paraId="61092DA4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59C33526" w14:textId="77777777" w:rsidTr="00570421">
        <w:tc>
          <w:tcPr>
            <w:tcW w:w="7560" w:type="dxa"/>
            <w:shd w:val="clear" w:color="auto" w:fill="auto"/>
          </w:tcPr>
          <w:p w14:paraId="113C526E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5. Go to the jtc_pages.txt file in your text editor. The first section in the file contains comments made by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 customers. Copy the text of the three reviews including the reviewer names. Then, go to the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file in your HTML editor and paste the copied text within the aside element.</w:t>
            </w:r>
          </w:p>
        </w:tc>
        <w:tc>
          <w:tcPr>
            <w:tcW w:w="540" w:type="dxa"/>
          </w:tcPr>
          <w:p w14:paraId="52331130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0C27465E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6F9ECD02" w14:textId="77777777" w:rsidTr="00DC48B0">
        <w:trPr>
          <w:trHeight w:val="3936"/>
        </w:trPr>
        <w:tc>
          <w:tcPr>
            <w:tcW w:w="7560" w:type="dxa"/>
            <w:shd w:val="clear" w:color="auto" w:fill="auto"/>
          </w:tcPr>
          <w:p w14:paraId="30DAEB11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0" w:name="_Hlk487302128"/>
            <w:r w:rsidRPr="003B4B9C">
              <w:rPr>
                <w:rStyle w:val="FontStyle34"/>
              </w:rPr>
              <w:t>6. Within the aside element, add the following content and markup:</w:t>
            </w:r>
          </w:p>
          <w:p w14:paraId="5978B31B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a. Directly after the opening &lt;aside&gt; tag, insert an inline image for the jtc_comments.png file.</w:t>
            </w:r>
          </w:p>
          <w:p w14:paraId="067BFB0A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Specify comments as the alternate text.</w:t>
            </w:r>
          </w:p>
          <w:p w14:paraId="5D5A5525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b. Enclose each of the three reviewer comments within a blockquote element, including both</w:t>
            </w:r>
          </w:p>
          <w:p w14:paraId="6D815437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the text of the quote and the name of the review.</w:t>
            </w:r>
          </w:p>
          <w:p w14:paraId="1588B1C7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c. Within each of the three blockquote elements,</w:t>
            </w:r>
          </w:p>
          <w:p w14:paraId="3818D312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proofErr w:type="spellStart"/>
            <w:r w:rsidRPr="003B4B9C">
              <w:rPr>
                <w:rStyle w:val="FontStyle34"/>
              </w:rPr>
              <w:t>i</w:t>
            </w:r>
            <w:proofErr w:type="spellEnd"/>
            <w:r w:rsidRPr="003B4B9C">
              <w:rPr>
                <w:rStyle w:val="FontStyle34"/>
              </w:rPr>
              <w:t>. mark the review as a paragraph.</w:t>
            </w:r>
          </w:p>
          <w:p w14:paraId="2B6620B9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ii. mark the line containing the reviewer name as a cite element.</w:t>
            </w:r>
          </w:p>
          <w:p w14:paraId="0802221E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iii. replace the "—" text with the </w:t>
            </w:r>
            <w:proofErr w:type="spellStart"/>
            <w:r w:rsidRPr="003B4B9C">
              <w:rPr>
                <w:rStyle w:val="FontStyle34"/>
              </w:rPr>
              <w:t>em</w:t>
            </w:r>
            <w:proofErr w:type="spellEnd"/>
            <w:r w:rsidRPr="003B4B9C">
              <w:rPr>
                <w:rStyle w:val="FontStyle34"/>
              </w:rPr>
              <w:t xml:space="preserve"> dash character (—) using the character reference name </w:t>
            </w:r>
            <w:proofErr w:type="spellStart"/>
            <w:r w:rsidRPr="003B4B9C">
              <w:rPr>
                <w:rStyle w:val="FontStyle34"/>
              </w:rPr>
              <w:t>mdash</w:t>
            </w:r>
            <w:proofErr w:type="spellEnd"/>
            <w:r w:rsidRPr="003B4B9C">
              <w:rPr>
                <w:rStyle w:val="FontStyle34"/>
              </w:rPr>
              <w:t>.</w:t>
            </w:r>
            <w:bookmarkEnd w:id="0"/>
          </w:p>
        </w:tc>
        <w:tc>
          <w:tcPr>
            <w:tcW w:w="540" w:type="dxa"/>
          </w:tcPr>
          <w:p w14:paraId="54E38242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6" w:type="dxa"/>
          </w:tcPr>
          <w:p w14:paraId="37090202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4C4ED2A9" w14:textId="77777777" w:rsidTr="00570421">
        <w:tc>
          <w:tcPr>
            <w:tcW w:w="7560" w:type="dxa"/>
            <w:shd w:val="clear" w:color="auto" w:fill="auto"/>
          </w:tcPr>
          <w:p w14:paraId="3A2BAE1A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1" w:name="_Hlk487302519"/>
            <w:r w:rsidRPr="003B4B9C">
              <w:rPr>
                <w:rStyle w:val="FontStyle34"/>
              </w:rPr>
              <w:t xml:space="preserve">7. Go to the article element and insert a header element containing the inline image file jtc_photo1.png with the alternate text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Care.</w:t>
            </w:r>
            <w:bookmarkEnd w:id="1"/>
          </w:p>
        </w:tc>
        <w:tc>
          <w:tcPr>
            <w:tcW w:w="540" w:type="dxa"/>
          </w:tcPr>
          <w:p w14:paraId="38C2F656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2A710162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7437CE89" w14:textId="77777777" w:rsidTr="00570421">
        <w:tc>
          <w:tcPr>
            <w:tcW w:w="7560" w:type="dxa"/>
            <w:shd w:val="clear" w:color="auto" w:fill="auto"/>
          </w:tcPr>
          <w:p w14:paraId="06F470DE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2" w:name="_Hlk487302546"/>
            <w:r w:rsidRPr="003B4B9C">
              <w:rPr>
                <w:rStyle w:val="FontStyle34"/>
              </w:rPr>
              <w:t xml:space="preserve">8. Return to the jtc_pages.txt file in your text editor and copy the second section of text containing the description of the company and its contact information. Then, go to the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file in your HTML editor and paste the copied text in the article element, directly below the article header.</w:t>
            </w:r>
          </w:p>
        </w:tc>
        <w:tc>
          <w:tcPr>
            <w:tcW w:w="540" w:type="dxa"/>
          </w:tcPr>
          <w:p w14:paraId="6A9AB576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4C304E47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44401B5B" w14:textId="77777777" w:rsidTr="00DC48B0">
        <w:trPr>
          <w:trHeight w:val="3072"/>
        </w:trPr>
        <w:tc>
          <w:tcPr>
            <w:tcW w:w="7560" w:type="dxa"/>
            <w:shd w:val="clear" w:color="auto" w:fill="auto"/>
          </w:tcPr>
          <w:p w14:paraId="1BFB4852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3" w:name="_Hlk487302600"/>
            <w:bookmarkEnd w:id="2"/>
            <w:r w:rsidRPr="003B4B9C">
              <w:rPr>
                <w:rStyle w:val="FontStyle34"/>
              </w:rPr>
              <w:lastRenderedPageBreak/>
              <w:t>9. Mark up the content of the page article as follows:</w:t>
            </w:r>
          </w:p>
          <w:p w14:paraId="121230A8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a. Mark the first two paragraphs using the &lt;p&gt; tag.</w:t>
            </w:r>
          </w:p>
          <w:p w14:paraId="5EE15FB7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b. Enclose the five lines of the contact information within an address element. Insert a line</w:t>
            </w:r>
          </w:p>
          <w:p w14:paraId="0721E2A6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break element at the end of the first four lines so that each part of the address appears on a</w:t>
            </w:r>
          </w:p>
          <w:p w14:paraId="3A00B4C0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new line in the rendered page.</w:t>
            </w:r>
          </w:p>
          <w:p w14:paraId="4822F74D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c. Mark the text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 in the first line of the address as a strong element.</w:t>
            </w:r>
          </w:p>
          <w:p w14:paraId="00761EBE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d. Mark the e-mail address as a hypertext link. Make the telephone number a telephone link,</w:t>
            </w:r>
          </w:p>
          <w:p w14:paraId="4E86035D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including the international access code.</w:t>
            </w:r>
            <w:bookmarkEnd w:id="3"/>
          </w:p>
        </w:tc>
        <w:tc>
          <w:tcPr>
            <w:tcW w:w="540" w:type="dxa"/>
          </w:tcPr>
          <w:p w14:paraId="063BE44D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" w:type="dxa"/>
          </w:tcPr>
          <w:p w14:paraId="42B210ED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7564BC1F" w14:textId="77777777" w:rsidTr="00DC48B0">
        <w:tc>
          <w:tcPr>
            <w:tcW w:w="7560" w:type="dxa"/>
            <w:shd w:val="clear" w:color="auto" w:fill="auto"/>
          </w:tcPr>
          <w:p w14:paraId="6A6641EE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4" w:name="_Hlk487302685"/>
            <w:r w:rsidRPr="003B4B9C">
              <w:rPr>
                <w:rStyle w:val="FontStyle34"/>
              </w:rPr>
              <w:t xml:space="preserve">10. Save your changes to the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file. Open the page in your browser and verify that the layout and contents of the page resemble that shown in Figure 1-46. Note that under the smaller screen widths associated with mobile devices, the text of the reviewer comments is not displayed.</w:t>
            </w:r>
          </w:p>
        </w:tc>
        <w:tc>
          <w:tcPr>
            <w:tcW w:w="540" w:type="dxa"/>
          </w:tcPr>
          <w:p w14:paraId="6FFC396D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" w:type="dxa"/>
          </w:tcPr>
          <w:p w14:paraId="3A33EF01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4C285E48" w14:textId="77777777" w:rsidTr="00DC48B0">
        <w:tc>
          <w:tcPr>
            <w:tcW w:w="7560" w:type="dxa"/>
            <w:shd w:val="clear" w:color="auto" w:fill="auto"/>
          </w:tcPr>
          <w:p w14:paraId="3491EB65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5" w:name="_Hlk487302913"/>
            <w:bookmarkEnd w:id="4"/>
            <w:r w:rsidRPr="003B4B9C">
              <w:rPr>
                <w:rStyle w:val="FontStyle34"/>
              </w:rPr>
              <w:t xml:space="preserve">11. Go to the </w:t>
            </w:r>
            <w:r w:rsidR="00A71838" w:rsidRPr="00A71838">
              <w:rPr>
                <w:rStyle w:val="FontStyle34"/>
                <w:b/>
              </w:rPr>
              <w:t>jtc_services.html</w:t>
            </w:r>
            <w:r w:rsidRPr="003B4B9C">
              <w:rPr>
                <w:rStyle w:val="FontStyle34"/>
              </w:rPr>
              <w:t xml:space="preserve"> file in your HTML editor. Insert the same metadata in the document head to match what you did for the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file except name the page title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 services.</w:t>
            </w:r>
          </w:p>
        </w:tc>
        <w:tc>
          <w:tcPr>
            <w:tcW w:w="540" w:type="dxa"/>
          </w:tcPr>
          <w:p w14:paraId="5D005E87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" w:type="dxa"/>
          </w:tcPr>
          <w:p w14:paraId="72373CE7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376CCEE9" w14:textId="77777777" w:rsidTr="00DC48B0">
        <w:tc>
          <w:tcPr>
            <w:tcW w:w="7560" w:type="dxa"/>
            <w:shd w:val="clear" w:color="auto" w:fill="auto"/>
          </w:tcPr>
          <w:p w14:paraId="43B5CD71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6" w:name="_Hlk487303216"/>
            <w:bookmarkEnd w:id="5"/>
            <w:r w:rsidRPr="003B4B9C">
              <w:rPr>
                <w:rStyle w:val="FontStyle34"/>
              </w:rPr>
              <w:t xml:space="preserve">12. Go to the </w:t>
            </w:r>
            <w:r w:rsidR="00A71838" w:rsidRPr="00A71838">
              <w:rPr>
                <w:rStyle w:val="FontStyle34"/>
                <w:b/>
              </w:rPr>
              <w:t>jtc_index.html</w:t>
            </w:r>
            <w:r w:rsidRPr="003B4B9C">
              <w:rPr>
                <w:rStyle w:val="FontStyle34"/>
              </w:rPr>
              <w:t xml:space="preserve"> file in your HTML editor and copy the body header. Then, go to the </w:t>
            </w:r>
            <w:r w:rsidR="00A71838" w:rsidRPr="00A71838">
              <w:rPr>
                <w:rStyle w:val="FontStyle34"/>
                <w:b/>
              </w:rPr>
              <w:t>jtc_services.html</w:t>
            </w:r>
            <w:r w:rsidRPr="003B4B9C">
              <w:rPr>
                <w:rStyle w:val="FontStyle34"/>
              </w:rPr>
              <w:t xml:space="preserve"> file and paste the copied header into the document body so that both files share a common header design.</w:t>
            </w:r>
          </w:p>
        </w:tc>
        <w:tc>
          <w:tcPr>
            <w:tcW w:w="540" w:type="dxa"/>
          </w:tcPr>
          <w:p w14:paraId="3097475C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3699700F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548082C9" w14:textId="77777777" w:rsidTr="00DC48B0">
        <w:tc>
          <w:tcPr>
            <w:tcW w:w="7560" w:type="dxa"/>
            <w:shd w:val="clear" w:color="auto" w:fill="auto"/>
          </w:tcPr>
          <w:p w14:paraId="644A83DA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7" w:name="_Hlk487303292"/>
            <w:bookmarkEnd w:id="6"/>
            <w:r w:rsidRPr="003B4B9C">
              <w:rPr>
                <w:rStyle w:val="FontStyle34"/>
              </w:rPr>
              <w:t xml:space="preserve">13. Return to the jtc_pages.txt file in your text editor and copy the content of the third section, which contains information on the services offered by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Care. Be sure to copy the heading as well. Then, go to the </w:t>
            </w:r>
            <w:r w:rsidR="00A71838" w:rsidRPr="00A71838">
              <w:rPr>
                <w:rStyle w:val="FontStyle34"/>
                <w:b/>
              </w:rPr>
              <w:t>jtc_services.html</w:t>
            </w:r>
            <w:r w:rsidRPr="003B4B9C">
              <w:rPr>
                <w:rStyle w:val="FontStyle34"/>
              </w:rPr>
              <w:t xml:space="preserve"> file in your HTML editor and paste the copied text directly after the header.</w:t>
            </w:r>
          </w:p>
        </w:tc>
        <w:tc>
          <w:tcPr>
            <w:tcW w:w="540" w:type="dxa"/>
          </w:tcPr>
          <w:p w14:paraId="19B13FC7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3FE87941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50504282" w14:textId="77777777" w:rsidTr="00DC48B0">
        <w:trPr>
          <w:trHeight w:val="2304"/>
        </w:trPr>
        <w:tc>
          <w:tcPr>
            <w:tcW w:w="7560" w:type="dxa"/>
            <w:shd w:val="clear" w:color="auto" w:fill="auto"/>
          </w:tcPr>
          <w:p w14:paraId="6126407E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8" w:name="_Hlk487303327"/>
            <w:bookmarkEnd w:id="7"/>
            <w:r w:rsidRPr="003B4B9C">
              <w:rPr>
                <w:rStyle w:val="FontStyle34"/>
              </w:rPr>
              <w:t xml:space="preserve">14. Mark the content describing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 services as follows:</w:t>
            </w:r>
          </w:p>
          <w:p w14:paraId="13851C0F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 xml:space="preserve">a. Mark the heading </w:t>
            </w: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 Services as an h1 heading.</w:t>
            </w:r>
          </w:p>
          <w:p w14:paraId="74922FB5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b. Directly after the h1 element, insert an inline image file for the jtc_photo2.png with the</w:t>
            </w:r>
          </w:p>
          <w:p w14:paraId="273D1ECD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alternate text set to empty.</w:t>
            </w:r>
          </w:p>
          <w:p w14:paraId="6ED3759D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c. Mark each of the headings associated with individual services as h2 headings.</w:t>
            </w:r>
          </w:p>
          <w:p w14:paraId="4153EB64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d. Mark each service description as a paragraph.</w:t>
            </w:r>
            <w:bookmarkEnd w:id="8"/>
          </w:p>
        </w:tc>
        <w:tc>
          <w:tcPr>
            <w:tcW w:w="540" w:type="dxa"/>
          </w:tcPr>
          <w:p w14:paraId="4B7A2FC6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6" w:type="dxa"/>
          </w:tcPr>
          <w:p w14:paraId="29878D9B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5994DB06" w14:textId="77777777" w:rsidTr="00DC48B0">
        <w:trPr>
          <w:trHeight w:val="1392"/>
        </w:trPr>
        <w:tc>
          <w:tcPr>
            <w:tcW w:w="7560" w:type="dxa"/>
            <w:shd w:val="clear" w:color="auto" w:fill="auto"/>
          </w:tcPr>
          <w:p w14:paraId="32144ED8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9" w:name="_Hlk487303381"/>
            <w:r w:rsidRPr="003B4B9C">
              <w:rPr>
                <w:rStyle w:val="FontStyle34"/>
              </w:rPr>
              <w:t>15. Directly after the text of the last service, insert a footer element containing the following text:</w:t>
            </w:r>
          </w:p>
          <w:p w14:paraId="5021713C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proofErr w:type="spellStart"/>
            <w:r w:rsidRPr="003B4B9C">
              <w:rPr>
                <w:rStyle w:val="FontStyle34"/>
              </w:rPr>
              <w:t>jedds</w:t>
            </w:r>
            <w:proofErr w:type="spellEnd"/>
            <w:r w:rsidRPr="003B4B9C">
              <w:rPr>
                <w:rStyle w:val="FontStyle34"/>
              </w:rPr>
              <w:t xml:space="preserve"> tree care ♦ 201 Edward Ave. ♦ Lansing, Mi 48930</w:t>
            </w:r>
          </w:p>
          <w:p w14:paraId="2E01F08D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r w:rsidRPr="003B4B9C">
              <w:rPr>
                <w:rStyle w:val="FontStyle34"/>
              </w:rPr>
              <w:t>where the ♦ symbol is inserted using the character code 9830.</w:t>
            </w:r>
          </w:p>
        </w:tc>
        <w:tc>
          <w:tcPr>
            <w:tcW w:w="540" w:type="dxa"/>
          </w:tcPr>
          <w:p w14:paraId="1B761E54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6" w:type="dxa"/>
          </w:tcPr>
          <w:p w14:paraId="1D762C79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A24C8D" w:rsidRPr="00570421" w14:paraId="40E2A28D" w14:textId="77777777" w:rsidTr="00876CF3">
        <w:trPr>
          <w:trHeight w:val="926"/>
        </w:trPr>
        <w:tc>
          <w:tcPr>
            <w:tcW w:w="7560" w:type="dxa"/>
            <w:shd w:val="clear" w:color="auto" w:fill="auto"/>
          </w:tcPr>
          <w:p w14:paraId="3EA35071" w14:textId="77777777" w:rsidR="00A24C8D" w:rsidRPr="003B4B9C" w:rsidRDefault="00A24C8D" w:rsidP="000707ED">
            <w:pPr>
              <w:pStyle w:val="Style4"/>
              <w:spacing w:before="144" w:line="240" w:lineRule="auto"/>
              <w:rPr>
                <w:rStyle w:val="FontStyle34"/>
              </w:rPr>
            </w:pPr>
            <w:bookmarkStart w:id="10" w:name="_Hlk487303490"/>
            <w:bookmarkEnd w:id="9"/>
            <w:r w:rsidRPr="003B4B9C">
              <w:rPr>
                <w:rStyle w:val="FontStyle34"/>
              </w:rPr>
              <w:t xml:space="preserve">16. Save your changes to the file and open the </w:t>
            </w:r>
            <w:r w:rsidR="00A71838" w:rsidRPr="00A71838">
              <w:rPr>
                <w:rStyle w:val="FontStyle34"/>
                <w:b/>
              </w:rPr>
              <w:t>jtc_services.html</w:t>
            </w:r>
            <w:r w:rsidRPr="003B4B9C">
              <w:rPr>
                <w:rStyle w:val="FontStyle34"/>
              </w:rPr>
              <w:t xml:space="preserve"> file in your browser. Verify that the</w:t>
            </w:r>
            <w:r>
              <w:rPr>
                <w:rStyle w:val="FontStyle34"/>
              </w:rPr>
              <w:t xml:space="preserve"> </w:t>
            </w:r>
            <w:r w:rsidRPr="003B4B9C">
              <w:rPr>
                <w:rStyle w:val="FontStyle34"/>
              </w:rPr>
              <w:t>page title is displayed as a major heading and the name of each service is displayed as a second</w:t>
            </w:r>
            <w:r>
              <w:rPr>
                <w:rStyle w:val="FontStyle34"/>
              </w:rPr>
              <w:t xml:space="preserve"> </w:t>
            </w:r>
            <w:r w:rsidRPr="003B4B9C">
              <w:rPr>
                <w:rStyle w:val="FontStyle34"/>
              </w:rPr>
              <w:t>level heading.</w:t>
            </w:r>
          </w:p>
        </w:tc>
        <w:tc>
          <w:tcPr>
            <w:tcW w:w="540" w:type="dxa"/>
          </w:tcPr>
          <w:p w14:paraId="1A51E209" w14:textId="77777777" w:rsidR="00A24C8D" w:rsidRPr="00570421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6" w:type="dxa"/>
          </w:tcPr>
          <w:p w14:paraId="525924B9" w14:textId="77777777" w:rsidR="00A24C8D" w:rsidRPr="00570421" w:rsidRDefault="00A24C8D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tr w:rsidR="007C25A0" w:rsidRPr="00570421" w14:paraId="4462095B" w14:textId="77777777" w:rsidTr="007C25A0">
        <w:trPr>
          <w:trHeight w:val="557"/>
        </w:trPr>
        <w:tc>
          <w:tcPr>
            <w:tcW w:w="7560" w:type="dxa"/>
            <w:shd w:val="clear" w:color="auto" w:fill="auto"/>
          </w:tcPr>
          <w:p w14:paraId="5182D0CA" w14:textId="77777777" w:rsidR="007C25A0" w:rsidRPr="007C25A0" w:rsidRDefault="007C25A0" w:rsidP="000707ED">
            <w:pPr>
              <w:pStyle w:val="Style4"/>
              <w:spacing w:before="144" w:line="240" w:lineRule="auto"/>
              <w:rPr>
                <w:rStyle w:val="FontStyle34"/>
                <w:b/>
              </w:rPr>
            </w:pPr>
            <w:r w:rsidRPr="007C25A0">
              <w:rPr>
                <w:rStyle w:val="FontStyle34"/>
                <w:b/>
              </w:rPr>
              <w:t>TOTAL</w:t>
            </w:r>
          </w:p>
        </w:tc>
        <w:tc>
          <w:tcPr>
            <w:tcW w:w="540" w:type="dxa"/>
          </w:tcPr>
          <w:p w14:paraId="2290BFDC" w14:textId="77777777" w:rsidR="007C25A0" w:rsidRDefault="007C25A0" w:rsidP="000707E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35</w:t>
            </w:r>
            <w:r>
              <w:rPr>
                <w:b/>
              </w:rPr>
              <w:fldChar w:fldCharType="end"/>
            </w:r>
          </w:p>
        </w:tc>
        <w:tc>
          <w:tcPr>
            <w:tcW w:w="836" w:type="dxa"/>
          </w:tcPr>
          <w:p w14:paraId="261D12AC" w14:textId="77777777" w:rsidR="007C25A0" w:rsidRPr="00570421" w:rsidRDefault="007C25A0" w:rsidP="000707ED">
            <w:pPr>
              <w:tabs>
                <w:tab w:val="left" w:pos="1260"/>
              </w:tabs>
              <w:rPr>
                <w:b/>
              </w:rPr>
            </w:pPr>
          </w:p>
        </w:tc>
      </w:tr>
      <w:bookmarkEnd w:id="10"/>
    </w:tbl>
    <w:p w14:paraId="4AEE24BD" w14:textId="77777777" w:rsidR="00061891" w:rsidRPr="00061891" w:rsidRDefault="00061891" w:rsidP="00876CF3"/>
    <w:sectPr w:rsidR="00061891" w:rsidRPr="000618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D44"/>
    <w:multiLevelType w:val="hybridMultilevel"/>
    <w:tmpl w:val="E1003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E63F1"/>
    <w:multiLevelType w:val="hybridMultilevel"/>
    <w:tmpl w:val="9CF4A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523DE0"/>
    <w:multiLevelType w:val="hybridMultilevel"/>
    <w:tmpl w:val="11485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D11930"/>
    <w:multiLevelType w:val="hybridMultilevel"/>
    <w:tmpl w:val="FCAAA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347CF8"/>
    <w:multiLevelType w:val="hybridMultilevel"/>
    <w:tmpl w:val="0A70C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7F219B"/>
    <w:multiLevelType w:val="hybridMultilevel"/>
    <w:tmpl w:val="F3D61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B447A"/>
    <w:multiLevelType w:val="hybridMultilevel"/>
    <w:tmpl w:val="9918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4205734">
    <w:abstractNumId w:val="2"/>
  </w:num>
  <w:num w:numId="2" w16cid:durableId="2110732146">
    <w:abstractNumId w:val="5"/>
  </w:num>
  <w:num w:numId="3" w16cid:durableId="238517054">
    <w:abstractNumId w:val="4"/>
  </w:num>
  <w:num w:numId="4" w16cid:durableId="510800171">
    <w:abstractNumId w:val="1"/>
  </w:num>
  <w:num w:numId="5" w16cid:durableId="1442915890">
    <w:abstractNumId w:val="0"/>
  </w:num>
  <w:num w:numId="6" w16cid:durableId="747463311">
    <w:abstractNumId w:val="6"/>
  </w:num>
  <w:num w:numId="7" w16cid:durableId="1208643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91"/>
    <w:rsid w:val="0005518E"/>
    <w:rsid w:val="00061891"/>
    <w:rsid w:val="000707ED"/>
    <w:rsid w:val="00073AD0"/>
    <w:rsid w:val="0009162E"/>
    <w:rsid w:val="0011002E"/>
    <w:rsid w:val="00123B3D"/>
    <w:rsid w:val="00142827"/>
    <w:rsid w:val="001447E7"/>
    <w:rsid w:val="00156A4B"/>
    <w:rsid w:val="001B13A7"/>
    <w:rsid w:val="001C6F17"/>
    <w:rsid w:val="002A2545"/>
    <w:rsid w:val="002E3849"/>
    <w:rsid w:val="002E4D7F"/>
    <w:rsid w:val="002E6C67"/>
    <w:rsid w:val="00360061"/>
    <w:rsid w:val="003951BE"/>
    <w:rsid w:val="004076DB"/>
    <w:rsid w:val="004359AD"/>
    <w:rsid w:val="00456F9B"/>
    <w:rsid w:val="00470AD6"/>
    <w:rsid w:val="00482A01"/>
    <w:rsid w:val="004C4B3D"/>
    <w:rsid w:val="00521F8D"/>
    <w:rsid w:val="00570421"/>
    <w:rsid w:val="00577BFD"/>
    <w:rsid w:val="0067603B"/>
    <w:rsid w:val="0068596C"/>
    <w:rsid w:val="00697F67"/>
    <w:rsid w:val="006C3351"/>
    <w:rsid w:val="00717D77"/>
    <w:rsid w:val="00782925"/>
    <w:rsid w:val="007C25A0"/>
    <w:rsid w:val="007D5D43"/>
    <w:rsid w:val="007E2171"/>
    <w:rsid w:val="00873C13"/>
    <w:rsid w:val="00876CF3"/>
    <w:rsid w:val="0093014E"/>
    <w:rsid w:val="009473A4"/>
    <w:rsid w:val="00997296"/>
    <w:rsid w:val="009C430D"/>
    <w:rsid w:val="00A120C1"/>
    <w:rsid w:val="00A23E95"/>
    <w:rsid w:val="00A24C8D"/>
    <w:rsid w:val="00A33E37"/>
    <w:rsid w:val="00A71838"/>
    <w:rsid w:val="00BD1BE0"/>
    <w:rsid w:val="00C1033E"/>
    <w:rsid w:val="00C16617"/>
    <w:rsid w:val="00C777E7"/>
    <w:rsid w:val="00D16D3B"/>
    <w:rsid w:val="00D7529E"/>
    <w:rsid w:val="00DB4947"/>
    <w:rsid w:val="00DC48B0"/>
    <w:rsid w:val="00E1455A"/>
    <w:rsid w:val="00E6061E"/>
    <w:rsid w:val="00E873C8"/>
    <w:rsid w:val="00F94CBF"/>
    <w:rsid w:val="00F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37E5D"/>
  <w15:chartTrackingRefBased/>
  <w15:docId w15:val="{A2939191-E299-4DDE-B0BC-D5ABEC62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1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Normal"/>
    <w:uiPriority w:val="99"/>
    <w:rsid w:val="00A24C8D"/>
    <w:pPr>
      <w:widowControl w:val="0"/>
      <w:autoSpaceDE w:val="0"/>
      <w:autoSpaceDN w:val="0"/>
      <w:adjustRightInd w:val="0"/>
      <w:spacing w:line="240" w:lineRule="exact"/>
    </w:pPr>
    <w:rPr>
      <w:rFonts w:ascii="Segoe UI" w:hAnsi="Segoe UI" w:cs="Segoe UI"/>
    </w:rPr>
  </w:style>
  <w:style w:type="character" w:customStyle="1" w:styleId="FontStyle34">
    <w:name w:val="Font Style34"/>
    <w:uiPriority w:val="99"/>
    <w:rsid w:val="00A24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Rubric – NP on HTML/XHTML</vt:lpstr>
    </vt:vector>
  </TitlesOfParts>
  <Company>Peak Three Technical Writing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– NP on HTML/XHTML</dc:title>
  <dc:subject/>
  <dc:creator>Patrick Carey</dc:creator>
  <cp:keywords/>
  <dc:description/>
  <cp:lastModifiedBy>Strezeski, Lynn</cp:lastModifiedBy>
  <cp:revision>3</cp:revision>
  <dcterms:created xsi:type="dcterms:W3CDTF">2020-03-02T06:27:00Z</dcterms:created>
  <dcterms:modified xsi:type="dcterms:W3CDTF">2022-08-23T17:16:00Z</dcterms:modified>
</cp:coreProperties>
</file>