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1.所有字段非空、默认长度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  <w:gridCol w:w="2122"/>
        <w:gridCol w:w="1847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t>字段名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22" w:type="dxa"/>
          </w:tcPr>
          <w:p>
            <w:pPr>
              <w:jc w:val="center"/>
            </w:pPr>
            <w:r>
              <w:t>说明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其他说明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t>依赖关系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22" w:type="dxa"/>
          </w:tcPr>
          <w:p>
            <w:pPr>
              <w:jc w:val="left"/>
            </w:pPr>
            <w:r>
              <w:t>用户编号</w:t>
            </w:r>
          </w:p>
        </w:tc>
        <w:tc>
          <w:tcPr>
            <w:tcW w:w="184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22" w:type="dxa"/>
          </w:tcPr>
          <w:p>
            <w:pPr>
              <w:jc w:val="left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84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>avatar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22" w:type="dxa"/>
          </w:tcPr>
          <w:p>
            <w:pPr>
              <w:jc w:val="left"/>
            </w:pPr>
            <w:r>
              <w:rPr>
                <w:rFonts w:hint="eastAsia"/>
              </w:rPr>
              <w:t>头像路径</w:t>
            </w:r>
          </w:p>
        </w:tc>
        <w:tc>
          <w:tcPr>
            <w:tcW w:w="1847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22" w:type="dxa"/>
          </w:tcPr>
          <w:p>
            <w:pPr>
              <w:jc w:val="left"/>
            </w:pPr>
            <w:r>
              <w:t>用户</w:t>
            </w:r>
            <w:r>
              <w:rPr>
                <w:rFonts w:hint="eastAsia"/>
              </w:rPr>
              <w:t>邮箱</w:t>
            </w:r>
          </w:p>
        </w:tc>
        <w:tc>
          <w:tcPr>
            <w:tcW w:w="184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22" w:type="dxa"/>
          </w:tcPr>
          <w:p>
            <w:pPr>
              <w:jc w:val="left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84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2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</w:t>
            </w:r>
          </w:p>
        </w:tc>
        <w:tc>
          <w:tcPr>
            <w:tcW w:w="184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introduce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用户个人介绍</w:t>
            </w:r>
          </w:p>
        </w:tc>
        <w:tc>
          <w:tcPr>
            <w:tcW w:w="184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用户手机号码</w:t>
            </w:r>
          </w:p>
        </w:tc>
        <w:tc>
          <w:tcPr>
            <w:tcW w:w="184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articles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文章总数</w:t>
            </w:r>
          </w:p>
        </w:tc>
        <w:tc>
          <w:tcPr>
            <w:tcW w:w="184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>role_id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22" w:type="dxa"/>
          </w:tcPr>
          <w:p>
            <w:pPr>
              <w:jc w:val="left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847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允许null</w:t>
            </w:r>
          </w:p>
        </w:tc>
        <w:tc>
          <w:tcPr>
            <w:tcW w:w="1326" w:type="dxa"/>
          </w:tcPr>
          <w:p>
            <w:pPr>
              <w:jc w:val="left"/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section（版块表）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1125"/>
        <w:gridCol w:w="2340"/>
        <w:gridCol w:w="1457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</w:tcPr>
          <w:p>
            <w:pPr>
              <w:jc w:val="center"/>
            </w:pPr>
            <w:r>
              <w:t>字段名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340" w:type="dxa"/>
          </w:tcPr>
          <w:p>
            <w:pPr>
              <w:jc w:val="center"/>
            </w:pPr>
            <w:r>
              <w:t>说明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其他说明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t>依赖关系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40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版块</w:t>
            </w:r>
            <w:r>
              <w:t>编号</w:t>
            </w:r>
          </w:p>
        </w:tc>
        <w:tc>
          <w:tcPr>
            <w:tcW w:w="145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125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340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版块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145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</w:tcPr>
          <w:p>
            <w:pPr>
              <w:jc w:val="left"/>
            </w:pPr>
            <w:r>
              <w:rPr>
                <w:rFonts w:hint="eastAsia"/>
              </w:rPr>
              <w:t>avatar</w:t>
            </w: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340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版块图标</w:t>
            </w:r>
            <w:r>
              <w:rPr>
                <w:rFonts w:hint="eastAsia"/>
              </w:rPr>
              <w:t>路径</w:t>
            </w:r>
          </w:p>
        </w:tc>
        <w:tc>
          <w:tcPr>
            <w:tcW w:w="1457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introduce</w:t>
            </w:r>
          </w:p>
        </w:tc>
        <w:tc>
          <w:tcPr>
            <w:tcW w:w="112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34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版块介绍</w:t>
            </w:r>
          </w:p>
        </w:tc>
        <w:tc>
          <w:tcPr>
            <w:tcW w:w="145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articles</w:t>
            </w:r>
          </w:p>
        </w:tc>
        <w:tc>
          <w:tcPr>
            <w:tcW w:w="112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4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文章总数</w:t>
            </w:r>
          </w:p>
        </w:tc>
        <w:tc>
          <w:tcPr>
            <w:tcW w:w="145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last_pulish_article_time</w:t>
            </w:r>
          </w:p>
        </w:tc>
        <w:tc>
          <w:tcPr>
            <w:tcW w:w="1125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34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最新发表文章的时间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允许null</w:t>
            </w:r>
          </w:p>
        </w:tc>
        <w:tc>
          <w:tcPr>
            <w:tcW w:w="1326" w:type="dxa"/>
          </w:tcPr>
          <w:p>
            <w:pPr>
              <w:jc w:val="left"/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article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  <w:gridCol w:w="2752"/>
        <w:gridCol w:w="1217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t>字段名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说明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其他说明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t>依赖关系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52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文章</w:t>
            </w:r>
            <w:r>
              <w:t>编号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752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文章标题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752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文章内容</w:t>
            </w:r>
          </w:p>
        </w:tc>
        <w:tc>
          <w:tcPr>
            <w:tcW w:w="1217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publish_time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52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文章发表时间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last_active_time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最新活动时间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comments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5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评论数（包括主、次评论）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5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文章状态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5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发表用户编号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section_id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5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版块编号</w:t>
            </w:r>
          </w:p>
        </w:tc>
        <w:tc>
          <w:tcPr>
            <w:tcW w:w="1217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status: 0 审核中、1 通过审核、2 未通过审核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comment(主评论)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  <w:gridCol w:w="2752"/>
        <w:gridCol w:w="1217"/>
        <w:gridCol w:w="1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t>字段名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说明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其他说明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t>依赖关系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52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主评论</w:t>
            </w:r>
            <w:r>
              <w:t>编号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752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主评论内容</w:t>
            </w:r>
          </w:p>
        </w:tc>
        <w:tc>
          <w:tcPr>
            <w:tcW w:w="1217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publish_time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52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主评论发表时间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replies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5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次评论数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5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主评论发表用户编号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article_id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5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所属文章编号</w:t>
            </w:r>
          </w:p>
        </w:tc>
        <w:tc>
          <w:tcPr>
            <w:tcW w:w="1217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reply(代表次评论)</w:t>
      </w:r>
    </w:p>
    <w:tbl>
      <w:tblPr>
        <w:tblStyle w:val="4"/>
        <w:tblpPr w:leftFromText="180" w:rightFromText="180" w:vertAnchor="text" w:horzAnchor="page" w:tblpX="1800" w:tblpY="294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  <w:gridCol w:w="2752"/>
        <w:gridCol w:w="1217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t>字段名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说明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其他说明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t>依赖关系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52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次评论</w:t>
            </w:r>
            <w:r>
              <w:t>编号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752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次评论内容</w:t>
            </w:r>
          </w:p>
        </w:tc>
        <w:tc>
          <w:tcPr>
            <w:tcW w:w="1217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publish_time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52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次评论发表时间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5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次评论发表用户编号</w:t>
            </w:r>
          </w:p>
        </w:tc>
        <w:tc>
          <w:tcPr>
            <w:tcW w:w="1217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comment_id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5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主评论编号</w:t>
            </w:r>
          </w:p>
        </w:tc>
        <w:tc>
          <w:tcPr>
            <w:tcW w:w="1217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replied_id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5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被回复用户编号</w:t>
            </w:r>
          </w:p>
        </w:tc>
        <w:tc>
          <w:tcPr>
            <w:tcW w:w="1217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如果replied_id不为空，则是回复别人，replied_id=reply.id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notification</w:t>
      </w:r>
    </w:p>
    <w:tbl>
      <w:tblPr>
        <w:tblStyle w:val="4"/>
        <w:tblpPr w:leftFromText="180" w:rightFromText="180" w:vertAnchor="text" w:horzAnchor="page" w:tblpX="1800" w:tblpY="294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  <w:gridCol w:w="2393"/>
        <w:gridCol w:w="1576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t>字段名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393" w:type="dxa"/>
          </w:tcPr>
          <w:p>
            <w:pPr>
              <w:jc w:val="center"/>
            </w:pPr>
            <w:r>
              <w:t>说明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其他说明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t>依赖关系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通知</w:t>
            </w:r>
            <w:r>
              <w:t>编号</w:t>
            </w:r>
          </w:p>
        </w:tc>
        <w:tc>
          <w:tcPr>
            <w:tcW w:w="1576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393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通知内容</w:t>
            </w:r>
          </w:p>
        </w:tc>
        <w:tc>
          <w:tcPr>
            <w:tcW w:w="157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157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publish_time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393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发送通知时间</w:t>
            </w:r>
          </w:p>
        </w:tc>
        <w:tc>
          <w:tcPr>
            <w:tcW w:w="1576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is_readed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是否已读</w:t>
            </w:r>
          </w:p>
        </w:tc>
        <w:tc>
          <w:tcPr>
            <w:tcW w:w="1576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sender_id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发送通知用户编号</w:t>
            </w:r>
          </w:p>
        </w:tc>
        <w:tc>
          <w:tcPr>
            <w:tcW w:w="1576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receiver_id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接收通知用户编号</w:t>
            </w:r>
          </w:p>
        </w:tc>
        <w:tc>
          <w:tcPr>
            <w:tcW w:w="157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当前登录用户</w:t>
            </w:r>
          </w:p>
        </w:tc>
        <w:tc>
          <w:tcPr>
            <w:tcW w:w="1326" w:type="dxa"/>
          </w:tcPr>
          <w:p>
            <w:pPr>
              <w:jc w:val="left"/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chat（私信列表）</w:t>
      </w:r>
    </w:p>
    <w:tbl>
      <w:tblPr>
        <w:tblStyle w:val="4"/>
        <w:tblpPr w:leftFromText="180" w:rightFromText="180" w:vertAnchor="text" w:horzAnchor="page" w:tblpX="1800" w:tblpY="294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  <w:gridCol w:w="2393"/>
        <w:gridCol w:w="1576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t>字段名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393" w:type="dxa"/>
          </w:tcPr>
          <w:p>
            <w:pPr>
              <w:jc w:val="center"/>
            </w:pPr>
            <w:r>
              <w:t>说明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其他说明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t>依赖关系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私信</w:t>
            </w:r>
            <w:r>
              <w:t>编号</w:t>
            </w:r>
          </w:p>
        </w:tc>
        <w:tc>
          <w:tcPr>
            <w:tcW w:w="1576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messages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消息总数</w:t>
            </w:r>
          </w:p>
        </w:tc>
        <w:tc>
          <w:tcPr>
            <w:tcW w:w="157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last_active_content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最新内容</w:t>
            </w:r>
          </w:p>
        </w:tc>
        <w:tc>
          <w:tcPr>
            <w:tcW w:w="157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last_active_time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最新活动时间</w:t>
            </w:r>
          </w:p>
        </w:tc>
        <w:tc>
          <w:tcPr>
            <w:tcW w:w="1576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unread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未读私信数量</w:t>
            </w:r>
          </w:p>
        </w:tc>
        <w:tc>
          <w:tcPr>
            <w:tcW w:w="1576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当前登录用户编号</w:t>
            </w:r>
          </w:p>
        </w:tc>
        <w:tc>
          <w:tcPr>
            <w:tcW w:w="157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</w:t>
            </w: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receiver_id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对方用户编号</w:t>
            </w:r>
          </w:p>
        </w:tc>
        <w:tc>
          <w:tcPr>
            <w:tcW w:w="157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</w:tbl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message(私信详情)</w:t>
      </w:r>
    </w:p>
    <w:tbl>
      <w:tblPr>
        <w:tblStyle w:val="4"/>
        <w:tblpPr w:leftFromText="180" w:rightFromText="180" w:vertAnchor="text" w:horzAnchor="page" w:tblpX="1800" w:tblpY="294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  <w:gridCol w:w="2393"/>
        <w:gridCol w:w="1576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t>字段名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393" w:type="dxa"/>
          </w:tcPr>
          <w:p>
            <w:pPr>
              <w:jc w:val="center"/>
            </w:pPr>
            <w:r>
              <w:t>说明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其他说明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t>依赖关系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私信</w:t>
            </w:r>
            <w:r>
              <w:t>编号</w:t>
            </w:r>
          </w:p>
        </w:tc>
        <w:tc>
          <w:tcPr>
            <w:tcW w:w="1576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私信内容内容</w:t>
            </w:r>
          </w:p>
        </w:tc>
        <w:tc>
          <w:tcPr>
            <w:tcW w:w="157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send_time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发送时间</w:t>
            </w:r>
          </w:p>
        </w:tc>
        <w:tc>
          <w:tcPr>
            <w:tcW w:w="1576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当前登录用户编号</w:t>
            </w:r>
          </w:p>
        </w:tc>
        <w:tc>
          <w:tcPr>
            <w:tcW w:w="157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</w:t>
            </w: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receiver_id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接收用户编号</w:t>
            </w:r>
          </w:p>
        </w:tc>
        <w:tc>
          <w:tcPr>
            <w:tcW w:w="157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role</w:t>
      </w:r>
    </w:p>
    <w:tbl>
      <w:tblPr>
        <w:tblStyle w:val="4"/>
        <w:tblpPr w:leftFromText="180" w:rightFromText="180" w:vertAnchor="text" w:horzAnchor="page" w:tblpX="1800" w:tblpY="294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  <w:gridCol w:w="2393"/>
        <w:gridCol w:w="1576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t>字段名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393" w:type="dxa"/>
          </w:tcPr>
          <w:p>
            <w:pPr>
              <w:jc w:val="center"/>
            </w:pPr>
            <w:r>
              <w:t>说明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其他说明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t>依赖关系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角色</w:t>
            </w:r>
            <w:r>
              <w:t>编号</w:t>
            </w:r>
          </w:p>
        </w:tc>
        <w:tc>
          <w:tcPr>
            <w:tcW w:w="1576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  <w:tc>
          <w:tcPr>
            <w:tcW w:w="157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role_permission</w:t>
      </w:r>
    </w:p>
    <w:tbl>
      <w:tblPr>
        <w:tblStyle w:val="4"/>
        <w:tblpPr w:leftFromText="180" w:rightFromText="180" w:vertAnchor="text" w:horzAnchor="page" w:tblpX="1800" w:tblpY="294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  <w:gridCol w:w="2393"/>
        <w:gridCol w:w="1576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t>字段名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393" w:type="dxa"/>
          </w:tcPr>
          <w:p>
            <w:pPr>
              <w:jc w:val="center"/>
            </w:pPr>
            <w:r>
              <w:t>说明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其他说明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t>依赖关系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角色</w:t>
            </w:r>
            <w:r>
              <w:t>编号</w:t>
            </w:r>
          </w:p>
        </w:tc>
        <w:tc>
          <w:tcPr>
            <w:tcW w:w="1576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permission_id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权限编号</w:t>
            </w:r>
          </w:p>
        </w:tc>
        <w:tc>
          <w:tcPr>
            <w:tcW w:w="157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permission</w:t>
      </w:r>
    </w:p>
    <w:tbl>
      <w:tblPr>
        <w:tblStyle w:val="4"/>
        <w:tblpPr w:leftFromText="180" w:rightFromText="180" w:vertAnchor="text" w:horzAnchor="page" w:tblpX="1800" w:tblpY="294"/>
        <w:tblOverlap w:val="never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  <w:gridCol w:w="2393"/>
        <w:gridCol w:w="1576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t>字段名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393" w:type="dxa"/>
          </w:tcPr>
          <w:p>
            <w:pPr>
              <w:jc w:val="center"/>
            </w:pPr>
            <w:r>
              <w:t>说明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其他说明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t>依赖关系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93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权限</w:t>
            </w:r>
            <w:r>
              <w:t>编号</w:t>
            </w:r>
          </w:p>
        </w:tc>
        <w:tc>
          <w:tcPr>
            <w:tcW w:w="1576" w:type="dxa"/>
          </w:tcPr>
          <w:p>
            <w:pPr>
              <w:jc w:val="left"/>
            </w:pPr>
          </w:p>
        </w:tc>
        <w:tc>
          <w:tcPr>
            <w:tcW w:w="1326" w:type="dxa"/>
          </w:tcPr>
          <w:p>
            <w:pPr>
              <w:jc w:val="left"/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39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权限名称</w:t>
            </w:r>
          </w:p>
        </w:tc>
        <w:tc>
          <w:tcPr>
            <w:tcW w:w="157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326" w:type="dxa"/>
          </w:tcPr>
          <w:p>
            <w:pPr>
              <w:jc w:val="left"/>
            </w:pP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805B0"/>
    <w:rsid w:val="01CB3CFC"/>
    <w:rsid w:val="04BD77B6"/>
    <w:rsid w:val="04C75F32"/>
    <w:rsid w:val="07F112BA"/>
    <w:rsid w:val="083D1E8E"/>
    <w:rsid w:val="087F046A"/>
    <w:rsid w:val="0C5D592A"/>
    <w:rsid w:val="0F096FEE"/>
    <w:rsid w:val="10F0015A"/>
    <w:rsid w:val="12832FAC"/>
    <w:rsid w:val="13945627"/>
    <w:rsid w:val="13D904F5"/>
    <w:rsid w:val="1784154F"/>
    <w:rsid w:val="19D23586"/>
    <w:rsid w:val="1B9F2AA8"/>
    <w:rsid w:val="1B9F4769"/>
    <w:rsid w:val="1D1F75E3"/>
    <w:rsid w:val="1ED13892"/>
    <w:rsid w:val="24287707"/>
    <w:rsid w:val="2A717ED1"/>
    <w:rsid w:val="2BEF161B"/>
    <w:rsid w:val="34E33438"/>
    <w:rsid w:val="35994BB0"/>
    <w:rsid w:val="36D55120"/>
    <w:rsid w:val="393660EB"/>
    <w:rsid w:val="3BBA12FD"/>
    <w:rsid w:val="3D7270DF"/>
    <w:rsid w:val="3FA70659"/>
    <w:rsid w:val="41E44DF8"/>
    <w:rsid w:val="4F163066"/>
    <w:rsid w:val="50872017"/>
    <w:rsid w:val="511061C5"/>
    <w:rsid w:val="52203D5A"/>
    <w:rsid w:val="574474ED"/>
    <w:rsid w:val="57A24AF6"/>
    <w:rsid w:val="59AC33B3"/>
    <w:rsid w:val="5A973D6A"/>
    <w:rsid w:val="5E183574"/>
    <w:rsid w:val="5FFC1879"/>
    <w:rsid w:val="60C702C3"/>
    <w:rsid w:val="62FE5168"/>
    <w:rsid w:val="639019E5"/>
    <w:rsid w:val="64D911AC"/>
    <w:rsid w:val="6732648F"/>
    <w:rsid w:val="68431AE8"/>
    <w:rsid w:val="69C62D41"/>
    <w:rsid w:val="69E31DC5"/>
    <w:rsid w:val="69F5442F"/>
    <w:rsid w:val="6BD50D38"/>
    <w:rsid w:val="6C052D3B"/>
    <w:rsid w:val="6C1E2ADD"/>
    <w:rsid w:val="6FB368B2"/>
    <w:rsid w:val="705A121C"/>
    <w:rsid w:val="714A2DF0"/>
    <w:rsid w:val="728C6414"/>
    <w:rsid w:val="72941934"/>
    <w:rsid w:val="74DF3440"/>
    <w:rsid w:val="77031ED0"/>
    <w:rsid w:val="7893226A"/>
    <w:rsid w:val="7A27207B"/>
    <w:rsid w:val="7C8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2017-09-27T02:32:24Z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