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F823" w14:textId="51242089" w:rsidR="00933962" w:rsidRDefault="00933962" w:rsidP="00933962">
      <w:pPr>
        <w:ind w:firstLineChars="200" w:firstLine="480"/>
      </w:pPr>
      <w:r>
        <w:rPr>
          <w:rFonts w:hint="eastAsia"/>
        </w:rPr>
        <w:t>老师和各位同学，大家好，我们小组今天来进行计算机系统结构课程系统移植和应用开发的实验答辩。【翻页】</w:t>
      </w:r>
    </w:p>
    <w:p w14:paraId="72010E32" w14:textId="32D7F327" w:rsidR="00933962" w:rsidRDefault="00227265" w:rsidP="00933962">
      <w:pPr>
        <w:ind w:firstLineChars="200" w:firstLine="480"/>
      </w:pPr>
      <w:r>
        <w:rPr>
          <w:rFonts w:hint="eastAsia"/>
        </w:rPr>
        <w:t>今日答辩内容将分成下面四部分来依次进行。【翻页】</w:t>
      </w:r>
    </w:p>
    <w:p w14:paraId="2197E2D5" w14:textId="76338F46" w:rsidR="00227265" w:rsidRDefault="00227265" w:rsidP="00933962">
      <w:pPr>
        <w:ind w:firstLineChars="200" w:firstLine="480"/>
      </w:pPr>
      <w:r w:rsidRPr="00070A1F">
        <w:rPr>
          <w:rFonts w:hint="eastAsia"/>
        </w:rPr>
        <w:t>本次实验中选用可以嵌入到</w:t>
      </w:r>
      <w:r w:rsidRPr="00070A1F">
        <w:t xml:space="preserve"> FPGA </w:t>
      </w:r>
      <w:r w:rsidRPr="00070A1F">
        <w:rPr>
          <w:rFonts w:hint="eastAsia"/>
        </w:rPr>
        <w:t>中的</w:t>
      </w:r>
      <w:r w:rsidRPr="00070A1F">
        <w:t xml:space="preserve"> RISC </w:t>
      </w:r>
      <w:proofErr w:type="gramStart"/>
      <w:r w:rsidRPr="00070A1F">
        <w:rPr>
          <w:rFonts w:hint="eastAsia"/>
        </w:rPr>
        <w:t>处理软核</w:t>
      </w:r>
      <w:proofErr w:type="gramEnd"/>
      <w:r w:rsidRPr="00070A1F">
        <w:t xml:space="preserve"> </w:t>
      </w:r>
      <w:proofErr w:type="spellStart"/>
      <w:r w:rsidRPr="00070A1F">
        <w:t>MicroBlaze</w:t>
      </w:r>
      <w:proofErr w:type="spellEnd"/>
      <w:r w:rsidRPr="00070A1F">
        <w:t xml:space="preserve"> </w:t>
      </w:r>
      <w:proofErr w:type="gramStart"/>
      <w:r w:rsidRPr="00070A1F">
        <w:rPr>
          <w:rFonts w:hint="eastAsia"/>
        </w:rPr>
        <w:t>嵌入式软核来</w:t>
      </w:r>
      <w:proofErr w:type="gramEnd"/>
      <w:r w:rsidRPr="00070A1F">
        <w:rPr>
          <w:rFonts w:hint="eastAsia"/>
        </w:rPr>
        <w:t>进行操作系统的移植工作。移植的操作系统则选用了</w:t>
      </w:r>
      <w:r w:rsidRPr="00070A1F">
        <w:rPr>
          <w:rFonts w:ascii="Cambria Math" w:hAnsi="Cambria Math" w:cs="Cambria Math"/>
        </w:rPr>
        <w:t>𝜇</w:t>
      </w:r>
      <w:r w:rsidRPr="00070A1F">
        <w:t>C/OS -III</w:t>
      </w:r>
      <w:r w:rsidRPr="00070A1F">
        <w:rPr>
          <w:rFonts w:hint="eastAsia"/>
        </w:rPr>
        <w:t>操作系统，这一操作系统架构简单，且可以支持</w:t>
      </w:r>
      <w:proofErr w:type="spellStart"/>
      <w:r w:rsidRPr="00070A1F">
        <w:t>MicroBlaze</w:t>
      </w:r>
      <w:proofErr w:type="spellEnd"/>
      <w:r w:rsidRPr="00070A1F">
        <w:t xml:space="preserve"> </w:t>
      </w:r>
      <w:r w:rsidRPr="00070A1F">
        <w:rPr>
          <w:rFonts w:hint="eastAsia"/>
        </w:rPr>
        <w:t>软核。</w:t>
      </w:r>
      <w:r w:rsidR="003011C8">
        <w:rPr>
          <w:rFonts w:hint="eastAsia"/>
        </w:rPr>
        <w:t>【翻页】</w:t>
      </w:r>
    </w:p>
    <w:p w14:paraId="330C70DC" w14:textId="720F9E2A" w:rsidR="00B15076" w:rsidRDefault="00617E8D" w:rsidP="00933962">
      <w:pPr>
        <w:ind w:firstLineChars="200" w:firstLine="480"/>
      </w:pPr>
      <w:r>
        <w:rPr>
          <w:rFonts w:hint="eastAsia"/>
        </w:rPr>
        <w:t>实验环境是基于</w:t>
      </w:r>
      <w:r>
        <w:rPr>
          <w:rFonts w:hint="eastAsia"/>
        </w:rPr>
        <w:t>N4</w:t>
      </w:r>
      <w:r>
        <w:rPr>
          <w:rFonts w:hint="eastAsia"/>
        </w:rPr>
        <w:t>开发板，在</w:t>
      </w:r>
      <w:r>
        <w:rPr>
          <w:rFonts w:hint="eastAsia"/>
        </w:rPr>
        <w:t>Windows</w:t>
      </w:r>
      <w:r>
        <w:t>10</w:t>
      </w:r>
      <w:r>
        <w:rPr>
          <w:rFonts w:hint="eastAsia"/>
        </w:rPr>
        <w:t>操作系统上，利用</w:t>
      </w:r>
      <w:r>
        <w:rPr>
          <w:rFonts w:hint="eastAsia"/>
        </w:rPr>
        <w:t>Vivado</w:t>
      </w:r>
      <w:r>
        <w:t>2019.1</w:t>
      </w:r>
      <w:r>
        <w:rPr>
          <w:rFonts w:hint="eastAsia"/>
        </w:rPr>
        <w:t>完成整个移植和开发过程。【翻页】</w:t>
      </w:r>
    </w:p>
    <w:p w14:paraId="5C339656" w14:textId="15D9E66F" w:rsidR="00FA3282" w:rsidRDefault="00FA3282" w:rsidP="00924BF0">
      <w:pPr>
        <w:ind w:firstLineChars="200" w:firstLine="480"/>
      </w:pPr>
      <w:r w:rsidRPr="00924BF0">
        <w:rPr>
          <w:rFonts w:hint="eastAsia"/>
        </w:rPr>
        <w:t>本次综合实验</w:t>
      </w:r>
      <w:r w:rsidR="00C3246B" w:rsidRPr="00924BF0">
        <w:rPr>
          <w:rFonts w:hint="eastAsia"/>
        </w:rPr>
        <w:t>操作系统移植</w:t>
      </w:r>
      <w:r w:rsidRPr="00924BF0">
        <w:rPr>
          <w:rFonts w:hint="eastAsia"/>
        </w:rPr>
        <w:t>采用</w:t>
      </w:r>
      <w:proofErr w:type="spellStart"/>
      <w:r w:rsidRPr="00924BF0">
        <w:t>Vivado</w:t>
      </w:r>
      <w:proofErr w:type="spellEnd"/>
      <w:r w:rsidRPr="00924BF0">
        <w:t xml:space="preserve"> + Xilinx SDK + </w:t>
      </w:r>
      <w:proofErr w:type="spellStart"/>
      <w:r w:rsidRPr="00924BF0">
        <w:t>Micrium</w:t>
      </w:r>
      <w:proofErr w:type="spellEnd"/>
      <w:r w:rsidRPr="00924BF0">
        <w:t xml:space="preserve"> Xilinx BSP</w:t>
      </w:r>
      <w:r w:rsidRPr="00924BF0">
        <w:rPr>
          <w:rFonts w:hint="eastAsia"/>
        </w:rPr>
        <w:t>的方式进行移植。</w:t>
      </w:r>
      <w:r w:rsidR="00101D9C">
        <w:rPr>
          <w:rFonts w:hint="eastAsia"/>
        </w:rPr>
        <w:t>因此首先</w:t>
      </w:r>
      <w:proofErr w:type="gramStart"/>
      <w:r w:rsidR="00101D9C">
        <w:rPr>
          <w:rFonts w:hint="eastAsia"/>
        </w:rPr>
        <w:t>从官网下载</w:t>
      </w:r>
      <w:proofErr w:type="gramEnd"/>
      <w:r w:rsidR="00101D9C">
        <w:rPr>
          <w:rFonts w:hint="eastAsia"/>
        </w:rPr>
        <w:t>开发所用的板级开发包，更好连接上层驱动程序和硬件设备寄存器。【翻页】</w:t>
      </w:r>
    </w:p>
    <w:p w14:paraId="6369F21C" w14:textId="024F274D" w:rsidR="000F44F8" w:rsidRDefault="000F44F8" w:rsidP="00924BF0">
      <w:pPr>
        <w:ind w:firstLineChars="200" w:firstLine="480"/>
      </w:pPr>
      <w:r>
        <w:rPr>
          <w:rFonts w:hint="eastAsia"/>
        </w:rPr>
        <w:t>打开</w:t>
      </w:r>
      <w:r>
        <w:rPr>
          <w:rFonts w:hint="eastAsia"/>
        </w:rPr>
        <w:t>Block</w:t>
      </w:r>
      <w:r>
        <w:t xml:space="preserve"> </w:t>
      </w:r>
      <w:r>
        <w:rPr>
          <w:rFonts w:hint="eastAsia"/>
        </w:rPr>
        <w:t>Design</w:t>
      </w:r>
      <w:r>
        <w:rPr>
          <w:rFonts w:hint="eastAsia"/>
        </w:rPr>
        <w:t>，</w:t>
      </w:r>
      <w:r w:rsidRPr="00E6212E">
        <w:rPr>
          <w:rFonts w:hint="eastAsia"/>
        </w:rPr>
        <w:t>先添加</w:t>
      </w:r>
      <w:r w:rsidRPr="00E6212E">
        <w:t>CPU</w:t>
      </w:r>
      <w:r w:rsidRPr="00E6212E">
        <w:rPr>
          <w:rFonts w:hint="eastAsia"/>
        </w:rPr>
        <w:t>部件</w:t>
      </w:r>
      <w:r w:rsidRPr="00E6212E">
        <w:t xml:space="preserve"> Micro Blaze</w:t>
      </w:r>
      <w:r w:rsidRPr="00E6212E">
        <w:rPr>
          <w:rFonts w:hint="eastAsia"/>
        </w:rPr>
        <w:t>，不使用缓存设备，利用片内存储</w:t>
      </w:r>
      <w:r w:rsidRPr="00E6212E">
        <w:rPr>
          <w:rFonts w:hint="eastAsia"/>
        </w:rPr>
        <w:t>3</w:t>
      </w:r>
      <w:r w:rsidRPr="00E6212E">
        <w:t>2</w:t>
      </w:r>
      <w:r w:rsidRPr="00E6212E">
        <w:rPr>
          <w:rFonts w:hint="eastAsia"/>
        </w:rPr>
        <w:t>KB</w:t>
      </w:r>
      <w:r w:rsidRPr="00E6212E">
        <w:rPr>
          <w:rFonts w:hint="eastAsia"/>
        </w:rPr>
        <w:t>。</w:t>
      </w:r>
      <w:r w:rsidR="00055D0B" w:rsidRPr="00E6212E">
        <w:rPr>
          <w:rFonts w:hint="eastAsia"/>
        </w:rPr>
        <w:t>其次添加提供串口模块字符串输出的硬件</w:t>
      </w:r>
      <w:r w:rsidR="00055D0B" w:rsidRPr="00E6212E">
        <w:t xml:space="preserve">AXI </w:t>
      </w:r>
      <w:proofErr w:type="spellStart"/>
      <w:r w:rsidR="00055D0B" w:rsidRPr="00E6212E">
        <w:t>Uartlite</w:t>
      </w:r>
      <w:proofErr w:type="spellEnd"/>
      <w:r w:rsidR="00055D0B" w:rsidRPr="00E6212E">
        <w:t xml:space="preserve"> IP</w:t>
      </w:r>
      <w:r w:rsidR="00055D0B" w:rsidRPr="00E6212E">
        <w:rPr>
          <w:rFonts w:hint="eastAsia"/>
        </w:rPr>
        <w:t>核</w:t>
      </w:r>
      <w:r w:rsidR="00AE0261" w:rsidRPr="00E6212E">
        <w:rPr>
          <w:rFonts w:hint="eastAsia"/>
        </w:rPr>
        <w:t>。为了支持时钟中断，添加</w:t>
      </w:r>
      <w:r w:rsidR="00AE0261" w:rsidRPr="00E6212E">
        <w:rPr>
          <w:rFonts w:hint="eastAsia"/>
        </w:rPr>
        <w:t>定时器</w:t>
      </w:r>
      <w:r w:rsidR="00AE0261" w:rsidRPr="00E6212E">
        <w:t>AXI Timer</w:t>
      </w:r>
      <w:r w:rsidR="00AE0261" w:rsidRPr="00E6212E">
        <w:rPr>
          <w:rFonts w:hint="eastAsia"/>
        </w:rPr>
        <w:t>，设置时钟频率为</w:t>
      </w:r>
      <w:r w:rsidR="00AE0261" w:rsidRPr="00E6212E">
        <w:rPr>
          <w:rFonts w:hint="eastAsia"/>
        </w:rPr>
        <w:t>N4</w:t>
      </w:r>
      <w:r w:rsidR="00AE0261" w:rsidRPr="00E6212E">
        <w:rPr>
          <w:rFonts w:hint="eastAsia"/>
        </w:rPr>
        <w:t>板上单端频率</w:t>
      </w:r>
      <w:r w:rsidR="00AE0261" w:rsidRPr="00E6212E">
        <w:rPr>
          <w:rFonts w:hint="eastAsia"/>
        </w:rPr>
        <w:t>1</w:t>
      </w:r>
      <w:r w:rsidR="00AE0261" w:rsidRPr="00E6212E">
        <w:t>00</w:t>
      </w:r>
      <w:r w:rsidR="00AE0261" w:rsidRPr="00E6212E">
        <w:rPr>
          <w:rFonts w:hint="eastAsia"/>
        </w:rPr>
        <w:t>Mhz</w:t>
      </w:r>
      <w:r w:rsidR="00AE0261" w:rsidRPr="00E6212E">
        <w:rPr>
          <w:rFonts w:hint="eastAsia"/>
        </w:rPr>
        <w:t>。</w:t>
      </w:r>
      <w:r w:rsidR="00E6212E" w:rsidRPr="00E6212E">
        <w:rPr>
          <w:rFonts w:hint="eastAsia"/>
        </w:rPr>
        <w:t>最后添加中断控制器</w:t>
      </w:r>
      <w:r w:rsidR="00E6212E" w:rsidRPr="00E6212E">
        <w:t>AXI Interrupt Controller</w:t>
      </w:r>
      <w:r w:rsidR="00E6212E" w:rsidRPr="00E6212E">
        <w:rPr>
          <w:rFonts w:hint="eastAsia"/>
        </w:rPr>
        <w:t>以支持时钟中断。</w:t>
      </w:r>
      <w:r w:rsidR="006A4F0D">
        <w:rPr>
          <w:rFonts w:hint="eastAsia"/>
        </w:rPr>
        <w:t>【翻页】</w:t>
      </w:r>
    </w:p>
    <w:p w14:paraId="02271E43" w14:textId="5180F271" w:rsidR="00DA699D" w:rsidRDefault="00EC0EAB" w:rsidP="00DA699D">
      <w:pPr>
        <w:ind w:firstLine="480"/>
      </w:pPr>
      <w:r>
        <w:rPr>
          <w:rFonts w:hint="eastAsia"/>
        </w:rPr>
        <w:t>添加好上述部件，接下来</w:t>
      </w:r>
      <w:r w:rsidR="00DA699D" w:rsidRPr="00EF5CE9">
        <w:rPr>
          <w:rFonts w:hint="eastAsia"/>
        </w:rPr>
        <w:t>进行</w:t>
      </w:r>
      <w:r w:rsidR="00DA699D" w:rsidRPr="00EF5CE9">
        <w:rPr>
          <w:rFonts w:hint="eastAsia"/>
        </w:rPr>
        <w:t>A</w:t>
      </w:r>
      <w:r w:rsidR="00DA699D" w:rsidRPr="00EF5CE9">
        <w:t>uto</w:t>
      </w:r>
      <w:r w:rsidR="00DA699D" w:rsidRPr="00EF5CE9">
        <w:rPr>
          <w:rFonts w:hint="eastAsia"/>
        </w:rPr>
        <w:t xml:space="preserve"> C</w:t>
      </w:r>
      <w:r w:rsidR="00DA699D" w:rsidRPr="00EF5CE9">
        <w:t>onnection</w:t>
      </w:r>
      <w:r w:rsidR="00DA699D" w:rsidRPr="00EF5CE9">
        <w:rPr>
          <w:rFonts w:hint="eastAsia"/>
        </w:rPr>
        <w:t>，</w:t>
      </w:r>
      <w:r w:rsidR="00DA699D">
        <w:rPr>
          <w:rFonts w:hint="eastAsia"/>
        </w:rPr>
        <w:t>手动连接</w:t>
      </w:r>
      <w:r w:rsidR="00DA699D" w:rsidRPr="00EF5CE9">
        <w:rPr>
          <w:rFonts w:hint="eastAsia"/>
        </w:rPr>
        <w:t>CPU</w:t>
      </w:r>
      <w:r w:rsidR="00DA699D" w:rsidRPr="00EF5CE9">
        <w:rPr>
          <w:rFonts w:hint="eastAsia"/>
        </w:rPr>
        <w:t>的中断接口和中断控制器</w:t>
      </w:r>
      <w:r w:rsidR="00DA699D">
        <w:rPr>
          <w:rFonts w:hint="eastAsia"/>
        </w:rPr>
        <w:t>；创建</w:t>
      </w:r>
      <w:proofErr w:type="gramStart"/>
      <w:r w:rsidR="00DA699D">
        <w:rPr>
          <w:rFonts w:hint="eastAsia"/>
        </w:rPr>
        <w:t>一个集线连接</w:t>
      </w:r>
      <w:proofErr w:type="gramEnd"/>
      <w:r w:rsidR="00DA699D">
        <w:rPr>
          <w:rFonts w:hint="eastAsia"/>
        </w:rPr>
        <w:t>部件，连接所有</w:t>
      </w:r>
      <w:r w:rsidR="00DA699D">
        <w:t>I</w:t>
      </w:r>
      <w:r w:rsidR="00DA699D">
        <w:rPr>
          <w:rFonts w:hint="eastAsia"/>
        </w:rPr>
        <w:t>nterrupt</w:t>
      </w:r>
      <w:r w:rsidR="00DA699D">
        <w:rPr>
          <w:rFonts w:hint="eastAsia"/>
        </w:rPr>
        <w:t>接口后送回中断控制器。</w:t>
      </w:r>
      <w:r w:rsidR="00902C66">
        <w:rPr>
          <w:rFonts w:hint="eastAsia"/>
        </w:rPr>
        <w:t>最后验证布局成功。【翻页】</w:t>
      </w:r>
    </w:p>
    <w:p w14:paraId="3472095D" w14:textId="2934497F" w:rsidR="00EF3CFA" w:rsidRDefault="005E4D0F" w:rsidP="00B73EAE">
      <w:pPr>
        <w:ind w:firstLine="480"/>
      </w:pPr>
      <w:r w:rsidRPr="00727FD0">
        <w:rPr>
          <w:rFonts w:hint="eastAsia"/>
        </w:rPr>
        <w:t>将布局设计输出为实际的</w:t>
      </w:r>
      <w:proofErr w:type="spellStart"/>
      <w:r w:rsidRPr="00727FD0">
        <w:rPr>
          <w:rFonts w:hint="eastAsia"/>
        </w:rPr>
        <w:t>ip</w:t>
      </w:r>
      <w:proofErr w:type="spellEnd"/>
      <w:r w:rsidRPr="00727FD0">
        <w:rPr>
          <w:rFonts w:hint="eastAsia"/>
        </w:rPr>
        <w:t>核文件</w:t>
      </w:r>
      <w:r>
        <w:rPr>
          <w:rFonts w:hint="eastAsia"/>
        </w:rPr>
        <w:t>，并</w:t>
      </w:r>
      <w:r w:rsidRPr="00727FD0">
        <w:rPr>
          <w:rFonts w:hint="eastAsia"/>
        </w:rPr>
        <w:t>生成顶层模块</w:t>
      </w:r>
      <w:r>
        <w:rPr>
          <w:rFonts w:hint="eastAsia"/>
        </w:rPr>
        <w:t>，</w:t>
      </w:r>
      <w:r>
        <w:rPr>
          <w:rFonts w:hint="eastAsia"/>
        </w:rPr>
        <w:t>得到</w:t>
      </w:r>
      <w:r>
        <w:rPr>
          <w:rFonts w:hint="eastAsia"/>
        </w:rPr>
        <w:t>design</w:t>
      </w:r>
      <w:r>
        <w:t>_1_wrapper.v</w:t>
      </w:r>
      <w:r>
        <w:rPr>
          <w:rFonts w:hint="eastAsia"/>
        </w:rPr>
        <w:t>文件</w:t>
      </w:r>
      <w:r>
        <w:rPr>
          <w:rFonts w:hint="eastAsia"/>
        </w:rPr>
        <w:t>。</w:t>
      </w:r>
      <w:r w:rsidR="00EF3CFA">
        <w:rPr>
          <w:rFonts w:hint="eastAsia"/>
        </w:rPr>
        <w:t>进行接口约束，</w:t>
      </w:r>
      <w:r w:rsidR="00EF3CFA">
        <w:rPr>
          <w:rFonts w:hint="eastAsia"/>
        </w:rPr>
        <w:t xml:space="preserve"> E3</w:t>
      </w:r>
      <w:r w:rsidR="00EF3CFA">
        <w:rPr>
          <w:rFonts w:hint="eastAsia"/>
        </w:rPr>
        <w:t>为</w:t>
      </w:r>
      <w:r w:rsidR="00EF3CFA">
        <w:rPr>
          <w:rFonts w:hint="eastAsia"/>
        </w:rPr>
        <w:t>N4</w:t>
      </w:r>
      <w:r w:rsidR="00EF3CFA">
        <w:rPr>
          <w:rFonts w:hint="eastAsia"/>
        </w:rPr>
        <w:t>板上时钟信号源，</w:t>
      </w:r>
      <w:r w:rsidR="00EF3CFA">
        <w:rPr>
          <w:rFonts w:hint="eastAsia"/>
        </w:rPr>
        <w:t>J15</w:t>
      </w:r>
      <w:r w:rsidR="00EF3CFA">
        <w:rPr>
          <w:rFonts w:hint="eastAsia"/>
        </w:rPr>
        <w:t>控制复位信号。</w:t>
      </w:r>
      <w:r w:rsidR="00B73EAE">
        <w:rPr>
          <w:rFonts w:hint="eastAsia"/>
        </w:rPr>
        <w:t>最后，</w:t>
      </w:r>
      <w:r w:rsidR="00B73EAE" w:rsidRPr="00B73EAE">
        <w:rPr>
          <w:rFonts w:hint="eastAsia"/>
        </w:rPr>
        <w:t>点击</w:t>
      </w:r>
      <w:r w:rsidR="00B73EAE" w:rsidRPr="00B73EAE">
        <w:t>Generate Bitstream</w:t>
      </w:r>
      <w:r w:rsidR="00B73EAE" w:rsidRPr="00B73EAE">
        <w:rPr>
          <w:rFonts w:hint="eastAsia"/>
        </w:rPr>
        <w:t>生成</w:t>
      </w:r>
      <w:r w:rsidR="00B73EAE" w:rsidRPr="00B73EAE">
        <w:t>bit</w:t>
      </w:r>
      <w:r w:rsidR="00B73EAE" w:rsidRPr="00B73EAE">
        <w:rPr>
          <w:rFonts w:hint="eastAsia"/>
        </w:rPr>
        <w:t>流。</w:t>
      </w:r>
      <w:r w:rsidR="00B73EAE">
        <w:rPr>
          <w:rFonts w:hint="eastAsia"/>
        </w:rPr>
        <w:t>【翻页】</w:t>
      </w:r>
    </w:p>
    <w:p w14:paraId="28EAF241" w14:textId="3FE22FC2" w:rsidR="00B909F4" w:rsidRPr="0063348B" w:rsidRDefault="00AC42DF" w:rsidP="0063348B">
      <w:pPr>
        <w:ind w:firstLine="480"/>
        <w:rPr>
          <w:rFonts w:hint="eastAsia"/>
        </w:rPr>
      </w:pPr>
      <w:r>
        <w:rPr>
          <w:rFonts w:hint="eastAsia"/>
        </w:rPr>
        <w:t>下面是移植操作系统的部分，</w:t>
      </w:r>
      <w:r w:rsidRPr="00AC42DF">
        <w:rPr>
          <w:rFonts w:hint="eastAsia"/>
        </w:rPr>
        <w:t>将刚生成的</w:t>
      </w:r>
      <w:r w:rsidR="00DA78AA">
        <w:rPr>
          <w:rFonts w:hint="eastAsia"/>
        </w:rPr>
        <w:t>CPU</w:t>
      </w:r>
      <w:r w:rsidRPr="00AC42DF">
        <w:rPr>
          <w:rFonts w:hint="eastAsia"/>
        </w:rPr>
        <w:t>导出为硬件，注意要同时导出</w:t>
      </w:r>
      <w:r w:rsidRPr="00AC42DF">
        <w:rPr>
          <w:rFonts w:hint="eastAsia"/>
        </w:rPr>
        <w:t>bit</w:t>
      </w:r>
      <w:r w:rsidRPr="00AC42DF">
        <w:rPr>
          <w:rFonts w:hint="eastAsia"/>
        </w:rPr>
        <w:t>流</w:t>
      </w:r>
      <w:r w:rsidR="00B909F4">
        <w:rPr>
          <w:rFonts w:hint="eastAsia"/>
        </w:rPr>
        <w:t>；</w:t>
      </w:r>
      <w:r w:rsidR="00B909F4" w:rsidRPr="00B909F4">
        <w:rPr>
          <w:rFonts w:hint="eastAsia"/>
        </w:rPr>
        <w:t>打开</w:t>
      </w:r>
      <w:r w:rsidR="00B909F4" w:rsidRPr="00B909F4">
        <w:rPr>
          <w:rFonts w:hint="eastAsia"/>
        </w:rPr>
        <w:t>SDK</w:t>
      </w:r>
      <w:r w:rsidR="00B909F4" w:rsidRPr="00B909F4">
        <w:rPr>
          <w:rFonts w:hint="eastAsia"/>
        </w:rPr>
        <w:t>设计界面，加入</w:t>
      </w:r>
      <w:r w:rsidR="00B909F4" w:rsidRPr="00B909F4">
        <w:rPr>
          <w:rFonts w:hint="eastAsia"/>
        </w:rPr>
        <w:t>BSP</w:t>
      </w:r>
      <w:r w:rsidR="00B909F4" w:rsidRPr="00B909F4">
        <w:rPr>
          <w:rFonts w:hint="eastAsia"/>
        </w:rPr>
        <w:t>目录地址，以便使用μ</w:t>
      </w:r>
      <w:r w:rsidR="00B909F4" w:rsidRPr="00B909F4">
        <w:rPr>
          <w:rFonts w:hint="eastAsia"/>
        </w:rPr>
        <w:t>cos</w:t>
      </w:r>
      <w:r w:rsidR="00B909F4" w:rsidRPr="00B909F4">
        <w:rPr>
          <w:rFonts w:hint="eastAsia"/>
        </w:rPr>
        <w:t>操作系统封装模块。</w:t>
      </w:r>
      <w:r w:rsidR="0063348B" w:rsidRPr="0063348B">
        <w:rPr>
          <w:rFonts w:hint="eastAsia"/>
        </w:rPr>
        <w:t>打开板级配置菜单，指定标准输入输出的串口，指定中断时钟信号，重新生成</w:t>
      </w:r>
      <w:r w:rsidR="0063348B" w:rsidRPr="0063348B">
        <w:rPr>
          <w:rFonts w:hint="eastAsia"/>
        </w:rPr>
        <w:t>BSP</w:t>
      </w:r>
      <w:r w:rsidR="0063348B" w:rsidRPr="0063348B">
        <w:rPr>
          <w:rFonts w:hint="eastAsia"/>
        </w:rPr>
        <w:t>。</w:t>
      </w:r>
      <w:r w:rsidR="0063348B">
        <w:rPr>
          <w:rFonts w:hint="eastAsia"/>
        </w:rPr>
        <w:t>至此，移植操作系统部分实验完毕。【翻页】</w:t>
      </w:r>
    </w:p>
    <w:p w14:paraId="2EBF4422" w14:textId="541F289F" w:rsidR="00AF5BA1" w:rsidRPr="00FF786E" w:rsidRDefault="00AF5BA1" w:rsidP="00AF5BA1">
      <w:pPr>
        <w:ind w:firstLine="480"/>
      </w:pPr>
      <w:r>
        <w:rPr>
          <w:rFonts w:hint="eastAsia"/>
        </w:rPr>
        <w:t>新建</w:t>
      </w:r>
      <w:r>
        <w:rPr>
          <w:rFonts w:hint="eastAsia"/>
        </w:rPr>
        <w:t>application project</w:t>
      </w:r>
      <w:r>
        <w:rPr>
          <w:rFonts w:hint="eastAsia"/>
        </w:rPr>
        <w:t>，如果</w:t>
      </w:r>
      <w:r>
        <w:rPr>
          <w:rFonts w:hint="eastAsia"/>
        </w:rPr>
        <w:t>BSP</w:t>
      </w:r>
      <w:r>
        <w:rPr>
          <w:rFonts w:hint="eastAsia"/>
        </w:rPr>
        <w:t>目录配置正确，可以看到</w:t>
      </w:r>
      <w:r>
        <w:rPr>
          <w:rFonts w:hint="eastAsia"/>
        </w:rPr>
        <w:t>OS Platform</w:t>
      </w:r>
      <w:r>
        <w:rPr>
          <w:rFonts w:hint="eastAsia"/>
        </w:rPr>
        <w:t>中出现</w:t>
      </w:r>
      <m:oMath>
        <m:r>
          <w:rPr>
            <w:rFonts w:ascii="Cambria Math" w:hAnsi="Cambria Math"/>
          </w:rPr>
          <m:t>μ</m:t>
        </m:r>
        <m:r>
          <m:rPr>
            <m:sty m:val="p"/>
          </m:rPr>
          <w:rPr>
            <w:rFonts w:ascii="Cambria Math" w:hAnsi="Cambria Math"/>
          </w:rPr>
          <m:t>C/OS</m:t>
        </m:r>
      </m:oMath>
      <w:r>
        <w:rPr>
          <w:rFonts w:hint="eastAsia"/>
        </w:rPr>
        <w:t>的选择项。如果硬件设计配置正确，可以看到</w:t>
      </w:r>
      <w:r>
        <w:rPr>
          <w:rFonts w:hint="eastAsia"/>
        </w:rPr>
        <w:t>Hardware platform</w:t>
      </w:r>
      <w:r>
        <w:rPr>
          <w:rFonts w:hint="eastAsia"/>
        </w:rPr>
        <w:t>以及对应的</w:t>
      </w:r>
      <w:r>
        <w:rPr>
          <w:rFonts w:hint="eastAsia"/>
        </w:rPr>
        <w:t>micro</w:t>
      </w:r>
      <w:r>
        <w:t xml:space="preserve"> </w:t>
      </w:r>
      <w:r>
        <w:rPr>
          <w:rFonts w:hint="eastAsia"/>
        </w:rPr>
        <w:t>blaze</w:t>
      </w:r>
      <w:r>
        <w:rPr>
          <w:rFonts w:hint="eastAsia"/>
        </w:rPr>
        <w:t>处理器。</w:t>
      </w:r>
      <w:r w:rsidRPr="00B93839">
        <w:rPr>
          <w:rFonts w:hint="eastAsia"/>
        </w:rPr>
        <w:t>选择</w:t>
      </w:r>
      <m:oMath>
        <m:r>
          <w:rPr>
            <w:rFonts w:ascii="Cambria Math" w:hAnsi="Cambria Math"/>
          </w:rPr>
          <m:t>μ</m:t>
        </m:r>
        <m:r>
          <m:rPr>
            <m:sty m:val="p"/>
          </m:rPr>
          <w:rPr>
            <w:rFonts w:ascii="Cambria Math" w:hAnsi="Cambria Math"/>
          </w:rPr>
          <m:t>C/OS</m:t>
        </m:r>
      </m:oMath>
      <w:r w:rsidRPr="00B93839">
        <w:rPr>
          <w:rFonts w:hint="eastAsia"/>
        </w:rPr>
        <w:t xml:space="preserve"> -</w:t>
      </w:r>
      <w:r>
        <w:t xml:space="preserve"> III</w:t>
      </w:r>
      <w:r w:rsidRPr="00B93839">
        <w:rPr>
          <w:rFonts w:hint="eastAsia"/>
        </w:rPr>
        <w:t>，</w:t>
      </w:r>
      <w:r>
        <w:rPr>
          <w:rFonts w:hint="eastAsia"/>
        </w:rPr>
        <w:t>至此</w:t>
      </w:r>
      <w:r w:rsidRPr="00B93839">
        <w:rPr>
          <w:rFonts w:hint="eastAsia"/>
        </w:rPr>
        <w:t>新建</w:t>
      </w:r>
      <w:r>
        <w:rPr>
          <w:rFonts w:hint="eastAsia"/>
        </w:rPr>
        <w:t>工程</w:t>
      </w:r>
      <w:r w:rsidRPr="00B93839">
        <w:rPr>
          <w:rFonts w:hint="eastAsia"/>
        </w:rPr>
        <w:t>完毕</w:t>
      </w:r>
      <w:r w:rsidR="0032313E">
        <w:rPr>
          <w:rFonts w:hint="eastAsia"/>
        </w:rPr>
        <w:t>，应用开发环境配置成功。【翻页】</w:t>
      </w:r>
    </w:p>
    <w:p w14:paraId="0C535336" w14:textId="534938D5" w:rsidR="00480646" w:rsidRDefault="00D34792" w:rsidP="00D73D9B">
      <w:pPr>
        <w:ind w:firstLine="480"/>
      </w:pPr>
      <w:r>
        <w:rPr>
          <w:rFonts w:hint="eastAsia"/>
        </w:rPr>
        <w:t>我们实现的是猜拳游戏，即用户可以和运行在</w:t>
      </w:r>
      <w:r>
        <w:rPr>
          <w:rFonts w:hint="eastAsia"/>
        </w:rPr>
        <w:t>Micro</w:t>
      </w:r>
      <w:r>
        <w:t xml:space="preserve"> </w:t>
      </w:r>
      <w:r>
        <w:rPr>
          <w:rFonts w:hint="eastAsia"/>
        </w:rPr>
        <w:t>Blaze CPU</w:t>
      </w:r>
      <w:r>
        <w:rPr>
          <w:rFonts w:hint="eastAsia"/>
        </w:rPr>
        <w:t>、</w:t>
      </w:r>
      <m:oMath>
        <m:r>
          <w:rPr>
            <w:rFonts w:ascii="Cambria Math" w:hAnsi="Cambria Math"/>
          </w:rPr>
          <m:t>μ</m:t>
        </m:r>
        <m:r>
          <m:rPr>
            <m:sty m:val="p"/>
          </m:rPr>
          <w:rPr>
            <w:rFonts w:ascii="Cambria Math" w:hAnsi="Cambria Math"/>
          </w:rPr>
          <m:t>C/OS</m:t>
        </m:r>
      </m:oMath>
      <w:r>
        <w:rPr>
          <w:rFonts w:hint="eastAsia"/>
        </w:rPr>
        <w:t>操作系统上的程序</w:t>
      </w:r>
      <w:r w:rsidRPr="00A3358C">
        <w:rPr>
          <w:rFonts w:hint="eastAsia"/>
          <w:b/>
          <w:bCs/>
        </w:rPr>
        <w:t>进行交互</w:t>
      </w:r>
      <w:r>
        <w:rPr>
          <w:rFonts w:hint="eastAsia"/>
        </w:rPr>
        <w:t>，模拟</w:t>
      </w:r>
      <w:r w:rsidRPr="00B97DF7">
        <w:rPr>
          <w:rFonts w:hint="eastAsia"/>
          <w:b/>
          <w:bCs/>
        </w:rPr>
        <w:t>人和计算机进行猜拳</w:t>
      </w:r>
      <w:r>
        <w:rPr>
          <w:rFonts w:hint="eastAsia"/>
        </w:rPr>
        <w:t>的过程</w:t>
      </w:r>
      <w:r>
        <w:rPr>
          <w:rFonts w:hint="eastAsia"/>
        </w:rPr>
        <w:t>。</w:t>
      </w:r>
      <w:r w:rsidR="00480646">
        <w:rPr>
          <w:rFonts w:hint="eastAsia"/>
        </w:rPr>
        <w:t>【翻页</w:t>
      </w:r>
      <w:bookmarkStart w:id="0" w:name="_GoBack"/>
      <w:bookmarkEnd w:id="0"/>
      <w:r w:rsidR="00480646">
        <w:rPr>
          <w:rFonts w:hint="eastAsia"/>
        </w:rPr>
        <w:t>】</w:t>
      </w:r>
    </w:p>
    <w:p w14:paraId="5AE1B762" w14:textId="57D11D06" w:rsidR="005E4D0F" w:rsidRPr="00EF3CFA" w:rsidRDefault="00D34792" w:rsidP="00D73D9B">
      <w:pPr>
        <w:ind w:firstLine="480"/>
        <w:rPr>
          <w:rFonts w:hint="eastAsia"/>
        </w:rPr>
      </w:pPr>
      <w:r>
        <w:rPr>
          <w:rFonts w:hint="eastAsia"/>
        </w:rPr>
        <w:t>具体的成果演示请看视频【翻页】</w:t>
      </w:r>
    </w:p>
    <w:p w14:paraId="31A353C5" w14:textId="68E707E7" w:rsidR="006A4F0D" w:rsidRPr="00DA699D" w:rsidRDefault="006A4F0D" w:rsidP="00924BF0">
      <w:pPr>
        <w:ind w:firstLineChars="200" w:firstLine="480"/>
        <w:rPr>
          <w:rFonts w:hint="eastAsia"/>
        </w:rPr>
      </w:pPr>
    </w:p>
    <w:sectPr w:rsidR="006A4F0D" w:rsidRPr="00DA699D" w:rsidSect="00CB6807">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3DB"/>
    <w:multiLevelType w:val="hybridMultilevel"/>
    <w:tmpl w:val="C78E3B56"/>
    <w:lvl w:ilvl="0" w:tplc="DBA4D24C">
      <w:start w:val="1"/>
      <w:numFmt w:val="chineseCountingThousand"/>
      <w:lvlText w:val="%1."/>
      <w:lvlJc w:val="left"/>
      <w:pPr>
        <w:ind w:left="4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 w15:restartNumberingAfterBreak="0">
    <w:nsid w:val="16766B1E"/>
    <w:multiLevelType w:val="hybridMultilevel"/>
    <w:tmpl w:val="68EA3E6C"/>
    <w:lvl w:ilvl="0" w:tplc="3512407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F141E2"/>
    <w:multiLevelType w:val="hybridMultilevel"/>
    <w:tmpl w:val="99CEE50A"/>
    <w:lvl w:ilvl="0" w:tplc="9904CB6C">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45883382"/>
    <w:multiLevelType w:val="multilevel"/>
    <w:tmpl w:val="80908360"/>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B426B68"/>
    <w:multiLevelType w:val="hybridMultilevel"/>
    <w:tmpl w:val="3CACDE06"/>
    <w:lvl w:ilvl="0" w:tplc="0A20BFC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29792E"/>
    <w:multiLevelType w:val="hybridMultilevel"/>
    <w:tmpl w:val="5FF25164"/>
    <w:lvl w:ilvl="0" w:tplc="5E901E6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D226A1"/>
    <w:multiLevelType w:val="hybridMultilevel"/>
    <w:tmpl w:val="37F401CA"/>
    <w:lvl w:ilvl="0" w:tplc="3D8450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4B7D6A"/>
    <w:multiLevelType w:val="hybridMultilevel"/>
    <w:tmpl w:val="42AE7344"/>
    <w:lvl w:ilvl="0" w:tplc="20F0F886">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675A374E"/>
    <w:multiLevelType w:val="hybridMultilevel"/>
    <w:tmpl w:val="E5C0823A"/>
    <w:lvl w:ilvl="0" w:tplc="36364510">
      <w:start w:val="1"/>
      <w:numFmt w:val="chineseLegalSimplified"/>
      <w:lvlText w:val="第 %1 部分."/>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FA6DF9"/>
    <w:multiLevelType w:val="hybridMultilevel"/>
    <w:tmpl w:val="E6503476"/>
    <w:lvl w:ilvl="0" w:tplc="004236AC">
      <w:start w:val="1"/>
      <w:numFmt w:val="decimal"/>
      <w:lvlText w:val="（%1）."/>
      <w:lvlJc w:val="left"/>
      <w:pPr>
        <w:ind w:left="4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6"/>
  </w:num>
  <w:num w:numId="3">
    <w:abstractNumId w:val="0"/>
  </w:num>
  <w:num w:numId="4">
    <w:abstractNumId w:val="9"/>
  </w:num>
  <w:num w:numId="5">
    <w:abstractNumId w:val="8"/>
  </w:num>
  <w:num w:numId="6">
    <w:abstractNumId w:val="0"/>
  </w:num>
  <w:num w:numId="7">
    <w:abstractNumId w:val="9"/>
  </w:num>
  <w:num w:numId="8">
    <w:abstractNumId w:val="9"/>
  </w:num>
  <w:num w:numId="9">
    <w:abstractNumId w:val="7"/>
  </w:num>
  <w:num w:numId="10">
    <w:abstractNumId w:val="9"/>
  </w:num>
  <w:num w:numId="11">
    <w:abstractNumId w:val="2"/>
  </w:num>
  <w:num w:numId="12">
    <w:abstractNumId w:val="9"/>
  </w:num>
  <w:num w:numId="13">
    <w:abstractNumId w:val="2"/>
  </w:num>
  <w:num w:numId="14">
    <w:abstractNumId w:val="4"/>
  </w:num>
  <w:num w:numId="15">
    <w:abstractNumId w:val="8"/>
  </w:num>
  <w:num w:numId="16">
    <w:abstractNumId w:val="1"/>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4"/>
    <w:rsid w:val="00055D0B"/>
    <w:rsid w:val="00070A1F"/>
    <w:rsid w:val="000F44F8"/>
    <w:rsid w:val="00101D9C"/>
    <w:rsid w:val="001461B0"/>
    <w:rsid w:val="00181624"/>
    <w:rsid w:val="00224248"/>
    <w:rsid w:val="00227265"/>
    <w:rsid w:val="00250024"/>
    <w:rsid w:val="00253196"/>
    <w:rsid w:val="003011C8"/>
    <w:rsid w:val="0032313E"/>
    <w:rsid w:val="00336CFA"/>
    <w:rsid w:val="00384BAF"/>
    <w:rsid w:val="00393CF2"/>
    <w:rsid w:val="004355FD"/>
    <w:rsid w:val="00480646"/>
    <w:rsid w:val="00524B6F"/>
    <w:rsid w:val="0054055E"/>
    <w:rsid w:val="005E4D0F"/>
    <w:rsid w:val="00617E8D"/>
    <w:rsid w:val="0063348B"/>
    <w:rsid w:val="00653498"/>
    <w:rsid w:val="006A4F0D"/>
    <w:rsid w:val="00700E0E"/>
    <w:rsid w:val="00902C66"/>
    <w:rsid w:val="00924BF0"/>
    <w:rsid w:val="00933962"/>
    <w:rsid w:val="009E60AE"/>
    <w:rsid w:val="00A959EA"/>
    <w:rsid w:val="00AB1922"/>
    <w:rsid w:val="00AC42DF"/>
    <w:rsid w:val="00AE0261"/>
    <w:rsid w:val="00AF48BD"/>
    <w:rsid w:val="00AF5BA1"/>
    <w:rsid w:val="00B15076"/>
    <w:rsid w:val="00B73EAE"/>
    <w:rsid w:val="00B909F4"/>
    <w:rsid w:val="00C3246B"/>
    <w:rsid w:val="00C66C61"/>
    <w:rsid w:val="00CB6807"/>
    <w:rsid w:val="00D34792"/>
    <w:rsid w:val="00D73D9B"/>
    <w:rsid w:val="00DA699D"/>
    <w:rsid w:val="00DA78AA"/>
    <w:rsid w:val="00E6212E"/>
    <w:rsid w:val="00EC0EAB"/>
    <w:rsid w:val="00EF3CFA"/>
    <w:rsid w:val="00FA3282"/>
    <w:rsid w:val="00FD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BA8C"/>
  <w15:chartTrackingRefBased/>
  <w15:docId w15:val="{4B8C79EA-14A5-40B1-8A64-42D0EA80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0E0E"/>
    <w:pPr>
      <w:widowControl w:val="0"/>
    </w:pPr>
    <w:rPr>
      <w:rFonts w:cs="Times New Roman"/>
      <w:szCs w:val="24"/>
    </w:rPr>
  </w:style>
  <w:style w:type="paragraph" w:styleId="1">
    <w:name w:val="heading 1"/>
    <w:basedOn w:val="a"/>
    <w:next w:val="a"/>
    <w:link w:val="10"/>
    <w:autoRedefine/>
    <w:uiPriority w:val="9"/>
    <w:qFormat/>
    <w:rsid w:val="004355FD"/>
    <w:pPr>
      <w:keepNext/>
      <w:keepLines/>
      <w:spacing w:before="340" w:after="330" w:line="578" w:lineRule="auto"/>
      <w:outlineLvl w:val="0"/>
    </w:pPr>
    <w:rPr>
      <w:rFonts w:cstheme="minorBidi"/>
      <w:b/>
      <w:bCs/>
      <w:kern w:val="44"/>
      <w:sz w:val="32"/>
      <w:szCs w:val="44"/>
    </w:rPr>
  </w:style>
  <w:style w:type="paragraph" w:styleId="2">
    <w:name w:val="heading 2"/>
    <w:basedOn w:val="a"/>
    <w:next w:val="a"/>
    <w:link w:val="20"/>
    <w:autoRedefine/>
    <w:uiPriority w:val="9"/>
    <w:unhideWhenUsed/>
    <w:qFormat/>
    <w:rsid w:val="00181624"/>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autoRedefine/>
    <w:uiPriority w:val="9"/>
    <w:unhideWhenUsed/>
    <w:qFormat/>
    <w:rsid w:val="00700E0E"/>
    <w:pPr>
      <w:keepNext/>
      <w:keepLines/>
      <w:numPr>
        <w:numId w:val="18"/>
      </w:numPr>
      <w:spacing w:before="260" w:after="260" w:line="415" w:lineRule="auto"/>
      <w:ind w:left="987" w:hanging="987"/>
      <w:outlineLvl w:val="2"/>
    </w:pPr>
    <w:rPr>
      <w:rFonts w:cstheme="min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55FD"/>
    <w:rPr>
      <w:b/>
      <w:bCs/>
      <w:kern w:val="44"/>
      <w:sz w:val="32"/>
      <w:szCs w:val="44"/>
    </w:rPr>
  </w:style>
  <w:style w:type="character" w:customStyle="1" w:styleId="20">
    <w:name w:val="标题 2 字符"/>
    <w:basedOn w:val="a0"/>
    <w:link w:val="2"/>
    <w:uiPriority w:val="9"/>
    <w:rsid w:val="00181624"/>
    <w:rPr>
      <w:rFonts w:asciiTheme="majorHAnsi" w:eastAsiaTheme="majorEastAsia" w:hAnsiTheme="majorHAnsi" w:cstheme="majorBidi"/>
      <w:b/>
      <w:bCs/>
      <w:szCs w:val="32"/>
    </w:rPr>
  </w:style>
  <w:style w:type="paragraph" w:styleId="a3">
    <w:name w:val="Title"/>
    <w:basedOn w:val="a"/>
    <w:next w:val="a"/>
    <w:link w:val="a4"/>
    <w:autoRedefine/>
    <w:uiPriority w:val="10"/>
    <w:qFormat/>
    <w:rsid w:val="00A959EA"/>
    <w:pPr>
      <w:spacing w:before="240" w:after="60"/>
      <w:ind w:left="420" w:rightChars="100" w:right="100"/>
      <w:outlineLvl w:val="0"/>
    </w:pPr>
    <w:rPr>
      <w:rFonts w:asciiTheme="majorHAnsi" w:hAnsiTheme="majorHAnsi" w:cstheme="majorBidi"/>
      <w:b/>
      <w:bCs/>
      <w:sz w:val="28"/>
      <w:szCs w:val="32"/>
    </w:rPr>
  </w:style>
  <w:style w:type="character" w:customStyle="1" w:styleId="a4">
    <w:name w:val="标题 字符"/>
    <w:basedOn w:val="a0"/>
    <w:link w:val="a3"/>
    <w:uiPriority w:val="10"/>
    <w:rsid w:val="00A959EA"/>
    <w:rPr>
      <w:rFonts w:asciiTheme="majorHAnsi" w:hAnsiTheme="majorHAnsi" w:cstheme="majorBidi"/>
      <w:b/>
      <w:bCs/>
      <w:sz w:val="28"/>
      <w:szCs w:val="32"/>
    </w:rPr>
  </w:style>
  <w:style w:type="paragraph" w:styleId="a5">
    <w:name w:val="Subtitle"/>
    <w:aliases w:val="标题3"/>
    <w:basedOn w:val="a"/>
    <w:next w:val="a"/>
    <w:link w:val="a6"/>
    <w:autoRedefine/>
    <w:uiPriority w:val="11"/>
    <w:qFormat/>
    <w:rsid w:val="00384BAF"/>
    <w:pPr>
      <w:spacing w:before="240" w:after="60" w:line="312" w:lineRule="auto"/>
      <w:ind w:left="198"/>
      <w:outlineLvl w:val="1"/>
    </w:pPr>
    <w:rPr>
      <w:rFonts w:asciiTheme="minorHAnsi" w:hAnsiTheme="minorHAnsi"/>
      <w:b/>
      <w:bCs/>
      <w:kern w:val="28"/>
      <w:szCs w:val="32"/>
    </w:rPr>
  </w:style>
  <w:style w:type="character" w:customStyle="1" w:styleId="a6">
    <w:name w:val="副标题 字符"/>
    <w:aliases w:val="标题3 字符"/>
    <w:basedOn w:val="a0"/>
    <w:link w:val="a5"/>
    <w:uiPriority w:val="11"/>
    <w:rsid w:val="00384BAF"/>
    <w:rPr>
      <w:rFonts w:asciiTheme="minorHAnsi" w:hAnsiTheme="minorHAnsi"/>
      <w:b/>
      <w:bCs/>
      <w:kern w:val="28"/>
      <w:sz w:val="21"/>
      <w:szCs w:val="32"/>
    </w:rPr>
  </w:style>
  <w:style w:type="paragraph" w:styleId="a7">
    <w:name w:val="No Spacing"/>
    <w:aliases w:val="中间引用"/>
    <w:autoRedefine/>
    <w:uiPriority w:val="1"/>
    <w:qFormat/>
    <w:rsid w:val="00384BAF"/>
    <w:pPr>
      <w:spacing w:before="120" w:after="120" w:line="240" w:lineRule="auto"/>
      <w:ind w:leftChars="100" w:left="100" w:rightChars="100" w:right="100" w:firstLineChars="200" w:firstLine="200"/>
      <w:jc w:val="left"/>
    </w:pPr>
    <w:rPr>
      <w:sz w:val="21"/>
    </w:rPr>
  </w:style>
  <w:style w:type="character" w:customStyle="1" w:styleId="30">
    <w:name w:val="标题 3 字符"/>
    <w:basedOn w:val="a0"/>
    <w:link w:val="3"/>
    <w:uiPriority w:val="9"/>
    <w:rsid w:val="00700E0E"/>
    <w:rPr>
      <w:b/>
      <w:bCs/>
      <w:szCs w:val="32"/>
    </w:rPr>
  </w:style>
  <w:style w:type="paragraph" w:styleId="a8">
    <w:name w:val="Normal (Web)"/>
    <w:basedOn w:val="a"/>
    <w:uiPriority w:val="99"/>
    <w:semiHidden/>
    <w:unhideWhenUsed/>
    <w:rsid w:val="00B73EAE"/>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23753">
      <w:bodyDiv w:val="1"/>
      <w:marLeft w:val="0"/>
      <w:marRight w:val="0"/>
      <w:marTop w:val="0"/>
      <w:marBottom w:val="0"/>
      <w:divBdr>
        <w:top w:val="none" w:sz="0" w:space="0" w:color="auto"/>
        <w:left w:val="none" w:sz="0" w:space="0" w:color="auto"/>
        <w:bottom w:val="none" w:sz="0" w:space="0" w:color="auto"/>
        <w:right w:val="none" w:sz="0" w:space="0" w:color="auto"/>
      </w:divBdr>
    </w:div>
    <w:div w:id="1511214475">
      <w:bodyDiv w:val="1"/>
      <w:marLeft w:val="0"/>
      <w:marRight w:val="0"/>
      <w:marTop w:val="0"/>
      <w:marBottom w:val="0"/>
      <w:divBdr>
        <w:top w:val="none" w:sz="0" w:space="0" w:color="auto"/>
        <w:left w:val="none" w:sz="0" w:space="0" w:color="auto"/>
        <w:bottom w:val="none" w:sz="0" w:space="0" w:color="auto"/>
        <w:right w:val="none" w:sz="0" w:space="0" w:color="auto"/>
      </w:divBdr>
    </w:div>
    <w:div w:id="1864632849">
      <w:bodyDiv w:val="1"/>
      <w:marLeft w:val="0"/>
      <w:marRight w:val="0"/>
      <w:marTop w:val="0"/>
      <w:marBottom w:val="0"/>
      <w:divBdr>
        <w:top w:val="none" w:sz="0" w:space="0" w:color="auto"/>
        <w:left w:val="none" w:sz="0" w:space="0" w:color="auto"/>
        <w:bottom w:val="none" w:sz="0" w:space="0" w:color="auto"/>
        <w:right w:val="none" w:sz="0" w:space="0" w:color="auto"/>
      </w:divBdr>
    </w:div>
    <w:div w:id="20510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李兵磊</dc:creator>
  <cp:keywords/>
  <dc:description/>
  <cp:lastModifiedBy>李兵磊</cp:lastModifiedBy>
  <cp:revision>33</cp:revision>
  <dcterms:created xsi:type="dcterms:W3CDTF">2021-06-30T11:19:00Z</dcterms:created>
  <dcterms:modified xsi:type="dcterms:W3CDTF">2021-06-30T12:50:00Z</dcterms:modified>
</cp:coreProperties>
</file>