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58A" w:rsidRDefault="0070058A">
      <w:r>
        <w:t>根据需求得出一份测试计划</w:t>
      </w:r>
    </w:p>
    <w:p w:rsidR="0070058A" w:rsidRDefault="0070058A"/>
    <w:p w:rsidR="00B97B64" w:rsidRDefault="0070058A">
      <w:r>
        <w:t>缺陷管理</w:t>
      </w:r>
      <w:r>
        <w:rPr>
          <w:rFonts w:hint="eastAsia"/>
        </w:rPr>
        <w:t>，</w:t>
      </w:r>
      <w:r>
        <w:t>跟踪</w:t>
      </w:r>
      <w:r>
        <w:rPr>
          <w:rFonts w:hint="eastAsia"/>
        </w:rPr>
        <w:t>，</w:t>
      </w:r>
      <w:r>
        <w:t>解决办法</w:t>
      </w:r>
      <w:bookmarkStart w:id="0" w:name="_GoBack"/>
      <w:bookmarkEnd w:id="0"/>
    </w:p>
    <w:p w:rsidR="0070058A" w:rsidRDefault="0070058A">
      <w:pPr>
        <w:rPr>
          <w:rFonts w:hint="eastAsia"/>
        </w:rPr>
      </w:pPr>
    </w:p>
    <w:sectPr w:rsidR="0070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8F"/>
    <w:rsid w:val="006B1A8F"/>
    <w:rsid w:val="0070058A"/>
    <w:rsid w:val="00AD636F"/>
    <w:rsid w:val="00B8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0626-CE29-4CD2-AC0A-E45C904D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2</cp:revision>
  <dcterms:created xsi:type="dcterms:W3CDTF">2018-05-08T12:37:00Z</dcterms:created>
  <dcterms:modified xsi:type="dcterms:W3CDTF">2018-05-08T12:39:00Z</dcterms:modified>
</cp:coreProperties>
</file>