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 xml:space="preserve">姓名 </w:t>
      </w:r>
    </w:p>
    <w:p>
      <w:pPr>
        <w:pStyle w:val="9"/>
        <w:rPr>
          <w:rFonts w:hint="eastAsia" w:ascii="宋体" w:hAnsi="宋体" w:eastAsia="宋体" w:cs="宋体"/>
          <w:color w:val="264499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赵兵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| Android开发工程师 | </w:t>
      </w:r>
      <w:r>
        <w:rPr>
          <w:rFonts w:hint="eastAsia" w:ascii="宋体" w:hAnsi="宋体" w:eastAsia="宋体" w:cs="宋体"/>
          <w:sz w:val="28"/>
          <w:szCs w:val="28"/>
        </w:rPr>
        <w:t>2年以上Android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独立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</w:rPr>
        <w:t>研发经验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sz w:val="28"/>
          <w:szCs w:val="28"/>
          <w:u w:color="FF0000"/>
        </w:rPr>
      </w:pPr>
      <w:r>
        <w:rPr>
          <w:rFonts w:ascii="宋体" w:hAnsi="宋体" w:eastAsia="宋体" w:cs="宋体"/>
          <w:sz w:val="28"/>
          <w:szCs w:val="28"/>
        </w:rPr>
        <w:t>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86 6196 5238</w:t>
      </w:r>
      <w:r>
        <w:rPr>
          <w:rFonts w:hint="default" w:ascii="宋体" w:hAnsi="宋体" w:eastAsia="宋体" w:cs="宋体"/>
          <w:sz w:val="28"/>
          <w:szCs w:val="28"/>
        </w:rPr>
        <w:t xml:space="preserve"> | </w:t>
      </w:r>
      <w:r>
        <w:fldChar w:fldCharType="begin"/>
      </w:r>
      <w:r>
        <w:instrText xml:space="preserve"> HYPERLINK "mailto:xxx@gmail.com" </w:instrText>
      </w:r>
      <w:r>
        <w:fldChar w:fldCharType="separate"/>
      </w:r>
      <w:r>
        <w:rPr>
          <w:rStyle w:val="5"/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z_ice0503</w:t>
      </w:r>
      <w:r>
        <w:rPr>
          <w:rStyle w:val="5"/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@</w:t>
      </w:r>
      <w:r>
        <w:rPr>
          <w:rStyle w:val="5"/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163</w:t>
      </w:r>
      <w:r>
        <w:rPr>
          <w:rStyle w:val="5"/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.com</w:t>
      </w:r>
      <w:r>
        <w:rPr>
          <w:rStyle w:val="5"/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宋体" w:hAnsi="宋体" w:eastAsia="宋体" w:cs="宋体"/>
          <w:sz w:val="28"/>
          <w:szCs w:val="28"/>
        </w:rPr>
        <w:t xml:space="preserve">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color w:val="0000FF"/>
          <w:sz w:val="28"/>
          <w:szCs w:val="28"/>
          <w:u w:val="single" w:color="0000FF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240" w:line="400" w:lineRule="atLeast"/>
        <w:rPr>
          <w:rFonts w:ascii="Times" w:hAnsi="Times" w:eastAsia="微软雅黑" w:cs="Times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 xml:space="preserve">个人经历 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15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08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至今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汇聚财（北京）科技有限公司</w:t>
      </w:r>
      <w:r>
        <w:rPr>
          <w:rFonts w:hint="default" w:ascii="宋体" w:hAnsi="宋体" w:eastAsia="宋体" w:cs="宋体"/>
          <w:sz w:val="24"/>
          <w:szCs w:val="24"/>
        </w:rPr>
        <w:t xml:space="preserve"> | Android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独立</w:t>
      </w:r>
      <w:r>
        <w:rPr>
          <w:rFonts w:ascii="宋体" w:hAnsi="宋体" w:eastAsia="宋体" w:cs="宋体"/>
          <w:sz w:val="24"/>
          <w:szCs w:val="24"/>
        </w:rPr>
        <w:t>开发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工作描述：</w:t>
      </w: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负责核心产品汇聚财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Android项目研发工作。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14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08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15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07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北京中商百宇科技有限公司</w:t>
      </w:r>
      <w:r>
        <w:rPr>
          <w:rFonts w:hint="default" w:ascii="宋体" w:hAnsi="宋体" w:eastAsia="宋体" w:cs="宋体"/>
          <w:sz w:val="24"/>
          <w:szCs w:val="24"/>
        </w:rPr>
        <w:t xml:space="preserve"> | Android </w:t>
      </w:r>
      <w:r>
        <w:rPr>
          <w:rFonts w:ascii="宋体" w:hAnsi="宋体" w:eastAsia="宋体" w:cs="宋体"/>
          <w:sz w:val="24"/>
          <w:szCs w:val="24"/>
        </w:rPr>
        <w:t>开发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工作描述：优化重构项目，性能调优，开发上线多款项目。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11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09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14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06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河北北方学院</w:t>
      </w:r>
      <w:r>
        <w:rPr>
          <w:rFonts w:hint="default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学校</w:t>
      </w:r>
      <w:r>
        <w:rPr>
          <w:rFonts w:hint="default" w:ascii="宋体" w:hAnsi="宋体" w:eastAsia="宋体" w:cs="宋体"/>
          <w:sz w:val="24"/>
          <w:szCs w:val="24"/>
        </w:rPr>
        <w:t xml:space="preserve"> |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电子信息工程技术</w:t>
      </w:r>
      <w:r>
        <w:rPr>
          <w:rFonts w:hint="default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专业</w:t>
      </w:r>
      <w:r>
        <w:rPr>
          <w:rFonts w:hint="default" w:ascii="宋体" w:hAnsi="宋体" w:eastAsia="宋体" w:cs="宋体"/>
          <w:sz w:val="24"/>
          <w:szCs w:val="24"/>
        </w:rPr>
        <w:t xml:space="preserve"> |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</w:t>
      </w:r>
      <w:r>
        <w:rPr>
          <w:rFonts w:hint="default" w:ascii="宋体" w:hAnsi="宋体" w:eastAsia="宋体" w:cs="宋体"/>
          <w:sz w:val="24"/>
          <w:szCs w:val="24"/>
        </w:rPr>
        <w:t>科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>专业技能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了解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Java后台技术，可配合后台技术人员数据通信，纠查BUG。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熟悉Android平台下本地代码的开发流程，熟悉android的各种开发框架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熟悉Android网络开发，熟悉网络协议，熟悉Sqlite数据库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熟悉 Android 应用框架设计，熟悉 Android 高性能编程及调优</w:t>
      </w: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熟练使用SVN、git版本管理工具及Eclipse、Android Studio开发工具。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熟练</w:t>
      </w:r>
      <w:r>
        <w:rPr>
          <w:rFonts w:hint="eastAsia" w:ascii="宋体" w:hAnsi="宋体" w:eastAsia="宋体" w:cs="宋体"/>
          <w:sz w:val="24"/>
          <w:szCs w:val="24"/>
        </w:rPr>
        <w:t>各种界面开发技巧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、自定义控件</w:t>
      </w:r>
      <w:r>
        <w:rPr>
          <w:rFonts w:hint="eastAsia" w:ascii="宋体" w:hAnsi="宋体" w:eastAsia="宋体" w:cs="宋体"/>
          <w:sz w:val="24"/>
          <w:szCs w:val="24"/>
        </w:rPr>
        <w:t>、多布局、多机型/多版本适配、各种动画效果等等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熟练</w:t>
      </w:r>
      <w:r>
        <w:rPr>
          <w:rFonts w:hint="eastAsia" w:ascii="宋体" w:hAnsi="宋体" w:eastAsia="宋体" w:cs="宋体"/>
          <w:sz w:val="24"/>
          <w:szCs w:val="24"/>
        </w:rPr>
        <w:t>网络通信、图片加载、缓存、消息机制、多线程、JSON、WebView与Native通信、Service、Receiver等开发技能；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>项目经验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15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12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至今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汇聚财网络科技有限</w:t>
      </w:r>
      <w:r>
        <w:rPr>
          <w:rFonts w:ascii="宋体" w:hAnsi="宋体" w:eastAsia="宋体" w:cs="宋体"/>
          <w:b/>
          <w:sz w:val="28"/>
          <w:szCs w:val="28"/>
        </w:rPr>
        <w:t>公司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 xml:space="preserve">汇聚财app，Android项目负责人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0" w:leftChars="10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4"/>
          <w:szCs w:val="24"/>
        </w:rPr>
        <w:t>「汇聚财」是汇聚财网络服务(北京)有限公司出品的一款金融理财app，涉及P2P金融投标模块，自己负责Android版app的开发，担任Android独立开发的角色，负责这款app最初的架构设计、80%的功能实现以及整个的项目管理工作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0" w:leftChars="10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default" w:ascii="宋体" w:hAnsi="宋体" w:eastAsia="宋体" w:cs="宋体"/>
          <w:sz w:val="24"/>
          <w:szCs w:val="24"/>
        </w:rPr>
        <w:t>在项目开发阶段，解决多种自定义控件、多分辨率适配、WebView/Js交互、性能优化等问题，在内存性能方面，使用MAT工具分析App内存状态，检测是否存在内存泄漏，Hierarchy View检查绘制每个控件所用的时间。 Traceview、Android开发者模式等性能工具检测优化，应用性能指数由60%提高至80%。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15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08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15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12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汇聚财网络科技有限</w:t>
      </w:r>
      <w:r>
        <w:rPr>
          <w:rFonts w:ascii="宋体" w:hAnsi="宋体" w:eastAsia="宋体" w:cs="宋体"/>
          <w:b/>
          <w:sz w:val="28"/>
          <w:szCs w:val="28"/>
        </w:rPr>
        <w:t>公司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脑加</w:t>
      </w: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 xml:space="preserve">app，Android项目开发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0" w:leftChars="10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4"/>
          <w:szCs w:val="24"/>
        </w:rPr>
        <w:t>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脑加</w:t>
      </w:r>
      <w:r>
        <w:rPr>
          <w:rFonts w:hint="default" w:ascii="宋体" w:hAnsi="宋体" w:eastAsia="宋体" w:cs="宋体"/>
          <w:sz w:val="24"/>
          <w:szCs w:val="24"/>
        </w:rPr>
        <w:t>」是一款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脑科医疗产品</w:t>
      </w:r>
      <w:r>
        <w:rPr>
          <w:rFonts w:hint="default" w:ascii="宋体" w:hAnsi="宋体" w:eastAsia="宋体" w:cs="宋体"/>
          <w:sz w:val="24"/>
          <w:szCs w:val="24"/>
        </w:rPr>
        <w:t>app，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主要负责</w:t>
      </w:r>
      <w:r>
        <w:rPr>
          <w:rFonts w:hint="default" w:ascii="宋体" w:hAnsi="宋体" w:eastAsia="宋体" w:cs="宋体"/>
          <w:sz w:val="24"/>
          <w:szCs w:val="24"/>
        </w:rPr>
        <w:t>Android版app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脑科资讯</w:t>
      </w:r>
      <w:r>
        <w:rPr>
          <w:rFonts w:hint="default" w:ascii="宋体" w:hAnsi="宋体" w:eastAsia="宋体" w:cs="宋体"/>
          <w:sz w:val="24"/>
          <w:szCs w:val="24"/>
        </w:rPr>
        <w:t>模块的开发，担任Android开发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维护</w:t>
      </w:r>
      <w:r>
        <w:rPr>
          <w:rFonts w:hint="default" w:ascii="宋体" w:hAnsi="宋体" w:eastAsia="宋体" w:cs="宋体"/>
          <w:sz w:val="24"/>
          <w:szCs w:val="24"/>
        </w:rPr>
        <w:t>的角色，负责app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项目重构</w:t>
      </w:r>
      <w:r>
        <w:rPr>
          <w:rFonts w:hint="default" w:ascii="宋体" w:hAnsi="宋体" w:eastAsia="宋体" w:cs="宋体"/>
          <w:sz w:val="24"/>
          <w:szCs w:val="24"/>
        </w:rPr>
        <w:t>、功能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bug排查</w:t>
      </w:r>
      <w:r>
        <w:rPr>
          <w:rFonts w:hint="default" w:ascii="宋体" w:hAnsi="宋体" w:eastAsia="宋体" w:cs="宋体"/>
          <w:sz w:val="24"/>
          <w:szCs w:val="24"/>
        </w:rPr>
        <w:t>以及整个的项目管理工作。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0" w:leftChars="10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在项目开发中</w:t>
      </w:r>
      <w:r>
        <w:rPr>
          <w:rFonts w:hint="default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为降低成本、提高效率，充分使用第三方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DK，如环信实现医生版和用户版之间通信，友盟解决第三方分享、登录、推送和数据信息分析统计功能等，保证了用户质量，提高应用推广运营指数60%。在技术方面，使用开源框架xUtils搭建项目功能架构，包括网络数据请求、Bitmap加载、SQL数据库及注解事件绑定等。使用多种工具从布局、内存方面分析app运行状态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MAT、TraceView等，以及ListView、Bitmap优化，防止ANR、OOM情况出现。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15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03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15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06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北京中商百宇科技有限</w:t>
      </w:r>
      <w:r>
        <w:rPr>
          <w:rFonts w:ascii="宋体" w:hAnsi="宋体" w:eastAsia="宋体" w:cs="宋体"/>
          <w:b/>
          <w:sz w:val="28"/>
          <w:szCs w:val="28"/>
        </w:rPr>
        <w:t>公司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好点生活</w:t>
      </w: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 xml:space="preserve">app，Android项目开发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0" w:leftChars="10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4"/>
          <w:szCs w:val="24"/>
        </w:rPr>
        <w:t>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好点生活</w:t>
      </w:r>
      <w:r>
        <w:rPr>
          <w:rFonts w:hint="default" w:ascii="宋体" w:hAnsi="宋体" w:eastAsia="宋体" w:cs="宋体"/>
          <w:sz w:val="24"/>
          <w:szCs w:val="24"/>
        </w:rPr>
        <w:t>」是一款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移动社区生活服务平台</w:t>
      </w:r>
      <w:r>
        <w:rPr>
          <w:rFonts w:hint="default" w:ascii="宋体" w:hAnsi="宋体" w:eastAsia="宋体" w:cs="宋体"/>
          <w:sz w:val="24"/>
          <w:szCs w:val="24"/>
        </w:rPr>
        <w:t>，涉及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LBS、电商</w:t>
      </w:r>
      <w:r>
        <w:rPr>
          <w:rFonts w:hint="default" w:ascii="宋体" w:hAnsi="宋体" w:eastAsia="宋体" w:cs="宋体"/>
          <w:sz w:val="24"/>
          <w:szCs w:val="24"/>
        </w:rPr>
        <w:t>模块，负责Android版app的开发，担任Android开发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维护</w:t>
      </w:r>
      <w:r>
        <w:rPr>
          <w:rFonts w:hint="default" w:ascii="宋体" w:hAnsi="宋体" w:eastAsia="宋体" w:cs="宋体"/>
          <w:sz w:val="24"/>
          <w:szCs w:val="24"/>
        </w:rPr>
        <w:t>的角色，负责app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项目架构</w:t>
      </w:r>
      <w:r>
        <w:rPr>
          <w:rFonts w:hint="default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界面呈现、功能代码编写等</w:t>
      </w:r>
      <w:r>
        <w:rPr>
          <w:rFonts w:hint="default" w:ascii="宋体" w:hAnsi="宋体" w:eastAsia="宋体" w:cs="宋体"/>
          <w:sz w:val="24"/>
          <w:szCs w:val="24"/>
        </w:rPr>
        <w:t>工作。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0" w:leftChars="10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项目采用MVC模式分包，在图片处理上，使用ImageLoader异步加载图片并缓存到内存中，方便用户在没有网络的情况下浏览，避免出现图片加载OOM。在数据安全方面更是使用MD5加密技术进行加密，以防被反编译出现用户信息数据泄露的情况。在团队协作方面，部分功能模块出现bug时，和服务端Java后台协作，发现并解决问题，加快推进项目进程，并且在排查bug过程中，更是对后台开发有更深次的了解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  <w:r>
        <w:rPr>
          <w:rFonts w:hint="eastAsia" w:ascii="微软雅黑" w:eastAsia="微软雅黑" w:cs="微软雅黑"/>
          <w:color w:val="264499"/>
          <w:sz w:val="30"/>
          <w:szCs w:val="30"/>
          <w:lang w:eastAsia="zh-CN"/>
        </w:rPr>
        <w:t>个人</w:t>
      </w: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>项目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0" w:leftChars="300"/>
        <w:rPr>
          <w:rFonts w:hint="default" w:ascii="宋体" w:hAnsi="宋体" w:eastAsia="宋体" w:cs="宋体"/>
          <w:b w:val="0"/>
          <w:bCs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多款基于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Bmob后端云的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个人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App应用，均已在应用宝上线，如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（信息安全类）密马、（宠物类生活平台）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Pet、（生活菜谱查询）菜谱小当家等。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zh-TW" w:eastAsia="zh-TW"/>
        </w:rPr>
      </w:pPr>
    </w:p>
    <w:sectPr>
      <w:headerReference r:id="rId3" w:type="default"/>
      <w:footerReference r:id="rId4" w:type="default"/>
      <w:pgSz w:w="11900" w:h="16840"/>
      <w:pgMar w:top="567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816"/>
        <w:tab w:val="right" w:pos="9632"/>
        <w:tab w:val="clear" w:pos="902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64B04"/>
    <w:multiLevelType w:val="multilevel"/>
    <w:tmpl w:val="49D64B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0475BB"/>
    <w:rsid w:val="00087F68"/>
    <w:rsid w:val="00110D0F"/>
    <w:rsid w:val="00221ECA"/>
    <w:rsid w:val="00222D50"/>
    <w:rsid w:val="00265F80"/>
    <w:rsid w:val="00273664"/>
    <w:rsid w:val="00301ED0"/>
    <w:rsid w:val="00315D47"/>
    <w:rsid w:val="0041170C"/>
    <w:rsid w:val="00451C5F"/>
    <w:rsid w:val="00494ED4"/>
    <w:rsid w:val="004A2165"/>
    <w:rsid w:val="004D6327"/>
    <w:rsid w:val="004F6896"/>
    <w:rsid w:val="005A671F"/>
    <w:rsid w:val="005D3A13"/>
    <w:rsid w:val="006103F0"/>
    <w:rsid w:val="00656589"/>
    <w:rsid w:val="006F4354"/>
    <w:rsid w:val="007208CF"/>
    <w:rsid w:val="007458B4"/>
    <w:rsid w:val="007940D9"/>
    <w:rsid w:val="007F5317"/>
    <w:rsid w:val="00833B09"/>
    <w:rsid w:val="008344D8"/>
    <w:rsid w:val="008C11B8"/>
    <w:rsid w:val="00933223"/>
    <w:rsid w:val="009A739F"/>
    <w:rsid w:val="00A86C9A"/>
    <w:rsid w:val="00A91616"/>
    <w:rsid w:val="00A91EA3"/>
    <w:rsid w:val="00AA144A"/>
    <w:rsid w:val="00AC4AA0"/>
    <w:rsid w:val="00AF1E84"/>
    <w:rsid w:val="00AF2427"/>
    <w:rsid w:val="00B02FD4"/>
    <w:rsid w:val="00BA6346"/>
    <w:rsid w:val="00BC0823"/>
    <w:rsid w:val="00BE0213"/>
    <w:rsid w:val="00BF31AD"/>
    <w:rsid w:val="00C04EFE"/>
    <w:rsid w:val="00C77CE1"/>
    <w:rsid w:val="00CB19D1"/>
    <w:rsid w:val="00D224F3"/>
    <w:rsid w:val="00DA165D"/>
    <w:rsid w:val="00DC7E8F"/>
    <w:rsid w:val="00DF170A"/>
    <w:rsid w:val="00DF41D9"/>
    <w:rsid w:val="00E65B9A"/>
    <w:rsid w:val="00EC2574"/>
    <w:rsid w:val="00EC4130"/>
    <w:rsid w:val="00EC62A2"/>
    <w:rsid w:val="00F05758"/>
    <w:rsid w:val="00F34E3F"/>
    <w:rsid w:val="00F61D7F"/>
    <w:rsid w:val="00FC5F90"/>
    <w:rsid w:val="0DB414AE"/>
    <w:rsid w:val="0EFA2346"/>
    <w:rsid w:val="188E3755"/>
    <w:rsid w:val="18F95420"/>
    <w:rsid w:val="19A6148B"/>
    <w:rsid w:val="20197377"/>
    <w:rsid w:val="25817046"/>
    <w:rsid w:val="32A2020C"/>
    <w:rsid w:val="3CE16CB0"/>
    <w:rsid w:val="40271BB8"/>
    <w:rsid w:val="44932C88"/>
    <w:rsid w:val="4F004BA0"/>
    <w:rsid w:val="4F167D9E"/>
    <w:rsid w:val="506177E4"/>
    <w:rsid w:val="5AA40E1C"/>
    <w:rsid w:val="5C287CB4"/>
    <w:rsid w:val="5F226658"/>
    <w:rsid w:val="61A3405C"/>
    <w:rsid w:val="627737D7"/>
    <w:rsid w:val="6A7C3B32"/>
    <w:rsid w:val="6D3E5178"/>
    <w:rsid w:val="772B5E88"/>
    <w:rsid w:val="789B3CC7"/>
    <w:rsid w:val="7B0B66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rFonts w:ascii="Helvetica" w:hAnsi="Helvetica"/>
      <w:sz w:val="18"/>
      <w:szCs w:val="18"/>
    </w:rPr>
  </w:style>
  <w:style w:type="character" w:styleId="4">
    <w:name w:val="FollowedHyperlink"/>
    <w:basedOn w:val="3"/>
    <w:unhideWhenUsed/>
    <w:qFormat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0">
    <w:name w:val="链接"/>
    <w:qFormat/>
    <w:uiPriority w:val="0"/>
    <w:rPr>
      <w:u w:val="single"/>
    </w:rPr>
  </w:style>
  <w:style w:type="character" w:customStyle="1" w:styleId="11">
    <w:name w:val="Hyperlink.0"/>
    <w:basedOn w:val="10"/>
    <w:qFormat/>
    <w:uiPriority w:val="0"/>
    <w:rPr>
      <w:rFonts w:ascii="宋体" w:hAnsi="宋体" w:eastAsia="宋体" w:cs="宋体"/>
      <w:sz w:val="28"/>
      <w:szCs w:val="28"/>
      <w:u w:val="single"/>
    </w:rPr>
  </w:style>
  <w:style w:type="character" w:customStyle="1" w:styleId="12">
    <w:name w:val="批注框文本字符"/>
    <w:basedOn w:val="3"/>
    <w:link w:val="2"/>
    <w:semiHidden/>
    <w:qFormat/>
    <w:uiPriority w:val="99"/>
    <w:rPr>
      <w:rFonts w:ascii="Helvetica" w:hAnsi="Helvetica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</Words>
  <Characters>748</Characters>
  <Lines>6</Lines>
  <Paragraphs>1</Paragraphs>
  <ScaleCrop>false</ScaleCrop>
  <LinksUpToDate>false</LinksUpToDate>
  <CharactersWithSpaces>878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2016-04-07T00:54:00Z</dcterms:created>
  <dc:creator>Administrator.PC-20160806LSKI</dc:creator>
  <cp:lastModifiedBy>Administrator</cp:lastModifiedBy>
  <cp:lastPrinted>2016-04-07T00:54:00Z</cp:lastPrinted>
  <dcterms:modified xsi:type="dcterms:W3CDTF">2016-09-01T15:07:54Z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