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박진영 | 지원 문서</w:t>
      </w:r>
    </w:p>
    <w:p>
      <w:pPr>
        <w:jc w:val="center"/>
      </w:pPr>
      <w:r>
        <w:t>kld19238@naver.com  |  컴퓨터공학 전공  |  IT 인프라·시스템 운영·보안 관심</w:t>
      </w:r>
    </w:p>
    <w:p>
      <w:pPr>
        <w:pStyle w:val="Heading1"/>
      </w:pPr>
      <w:r>
        <w:t>1. 이력서</w:t>
      </w:r>
    </w:p>
    <w:p>
      <w:r>
        <w:rPr>
          <w:b/>
        </w:rPr>
        <w:t xml:space="preserve">이름  </w:t>
      </w:r>
      <w:r>
        <w:t>박진영</w:t>
      </w:r>
    </w:p>
    <w:p>
      <w:r>
        <w:rPr>
          <w:b/>
        </w:rPr>
        <w:t xml:space="preserve">연락  </w:t>
      </w:r>
      <w:r>
        <w:t>kld19238@naver.com</w:t>
      </w:r>
    </w:p>
    <w:p>
      <w:r>
        <w:rPr>
          <w:b/>
        </w:rPr>
        <w:t xml:space="preserve">전공  </w:t>
      </w:r>
      <w:r>
        <w:t>컴퓨터공학</w:t>
      </w:r>
    </w:p>
    <w:p>
      <w:r>
        <w:rPr>
          <w:b/>
        </w:rPr>
        <w:t xml:space="preserve">핵심 역량  </w:t>
      </w:r>
      <w:r>
        <w:t>Linux·서버·가상화, 네트워크·보안 실습, 문제 원인 분석, 질문과 협업</w:t>
      </w:r>
    </w:p>
    <w:p>
      <w:r>
        <w:rPr>
          <w:b/>
        </w:rPr>
        <w:t xml:space="preserve">자격·학습  </w:t>
      </w:r>
      <w:r>
        <w:t>정보처리기사, SQLD, ADsP, 네트워크관리사 2급, Linux 및 네트워크·보안 학습</w:t>
      </w:r>
    </w:p>
    <w:p>
      <w:pPr>
        <w:pStyle w:val="Heading2"/>
      </w:pPr>
      <w:r>
        <w:t>주요 경험</w:t>
      </w:r>
    </w:p>
    <w:p>
      <w:r>
        <w:rPr>
          <w:b/>
        </w:rPr>
        <w:t>2026 | 범일정보 인턴</w:t>
      </w:r>
      <w:r>
        <w:br/>
        <w:t>Linux 시스템 운영·관리, VMware 기반 서버 구축, Proxmox·OpenStack·Ceph 실습</w:t>
      </w:r>
    </w:p>
    <w:p>
      <w:r>
        <w:rPr>
          <w:b/>
        </w:rPr>
        <w:t>2026 | SKT-ALEPH 교육</w:t>
      </w:r>
      <w:r>
        <w:br/>
        <w:t>GNS3·Tera Term·Wireshark 기반 라우팅·네트워크·보안 실습</w:t>
      </w:r>
    </w:p>
    <w:p>
      <w:r>
        <w:rPr>
          <w:b/>
        </w:rPr>
        <w:t>호주 RMIT 글로벌 SW 역량강화 교육</w:t>
      </w:r>
      <w:r>
        <w:br/>
        <w:t>팀장으로 의견 조율과 역할 분담을 수행하고 캡스톤 프로젝트 최우수상</w:t>
      </w:r>
    </w:p>
    <w:p>
      <w:r>
        <w:rPr>
          <w:b/>
        </w:rPr>
        <w:t>대학 프로젝트</w:t>
      </w:r>
      <w:r>
        <w:br/>
        <w:t>스트리밍 웹서비스, Spring MVC·MySQL 장바구니 서비스, IoT 스마트팜 등 문제 분석 및 개선 경험</w:t>
      </w:r>
    </w:p>
    <w:p>
      <w:r>
        <w:br w:type="page"/>
      </w:r>
    </w:p>
    <w:p>
      <w:pPr>
        <w:pStyle w:val="Heading1"/>
      </w:pPr>
      <w:r>
        <w:t>2. 자기소개서</w:t>
      </w:r>
    </w:p>
    <w:p>
      <w:r>
        <w:t>미리 준비하고, 모르면 질문하며, 맡은 일을 꾸준히 실행하는 사람</w:t>
      </w:r>
    </w:p>
    <w:p>
      <w:r>
        <w:rPr>
          <w:b/>
        </w:rPr>
        <w:t>2025 · 방향이 보이지 않던 시기</w:t>
      </w:r>
    </w:p>
    <w:p>
      <w:r>
        <w:t>2025년 영남대학교 졸업을 전후해 저는 진로 방향이 불확실했던 시기가 있었습니다. 컴퓨터공학을 전공하며 개발, 데이터베이스, 네트워크 등 여러 분야를 경험했지만, 정작 졸업을 앞두고 어떤 일을 오래 하고 싶은지 명확하게 답하기 어려웠습니다. 주변의 결과와 저의 아직 끝나지 않은 과정을 비교할수록 조급함도 커졌습니다. 하지만 오래 고민한다고 답이 저절로 생기지는 않았습니다. 그래서 완벽한 방향을 먼저 정하려 하기보다, 지금 할 수 있는 일을 시작하며 방향을 좁혀 보기로 했습니다.</w:t>
      </w:r>
    </w:p>
    <w:p>
      <w:r>
        <w:rPr>
          <w:b/>
        </w:rPr>
        <w:t>다시 움직이기 시작하다</w:t>
      </w:r>
    </w:p>
    <w:p>
      <w:r>
        <w:t>자격증을 준비하고 전공에서 배웠던 IT 기초를 다시 공부했습니다. 이후 Linux와 서버·가상화 환경을 경험하고, 현재는 SKT-ALEPH 교육에서 네트워크와 보안을 공부하고 있습니다. 그 과정에서 개발 자체보다 시스템의 상태를 확인하고 문제의 원인을 찾아 안정적으로 운영하는 과정에 더 관심이 있다는 것도 알게 됐습니다. 방향이 생긴 뒤 움직인 것이 아니라, 움직이면서 제 방향을 찾아간 것입니다.</w:t>
      </w:r>
    </w:p>
    <w:p>
      <w:r>
        <w:rPr>
          <w:b/>
        </w:rPr>
        <w:t>2026 · 행동이 습관이 되다</w:t>
      </w:r>
    </w:p>
    <w:p>
      <w:r>
        <w:t>의욕이 있을 때만 공부하는 대신 해야 할 행동을 정하고 다시 시작하는 습관을 만들었습니다. 2026년 9월 8일에는 자격증 공부가 하기 싫었지만 저녁에 공부했고 쉬는 시간에도 학습을 이어갔습니다. 9월 21일에는 주말에 과제를 하기 힘든 상황에서도 과제를 수행했습니다. 저에게 자기조절력은 한 번도 흔들리지 않는 것이 아니라, 흔들려도 다시 해야 할 행동으로 돌아오는 힘입니다.</w:t>
      </w:r>
    </w:p>
    <w:p>
      <w:r>
        <w:rPr>
          <w:b/>
        </w:rPr>
        <w:t>질문하고 함께 해결하다</w:t>
      </w:r>
    </w:p>
    <w:p>
      <w:r>
        <w:t>혼자 해결하려는 태도도 바뀌었습니다. 8월 21일 라우팅 실습에서 막힌 부분을 질문했고, 8월 25일과 9월 22일에도 모르는 부분을 물어보고 함께 해결했습니다. 호주 RMIT 연수에서는 서로 다른 배경을 가진 팀원들과 프로젝트를 진행하며 의견을 듣고 역할을 조율했습니다. 대인관계력은 말을 많이 하는 능력보다 상대의 의견을 듣고 필요한 질문을 하며 함께 다음 행동을 찾는 힘이라고 배웠습니다.</w:t>
      </w:r>
    </w:p>
    <w:p>
      <w:r>
        <w:rPr>
          <w:b/>
        </w:rPr>
        <w:t>지금 · 방향을 만들어 가다</w:t>
      </w:r>
    </w:p>
    <w:p>
      <w:r>
        <w:t>부족한 부분을 스스로 찾고 예습·복습과 추가 학습으로 연결하면서 자기동기력도 길렀습니다. 8월 14일에는 전날 배운 내용을 복습했고, 9월 17일에는 복습과 예습을 이어갔습니다. 지금도 모든 답을 알고 있는 것은 아닙니다. 하지만 예전처럼 방향을 정하지 못했다는 이유로 멈춰 있지는 않습니다. 필요한 것을 미리 준비하고, 모르는 것은 질문하며, 해야 할 일은 꾸준히 실행하면서 제 방향을 만들어 가는 사람이 되었습니다.</w:t>
      </w:r>
    </w:p>
    <w:p>
      <w:r>
        <w:br w:type="page"/>
      </w:r>
    </w:p>
    <w:p>
      <w:pPr>
        <w:pStyle w:val="Heading1"/>
      </w:pPr>
      <w:r>
        <w:t>3. 경력기술서</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능력</w:t>
            </w:r>
          </w:p>
        </w:tc>
        <w:tc>
          <w:tcPr>
            <w:tcW w:type="dxa" w:w="2016"/>
          </w:tcPr>
          <w:p>
            <w:r>
              <w:t>경험/과제</w:t>
            </w:r>
          </w:p>
        </w:tc>
        <w:tc>
          <w:tcPr>
            <w:tcW w:type="dxa" w:w="2016"/>
          </w:tcPr>
          <w:p>
            <w:r>
              <w:t>상황</w:t>
            </w:r>
          </w:p>
        </w:tc>
        <w:tc>
          <w:tcPr>
            <w:tcW w:type="dxa" w:w="2016"/>
          </w:tcPr>
          <w:p>
            <w:r>
              <w:t>행동</w:t>
            </w:r>
          </w:p>
        </w:tc>
        <w:tc>
          <w:tcPr>
            <w:tcW w:type="dxa" w:w="2016"/>
          </w:tcPr>
          <w:p>
            <w:r>
              <w:t>결과</w:t>
            </w:r>
          </w:p>
        </w:tc>
      </w:tr>
      <w:tr>
        <w:tc>
          <w:tcPr>
            <w:tcW w:type="dxa" w:w="2016"/>
          </w:tcPr>
          <w:p>
            <w:r>
              <w:t>자기조절력</w:t>
            </w:r>
          </w:p>
        </w:tc>
        <w:tc>
          <w:tcPr>
            <w:tcW w:type="dxa" w:w="2016"/>
          </w:tcPr>
          <w:p>
            <w:r>
              <w:t>SKT-ALEPH 학습·과제</w:t>
            </w:r>
          </w:p>
        </w:tc>
        <w:tc>
          <w:tcPr>
            <w:tcW w:type="dxa" w:w="2016"/>
          </w:tcPr>
          <w:p>
            <w:r>
              <w:t>하기 싫은 날의 자격증 공부와 주말 과제 지속</w:t>
            </w:r>
          </w:p>
        </w:tc>
        <w:tc>
          <w:tcPr>
            <w:tcW w:type="dxa" w:w="2016"/>
          </w:tcPr>
          <w:p>
            <w:r>
              <w:t>해야 할 행동을 작게 정하고 다시 실행</w:t>
            </w:r>
          </w:p>
        </w:tc>
        <w:tc>
          <w:tcPr>
            <w:tcW w:type="dxa" w:w="2016"/>
          </w:tcPr>
          <w:p>
            <w:r>
              <w:t>학습과 과제를 중단하지 않고 이어가는 습관 형성</w:t>
            </w:r>
          </w:p>
        </w:tc>
      </w:tr>
      <w:tr>
        <w:tc>
          <w:tcPr>
            <w:tcW w:type="dxa" w:w="2016"/>
          </w:tcPr>
          <w:p>
            <w:r>
              <w:t>대인관계력</w:t>
            </w:r>
          </w:p>
        </w:tc>
        <w:tc>
          <w:tcPr>
            <w:tcW w:type="dxa" w:w="2016"/>
          </w:tcPr>
          <w:p>
            <w:r>
              <w:t>호주 RMIT 팀 프로젝트</w:t>
            </w:r>
          </w:p>
        </w:tc>
        <w:tc>
          <w:tcPr>
            <w:tcW w:type="dxa" w:w="2016"/>
          </w:tcPr>
          <w:p>
            <w:r>
              <w:t>서로 다른 전공 배경으로 의견 차이 발생</w:t>
            </w:r>
          </w:p>
        </w:tc>
        <w:tc>
          <w:tcPr>
            <w:tcW w:type="dxa" w:w="2016"/>
          </w:tcPr>
          <w:p>
            <w:r>
              <w:t>팀장으로 의견을 듣고 역할·다음 행동을 정리</w:t>
            </w:r>
          </w:p>
        </w:tc>
        <w:tc>
          <w:tcPr>
            <w:tcW w:type="dxa" w:w="2016"/>
          </w:tcPr>
          <w:p>
            <w:r>
              <w:t>협업을 통해 캡스톤 프로젝트 최우수상</w:t>
            </w:r>
          </w:p>
        </w:tc>
      </w:tr>
      <w:tr>
        <w:tc>
          <w:tcPr>
            <w:tcW w:type="dxa" w:w="2016"/>
          </w:tcPr>
          <w:p>
            <w:r>
              <w:t>대인관계력</w:t>
            </w:r>
          </w:p>
        </w:tc>
        <w:tc>
          <w:tcPr>
            <w:tcW w:type="dxa" w:w="2016"/>
          </w:tcPr>
          <w:p>
            <w:r>
              <w:t>네트워크 실습</w:t>
            </w:r>
          </w:p>
        </w:tc>
        <w:tc>
          <w:tcPr>
            <w:tcW w:type="dxa" w:w="2016"/>
          </w:tcPr>
          <w:p>
            <w:r>
              <w:t>라우팅·실습 중 막히는 문제 발생</w:t>
            </w:r>
          </w:p>
        </w:tc>
        <w:tc>
          <w:tcPr>
            <w:tcW w:type="dxa" w:w="2016"/>
          </w:tcPr>
          <w:p>
            <w:r>
              <w:t>확인한 내용을 정리해 질문하고 동료와 공동 해결</w:t>
            </w:r>
          </w:p>
        </w:tc>
        <w:tc>
          <w:tcPr>
            <w:tcW w:type="dxa" w:w="2016"/>
          </w:tcPr>
          <w:p>
            <w:r>
              <w:t>질문과 협업으로 해결하는 방식 습득</w:t>
            </w:r>
          </w:p>
        </w:tc>
      </w:tr>
      <w:tr>
        <w:tc>
          <w:tcPr>
            <w:tcW w:type="dxa" w:w="2016"/>
          </w:tcPr>
          <w:p>
            <w:r>
              <w:t>자기동기력</w:t>
            </w:r>
          </w:p>
        </w:tc>
        <w:tc>
          <w:tcPr>
            <w:tcW w:type="dxa" w:w="2016"/>
          </w:tcPr>
          <w:p>
            <w:r>
              <w:t>Linux·네트워크·보안 학습</w:t>
            </w:r>
          </w:p>
        </w:tc>
        <w:tc>
          <w:tcPr>
            <w:tcW w:type="dxa" w:w="2016"/>
          </w:tcPr>
          <w:p>
            <w:r>
              <w:t>졸업 전후 진로 방향이 불확실함</w:t>
            </w:r>
          </w:p>
        </w:tc>
        <w:tc>
          <w:tcPr>
            <w:tcW w:type="dxa" w:w="2016"/>
          </w:tcPr>
          <w:p>
            <w:r>
              <w:t>자격증·기초 학습과 인턴·교육으로 관심 분야 검증</w:t>
            </w:r>
          </w:p>
        </w:tc>
        <w:tc>
          <w:tcPr>
            <w:tcW w:type="dxa" w:w="2016"/>
          </w:tcPr>
          <w:p>
            <w:r>
              <w:t>인프라·시스템 운영 방향 구체화</w:t>
            </w:r>
          </w:p>
        </w:tc>
      </w:tr>
      <w:tr>
        <w:tc>
          <w:tcPr>
            <w:tcW w:type="dxa" w:w="2016"/>
          </w:tcPr>
          <w:p>
            <w:r>
              <w:t>자기조절력</w:t>
            </w:r>
          </w:p>
        </w:tc>
        <w:tc>
          <w:tcPr>
            <w:tcW w:type="dxa" w:w="2016"/>
          </w:tcPr>
          <w:p>
            <w:r>
              <w:t>IoT 스마트팜 프로젝트</w:t>
            </w:r>
          </w:p>
        </w:tc>
        <w:tc>
          <w:tcPr>
            <w:tcW w:type="dxa" w:w="2016"/>
          </w:tcPr>
          <w:p>
            <w:r>
              <w:t>온·습도 변화가 불안정함</w:t>
            </w:r>
          </w:p>
        </w:tc>
        <w:tc>
          <w:tcPr>
            <w:tcW w:type="dxa" w:w="2016"/>
          </w:tcPr>
          <w:p>
            <w:r>
              <w:t>LED 열·배관·센서 위치를 원인 후보로 분석하고 구조 재배치 제안</w:t>
            </w:r>
          </w:p>
        </w:tc>
        <w:tc>
          <w:tcPr>
            <w:tcW w:type="dxa" w:w="2016"/>
          </w:tcPr>
          <w:p>
            <w:r>
              <w:t>구조적 원인을 확인하는 문제 해결 태도 강화</w:t>
            </w:r>
          </w:p>
        </w:tc>
      </w:tr>
    </w:tbl>
    <w:p>
      <w:pPr>
        <w:pStyle w:val="Heading2"/>
      </w:pPr>
      <w:r>
        <w:t>지원 직무에서의 활용</w:t>
      </w:r>
    </w:p>
    <w:p>
      <w:r>
        <w:t>문제가 발생하면 현재 상태와 변경 사항을 먼저 확인하고, 혼자 해결이 어려운 부분은 확인한 내용을 정리해 질문하겠습니다. 반복되는 문제는 기록과 점검 절차로 남겨 재발 가능성을 줄이고, 안정적인 시스템 운영에 기여하겠습니다.</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