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6E983AB3" w:rsidP="376EA185" w:rsidRDefault="6E983AB3" w14:paraId="6AD75C48" w14:textId="3D4DDCE2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strike/>
        </w:rPr>
      </w:pPr>
      <w:r w:rsidRPr="376EA185">
        <w:rPr>
          <w:rFonts w:ascii="Calibri" w:hAnsi="Calibri" w:eastAsia="Calibri" w:cs="Calibri"/>
          <w:strike/>
        </w:rPr>
        <w:t>PRD text</w:t>
      </w:r>
      <w:r w:rsidRPr="376EA185" w:rsidR="1715B4B9">
        <w:rPr>
          <w:rFonts w:ascii="Calibri" w:hAnsi="Calibri" w:eastAsia="Calibri" w:cs="Calibri"/>
          <w:strike/>
        </w:rPr>
        <w:t xml:space="preserve"> in header</w:t>
      </w:r>
      <w:r w:rsidRPr="376EA185">
        <w:rPr>
          <w:rFonts w:ascii="Calibri" w:hAnsi="Calibri" w:eastAsia="Calibri" w:cs="Calibri"/>
          <w:strike/>
        </w:rPr>
        <w:t xml:space="preserve"> to show that above 1.03 is Regressive and below .98 is progressive.</w:t>
      </w:r>
    </w:p>
    <w:p w:rsidR="6E983AB3" w:rsidP="376EA185" w:rsidRDefault="6E983AB3" w14:paraId="0C581F5C" w14:textId="2B25092B">
      <w:pPr>
        <w:pStyle w:val="ListParagraph"/>
        <w:numPr>
          <w:ilvl w:val="0"/>
          <w:numId w:val="1"/>
        </w:numPr>
        <w:rPr>
          <w:rFonts w:ascii="Calibri" w:hAnsi="Calibri" w:eastAsia="Calibri" w:cs="Calibri"/>
        </w:rPr>
      </w:pPr>
      <w:r w:rsidRPr="376EA185">
        <w:rPr>
          <w:rFonts w:ascii="Calibri" w:hAnsi="Calibri" w:eastAsia="Calibri" w:cs="Calibri"/>
        </w:rPr>
        <w:t>Add PRD regressivity to tooltips (“Bragtown PRD: 1.064 - Regressive")</w:t>
      </w:r>
      <w:r w:rsidR="00C34507">
        <w:rPr>
          <w:rFonts w:ascii="Calibri" w:hAnsi="Calibri" w:eastAsia="Calibri" w:cs="Calibri"/>
        </w:rPr>
        <w:t xml:space="preserve"> </w:t>
      </w:r>
      <w:r w:rsidR="00C34507">
        <w:rPr>
          <w:rFonts w:ascii="Calibri" w:hAnsi="Calibri" w:eastAsia="Calibri" w:cs="Calibri"/>
          <w:color w:val="0000FF"/>
        </w:rPr>
        <w:t xml:space="preserve">I’m not sure if Hudson wanted that in the tooltip or the </w:t>
      </w:r>
      <w:r w:rsidR="00003CCA">
        <w:rPr>
          <w:rFonts w:ascii="Calibri" w:hAnsi="Calibri" w:eastAsia="Calibri" w:cs="Calibri"/>
          <w:color w:val="0000FF"/>
        </w:rPr>
        <w:t>gauge header. Is there room in the header?</w:t>
      </w:r>
    </w:p>
    <w:p w:rsidR="6E983AB3" w:rsidP="376EA185" w:rsidRDefault="6E983AB3" w14:paraId="67ECE1B5" w14:textId="7155D43C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strike/>
        </w:rPr>
      </w:pPr>
      <w:r w:rsidRPr="376EA185">
        <w:rPr>
          <w:rFonts w:ascii="Calibri" w:hAnsi="Calibri" w:eastAsia="Calibri" w:cs="Calibri"/>
          <w:strike/>
        </w:rPr>
        <w:t>Add Grant St to neighborhood</w:t>
      </w:r>
      <w:r w:rsidRPr="376EA185" w:rsidR="6308962E">
        <w:rPr>
          <w:rFonts w:ascii="Calibri" w:hAnsi="Calibri" w:eastAsia="Calibri" w:cs="Calibri"/>
          <w:strike/>
        </w:rPr>
        <w:t xml:space="preserve"> shapefile</w:t>
      </w:r>
    </w:p>
    <w:p w:rsidR="290553CD" w:rsidP="3E40CF72" w:rsidRDefault="290553CD" w14:paraId="6401D33C" w14:textId="30C274AE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strike w:val="1"/>
        </w:rPr>
      </w:pPr>
      <w:r w:rsidRPr="3E40CF72" w:rsidR="290553CD">
        <w:rPr>
          <w:rFonts w:ascii="Calibri" w:hAnsi="Calibri" w:eastAsia="Calibri" w:cs="Calibri"/>
          <w:strike w:val="1"/>
        </w:rPr>
        <w:t xml:space="preserve">Add </w:t>
      </w:r>
      <w:r w:rsidRPr="3E40CF72" w:rsidR="2536E153">
        <w:rPr>
          <w:rFonts w:ascii="Calibri" w:hAnsi="Calibri" w:eastAsia="Calibri" w:cs="Calibri"/>
          <w:strike w:val="1"/>
        </w:rPr>
        <w:t>race data chart to tooltip</w:t>
      </w:r>
    </w:p>
    <w:p w:rsidR="20D9DF56" w:rsidP="3E40CF72" w:rsidRDefault="20D9DF56" w14:paraId="200969AD" w14:textId="116DCD5D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strike w:val="1"/>
        </w:rPr>
      </w:pPr>
      <w:r w:rsidRPr="3E40CF72" w:rsidR="20D9DF56">
        <w:rPr>
          <w:rFonts w:ascii="Calibri" w:hAnsi="Calibri" w:eastAsia="Calibri" w:cs="Calibri"/>
          <w:strike w:val="1"/>
        </w:rPr>
        <w:t xml:space="preserve">Remove “Racial/ethnic Percentages” </w:t>
      </w:r>
      <w:r w:rsidRPr="3E40CF72" w:rsidR="20D9DF56">
        <w:rPr>
          <w:rFonts w:ascii="Calibri" w:hAnsi="Calibri" w:eastAsia="Calibri" w:cs="Calibri"/>
          <w:strike w:val="1"/>
        </w:rPr>
        <w:t>option</w:t>
      </w:r>
      <w:r w:rsidRPr="3E40CF72" w:rsidR="20D9DF56">
        <w:rPr>
          <w:rFonts w:ascii="Calibri" w:hAnsi="Calibri" w:eastAsia="Calibri" w:cs="Calibri"/>
          <w:strike w:val="1"/>
        </w:rPr>
        <w:t xml:space="preserve"> from the menu from the Select Metrics to Display dropdown</w:t>
      </w:r>
      <w:r w:rsidRPr="3E40CF72" w:rsidR="00003CCA">
        <w:rPr>
          <w:rFonts w:ascii="Calibri" w:hAnsi="Calibri" w:eastAsia="Calibri" w:cs="Calibri"/>
          <w:strike w:val="1"/>
        </w:rPr>
        <w:t xml:space="preserve"> </w:t>
      </w:r>
      <w:r w:rsidRPr="3E40CF72" w:rsidR="00003CCA">
        <w:rPr>
          <w:rFonts w:ascii="Calibri" w:hAnsi="Calibri" w:eastAsia="Calibri" w:cs="Calibri"/>
          <w:strike w:val="1"/>
          <w:color w:val="0000FF"/>
        </w:rPr>
        <w:t>I would also take that hidden section off the dashboard.</w:t>
      </w:r>
    </w:p>
    <w:p w:rsidR="2536E153" w:rsidP="3E40CF72" w:rsidRDefault="2536E153" w14:paraId="20BF6F32" w14:textId="321CD250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strike w:val="1"/>
        </w:rPr>
      </w:pPr>
      <w:r w:rsidRPr="3E40CF72" w:rsidR="2536E153">
        <w:rPr>
          <w:rFonts w:ascii="Calibri" w:hAnsi="Calibri" w:eastAsia="Calibri" w:cs="Calibri"/>
          <w:strike w:val="1"/>
        </w:rPr>
        <w:t>Remove historically black neighborhoods filter</w:t>
      </w:r>
    </w:p>
    <w:p w:rsidR="19309EBA" w:rsidP="376EA185" w:rsidRDefault="19309EBA" w14:paraId="452C2C24" w14:textId="671DB190">
      <w:pPr>
        <w:pStyle w:val="ListParagraph"/>
        <w:numPr>
          <w:ilvl w:val="0"/>
          <w:numId w:val="1"/>
        </w:numPr>
        <w:rPr>
          <w:rFonts w:ascii="Calibri" w:hAnsi="Calibri" w:eastAsia="Calibri" w:cs="Calibri"/>
        </w:rPr>
      </w:pPr>
      <w:r w:rsidRPr="376EA185">
        <w:rPr>
          <w:rFonts w:ascii="Calibri" w:hAnsi="Calibri" w:eastAsia="Calibri" w:cs="Calibri"/>
        </w:rPr>
        <w:t xml:space="preserve">Let typing </w:t>
      </w:r>
      <w:r w:rsidRPr="376EA185" w:rsidR="2536E153">
        <w:rPr>
          <w:rFonts w:ascii="Calibri" w:hAnsi="Calibri" w:eastAsia="Calibri" w:cs="Calibri"/>
        </w:rPr>
        <w:t>in neighborhood/VCS name highlight or filter the map</w:t>
      </w:r>
    </w:p>
    <w:p w:rsidR="2536E153" w:rsidP="3E40CF72" w:rsidRDefault="2536E153" w14:paraId="00428060" w14:textId="067DE975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strike w:val="1"/>
        </w:rPr>
      </w:pPr>
      <w:r w:rsidRPr="3E40CF72" w:rsidR="2536E153">
        <w:rPr>
          <w:rFonts w:ascii="Calibri" w:hAnsi="Calibri" w:eastAsia="Calibri" w:cs="Calibri"/>
          <w:strike w:val="1"/>
        </w:rPr>
        <w:t>Add a property valuation percent increase to the map visualization options (start with quartiles)</w:t>
      </w:r>
    </w:p>
    <w:p w:rsidR="2348E994" w:rsidP="376EA185" w:rsidRDefault="2348E994" w14:paraId="5A9E7310" w14:textId="0E3A71F5">
      <w:pPr>
        <w:pStyle w:val="ListParagraph"/>
        <w:numPr>
          <w:ilvl w:val="0"/>
          <w:numId w:val="1"/>
        </w:numPr>
        <w:rPr>
          <w:rFonts w:ascii="Calibri" w:hAnsi="Calibri" w:eastAsia="Calibri" w:cs="Calibri"/>
        </w:rPr>
      </w:pPr>
      <w:r w:rsidRPr="45FE6B8B">
        <w:rPr>
          <w:rFonts w:ascii="Calibri" w:hAnsi="Calibri" w:eastAsia="Calibri" w:cs="Calibri"/>
        </w:rPr>
        <w:t>Add a definitions page</w:t>
      </w:r>
    </w:p>
    <w:p w:rsidR="45FE6B8B" w:rsidP="45FE6B8B" w:rsidRDefault="57B9889F" w14:paraId="7108E97B" w14:textId="5A704BB7">
      <w:pPr>
        <w:pStyle w:val="ListParagraph"/>
        <w:numPr>
          <w:ilvl w:val="0"/>
          <w:numId w:val="1"/>
        </w:numPr>
        <w:rPr>
          <w:rFonts w:ascii="Calibri" w:hAnsi="Calibri" w:eastAsia="Calibri" w:cs="Calibri"/>
        </w:rPr>
      </w:pPr>
      <w:r w:rsidRPr="66955C07">
        <w:rPr>
          <w:rFonts w:ascii="Calibri" w:hAnsi="Calibri" w:eastAsia="Calibri" w:cs="Calibri"/>
        </w:rPr>
        <w:t>Screen resize issues</w:t>
      </w:r>
    </w:p>
    <w:p w:rsidR="672002DD" w:rsidP="39D556A6" w:rsidRDefault="672002DD" w14:paraId="08FDEEF6" w14:textId="62FFA0CE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strike w:val="1"/>
        </w:rPr>
      </w:pPr>
      <w:r w:rsidRPr="39D556A6" w:rsidR="672002DD">
        <w:rPr>
          <w:rFonts w:ascii="Calibri" w:hAnsi="Calibri" w:eastAsia="Calibri" w:cs="Calibri"/>
          <w:strike w:val="1"/>
        </w:rPr>
        <w:t>Low sales flag or number of sales in tooltip</w:t>
      </w:r>
    </w:p>
    <w:p w:rsidR="376EA185" w:rsidP="376EA185" w:rsidRDefault="376EA185" w14:paraId="7B159B1D" w14:textId="009DC909">
      <w:pPr>
        <w:ind w:left="720"/>
      </w:pPr>
    </w:p>
    <w:sectPr w:rsidR="376EA185">
      <w:headerReference w:type="default" r:id="rId10"/>
      <w:footerReference w:type="default" r:id="rId11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621705" w:rsidRDefault="00621705" w14:paraId="29C9AE70" w14:textId="77777777">
      <w:pPr>
        <w:spacing w:after="0" w:line="240" w:lineRule="auto"/>
      </w:pPr>
      <w:r>
        <w:separator/>
      </w:r>
    </w:p>
  </w:endnote>
  <w:endnote w:type="continuationSeparator" w:id="0">
    <w:p w:rsidR="00621705" w:rsidRDefault="00621705" w14:paraId="5CD57D5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2AD732A" w:rsidTr="32AD732A" w14:paraId="1A7EF68E" w14:textId="77777777">
      <w:trPr>
        <w:trHeight w:val="300"/>
      </w:trPr>
      <w:tc>
        <w:tcPr>
          <w:tcW w:w="3120" w:type="dxa"/>
        </w:tcPr>
        <w:p w:rsidR="32AD732A" w:rsidP="32AD732A" w:rsidRDefault="32AD732A" w14:paraId="4B0C1718" w14:textId="491BC67B">
          <w:pPr>
            <w:pStyle w:val="Header"/>
            <w:ind w:left="-115"/>
          </w:pPr>
        </w:p>
      </w:tc>
      <w:tc>
        <w:tcPr>
          <w:tcW w:w="3120" w:type="dxa"/>
        </w:tcPr>
        <w:p w:rsidR="32AD732A" w:rsidP="32AD732A" w:rsidRDefault="32AD732A" w14:paraId="120EAE1C" w14:textId="63403158">
          <w:pPr>
            <w:pStyle w:val="Header"/>
            <w:jc w:val="center"/>
          </w:pPr>
        </w:p>
      </w:tc>
      <w:tc>
        <w:tcPr>
          <w:tcW w:w="3120" w:type="dxa"/>
        </w:tcPr>
        <w:p w:rsidR="32AD732A" w:rsidP="32AD732A" w:rsidRDefault="32AD732A" w14:paraId="0F337BDD" w14:textId="4F8DF944">
          <w:pPr>
            <w:pStyle w:val="Header"/>
            <w:ind w:right="-115"/>
            <w:jc w:val="right"/>
          </w:pPr>
        </w:p>
      </w:tc>
    </w:tr>
  </w:tbl>
  <w:p w:rsidR="32AD732A" w:rsidP="32AD732A" w:rsidRDefault="32AD732A" w14:paraId="40940DAE" w14:textId="5B1BDE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621705" w:rsidRDefault="00621705" w14:paraId="007970E5" w14:textId="77777777">
      <w:pPr>
        <w:spacing w:after="0" w:line="240" w:lineRule="auto"/>
      </w:pPr>
      <w:r>
        <w:separator/>
      </w:r>
    </w:p>
  </w:footnote>
  <w:footnote w:type="continuationSeparator" w:id="0">
    <w:p w:rsidR="00621705" w:rsidRDefault="00621705" w14:paraId="0C603B5C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2AD732A" w:rsidTr="32AD732A" w14:paraId="791BF9B7" w14:textId="77777777">
      <w:trPr>
        <w:trHeight w:val="300"/>
      </w:trPr>
      <w:tc>
        <w:tcPr>
          <w:tcW w:w="3120" w:type="dxa"/>
        </w:tcPr>
        <w:p w:rsidR="32AD732A" w:rsidP="32AD732A" w:rsidRDefault="32AD732A" w14:paraId="6CB2E16F" w14:textId="0E5FBBFF">
          <w:pPr>
            <w:pStyle w:val="Header"/>
            <w:ind w:left="-115"/>
          </w:pPr>
        </w:p>
      </w:tc>
      <w:tc>
        <w:tcPr>
          <w:tcW w:w="3120" w:type="dxa"/>
        </w:tcPr>
        <w:p w:rsidR="32AD732A" w:rsidP="32AD732A" w:rsidRDefault="32AD732A" w14:paraId="19A0DADB" w14:textId="293CCE38">
          <w:pPr>
            <w:pStyle w:val="Header"/>
            <w:jc w:val="center"/>
          </w:pPr>
        </w:p>
      </w:tc>
      <w:tc>
        <w:tcPr>
          <w:tcW w:w="3120" w:type="dxa"/>
        </w:tcPr>
        <w:p w:rsidR="32AD732A" w:rsidP="32AD732A" w:rsidRDefault="32AD732A" w14:paraId="03A048CB" w14:textId="3971A11D">
          <w:pPr>
            <w:pStyle w:val="Header"/>
            <w:ind w:right="-115"/>
            <w:jc w:val="right"/>
          </w:pPr>
        </w:p>
      </w:tc>
    </w:tr>
  </w:tbl>
  <w:p w:rsidR="32AD732A" w:rsidP="32AD732A" w:rsidRDefault="32AD732A" w14:paraId="2D057257" w14:textId="23149E9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3F8C08"/>
    <w:multiLevelType w:val="hybridMultilevel"/>
    <w:tmpl w:val="FB9665DA"/>
    <w:lvl w:ilvl="0" w:tplc="D9A64D7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865D5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7F4381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6F4119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E2E0EE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2EC61E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AC41D5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732527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6B093D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217198FF"/>
    <w:multiLevelType w:val="hybridMultilevel"/>
    <w:tmpl w:val="1C8A4A88"/>
    <w:lvl w:ilvl="0" w:tplc="B934AD1E">
      <w:start w:val="1"/>
      <w:numFmt w:val="bullet"/>
      <w:lvlText w:val=""/>
      <w:lvlJc w:val="left"/>
      <w:pPr>
        <w:ind w:left="720" w:hanging="360"/>
      </w:pPr>
      <w:rPr>
        <w:rFonts w:hint="default" w:ascii="Wingdings" w:hAnsi="Wingdings"/>
      </w:rPr>
    </w:lvl>
    <w:lvl w:ilvl="1" w:tplc="EF4A68AE">
      <w:start w:val="1"/>
      <w:numFmt w:val="bullet"/>
      <w:lvlText w:val=""/>
      <w:lvlJc w:val="left"/>
      <w:pPr>
        <w:ind w:left="1440" w:hanging="360"/>
      </w:pPr>
      <w:rPr>
        <w:rFonts w:hint="default" w:ascii="Wingdings" w:hAnsi="Wingdings"/>
      </w:rPr>
    </w:lvl>
    <w:lvl w:ilvl="2" w:tplc="73B8F0D4">
      <w:start w:val="1"/>
      <w:numFmt w:val="bullet"/>
      <w:lvlText w:val=""/>
      <w:lvlJc w:val="left"/>
      <w:pPr>
        <w:ind w:left="2160" w:hanging="360"/>
      </w:pPr>
      <w:rPr>
        <w:rFonts w:hint="default" w:ascii="Wingdings" w:hAnsi="Wingdings"/>
      </w:rPr>
    </w:lvl>
    <w:lvl w:ilvl="3" w:tplc="A1BE8C1E">
      <w:start w:val="1"/>
      <w:numFmt w:val="bullet"/>
      <w:lvlText w:val=""/>
      <w:lvlJc w:val="left"/>
      <w:pPr>
        <w:ind w:left="2880" w:hanging="360"/>
      </w:pPr>
      <w:rPr>
        <w:rFonts w:hint="default" w:ascii="Wingdings" w:hAnsi="Wingdings"/>
      </w:rPr>
    </w:lvl>
    <w:lvl w:ilvl="4" w:tplc="FF86798E">
      <w:start w:val="1"/>
      <w:numFmt w:val="bullet"/>
      <w:lvlText w:val=""/>
      <w:lvlJc w:val="left"/>
      <w:pPr>
        <w:ind w:left="3600" w:hanging="360"/>
      </w:pPr>
      <w:rPr>
        <w:rFonts w:hint="default" w:ascii="Wingdings" w:hAnsi="Wingdings"/>
      </w:rPr>
    </w:lvl>
    <w:lvl w:ilvl="5" w:tplc="E0FCAE02">
      <w:start w:val="1"/>
      <w:numFmt w:val="bullet"/>
      <w:lvlText w:val=""/>
      <w:lvlJc w:val="left"/>
      <w:pPr>
        <w:ind w:left="4320" w:hanging="360"/>
      </w:pPr>
      <w:rPr>
        <w:rFonts w:hint="default" w:ascii="Wingdings" w:hAnsi="Wingdings"/>
      </w:rPr>
    </w:lvl>
    <w:lvl w:ilvl="6" w:tplc="21680928">
      <w:start w:val="1"/>
      <w:numFmt w:val="bullet"/>
      <w:lvlText w:val=""/>
      <w:lvlJc w:val="left"/>
      <w:pPr>
        <w:ind w:left="5040" w:hanging="360"/>
      </w:pPr>
      <w:rPr>
        <w:rFonts w:hint="default" w:ascii="Wingdings" w:hAnsi="Wingdings"/>
      </w:rPr>
    </w:lvl>
    <w:lvl w:ilvl="7" w:tplc="C5DAF94A">
      <w:start w:val="1"/>
      <w:numFmt w:val="bullet"/>
      <w:lvlText w:val=""/>
      <w:lvlJc w:val="left"/>
      <w:pPr>
        <w:ind w:left="5760" w:hanging="360"/>
      </w:pPr>
      <w:rPr>
        <w:rFonts w:hint="default" w:ascii="Wingdings" w:hAnsi="Wingdings"/>
      </w:rPr>
    </w:lvl>
    <w:lvl w:ilvl="8" w:tplc="364449C4">
      <w:start w:val="1"/>
      <w:numFmt w:val="bullet"/>
      <w:lvlText w:val="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654913691">
    <w:abstractNumId w:val="1"/>
  </w:num>
  <w:num w:numId="2" w16cid:durableId="11297796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2FD8AC1"/>
    <w:rsid w:val="00003CCA"/>
    <w:rsid w:val="00057EDB"/>
    <w:rsid w:val="001F16B3"/>
    <w:rsid w:val="00245F3B"/>
    <w:rsid w:val="002750A6"/>
    <w:rsid w:val="003B7F32"/>
    <w:rsid w:val="005654BF"/>
    <w:rsid w:val="00621705"/>
    <w:rsid w:val="0097115C"/>
    <w:rsid w:val="00C34507"/>
    <w:rsid w:val="00EE598F"/>
    <w:rsid w:val="0B03ABF8"/>
    <w:rsid w:val="1715B4B9"/>
    <w:rsid w:val="186231F9"/>
    <w:rsid w:val="19309EBA"/>
    <w:rsid w:val="1D7ED162"/>
    <w:rsid w:val="1F7CAFBA"/>
    <w:rsid w:val="20A9F030"/>
    <w:rsid w:val="20D9DF56"/>
    <w:rsid w:val="2348E994"/>
    <w:rsid w:val="2536E153"/>
    <w:rsid w:val="25B5D605"/>
    <w:rsid w:val="2712064E"/>
    <w:rsid w:val="27BD01E8"/>
    <w:rsid w:val="290553CD"/>
    <w:rsid w:val="2C59DCF0"/>
    <w:rsid w:val="2D6086DC"/>
    <w:rsid w:val="2FEEBD7C"/>
    <w:rsid w:val="32AD732A"/>
    <w:rsid w:val="32FD8AC1"/>
    <w:rsid w:val="3381C601"/>
    <w:rsid w:val="338856AB"/>
    <w:rsid w:val="376EA185"/>
    <w:rsid w:val="39D556A6"/>
    <w:rsid w:val="3E40CF72"/>
    <w:rsid w:val="41245949"/>
    <w:rsid w:val="43196282"/>
    <w:rsid w:val="45FE6B8B"/>
    <w:rsid w:val="4C2271F6"/>
    <w:rsid w:val="4F4A25F5"/>
    <w:rsid w:val="50431B52"/>
    <w:rsid w:val="57B9889F"/>
    <w:rsid w:val="5A4485A1"/>
    <w:rsid w:val="60D233BE"/>
    <w:rsid w:val="6308962E"/>
    <w:rsid w:val="635D70D8"/>
    <w:rsid w:val="63744040"/>
    <w:rsid w:val="63FAE8B6"/>
    <w:rsid w:val="64927304"/>
    <w:rsid w:val="66955C07"/>
    <w:rsid w:val="672002DD"/>
    <w:rsid w:val="67E0F9DB"/>
    <w:rsid w:val="6831E7C3"/>
    <w:rsid w:val="6D5D2274"/>
    <w:rsid w:val="6E983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D8AC1"/>
  <w15:chartTrackingRefBased/>
  <w15:docId w15:val="{4AE37F26-2465-4A94-9F0C-A2132C09A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1F7CAFBA"/>
    <w:pPr>
      <w:ind w:left="720"/>
      <w:contextualSpacing/>
    </w:pPr>
  </w:style>
  <w:style w:type="paragraph" w:styleId="Header">
    <w:name w:val="header"/>
    <w:basedOn w:val="Normal"/>
    <w:uiPriority w:val="99"/>
    <w:unhideWhenUsed/>
    <w:rsid w:val="32AD732A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32AD732A"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oter" Target="footer1.xml" Id="rId11" /><Relationship Type="http://schemas.openxmlformats.org/officeDocument/2006/relationships/styles" Target="styles.xml" Id="rId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F9173DCF3EE364E9AD077BC7BFFD33C" ma:contentTypeVersion="16" ma:contentTypeDescription="Create a new document." ma:contentTypeScope="" ma:versionID="cbcbe6bc16c024e88870726351aa6f5c">
  <xsd:schema xmlns:xsd="http://www.w3.org/2001/XMLSchema" xmlns:xs="http://www.w3.org/2001/XMLSchema" xmlns:p="http://schemas.microsoft.com/office/2006/metadata/properties" xmlns:ns2="36ddbbca-8f96-4bc3-9701-e1a5b1e09b2e" xmlns:ns3="ffbda607-bc6c-4898-8fd7-fafe44ff1d51" targetNamespace="http://schemas.microsoft.com/office/2006/metadata/properties" ma:root="true" ma:fieldsID="a49b294a822901e0e988af385a6c6c13" ns2:_="" ns3:_="">
    <xsd:import namespace="36ddbbca-8f96-4bc3-9701-e1a5b1e09b2e"/>
    <xsd:import namespace="ffbda607-bc6c-4898-8fd7-fafe44ff1d5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3:TaxCatchAll" minOccurs="0"/>
                <xsd:element ref="ns2:MediaServiceOCR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ddbbca-8f96-4bc3-9701-e1a5b1e09b2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33fdc6da-32ca-4a2b-983e-32d6a4a8ae6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bda607-bc6c-4898-8fd7-fafe44ff1d51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b56279e3-b67a-4eac-9e2f-a5f7f888f469}" ma:internalName="TaxCatchAll" ma:showField="CatchAllData" ma:web="ffbda607-bc6c-4898-8fd7-fafe44ff1d5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fbda607-bc6c-4898-8fd7-fafe44ff1d51" xsi:nil="true"/>
    <lcf76f155ced4ddcb4097134ff3c332f xmlns="36ddbbca-8f96-4bc3-9701-e1a5b1e09b2e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C7BA0224-9F82-4EAF-90D9-0BA0B38A0E1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6ddbbca-8f96-4bc3-9701-e1a5b1e09b2e"/>
    <ds:schemaRef ds:uri="ffbda607-bc6c-4898-8fd7-fafe44ff1d5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C1CE6E4-FF2E-4E87-BF03-049BD105A6F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F8FC6FA-C285-4D9E-A714-D12EC4AF9826}">
  <ds:schemaRefs>
    <ds:schemaRef ds:uri="http://schemas.microsoft.com/office/2006/metadata/properties"/>
    <ds:schemaRef ds:uri="http://schemas.microsoft.com/office/infopath/2007/PartnerControls"/>
    <ds:schemaRef ds:uri="ffbda607-bc6c-4898-8fd7-fafe44ff1d51"/>
    <ds:schemaRef ds:uri="36ddbbca-8f96-4bc3-9701-e1a5b1e09b2e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Keener, Drew</dc:creator>
  <keywords/>
  <dc:description/>
  <lastModifiedBy>Keener, Drew</lastModifiedBy>
  <revision>7</revision>
  <dcterms:created xsi:type="dcterms:W3CDTF">2025-02-28T20:26:00.0000000Z</dcterms:created>
  <dcterms:modified xsi:type="dcterms:W3CDTF">2025-03-26T16:34:13.6681013Z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0x0101008F9173DCF3EE364E9AD077BC7BFFD33C</vt:lpwstr>
  </property>
  <property fmtid="{D5CDD505-2E9C-101B-9397-08002B2CF9AE}" pid="3" name="MediaServiceImageTags">
    <vt:lpwstr/>
  </property>
</Properties>
</file>