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87F3" w14:textId="36933E7D" w:rsidR="006B51C1" w:rsidRDefault="006B51C1" w:rsidP="006B51C1">
      <w:r>
        <w:t xml:space="preserve">As the Evidence Analyst, I was responsible for </w:t>
      </w:r>
      <w:r w:rsidR="00485F62">
        <w:t xml:space="preserve">helping with </w:t>
      </w:r>
      <w:r>
        <w:t xml:space="preserve">the forensic examination of the Android 13 device image using Autopsy. </w:t>
      </w:r>
      <w:r>
        <w:t>I</w:t>
      </w:r>
      <w:r>
        <w:t xml:space="preserve"> </w:t>
      </w:r>
      <w:r w:rsidR="00485F62">
        <w:t>loaded</w:t>
      </w:r>
      <w:r>
        <w:t xml:space="preserve"> the extracted mobile image, running ingest modules, and exa</w:t>
      </w:r>
      <w:r w:rsidR="00485F62">
        <w:t>mined the e</w:t>
      </w:r>
      <w:r>
        <w:t>vidence</w:t>
      </w:r>
      <w:r w:rsidR="00485F62">
        <w:t xml:space="preserve"> </w:t>
      </w:r>
      <w:r>
        <w:t xml:space="preserve">such as SMS/MMS messages, call logs, images, downloaded files, browser history, and deleted </w:t>
      </w:r>
      <w:r>
        <w:t>files.</w:t>
      </w:r>
    </w:p>
    <w:p w14:paraId="1EA9C6F6" w14:textId="161E9E2C" w:rsidR="00E22480" w:rsidRDefault="006B51C1" w:rsidP="006B51C1">
      <w:r>
        <w:t xml:space="preserve">I </w:t>
      </w:r>
      <w:r w:rsidR="0070368D">
        <w:t>found</w:t>
      </w:r>
      <w:r>
        <w:t xml:space="preserve"> communications between the suspect and victim that contained threats, analyzed images and files </w:t>
      </w:r>
      <w:r w:rsidR="0070368D">
        <w:t>that contained</w:t>
      </w:r>
      <w:r>
        <w:t xml:space="preserve"> the victim’s personal information, reviewed browser activity </w:t>
      </w:r>
      <w:r w:rsidR="00485F62">
        <w:t>that could have potentially</w:t>
      </w:r>
      <w:r>
        <w:t xml:space="preserve"> leak</w:t>
      </w:r>
      <w:r w:rsidR="00485F62">
        <w:t>ed</w:t>
      </w:r>
      <w:r>
        <w:t xml:space="preserve"> data, and recovered deleted items that showed attempts to hide evidence. </w:t>
      </w:r>
      <w:r w:rsidR="0070368D">
        <w:t>During</w:t>
      </w:r>
      <w:r>
        <w:t xml:space="preserve"> the investigation, I </w:t>
      </w:r>
      <w:r w:rsidR="00485F62">
        <w:t xml:space="preserve">had to </w:t>
      </w:r>
      <w:r>
        <w:t>docume</w:t>
      </w:r>
      <w:r w:rsidR="00485F62">
        <w:t>nt</w:t>
      </w:r>
      <w:r>
        <w:t xml:space="preserve"> file paths, timestamps, and findings, capture screenshots of important </w:t>
      </w:r>
      <w:r w:rsidR="00485F62">
        <w:t>information</w:t>
      </w:r>
      <w:r>
        <w:t xml:space="preserve">, and </w:t>
      </w:r>
      <w:r w:rsidR="00485F62">
        <w:t>then transfer it</w:t>
      </w:r>
      <w:r>
        <w:t xml:space="preserve"> to the final forensic report and presentation.</w:t>
      </w:r>
    </w:p>
    <w:sectPr w:rsidR="00E22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C1"/>
    <w:rsid w:val="00485F62"/>
    <w:rsid w:val="006B51C1"/>
    <w:rsid w:val="006D37F8"/>
    <w:rsid w:val="0070368D"/>
    <w:rsid w:val="00A55E68"/>
    <w:rsid w:val="00E22480"/>
    <w:rsid w:val="00E2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86AB"/>
  <w15:chartTrackingRefBased/>
  <w15:docId w15:val="{EA379492-EDE9-461E-ABAA-414C5328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690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Roller, Michael J.</dc:creator>
  <cp:keywords/>
  <dc:description/>
  <cp:lastModifiedBy>Roller, Michael J.</cp:lastModifiedBy>
  <cp:revision>2</cp:revision>
  <dcterms:created xsi:type="dcterms:W3CDTF">2025-12-11T20:56:00Z</dcterms:created>
  <dcterms:modified xsi:type="dcterms:W3CDTF">2025-12-11T21:10:00Z</dcterms:modified>
</cp:coreProperties>
</file>