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val="0"/>
        <w:kinsoku/>
        <w:wordWrap/>
        <w:overflowPunct/>
        <w:topLinePunct w:val="0"/>
        <w:autoSpaceDE/>
        <w:autoSpaceDN/>
        <w:bidi w:val="0"/>
        <w:adjustRightInd/>
        <w:snapToGrid/>
        <w:spacing w:before="260" w:beforeLines="0" w:beforeAutospacing="0" w:after="260" w:afterLines="0" w:afterAutospacing="0" w:line="360" w:lineRule="auto"/>
        <w:ind w:firstLine="723" w:firstLineChars="200"/>
        <w:jc w:val="center"/>
        <w:textAlignment w:val="auto"/>
        <w:outlineLvl w:val="1"/>
        <w:rPr>
          <w:rFonts w:hint="eastAsia" w:ascii="Arial" w:hAnsi="Arial" w:eastAsia="黑体" w:cs="Times New Roman"/>
          <w:b/>
          <w:kern w:val="2"/>
          <w:sz w:val="36"/>
          <w:szCs w:val="36"/>
          <w:lang w:val="en-US" w:eastAsia="zh-CN" w:bidi="ar-SA"/>
        </w:rPr>
      </w:pPr>
    </w:p>
    <w:p>
      <w:pPr>
        <w:keepNext/>
        <w:keepLines/>
        <w:pageBreakBefore w:val="0"/>
        <w:widowControl w:val="0"/>
        <w:kinsoku/>
        <w:wordWrap/>
        <w:overflowPunct/>
        <w:topLinePunct w:val="0"/>
        <w:autoSpaceDE/>
        <w:autoSpaceDN/>
        <w:bidi w:val="0"/>
        <w:adjustRightInd/>
        <w:snapToGrid/>
        <w:spacing w:before="260" w:beforeLines="0" w:beforeAutospacing="0" w:after="260" w:afterLines="0" w:afterAutospacing="0" w:line="360" w:lineRule="auto"/>
        <w:ind w:firstLine="723" w:firstLineChars="200"/>
        <w:jc w:val="center"/>
        <w:textAlignment w:val="auto"/>
        <w:outlineLvl w:val="1"/>
        <w:rPr>
          <w:rFonts w:hint="eastAsia" w:ascii="Arial" w:hAnsi="Arial" w:eastAsia="黑体" w:cs="Times New Roman"/>
          <w:b/>
          <w:kern w:val="2"/>
          <w:sz w:val="36"/>
          <w:szCs w:val="36"/>
          <w:lang w:val="en-US" w:eastAsia="zh-CN" w:bidi="ar-SA"/>
        </w:rPr>
      </w:pPr>
      <w:r>
        <w:rPr>
          <w:rFonts w:hint="eastAsia" w:ascii="Arial" w:hAnsi="Arial" w:eastAsia="黑体" w:cs="Times New Roman"/>
          <w:b/>
          <w:kern w:val="2"/>
          <w:sz w:val="36"/>
          <w:szCs w:val="36"/>
          <w:lang w:val="en-US" w:eastAsia="zh-CN" w:bidi="ar-SA"/>
        </w:rPr>
        <w:t>基于改进粒子群优化算法的车辆路径问题研究</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b/>
          <w:bCs/>
          <w:color w:val="000000"/>
          <w:kern w:val="0"/>
          <w:sz w:val="22"/>
          <w:szCs w:val="22"/>
          <w:lang w:val="en-US" w:eastAsia="zh-CN" w:bidi="ar"/>
        </w:rPr>
        <w:t>Lin Wang</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Chang'an University, School of Automobile</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Middle-section of Nan'er Huan Road, Xi'an, China</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FF"/>
          <w:kern w:val="0"/>
          <w:sz w:val="22"/>
          <w:szCs w:val="22"/>
          <w:lang w:val="en-US" w:eastAsia="zh-CN" w:bidi="ar"/>
        </w:rPr>
      </w:pPr>
      <w:r>
        <w:rPr>
          <w:rFonts w:hint="default" w:ascii="Times New Roman" w:hAnsi="Times New Roman" w:eastAsia="宋体" w:cs="Times New Roman"/>
          <w:color w:val="0000FF"/>
          <w:kern w:val="0"/>
          <w:sz w:val="22"/>
          <w:szCs w:val="22"/>
          <w:lang w:val="en-US" w:eastAsia="zh-CN" w:bidi="ar"/>
        </w:rPr>
        <w:fldChar w:fldCharType="begin"/>
      </w:r>
      <w:r>
        <w:rPr>
          <w:rFonts w:hint="default" w:ascii="Times New Roman" w:hAnsi="Times New Roman" w:eastAsia="宋体" w:cs="Times New Roman"/>
          <w:color w:val="0000FF"/>
          <w:kern w:val="0"/>
          <w:sz w:val="22"/>
          <w:szCs w:val="22"/>
          <w:lang w:val="en-US" w:eastAsia="zh-CN" w:bidi="ar"/>
        </w:rPr>
        <w:instrText xml:space="preserve"> HYPERLINK "mailto:wangling_fighting@163.com" </w:instrText>
      </w:r>
      <w:r>
        <w:rPr>
          <w:rFonts w:hint="default" w:ascii="Times New Roman" w:hAnsi="Times New Roman" w:eastAsia="宋体" w:cs="Times New Roman"/>
          <w:color w:val="0000FF"/>
          <w:kern w:val="0"/>
          <w:sz w:val="22"/>
          <w:szCs w:val="22"/>
          <w:lang w:val="en-US" w:eastAsia="zh-CN" w:bidi="ar"/>
        </w:rPr>
        <w:fldChar w:fldCharType="separate"/>
      </w:r>
      <w:r>
        <w:rPr>
          <w:rFonts w:hint="default" w:ascii="Times New Roman" w:hAnsi="Times New Roman" w:eastAsia="宋体" w:cs="Times New Roman"/>
          <w:color w:val="0000FF"/>
          <w:kern w:val="0"/>
          <w:sz w:val="22"/>
          <w:szCs w:val="22"/>
          <w:u w:val="single"/>
          <w:lang w:val="en-US" w:eastAsia="zh-CN" w:bidi="ar"/>
        </w:rPr>
        <w:t>wangling_fighting@163.com</w:t>
      </w:r>
      <w:r>
        <w:rPr>
          <w:rFonts w:hint="default" w:ascii="Times New Roman" w:hAnsi="Times New Roman" w:eastAsia="宋体" w:cs="Times New Roman"/>
          <w:color w:val="0000FF"/>
          <w:kern w:val="0"/>
          <w:sz w:val="22"/>
          <w:szCs w:val="22"/>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b/>
          <w:bCs/>
          <w:color w:val="000000"/>
          <w:kern w:val="0"/>
          <w:sz w:val="22"/>
          <w:szCs w:val="22"/>
          <w:lang w:val="en-US" w:eastAsia="zh-CN" w:bidi="ar"/>
        </w:rPr>
        <w:t>Guoliang Shen</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Chang'an University, School of Electronics and Control Engineering</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Middle-section of Nan'er Huan Road, Xi'an, China</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FF"/>
          <w:kern w:val="0"/>
          <w:sz w:val="22"/>
          <w:szCs w:val="22"/>
          <w:lang w:val="en-US" w:eastAsia="zh-CN" w:bidi="ar"/>
        </w:rPr>
      </w:pPr>
      <w:r>
        <w:rPr>
          <w:rFonts w:hint="default" w:ascii="Times New Roman" w:hAnsi="Times New Roman" w:eastAsia="宋体" w:cs="Times New Roman"/>
          <w:color w:val="0000FF"/>
          <w:kern w:val="0"/>
          <w:sz w:val="22"/>
          <w:szCs w:val="22"/>
          <w:lang w:val="en-US" w:eastAsia="zh-CN" w:bidi="ar"/>
        </w:rPr>
        <w:fldChar w:fldCharType="begin"/>
      </w:r>
      <w:r>
        <w:rPr>
          <w:rFonts w:hint="default" w:ascii="Times New Roman" w:hAnsi="Times New Roman" w:eastAsia="宋体" w:cs="Times New Roman"/>
          <w:color w:val="0000FF"/>
          <w:kern w:val="0"/>
          <w:sz w:val="22"/>
          <w:szCs w:val="22"/>
          <w:lang w:val="en-US" w:eastAsia="zh-CN" w:bidi="ar"/>
        </w:rPr>
        <w:instrText xml:space="preserve"> HYPERLINK "mailto:15771772135@163.com" </w:instrText>
      </w:r>
      <w:r>
        <w:rPr>
          <w:rFonts w:hint="default" w:ascii="Times New Roman" w:hAnsi="Times New Roman" w:eastAsia="宋体" w:cs="Times New Roman"/>
          <w:color w:val="0000FF"/>
          <w:kern w:val="0"/>
          <w:sz w:val="22"/>
          <w:szCs w:val="22"/>
          <w:lang w:val="en-US" w:eastAsia="zh-CN" w:bidi="ar"/>
        </w:rPr>
        <w:fldChar w:fldCharType="separate"/>
      </w:r>
      <w:r>
        <w:rPr>
          <w:rFonts w:hint="default" w:ascii="Times New Roman" w:hAnsi="Times New Roman" w:eastAsia="宋体" w:cs="Times New Roman"/>
          <w:color w:val="0000FF"/>
          <w:kern w:val="0"/>
          <w:sz w:val="22"/>
          <w:szCs w:val="22"/>
          <w:u w:val="single"/>
          <w:lang w:val="en-US" w:eastAsia="zh-CN" w:bidi="ar"/>
        </w:rPr>
        <w:t>15771772135@163.com</w:t>
      </w:r>
      <w:r>
        <w:rPr>
          <w:rFonts w:hint="default" w:ascii="Times New Roman" w:hAnsi="Times New Roman" w:eastAsia="宋体" w:cs="Times New Roman"/>
          <w:color w:val="0000FF"/>
          <w:kern w:val="0"/>
          <w:sz w:val="22"/>
          <w:szCs w:val="22"/>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b/>
          <w:bCs/>
          <w:color w:val="000000"/>
          <w:kern w:val="0"/>
          <w:sz w:val="22"/>
          <w:szCs w:val="22"/>
          <w:lang w:val="en-US" w:eastAsia="zh-CN" w:bidi="ar"/>
        </w:rPr>
        <w:t>Shifeng Niu</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Chang'an University, School of Automobile</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Middle-section of Nan'er Huan Road, Xi'an, China</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default" w:ascii="Times New Roman" w:hAnsi="Times New Roman" w:eastAsia="宋体" w:cs="Times New Roman"/>
          <w:color w:val="0000FF"/>
          <w:kern w:val="0"/>
          <w:sz w:val="22"/>
          <w:szCs w:val="22"/>
          <w:lang w:val="en-US" w:eastAsia="zh-CN" w:bidi="ar"/>
        </w:rPr>
        <w:t>nsf530@163.com</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643" w:firstLineChars="200"/>
        <w:jc w:val="center"/>
        <w:textAlignment w:val="auto"/>
        <w:outlineLvl w:val="6"/>
        <w:rPr>
          <w:rFonts w:hint="eastAsia" w:ascii="黑体" w:hAnsi="黑体" w:eastAsia="黑体" w:cs="黑体"/>
          <w:b/>
          <w:kern w:val="2"/>
          <w:sz w:val="32"/>
          <w:szCs w:val="32"/>
          <w:lang w:val="en-US" w:eastAsia="zh-CN" w:bidi="ar-SA"/>
        </w:rPr>
      </w:pPr>
      <w:r>
        <w:rPr>
          <w:rFonts w:hint="eastAsia" w:ascii="黑体" w:hAnsi="黑体" w:eastAsia="黑体" w:cs="黑体"/>
          <w:b/>
          <w:kern w:val="2"/>
          <w:sz w:val="32"/>
          <w:szCs w:val="32"/>
          <w:lang w:val="en-US" w:eastAsia="zh-CN" w:bidi="ar-SA"/>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Calibri" w:eastAsia="宋体"/>
          <w:sz w:val="24"/>
          <w:szCs w:val="24"/>
          <w:lang w:val="en-US" w:eastAsia="zh-CN"/>
        </w:rPr>
      </w:pPr>
      <w:r>
        <w:rPr>
          <w:rFonts w:hint="eastAsia" w:ascii="Calibri" w:eastAsia="宋体"/>
          <w:sz w:val="24"/>
          <w:szCs w:val="24"/>
          <w:lang w:val="en-US" w:eastAsia="zh-CN"/>
        </w:rPr>
        <w:t>为了提高粒子群优化的优化能力，我们提出了一种改进的粒子群优化算法，并将其应用于解决车辆路径问题。基于线性和非线性惯性权重组合的</w:t>
      </w:r>
      <w:r>
        <w:rPr>
          <w:rFonts w:hint="eastAsia"/>
          <w:sz w:val="24"/>
          <w:szCs w:val="24"/>
          <w:lang w:val="en-US" w:eastAsia="zh-CN"/>
        </w:rPr>
        <w:t>方法，</w:t>
      </w:r>
      <w:r>
        <w:rPr>
          <w:rFonts w:hint="eastAsia" w:ascii="Calibri" w:eastAsia="宋体"/>
          <w:sz w:val="24"/>
          <w:szCs w:val="24"/>
          <w:lang w:val="en-US" w:eastAsia="zh-CN"/>
        </w:rPr>
        <w:t>自适应粒子群优化算法有助于在前期进行局部搜索，在后期进行全局搜索。结合模拟退火算法，改进的粒子群优化算法可以避免陷入局部最优解和与最优解的差距过大。本文构建了车辆路径模型和改进的粒子群优化算法对车辆路径问题进行优化。结果表明，相较于遗传算法，改进的粒子群优化算法可以快速有效地获得车辆路径问题的最优解，表明改进的粒子群优化算法是更有效的解决车辆路径问题的方法。</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Calibri"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lang w:val="en-US" w:eastAsia="zh-CN"/>
        </w:rPr>
      </w:pPr>
      <w:r>
        <w:rPr>
          <w:rFonts w:hint="eastAsia" w:ascii="Calibri" w:eastAsia="宋体"/>
          <w:b/>
          <w:sz w:val="24"/>
          <w:lang w:val="en-US" w:eastAsia="zh-CN"/>
        </w:rPr>
        <w:t>关键词</w:t>
      </w:r>
      <w:r>
        <w:rPr>
          <w:rFonts w:hint="eastAsia" w:ascii="Calibri" w:eastAsia="宋体"/>
          <w:lang w:val="en-US" w:eastAsia="zh-CN"/>
        </w:rPr>
        <w:t>：</w:t>
      </w:r>
      <w:r>
        <w:rPr>
          <w:rFonts w:hint="eastAsia" w:ascii="Calibri" w:eastAsia="宋体"/>
          <w:sz w:val="24"/>
          <w:szCs w:val="24"/>
          <w:lang w:val="en-US" w:eastAsia="zh-CN"/>
        </w:rPr>
        <w:t>粒子群优化  车辆路径问题  惯性权重  模拟退火算法</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ageBreakBefore w:val="0"/>
        <w:kinsoku/>
        <w:wordWrap/>
        <w:overflowPunct/>
        <w:topLinePunct w:val="0"/>
        <w:autoSpaceDE/>
        <w:autoSpaceDN/>
        <w:bidi w:val="0"/>
        <w:adjustRightInd/>
        <w:snapToGrid/>
        <w:spacing w:line="360" w:lineRule="auto"/>
        <w:textAlignment w:val="auto"/>
        <w:rPr>
          <w:rFonts w:hint="eastAsia"/>
          <w:lang w:val="en-US" w:eastAsia="zh-CN"/>
        </w:rPr>
        <w:sectPr>
          <w:pgSz w:w="11906" w:h="16838"/>
          <w:pgMar w:top="1417" w:right="1134" w:bottom="1417" w:left="1701" w:header="851" w:footer="992" w:gutter="0"/>
          <w:cols w:space="0" w:num="1"/>
          <w:rtlGutter w:val="0"/>
          <w:docGrid w:type="lines" w:linePitch="312" w:charSpace="0"/>
        </w:sectPr>
      </w:pPr>
    </w:p>
    <w:p>
      <w:pPr>
        <w:pageBreakBefore w:val="0"/>
        <w:kinsoku/>
        <w:wordWrap/>
        <w:overflowPunct/>
        <w:topLinePunct w:val="0"/>
        <w:autoSpaceDE/>
        <w:autoSpaceDN/>
        <w:bidi w:val="0"/>
        <w:adjustRightInd/>
        <w:snapToGrid/>
        <w:spacing w:line="360" w:lineRule="auto"/>
        <w:jc w:val="both"/>
        <w:textAlignment w:val="auto"/>
        <w:rPr>
          <w:rFonts w:hint="eastAsia" w:ascii="Calibri" w:hAnsi="Calibri" w:eastAsia="宋体" w:cs="Times New Roman"/>
          <w:b/>
          <w:kern w:val="2"/>
          <w:sz w:val="24"/>
          <w:szCs w:val="24"/>
          <w:lang w:val="en-US" w:eastAsia="zh-CN" w:bidi="ar-SA"/>
        </w:rPr>
      </w:pPr>
    </w:p>
    <w:p>
      <w:pPr>
        <w:pageBreakBefore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1</w:t>
      </w:r>
      <w:r>
        <w:rPr>
          <w:rFonts w:hint="eastAsia" w:ascii="黑体" w:hAnsi="黑体" w:eastAsia="黑体" w:cs="黑体"/>
          <w:b/>
          <w:kern w:val="2"/>
          <w:sz w:val="32"/>
          <w:szCs w:val="32"/>
          <w:lang w:val="en-US" w:eastAsia="zh-CN" w:bidi="ar-SA"/>
        </w:rPr>
        <w:t xml:space="preserve">  引言 </w:t>
      </w:r>
    </w:p>
    <w:p>
      <w:pPr>
        <w:pageBreakBefore w:val="0"/>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ascii="Calibri" w:hAnsi="Calibri" w:eastAsia="宋体" w:cs="Times New Roman"/>
          <w:b/>
          <w:kern w:val="2"/>
          <w:sz w:val="24"/>
          <w:szCs w:val="24"/>
          <w:lang w:val="en-US" w:eastAsia="zh-CN" w:bidi="ar-SA"/>
        </w:rPr>
        <w:t xml:space="preserve"> </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t>车辆路径问题（</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）最初由</w:t>
      </w:r>
      <w:r>
        <w:rPr>
          <w:rFonts w:hint="eastAsia" w:ascii="Times New Roman" w:hAnsi="Times New Roman" w:cs="Times New Roman"/>
          <w:sz w:val="24"/>
          <w:szCs w:val="24"/>
          <w:lang w:val="en-US" w:eastAsia="zh-CN"/>
        </w:rPr>
        <w:t>Dantzig</w:t>
      </w:r>
      <w:r>
        <w:rPr>
          <w:rFonts w:hint="eastAsia" w:ascii="Calibri" w:eastAsia="宋体"/>
          <w:sz w:val="24"/>
          <w:szCs w:val="24"/>
          <w:lang w:val="en-US" w:eastAsia="zh-CN"/>
        </w:rPr>
        <w:t>和</w:t>
      </w:r>
      <w:r>
        <w:rPr>
          <w:rFonts w:hint="eastAsia" w:ascii="Times New Roman" w:hAnsi="Times New Roman" w:cs="Times New Roman"/>
          <w:sz w:val="24"/>
          <w:szCs w:val="24"/>
          <w:lang w:val="en-US" w:eastAsia="zh-CN"/>
        </w:rPr>
        <w:t>Ramser</w:t>
      </w:r>
      <w:r>
        <w:rPr>
          <w:rFonts w:hint="eastAsia" w:ascii="Calibri" w:eastAsia="宋体"/>
          <w:sz w:val="24"/>
          <w:szCs w:val="24"/>
          <w:lang w:val="en-US" w:eastAsia="zh-CN"/>
        </w:rPr>
        <w:t>于</w:t>
      </w:r>
      <w:r>
        <w:rPr>
          <w:rFonts w:hint="eastAsia" w:ascii="Times New Roman" w:hAnsi="Times New Roman" w:eastAsia="宋体"/>
          <w:sz w:val="24"/>
          <w:szCs w:val="24"/>
          <w:lang w:val="en-US" w:eastAsia="zh-CN"/>
        </w:rPr>
        <w:t>1959</w:t>
      </w:r>
      <w:r>
        <w:rPr>
          <w:rFonts w:hint="eastAsia" w:ascii="Calibri" w:eastAsia="宋体"/>
          <w:sz w:val="24"/>
          <w:szCs w:val="24"/>
          <w:lang w:val="en-US" w:eastAsia="zh-CN"/>
        </w:rPr>
        <w:t>年提出</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1</w:t>
      </w:r>
      <w:r>
        <w:rPr>
          <w:rFonts w:hint="eastAsia" w:ascii="Calibri" w:eastAsia="宋体"/>
          <w:sz w:val="24"/>
          <w:szCs w:val="24"/>
          <w:vertAlign w:val="superscript"/>
          <w:lang w:val="en-US" w:eastAsia="zh-CN"/>
        </w:rPr>
        <w:t>]</w:t>
      </w:r>
      <w:r>
        <w:rPr>
          <w:rFonts w:hint="eastAsia" w:ascii="Calibri" w:eastAsia="宋体"/>
          <w:sz w:val="24"/>
          <w:szCs w:val="24"/>
          <w:lang w:val="en-US" w:eastAsia="zh-CN"/>
        </w:rPr>
        <w:t>，是一种组合优化和整数规划问题。它指的是在特定约束条件下，一系列配送点（或接收点）形成合适的行驶路径，让车辆按顺序通过完成确定的目标（如最短距离、最少成本等）。</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是</w:t>
      </w:r>
      <w:r>
        <w:rPr>
          <w:rFonts w:hint="eastAsia" w:ascii="Times New Roman" w:hAnsi="Times New Roman" w:cs="Times New Roman"/>
          <w:sz w:val="24"/>
          <w:szCs w:val="24"/>
          <w:lang w:val="en-US" w:eastAsia="zh-CN"/>
        </w:rPr>
        <w:t>NPC</w:t>
      </w:r>
      <w:r>
        <w:rPr>
          <w:rFonts w:hint="eastAsia" w:ascii="Calibri" w:eastAsia="宋体"/>
          <w:sz w:val="24"/>
          <w:szCs w:val="24"/>
          <w:lang w:val="en-US" w:eastAsia="zh-CN"/>
        </w:rPr>
        <w:t>问题，存在于生活的许多方面，是运输、配送和物流领域的重要问题。解决</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的主要方法是启发式算法和精确算法。在启发式算法中，遗传算法、禁忌搜索算法、模拟退火算法等经常用于解决</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，并取得了良好的结果。</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sectPr>
          <w:pgSz w:w="11906" w:h="16838"/>
          <w:pgMar w:top="1417" w:right="1134" w:bottom="1417" w:left="1701" w:header="851" w:footer="992" w:gutter="0"/>
          <w:cols w:space="0" w:num="1"/>
          <w:rtlGutter w:val="0"/>
          <w:docGrid w:type="lines" w:linePitch="312" w:charSpace="0"/>
        </w:sectPr>
      </w:pPr>
      <w:r>
        <w:rPr>
          <w:rFonts w:hint="eastAsia" w:ascii="Calibri" w:eastAsia="宋体"/>
          <w:sz w:val="24"/>
          <w:szCs w:val="24"/>
          <w:lang w:val="en-US" w:eastAsia="zh-CN"/>
        </w:rPr>
        <w:t>粒子群优化（</w:t>
      </w:r>
      <w:r>
        <w:rPr>
          <w:rFonts w:hint="eastAsia" w:ascii="Times New Roman" w:hAnsi="Times New Roman" w:cs="Times New Roman"/>
          <w:sz w:val="24"/>
          <w:szCs w:val="24"/>
          <w:lang w:val="en-US" w:eastAsia="zh-CN"/>
        </w:rPr>
        <w:t>PSO</w:t>
      </w:r>
      <w:r>
        <w:rPr>
          <w:rFonts w:hint="eastAsia" w:ascii="Calibri" w:eastAsia="宋体"/>
          <w:sz w:val="24"/>
          <w:szCs w:val="24"/>
          <w:lang w:val="en-US" w:eastAsia="zh-CN"/>
        </w:rPr>
        <w:t>）</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2</w:t>
      </w:r>
      <w:r>
        <w:rPr>
          <w:rFonts w:hint="eastAsia" w:ascii="Calibri" w:eastAsia="宋体"/>
          <w:sz w:val="24"/>
          <w:szCs w:val="24"/>
          <w:vertAlign w:val="superscript"/>
          <w:lang w:val="en-US" w:eastAsia="zh-CN"/>
        </w:rPr>
        <w:t>]</w:t>
      </w:r>
      <w:r>
        <w:rPr>
          <w:rFonts w:hint="eastAsia" w:ascii="Calibri" w:eastAsia="宋体"/>
          <w:sz w:val="24"/>
          <w:szCs w:val="24"/>
          <w:lang w:val="en-US" w:eastAsia="zh-CN"/>
        </w:rPr>
        <w:t>是一种仿生算法，模拟了鸟类飞行的过程，具有个体数量少、计算简单和健壮性好等优点。</w:t>
      </w:r>
      <w:r>
        <w:rPr>
          <w:rFonts w:hint="eastAsia" w:ascii="Times New Roman" w:hAnsi="Times New Roman" w:cs="Times New Roman"/>
          <w:sz w:val="24"/>
          <w:szCs w:val="24"/>
          <w:lang w:val="en-US" w:eastAsia="zh-CN"/>
        </w:rPr>
        <w:t>PSO</w:t>
      </w:r>
      <w:r>
        <w:rPr>
          <w:rFonts w:hint="eastAsia" w:ascii="Calibri" w:eastAsia="宋体"/>
          <w:sz w:val="24"/>
          <w:szCs w:val="24"/>
          <w:lang w:val="en-US" w:eastAsia="zh-CN"/>
        </w:rPr>
        <w:t>在各种多维连续空间优化问题中取得了优秀的表现</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3</w:t>
      </w:r>
      <w:r>
        <w:rPr>
          <w:rFonts w:hint="eastAsia" w:ascii="Calibri" w:eastAsia="宋体"/>
          <w:sz w:val="24"/>
          <w:szCs w:val="24"/>
          <w:vertAlign w:val="superscript"/>
          <w:lang w:val="en-US" w:eastAsia="zh-CN"/>
        </w:rPr>
        <w:t>]</w:t>
      </w:r>
      <w:r>
        <w:rPr>
          <w:rFonts w:hint="eastAsia" w:ascii="Calibri" w:eastAsia="宋体"/>
          <w:sz w:val="24"/>
          <w:szCs w:val="24"/>
          <w:lang w:val="en-US" w:eastAsia="zh-CN"/>
        </w:rPr>
        <w:t>。本文提出了一种改进的粒子群优化算法（</w:t>
      </w:r>
      <w:r>
        <w:rPr>
          <w:rFonts w:hint="eastAsia" w:ascii="Times New Roman" w:hAnsi="Times New Roman" w:cs="Times New Roman"/>
          <w:sz w:val="24"/>
          <w:szCs w:val="24"/>
          <w:lang w:val="en-US" w:eastAsia="zh-CN"/>
        </w:rPr>
        <w:t>IPSO</w:t>
      </w:r>
      <w:r>
        <w:rPr>
          <w:rFonts w:hint="eastAsia" w:ascii="Calibri" w:eastAsia="宋体"/>
          <w:sz w:val="24"/>
          <w:szCs w:val="24"/>
          <w:lang w:val="en-US" w:eastAsia="zh-CN"/>
        </w:rPr>
        <w:t>）。首先，我们使用基于线性和非线性惯性权重组合的自适应粒子群优化算法，有利于在前期进行局部搜索和后期进行全局搜索。然后，为了避免粒子群优化陷入局部最优解，引入了遗传算法中的交叉思想。</w:t>
      </w:r>
      <w:r>
        <w:rPr>
          <w:rFonts w:hint="eastAsia" w:ascii="Times New Roman" w:hAnsi="Times New Roman" w:cs="Times New Roman"/>
          <w:sz w:val="24"/>
          <w:szCs w:val="24"/>
          <w:lang w:val="en-US" w:eastAsia="zh-CN"/>
        </w:rPr>
        <w:t>IPSO</w:t>
      </w:r>
      <w:r>
        <w:rPr>
          <w:rFonts w:hint="eastAsia" w:ascii="Calibri" w:eastAsia="宋体"/>
          <w:sz w:val="24"/>
          <w:szCs w:val="24"/>
          <w:lang w:val="en-US" w:eastAsia="zh-CN"/>
        </w:rPr>
        <w:t>具有更快的收敛速度，能够快速搜索全局最优解，并提高了算法的效率。</w:t>
      </w:r>
    </w:p>
    <w:p>
      <w:pPr>
        <w:pageBreakBefore w:val="0"/>
        <w:kinsoku/>
        <w:wordWrap/>
        <w:overflowPunct/>
        <w:topLinePunct w:val="0"/>
        <w:autoSpaceDE/>
        <w:autoSpaceDN/>
        <w:bidi w:val="0"/>
        <w:adjustRightInd/>
        <w:snapToGrid/>
        <w:spacing w:line="360" w:lineRule="auto"/>
        <w:jc w:val="both"/>
        <w:textAlignment w:val="auto"/>
        <w:rPr>
          <w:rFonts w:hint="eastAsia" w:ascii="Calibri" w:hAnsi="Calibri" w:eastAsia="宋体" w:cs="Times New Roman"/>
          <w:b/>
          <w:kern w:val="2"/>
          <w:sz w:val="24"/>
          <w:szCs w:val="24"/>
          <w:lang w:val="en-US" w:eastAsia="zh-CN" w:bidi="ar-SA"/>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2</w:t>
      </w:r>
      <w:r>
        <w:rPr>
          <w:rFonts w:hint="eastAsia" w:ascii="黑体" w:hAnsi="黑体" w:eastAsia="黑体" w:cs="黑体"/>
          <w:b/>
          <w:kern w:val="2"/>
          <w:sz w:val="32"/>
          <w:szCs w:val="32"/>
          <w:lang w:val="en-US" w:eastAsia="zh-CN" w:bidi="ar-SA"/>
        </w:rPr>
        <w:t xml:space="preserve">  </w:t>
      </w:r>
      <w:r>
        <w:rPr>
          <w:rFonts w:hint="eastAsia" w:ascii="Times New Roman" w:hAnsi="Times New Roman" w:eastAsia="黑体" w:cs="黑体"/>
          <w:b/>
          <w:kern w:val="2"/>
          <w:sz w:val="32"/>
          <w:szCs w:val="32"/>
          <w:lang w:val="en-US" w:eastAsia="zh-CN" w:bidi="ar-SA"/>
        </w:rPr>
        <w:t>VRP</w:t>
      </w:r>
      <w:r>
        <w:rPr>
          <w:rFonts w:hint="eastAsia" w:ascii="黑体" w:hAnsi="黑体" w:eastAsia="黑体" w:cs="黑体"/>
          <w:b/>
          <w:kern w:val="2"/>
          <w:sz w:val="32"/>
          <w:szCs w:val="32"/>
          <w:lang w:val="en-US" w:eastAsia="zh-CN" w:bidi="ar-SA"/>
        </w:rPr>
        <w:t xml:space="preserve">问题的数学描述 </w:t>
      </w:r>
    </w:p>
    <w:p>
      <w:pPr>
        <w:pageBreakBefore w:val="0"/>
        <w:kinsoku/>
        <w:wordWrap/>
        <w:overflowPunct/>
        <w:topLinePunct w:val="0"/>
        <w:autoSpaceDE/>
        <w:autoSpaceDN/>
        <w:bidi w:val="0"/>
        <w:adjustRightInd/>
        <w:snapToGrid/>
        <w:spacing w:line="360" w:lineRule="auto"/>
        <w:jc w:val="both"/>
        <w:textAlignment w:val="auto"/>
        <w:rPr>
          <w:rFonts w:hint="default" w:ascii="Calibri" w:hAnsi="Calibri" w:eastAsia="宋体" w:cs="Times New Roman"/>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sz w:val="24"/>
          <w:szCs w:val="24"/>
          <w:lang w:val="en-US" w:eastAsia="zh-CN"/>
        </w:rPr>
        <w:t>VRP</w:t>
      </w:r>
      <w:r>
        <w:rPr>
          <w:rFonts w:hint="default"/>
          <w:sz w:val="24"/>
          <w:szCs w:val="24"/>
          <w:lang w:val="en-US" w:eastAsia="zh-CN"/>
        </w:rPr>
        <w:t>的一般描述如下：一个物流中心有总共</w:t>
      </w:r>
      <w:r>
        <w:rPr>
          <w:rFonts w:hint="default" w:ascii="Times New Roman" w:hAnsi="Times New Roman"/>
          <w:sz w:val="24"/>
          <w:szCs w:val="24"/>
          <w:lang w:val="en-US" w:eastAsia="zh-CN"/>
        </w:rPr>
        <w:t>K</w:t>
      </w:r>
      <w:r>
        <w:rPr>
          <w:rFonts w:hint="default"/>
          <w:sz w:val="24"/>
          <w:szCs w:val="24"/>
          <w:lang w:val="en-US" w:eastAsia="zh-CN"/>
        </w:rPr>
        <w:t>辆车，每辆车的容量为</w:t>
      </w:r>
      <w:r>
        <w:rPr>
          <w:rFonts w:hint="default" w:ascii="Times New Roman" w:hAnsi="Times New Roman"/>
          <w:sz w:val="24"/>
          <w:szCs w:val="24"/>
          <w:lang w:val="en-US" w:eastAsia="zh-CN"/>
        </w:rPr>
        <w:t>q</w:t>
      </w:r>
      <w:r>
        <w:rPr>
          <w:rFonts w:hint="default" w:ascii="Times New Roman" w:hAnsi="Times New Roman"/>
          <w:sz w:val="24"/>
          <w:szCs w:val="24"/>
          <w:vertAlign w:val="subscript"/>
          <w:lang w:val="en-US" w:eastAsia="zh-CN"/>
        </w:rPr>
        <w:t>k</w:t>
      </w:r>
      <w:r>
        <w:rPr>
          <w:rFonts w:hint="default"/>
          <w:sz w:val="24"/>
          <w:szCs w:val="24"/>
          <w:lang w:val="en-US" w:eastAsia="zh-CN"/>
        </w:rPr>
        <w:t>(</w:t>
      </w:r>
      <w:r>
        <w:rPr>
          <w:rFonts w:hint="default" w:ascii="Times New Roman" w:hAnsi="Times New Roman"/>
          <w:sz w:val="24"/>
          <w:szCs w:val="24"/>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K</w:t>
      </w:r>
      <w:r>
        <w:rPr>
          <w:rFonts w:hint="default"/>
          <w:sz w:val="24"/>
          <w:szCs w:val="24"/>
          <w:lang w:val="en-US" w:eastAsia="zh-CN"/>
        </w:rPr>
        <w:t>)。现在有</w:t>
      </w:r>
      <w:r>
        <w:rPr>
          <w:rFonts w:hint="default" w:ascii="Times New Roman" w:hAnsi="Times New Roman"/>
          <w:sz w:val="24"/>
          <w:szCs w:val="24"/>
          <w:lang w:val="en-US" w:eastAsia="zh-CN"/>
        </w:rPr>
        <w:t>L</w:t>
      </w:r>
      <w:r>
        <w:rPr>
          <w:rFonts w:hint="default"/>
          <w:sz w:val="24"/>
          <w:szCs w:val="24"/>
          <w:lang w:val="en-US" w:eastAsia="zh-CN"/>
        </w:rPr>
        <w:t>个需要完成的客户送货任务，用</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表示这些任务。第</w:t>
      </w:r>
      <w:r>
        <w:rPr>
          <w:rFonts w:hint="default" w:ascii="Times New Roman" w:hAnsi="Times New Roman"/>
          <w:sz w:val="24"/>
          <w:szCs w:val="24"/>
          <w:lang w:val="en-US" w:eastAsia="zh-CN"/>
        </w:rPr>
        <w:t>i</w:t>
      </w:r>
      <w:r>
        <w:rPr>
          <w:rFonts w:hint="default"/>
          <w:sz w:val="24"/>
          <w:szCs w:val="24"/>
          <w:lang w:val="en-US" w:eastAsia="zh-CN"/>
        </w:rPr>
        <w:t>个客户送货车辆的容量为</w:t>
      </w:r>
      <w:r>
        <w:rPr>
          <w:rFonts w:hint="default" w:ascii="Times New Roman" w:hAnsi="Times New Roman"/>
          <w:sz w:val="24"/>
          <w:szCs w:val="24"/>
          <w:lang w:val="en-US" w:eastAsia="zh-CN"/>
        </w:rPr>
        <w:t>g</w:t>
      </w:r>
      <w:r>
        <w:rPr>
          <w:rFonts w:hint="default" w:ascii="Times New Roman" w:hAnsi="Times New Roman"/>
          <w:sz w:val="24"/>
          <w:szCs w:val="24"/>
          <w:vertAlign w:val="subscript"/>
          <w:lang w:val="en-US" w:eastAsia="zh-CN"/>
        </w:rPr>
        <w:t>i</w:t>
      </w:r>
      <w:r>
        <w:rPr>
          <w:rFonts w:hint="default"/>
          <w:sz w:val="24"/>
          <w:szCs w:val="24"/>
          <w:lang w:val="en-US" w:eastAsia="zh-CN"/>
        </w:rPr>
        <w:t>(</w:t>
      </w:r>
      <w:r>
        <w:rPr>
          <w:rFonts w:hint="default" w:ascii="Times New Roman" w:hAnsi="Times New Roman"/>
          <w:sz w:val="24"/>
          <w:szCs w:val="24"/>
          <w:lang w:val="en-US" w:eastAsia="zh-CN"/>
        </w:rPr>
        <w:t>i</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)，且</w:t>
      </w:r>
      <w:r>
        <w:rPr>
          <w:rFonts w:hint="default" w:ascii="Times New Roman" w:hAnsi="Times New Roman"/>
          <w:sz w:val="24"/>
          <w:szCs w:val="24"/>
          <w:lang w:val="en-US" w:eastAsia="zh-CN"/>
        </w:rPr>
        <w:t>max</w:t>
      </w:r>
      <w:r>
        <w:rPr>
          <w:rFonts w:hint="default"/>
          <w:sz w:val="24"/>
          <w:szCs w:val="24"/>
          <w:lang w:val="en-US" w:eastAsia="zh-CN"/>
        </w:rPr>
        <w:t xml:space="preserve"> </w:t>
      </w:r>
      <w:r>
        <w:rPr>
          <w:rFonts w:hint="default" w:ascii="Times New Roman" w:hAnsi="Times New Roman"/>
          <w:sz w:val="24"/>
          <w:szCs w:val="24"/>
          <w:lang w:val="en-US" w:eastAsia="zh-CN"/>
        </w:rPr>
        <w:t>g</w:t>
      </w:r>
      <w:r>
        <w:rPr>
          <w:rFonts w:hint="default" w:ascii="Times New Roman" w:hAnsi="Times New Roman"/>
          <w:sz w:val="24"/>
          <w:szCs w:val="24"/>
          <w:vertAlign w:val="subscript"/>
          <w:lang w:val="en-US" w:eastAsia="zh-CN"/>
        </w:rPr>
        <w:t>i</w:t>
      </w:r>
      <w:r>
        <w:rPr>
          <w:rFonts w:hint="default"/>
          <w:sz w:val="24"/>
          <w:szCs w:val="24"/>
          <w:lang w:val="en-US" w:eastAsia="zh-CN"/>
        </w:rPr>
        <w:t xml:space="preserve"> ≤ </w:t>
      </w:r>
      <w:r>
        <w:rPr>
          <w:rFonts w:hint="default" w:ascii="Times New Roman" w:hAnsi="Times New Roman"/>
          <w:sz w:val="24"/>
          <w:szCs w:val="24"/>
          <w:lang w:val="en-US" w:eastAsia="zh-CN"/>
        </w:rPr>
        <w:t>max</w:t>
      </w:r>
      <w:r>
        <w:rPr>
          <w:rFonts w:hint="default"/>
          <w:sz w:val="24"/>
          <w:szCs w:val="24"/>
          <w:lang w:val="en-US" w:eastAsia="zh-CN"/>
        </w:rPr>
        <w:t xml:space="preserve"> </w:t>
      </w:r>
      <w:r>
        <w:rPr>
          <w:rFonts w:hint="default" w:ascii="Times New Roman" w:hAnsi="Times New Roman"/>
          <w:sz w:val="24"/>
          <w:szCs w:val="24"/>
          <w:lang w:val="en-US" w:eastAsia="zh-CN"/>
        </w:rPr>
        <w:t>q</w:t>
      </w:r>
      <w:r>
        <w:rPr>
          <w:rFonts w:hint="default" w:ascii="Times New Roman" w:hAnsi="Times New Roman"/>
          <w:sz w:val="24"/>
          <w:szCs w:val="24"/>
          <w:vertAlign w:val="subscript"/>
          <w:lang w:val="en-US" w:eastAsia="zh-CN"/>
        </w:rPr>
        <w:t>k</w:t>
      </w:r>
      <w:r>
        <w:rPr>
          <w:rFonts w:hint="eastAsia" w:ascii="Calibri" w:eastAsia="宋体"/>
          <w:sz w:val="24"/>
          <w:szCs w:val="24"/>
          <w:lang w:val="en-US" w:eastAsia="zh-CN"/>
        </w:rPr>
        <w:t>，</w:t>
      </w:r>
      <w:r>
        <w:rPr>
          <w:rFonts w:hint="default"/>
          <w:sz w:val="24"/>
          <w:szCs w:val="24"/>
          <w:lang w:val="en-US" w:eastAsia="zh-CN"/>
        </w:rPr>
        <w:t>最终得到</w:t>
      </w:r>
      <w:r>
        <w:rPr>
          <w:rFonts w:hint="eastAsia" w:ascii="Calibri" w:eastAsia="宋体"/>
          <w:sz w:val="24"/>
          <w:szCs w:val="24"/>
          <w:lang w:val="en-US" w:eastAsia="zh-CN"/>
        </w:rPr>
        <w:t>完成任务</w:t>
      </w:r>
      <w:r>
        <w:rPr>
          <w:rFonts w:hint="default"/>
          <w:sz w:val="24"/>
          <w:szCs w:val="24"/>
          <w:lang w:val="en-US" w:eastAsia="zh-CN"/>
        </w:rPr>
        <w:t>的最短路径。</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本文采用的数学模型是文献[</w:t>
      </w:r>
      <w:r>
        <w:rPr>
          <w:rFonts w:hint="default" w:ascii="Times New Roman" w:hAnsi="Times New Roman"/>
          <w:sz w:val="24"/>
          <w:szCs w:val="24"/>
          <w:lang w:val="en-US" w:eastAsia="zh-CN"/>
        </w:rPr>
        <w:t>4</w:t>
      </w:r>
      <w:r>
        <w:rPr>
          <w:rFonts w:hint="default"/>
          <w:sz w:val="24"/>
          <w:szCs w:val="24"/>
          <w:lang w:val="en-US" w:eastAsia="zh-CN"/>
        </w:rPr>
        <w:t>]中提出的模型。物流中心编号表示为</w:t>
      </w:r>
      <w:r>
        <w:rPr>
          <w:rFonts w:hint="default" w:ascii="Times New Roman" w:hAnsi="Times New Roman"/>
          <w:sz w:val="24"/>
          <w:szCs w:val="24"/>
          <w:lang w:val="en-US" w:eastAsia="zh-CN"/>
        </w:rPr>
        <w:t>0</w:t>
      </w:r>
      <w:r>
        <w:rPr>
          <w:rFonts w:hint="default"/>
          <w:sz w:val="24"/>
          <w:szCs w:val="24"/>
          <w:lang w:val="en-US" w:eastAsia="zh-CN"/>
        </w:rPr>
        <w:t>，客户送货任务编号表示为</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。送货任务和物流中心分别表示为</w:t>
      </w:r>
      <w:r>
        <w:rPr>
          <w:rFonts w:hint="default" w:ascii="Times New Roman" w:hAnsi="Times New Roman"/>
          <w:sz w:val="24"/>
          <w:szCs w:val="24"/>
          <w:lang w:val="en-US" w:eastAsia="zh-CN"/>
        </w:rPr>
        <w:t>i</w:t>
      </w:r>
      <w:r>
        <w:rPr>
          <w:rFonts w:hint="default"/>
          <w:sz w:val="24"/>
          <w:szCs w:val="24"/>
          <w:lang w:val="en-US" w:eastAsia="zh-CN"/>
        </w:rPr>
        <w:t>(</w:t>
      </w:r>
      <w:r>
        <w:rPr>
          <w:rFonts w:hint="default" w:ascii="Times New Roman" w:hAnsi="Times New Roman"/>
          <w:sz w:val="24"/>
          <w:szCs w:val="24"/>
          <w:lang w:val="en-US" w:eastAsia="zh-CN"/>
        </w:rPr>
        <w:t>i</w:t>
      </w:r>
      <w:r>
        <w:rPr>
          <w:rFonts w:hint="default"/>
          <w:sz w:val="24"/>
          <w:szCs w:val="24"/>
          <w:lang w:val="en-US" w:eastAsia="zh-CN"/>
        </w:rPr>
        <w:t>=</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)。定义如下：</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drawing>
          <wp:inline distT="0" distB="0" distL="114300" distR="114300">
            <wp:extent cx="5664200" cy="1148080"/>
            <wp:effectExtent l="0" t="0" r="0" b="762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4"/>
                    <a:stretch>
                      <a:fillRect/>
                    </a:stretch>
                  </pic:blipFill>
                  <pic:spPr>
                    <a:xfrm>
                      <a:off x="0" y="0"/>
                      <a:ext cx="5664200" cy="114808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t>运输货物的成本在这里表示为</w:t>
      </w:r>
      <w:r>
        <w:rPr>
          <w:rFonts w:hint="eastAsia" w:ascii="Times New Roman" w:hAnsi="Times New Roman" w:eastAsia="宋体"/>
          <w:sz w:val="24"/>
          <w:szCs w:val="24"/>
          <w:lang w:val="en-US" w:eastAsia="zh-CN"/>
        </w:rPr>
        <w:t>c</w:t>
      </w:r>
      <w:r>
        <w:rPr>
          <w:rFonts w:hint="eastAsia" w:ascii="Times New Roman" w:hAnsi="Times New Roman" w:eastAsia="宋体"/>
          <w:sz w:val="24"/>
          <w:szCs w:val="24"/>
          <w:vertAlign w:val="subscript"/>
          <w:lang w:val="en-US" w:eastAsia="zh-CN"/>
        </w:rPr>
        <w:t>ij</w:t>
      </w:r>
      <w:r>
        <w:rPr>
          <w:rFonts w:hint="eastAsia" w:ascii="Calibri" w:eastAsia="宋体"/>
          <w:sz w:val="24"/>
          <w:szCs w:val="24"/>
          <w:lang w:val="en-US" w:eastAsia="zh-CN"/>
        </w:rPr>
        <w:t>，表示车辆从起点</w:t>
      </w:r>
      <w:r>
        <w:rPr>
          <w:rFonts w:hint="eastAsia" w:ascii="Times New Roman" w:hAnsi="Times New Roman" w:eastAsia="宋体"/>
          <w:sz w:val="24"/>
          <w:szCs w:val="24"/>
          <w:lang w:val="en-US" w:eastAsia="zh-CN"/>
        </w:rPr>
        <w:t>i</w:t>
      </w:r>
      <w:r>
        <w:rPr>
          <w:rFonts w:hint="eastAsia" w:ascii="Calibri" w:eastAsia="宋体"/>
          <w:sz w:val="24"/>
          <w:szCs w:val="24"/>
          <w:lang w:val="en-US" w:eastAsia="zh-CN"/>
        </w:rPr>
        <w:t>到目的地</w:t>
      </w:r>
      <w:r>
        <w:rPr>
          <w:rFonts w:hint="eastAsia" w:ascii="Times New Roman" w:hAnsi="Times New Roman" w:eastAsia="宋体"/>
          <w:sz w:val="24"/>
          <w:szCs w:val="24"/>
          <w:lang w:val="en-US" w:eastAsia="zh-CN"/>
        </w:rPr>
        <w:t>j</w:t>
      </w:r>
      <w:r>
        <w:rPr>
          <w:rFonts w:hint="eastAsia" w:ascii="Calibri" w:eastAsia="宋体"/>
          <w:sz w:val="24"/>
          <w:szCs w:val="24"/>
          <w:lang w:val="en-US" w:eastAsia="zh-CN"/>
        </w:rPr>
        <w:t>的成本。这里的</w:t>
      </w:r>
      <w:r>
        <w:rPr>
          <w:rFonts w:hint="eastAsia" w:ascii="Times New Roman" w:hAnsi="Times New Roman" w:eastAsia="宋体"/>
          <w:sz w:val="24"/>
          <w:szCs w:val="24"/>
          <w:lang w:val="en-US" w:eastAsia="zh-CN"/>
        </w:rPr>
        <w:t>c</w:t>
      </w:r>
      <w:r>
        <w:rPr>
          <w:rFonts w:hint="eastAsia" w:ascii="Times New Roman" w:hAnsi="Times New Roman" w:eastAsia="宋体"/>
          <w:sz w:val="24"/>
          <w:szCs w:val="24"/>
          <w:vertAlign w:val="subscript"/>
          <w:lang w:val="en-US" w:eastAsia="zh-CN"/>
        </w:rPr>
        <w:t>ij</w:t>
      </w:r>
      <w:r>
        <w:rPr>
          <w:rFonts w:hint="eastAsia" w:ascii="Calibri" w:eastAsia="宋体"/>
          <w:sz w:val="24"/>
          <w:szCs w:val="24"/>
          <w:lang w:val="en-US" w:eastAsia="zh-CN"/>
        </w:rPr>
        <w:t>也可以代表其他意义，比如距离、时间等。车辆优化所需的条件由以下表达式表示：</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drawing>
          <wp:inline distT="0" distB="0" distL="114300" distR="114300">
            <wp:extent cx="5732145" cy="2484755"/>
            <wp:effectExtent l="0" t="0" r="8255" b="4445"/>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5"/>
                    <a:stretch>
                      <a:fillRect/>
                    </a:stretch>
                  </pic:blipFill>
                  <pic:spPr>
                    <a:xfrm>
                      <a:off x="0" y="0"/>
                      <a:ext cx="5732145" cy="248475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t>如公式所示，运输所需的条件包括：（</w:t>
      </w:r>
      <w:r>
        <w:rPr>
          <w:rFonts w:hint="eastAsia" w:ascii="Times New Roman" w:hAnsi="Times New Roman" w:eastAsia="宋体"/>
          <w:sz w:val="24"/>
          <w:szCs w:val="24"/>
          <w:lang w:val="en-US" w:eastAsia="zh-CN"/>
        </w:rPr>
        <w:t>1</w:t>
      </w:r>
      <w:r>
        <w:rPr>
          <w:rFonts w:hint="eastAsia" w:ascii="Calibri" w:eastAsia="宋体"/>
          <w:sz w:val="24"/>
          <w:szCs w:val="24"/>
          <w:lang w:val="en-US" w:eastAsia="zh-CN"/>
        </w:rPr>
        <w:t>）每个客户送货任务都有一个运输车辆；（</w:t>
      </w:r>
      <w:r>
        <w:rPr>
          <w:rFonts w:hint="eastAsia" w:ascii="Times New Roman" w:hAnsi="Times New Roman" w:eastAsia="宋体"/>
          <w:sz w:val="24"/>
          <w:szCs w:val="24"/>
          <w:lang w:val="en-US" w:eastAsia="zh-CN"/>
        </w:rPr>
        <w:t>2</w:t>
      </w:r>
      <w:r>
        <w:rPr>
          <w:rFonts w:hint="eastAsia" w:ascii="Calibri" w:eastAsia="宋体"/>
          <w:sz w:val="24"/>
          <w:szCs w:val="24"/>
          <w:lang w:val="en-US" w:eastAsia="zh-CN"/>
        </w:rPr>
        <w:t>）每个客户送货任务都有一个车辆来完成；（</w:t>
      </w:r>
      <w:r>
        <w:rPr>
          <w:rFonts w:hint="eastAsia" w:ascii="Times New Roman" w:hAnsi="Times New Roman" w:eastAsia="宋体"/>
          <w:sz w:val="24"/>
          <w:szCs w:val="24"/>
          <w:lang w:val="en-US" w:eastAsia="zh-CN"/>
        </w:rPr>
        <w:t>3</w:t>
      </w:r>
      <w:r>
        <w:rPr>
          <w:rFonts w:hint="eastAsia" w:ascii="Calibri" w:eastAsia="宋体"/>
          <w:sz w:val="24"/>
          <w:szCs w:val="24"/>
          <w:lang w:val="en-US" w:eastAsia="zh-CN"/>
        </w:rPr>
        <w:t>）每个客户送货任务的总需求量不会超过每辆车的总容量；（</w:t>
      </w:r>
      <w:r>
        <w:rPr>
          <w:rFonts w:hint="eastAsia" w:ascii="Times New Roman" w:hAnsi="Times New Roman" w:eastAsia="宋体"/>
          <w:sz w:val="24"/>
          <w:szCs w:val="24"/>
          <w:lang w:val="en-US" w:eastAsia="zh-CN"/>
        </w:rPr>
        <w:t>4</w:t>
      </w:r>
      <w:r>
        <w:rPr>
          <w:rFonts w:hint="eastAsia" w:ascii="Calibri" w:eastAsia="宋体"/>
          <w:sz w:val="24"/>
          <w:szCs w:val="24"/>
          <w:lang w:val="en-US" w:eastAsia="zh-CN"/>
        </w:rPr>
        <w:t>）车辆行驶距离达到最小值。</w:t>
      </w:r>
    </w:p>
    <w:p>
      <w:pPr>
        <w:pageBreakBefore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ascii="Calibri" w:eastAsia="宋体"/>
          <w:lang w:val="en-US" w:eastAsia="zh-CN"/>
        </w:rPr>
        <w:br w:type="page"/>
      </w:r>
    </w:p>
    <w:p>
      <w:pPr>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b/>
          <w:kern w:val="2"/>
          <w:sz w:val="24"/>
          <w:szCs w:val="24"/>
          <w:lang w:val="en-US" w:eastAsia="zh-CN" w:bidi="ar-SA"/>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3</w:t>
      </w:r>
      <w:r>
        <w:rPr>
          <w:rFonts w:hint="eastAsia" w:ascii="黑体" w:hAnsi="黑体" w:eastAsia="黑体" w:cs="黑体"/>
          <w:b/>
          <w:kern w:val="2"/>
          <w:sz w:val="32"/>
          <w:szCs w:val="32"/>
          <w:lang w:val="en-US" w:eastAsia="zh-CN" w:bidi="ar-SA"/>
        </w:rPr>
        <w:t xml:space="preserve">  改进粒子群优化算法</w:t>
      </w:r>
    </w:p>
    <w:p>
      <w:pPr>
        <w:pageBreakBefore w:val="0"/>
        <w:kinsoku/>
        <w:wordWrap/>
        <w:overflowPunct/>
        <w:topLinePunct w:val="0"/>
        <w:autoSpaceDE/>
        <w:autoSpaceDN/>
        <w:bidi w:val="0"/>
        <w:adjustRightInd/>
        <w:snapToGrid/>
        <w:spacing w:line="360" w:lineRule="auto"/>
        <w:jc w:val="center"/>
        <w:textAlignment w:val="auto"/>
        <w:rPr>
          <w:rFonts w:hint="eastAsia" w:ascii="Calibri" w:hAnsi="Calibri" w:eastAsia="宋体" w:cs="Times New Roman"/>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eastAsia="宋体"/>
          <w:sz w:val="24"/>
          <w:szCs w:val="24"/>
          <w:lang w:val="en-US" w:eastAsia="zh-CN"/>
        </w:rPr>
        <w:t>IPSO</w:t>
      </w:r>
      <w:r>
        <w:rPr>
          <w:rFonts w:hint="eastAsia" w:ascii="Calibri" w:eastAsia="宋体"/>
          <w:sz w:val="24"/>
          <w:szCs w:val="24"/>
          <w:lang w:val="en-US" w:eastAsia="zh-CN"/>
        </w:rPr>
        <w:t>是一种</w:t>
      </w:r>
      <w:r>
        <w:rPr>
          <w:rFonts w:hint="eastAsia"/>
          <w:sz w:val="24"/>
          <w:szCs w:val="24"/>
          <w:lang w:val="en-US" w:eastAsia="zh-CN"/>
        </w:rPr>
        <w:t>群体智能</w:t>
      </w:r>
      <w:r>
        <w:rPr>
          <w:rFonts w:hint="eastAsia" w:ascii="Calibri" w:eastAsia="宋体"/>
          <w:sz w:val="24"/>
          <w:szCs w:val="24"/>
          <w:lang w:val="en-US" w:eastAsia="zh-CN"/>
        </w:rPr>
        <w:t>方法，由</w:t>
      </w:r>
      <w:r>
        <w:rPr>
          <w:rFonts w:hint="eastAsia" w:ascii="Times New Roman" w:hAnsi="Times New Roman" w:eastAsia="宋体"/>
          <w:sz w:val="24"/>
          <w:szCs w:val="24"/>
          <w:lang w:val="en-US" w:eastAsia="zh-CN"/>
        </w:rPr>
        <w:t>Kennedy</w:t>
      </w:r>
      <w:r>
        <w:rPr>
          <w:rFonts w:hint="eastAsia" w:ascii="Calibri" w:eastAsia="宋体"/>
          <w:sz w:val="24"/>
          <w:szCs w:val="24"/>
          <w:lang w:val="en-US" w:eastAsia="zh-CN"/>
        </w:rPr>
        <w:t>和</w:t>
      </w:r>
      <w:r>
        <w:rPr>
          <w:rFonts w:hint="eastAsia" w:ascii="Times New Roman" w:hAnsi="Times New Roman" w:eastAsia="宋体"/>
          <w:sz w:val="24"/>
          <w:szCs w:val="24"/>
          <w:lang w:val="en-US" w:eastAsia="zh-CN"/>
        </w:rPr>
        <w:t>Eberhart</w:t>
      </w:r>
      <w:r>
        <w:rPr>
          <w:rFonts w:hint="eastAsia" w:ascii="Calibri" w:eastAsia="宋体"/>
          <w:sz w:val="24"/>
          <w:szCs w:val="24"/>
          <w:lang w:val="en-US" w:eastAsia="zh-CN"/>
        </w:rPr>
        <w:t>于</w:t>
      </w:r>
      <w:r>
        <w:rPr>
          <w:rFonts w:hint="eastAsia" w:ascii="Times New Roman" w:hAnsi="Times New Roman" w:eastAsia="宋体"/>
          <w:sz w:val="24"/>
          <w:szCs w:val="24"/>
          <w:lang w:val="en-US" w:eastAsia="zh-CN"/>
        </w:rPr>
        <w:t>1995</w:t>
      </w:r>
      <w:r>
        <w:rPr>
          <w:rFonts w:hint="eastAsia" w:ascii="Calibri" w:eastAsia="宋体"/>
          <w:sz w:val="24"/>
          <w:szCs w:val="24"/>
          <w:lang w:val="en-US" w:eastAsia="zh-CN"/>
        </w:rPr>
        <w:t>年提出</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5</w:t>
      </w:r>
      <w:r>
        <w:rPr>
          <w:rFonts w:hint="eastAsia" w:ascii="Calibri" w:eastAsia="宋体"/>
          <w:sz w:val="24"/>
          <w:szCs w:val="24"/>
          <w:vertAlign w:val="superscript"/>
          <w:lang w:val="en-US" w:eastAsia="zh-CN"/>
        </w:rPr>
        <w:t>]</w:t>
      </w:r>
      <w:r>
        <w:rPr>
          <w:rFonts w:hint="eastAsia" w:ascii="Calibri" w:eastAsia="宋体"/>
          <w:sz w:val="24"/>
          <w:szCs w:val="24"/>
          <w:lang w:val="en-US" w:eastAsia="zh-CN"/>
        </w:rPr>
        <w:t>，该算法的思想源于对鸟类捕食行为的模仿[</w:t>
      </w:r>
      <w:r>
        <w:rPr>
          <w:rFonts w:hint="eastAsia" w:ascii="Times New Roman" w:hAnsi="Times New Roman" w:eastAsia="宋体"/>
          <w:sz w:val="24"/>
          <w:szCs w:val="24"/>
          <w:lang w:val="en-US" w:eastAsia="zh-CN"/>
        </w:rPr>
        <w:t>2</w:t>
      </w:r>
      <w:r>
        <w:rPr>
          <w:rFonts w:hint="eastAsia" w:ascii="Calibri" w:eastAsia="宋体"/>
          <w:sz w:val="24"/>
          <w:szCs w:val="24"/>
          <w:lang w:val="en-US" w:eastAsia="zh-CN"/>
        </w:rPr>
        <w:t>]。每个粒子的状态对应于每个优化问题的解决方案，并且每个粒子都有自己的，由优化函数确定的自适应值。具有最高自适应值的粒子是最优粒子。每个粒子在每一代都在寻找其最佳自适应值，最终找到了自己和整个群体的最佳自适应值。</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1</w:t>
      </w:r>
      <w:r>
        <w:rPr>
          <w:rFonts w:hint="eastAsia" w:ascii="黑体" w:hAnsi="黑体" w:eastAsia="黑体" w:cs="黑体"/>
          <w:b/>
          <w:kern w:val="2"/>
          <w:sz w:val="24"/>
          <w:szCs w:val="24"/>
          <w:lang w:val="en-US" w:eastAsia="zh-CN" w:bidi="ar-SA"/>
        </w:rPr>
        <w:t xml:space="preserve">  简单粒子群优化算法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假设搜索空间的维度为</w:t>
      </w:r>
      <w:r>
        <w:rPr>
          <w:rFonts w:hint="default" w:ascii="Times New Roman" w:hAnsi="Times New Roman"/>
          <w:sz w:val="24"/>
          <w:szCs w:val="24"/>
          <w:lang w:val="en-US" w:eastAsia="zh-CN"/>
        </w:rPr>
        <w:t>n</w:t>
      </w:r>
      <w:r>
        <w:rPr>
          <w:rFonts w:hint="default"/>
          <w:sz w:val="24"/>
          <w:szCs w:val="24"/>
          <w:lang w:val="en-US" w:eastAsia="zh-CN"/>
        </w:rPr>
        <w:t>，总粒子数量为</w:t>
      </w:r>
      <w:r>
        <w:rPr>
          <w:rFonts w:hint="default" w:ascii="Times New Roman" w:hAnsi="Times New Roman"/>
          <w:sz w:val="24"/>
          <w:szCs w:val="24"/>
          <w:lang w:val="en-US" w:eastAsia="zh-CN"/>
        </w:rPr>
        <w:t>m</w:t>
      </w:r>
      <w:r>
        <w:rPr>
          <w:rFonts w:hint="default"/>
          <w:sz w:val="24"/>
          <w:szCs w:val="24"/>
          <w:lang w:val="en-US" w:eastAsia="zh-CN"/>
        </w:rPr>
        <w:t>，迭代次数为</w:t>
      </w:r>
      <w:r>
        <w:rPr>
          <w:rFonts w:hint="default" w:ascii="Times New Roman" w:hAnsi="Times New Roman"/>
          <w:sz w:val="24"/>
          <w:szCs w:val="24"/>
          <w:lang w:val="en-US" w:eastAsia="zh-CN"/>
        </w:rPr>
        <w:t>t</w:t>
      </w:r>
      <w:r>
        <w:rPr>
          <w:rFonts w:hint="default"/>
          <w:sz w:val="24"/>
          <w:szCs w:val="24"/>
          <w:lang w:val="en-US" w:eastAsia="zh-CN"/>
        </w:rPr>
        <w:t>。第</w:t>
      </w:r>
      <w:r>
        <w:rPr>
          <w:rFonts w:hint="default" w:ascii="Times New Roman" w:hAnsi="Times New Roman"/>
          <w:sz w:val="24"/>
          <w:szCs w:val="24"/>
          <w:lang w:val="en-US" w:eastAsia="zh-CN"/>
        </w:rPr>
        <w:t>i</w:t>
      </w:r>
      <w:r>
        <w:rPr>
          <w:rFonts w:hint="default"/>
          <w:sz w:val="24"/>
          <w:szCs w:val="24"/>
          <w:lang w:val="en-US" w:eastAsia="zh-CN"/>
        </w:rPr>
        <w:t>个粒子的位置由向量表示，表示为</w:t>
      </w:r>
      <w:r>
        <w:rPr>
          <w:rFonts w:hint="eastAsia" w:ascii="Calibri" w:eastAsia="宋体"/>
          <w:sz w:val="24"/>
          <w:szCs w:val="24"/>
          <w:lang w:val="en-US" w:eastAsia="zh-CN"/>
        </w:rPr>
        <w:t xml:space="preserve"> </w:t>
      </w:r>
      <m:oMath>
        <m:sSubSup>
          <m:sSubSupPr>
            <m:ctrlPr>
              <w:rPr>
                <w:rFonts w:hint="default" w:ascii="Cambria Math" w:hAnsi="Cambria Math"/>
                <w:i/>
                <w:sz w:val="24"/>
                <w:szCs w:val="24"/>
                <w:lang w:val="en-US"/>
              </w:rPr>
            </m:ctrlPr>
          </m:sSubSupPr>
          <m:e>
            <m:r>
              <m:rPr/>
              <w:rPr>
                <w:rFonts w:hint="default" w:ascii="Cambria Math" w:hAnsi="Cambria Math"/>
                <w:sz w:val="24"/>
                <w:szCs w:val="24"/>
                <w:lang w:val="en-US" w:eastAsia="zh-CN"/>
              </w:rPr>
              <m:t>X</m:t>
            </m:r>
            <m:ctrlPr>
              <w:rPr>
                <w:rFonts w:hint="default" w:ascii="Cambria Math" w:hAnsi="Cambria Math"/>
                <w:i/>
                <w:sz w:val="24"/>
                <w:szCs w:val="24"/>
                <w:lang w:val="en-US"/>
              </w:rPr>
            </m:ctrlPr>
          </m:e>
          <m:sub>
            <m:r>
              <m:rPr/>
              <w:rPr>
                <w:rFonts w:hint="default" w:ascii="Cambria Math" w:hAnsi="Cambria Math"/>
                <w:sz w:val="24"/>
                <w:szCs w:val="24"/>
                <w:lang w:val="en-US" w:eastAsia="zh-CN"/>
              </w:rPr>
              <m:t>i</m:t>
            </m:r>
            <m:ctrlPr>
              <w:rPr>
                <w:rFonts w:hint="default" w:ascii="Cambria Math" w:hAnsi="Cambria Math"/>
                <w:i/>
                <w:sz w:val="24"/>
                <w:szCs w:val="24"/>
                <w:lang w:val="en-US"/>
              </w:rPr>
            </m:ctrlPr>
          </m:sub>
          <m:sup>
            <m:r>
              <m:rPr/>
              <w:rPr>
                <w:rFonts w:hint="default" w:ascii="Cambria Math" w:hAnsi="Cambria Math"/>
                <w:sz w:val="24"/>
                <w:szCs w:val="24"/>
                <w:lang w:val="en-US" w:eastAsia="zh-CN"/>
              </w:rPr>
              <m:t>t</m:t>
            </m:r>
            <m:ctrlPr>
              <w:rPr>
                <w:rFonts w:hint="default" w:ascii="Cambria Math" w:hAnsi="Cambria Math"/>
                <w:i/>
                <w:sz w:val="24"/>
                <w:szCs w:val="24"/>
                <w:lang w:val="en-US"/>
              </w:rPr>
            </m:ctrlPr>
          </m:sup>
        </m:sSubSup>
      </m:oMath>
      <w:r>
        <w:rPr>
          <w:rFonts w:hint="default"/>
          <w:sz w:val="24"/>
          <w:szCs w:val="24"/>
          <w:lang w:val="en-US" w:eastAsia="zh-CN"/>
        </w:rPr>
        <w:t>=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i1</w:t>
      </w:r>
      <w:r>
        <w:rPr>
          <w:rFonts w:hint="default"/>
          <w:sz w:val="24"/>
          <w:szCs w:val="24"/>
          <w:lang w:val="en-US" w:eastAsia="zh-CN"/>
        </w:rPr>
        <w:t xml:space="preserve">,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i2</w:t>
      </w:r>
      <w:r>
        <w:rPr>
          <w:rFonts w:hint="default"/>
          <w:sz w:val="24"/>
          <w:szCs w:val="24"/>
          <w:lang w:val="en-US" w:eastAsia="zh-CN"/>
        </w:rPr>
        <w:t xml:space="preserve">,...,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。速度由向量表示，表示为</w:t>
      </w:r>
      <w:r>
        <w:rPr>
          <w:rFonts w:hint="eastAsia" w:ascii="Calibri" w:eastAsia="宋体"/>
          <w:sz w:val="24"/>
          <w:szCs w:val="24"/>
          <w:lang w:val="en-US" w:eastAsia="zh-CN"/>
        </w:rPr>
        <w:t xml:space="preserve"> </w:t>
      </w:r>
      <m:oMath>
        <m:sSubSup>
          <m:sSubSupPr>
            <m:ctrlPr>
              <w:rPr>
                <w:rFonts w:hint="eastAsia" w:ascii="Cambria Math" w:hAnsi="Cambria Math" w:eastAsia="宋体"/>
                <w:sz w:val="24"/>
                <w:szCs w:val="24"/>
                <w:lang w:val="en-US" w:eastAsia="zh-CN"/>
              </w:rPr>
            </m:ctrlPr>
          </m:sSubSupPr>
          <m:e>
            <m:r>
              <m:rPr>
                <m:sty m:val="p"/>
              </m:rPr>
              <w:rPr>
                <w:rFonts w:hint="default" w:ascii="Cambria Math" w:hAnsi="Cambria Math"/>
                <w:sz w:val="24"/>
                <w:szCs w:val="24"/>
                <w:lang w:val="en-US" w:eastAsia="zh-CN"/>
              </w:rPr>
              <m:t>V</m:t>
            </m:r>
            <m:ctrlPr>
              <w:rPr>
                <w:rFonts w:hint="eastAsia" w:ascii="Cambria Math" w:hAnsi="Cambria Math" w:eastAsia="宋体"/>
                <w:sz w:val="24"/>
                <w:szCs w:val="24"/>
                <w:lang w:val="en-US" w:eastAsia="zh-CN"/>
              </w:rPr>
            </m:ctrlPr>
          </m:e>
          <m:sub>
            <m:r>
              <m:rPr>
                <m:sty m:val="p"/>
              </m:rPr>
              <w:rPr>
                <w:rFonts w:hint="eastAsia" w:ascii="Cambria Math" w:hAnsi="Cambria Math" w:eastAsia="宋体"/>
                <w:sz w:val="24"/>
                <w:szCs w:val="24"/>
                <w:lang w:val="en-US" w:eastAsia="zh-CN"/>
              </w:rPr>
              <m:t>i</m:t>
            </m:r>
            <m:ctrlPr>
              <w:rPr>
                <w:rFonts w:hint="eastAsia" w:ascii="Cambria Math" w:hAnsi="Cambria Math" w:eastAsia="宋体"/>
                <w:sz w:val="24"/>
                <w:szCs w:val="24"/>
                <w:lang w:val="en-US" w:eastAsia="zh-CN"/>
              </w:rPr>
            </m:ctrlPr>
          </m:sub>
          <m:sup>
            <m:r>
              <m:rPr>
                <m:sty m:val="p"/>
              </m:rPr>
              <w:rPr>
                <w:rFonts w:hint="eastAsia" w:ascii="Cambria Math" w:hAnsi="Cambria Math" w:eastAsia="宋体"/>
                <w:sz w:val="24"/>
                <w:szCs w:val="24"/>
                <w:lang w:val="en-US" w:eastAsia="zh-CN"/>
              </w:rPr>
              <m:t>t</m:t>
            </m:r>
            <m:ctrlPr>
              <w:rPr>
                <w:rFonts w:hint="eastAsia" w:ascii="Cambria Math" w:hAnsi="Cambria Math" w:eastAsia="宋体"/>
                <w:sz w:val="24"/>
                <w:szCs w:val="24"/>
                <w:lang w:val="en-US" w:eastAsia="zh-CN"/>
              </w:rPr>
            </m:ctrlPr>
          </m:sup>
        </m:sSubSup>
      </m:oMath>
      <w:r>
        <w:rPr>
          <w:rFonts w:hint="default"/>
          <w:sz w:val="24"/>
          <w:szCs w:val="24"/>
          <w:lang w:val="en-US" w:eastAsia="zh-CN"/>
        </w:rPr>
        <w:t>=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i1</w:t>
      </w:r>
      <w:r>
        <w:rPr>
          <w:rFonts w:hint="default"/>
          <w:sz w:val="24"/>
          <w:szCs w:val="24"/>
          <w:lang w:val="en-US" w:eastAsia="zh-CN"/>
        </w:rPr>
        <w:t xml:space="preserve">,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i2</w:t>
      </w:r>
      <w:r>
        <w:rPr>
          <w:rFonts w:hint="default"/>
          <w:sz w:val="24"/>
          <w:szCs w:val="24"/>
          <w:lang w:val="en-US" w:eastAsia="zh-CN"/>
        </w:rPr>
        <w:t xml:space="preserve">,...,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。到目前为止第</w:t>
      </w:r>
      <w:r>
        <w:rPr>
          <w:rFonts w:hint="default" w:ascii="Times New Roman" w:hAnsi="Times New Roman"/>
          <w:sz w:val="24"/>
          <w:szCs w:val="24"/>
          <w:lang w:val="en-US" w:eastAsia="zh-CN"/>
        </w:rPr>
        <w:t>i</w:t>
      </w:r>
      <w:r>
        <w:rPr>
          <w:rFonts w:hint="default"/>
          <w:sz w:val="24"/>
          <w:szCs w:val="24"/>
          <w:lang w:val="en-US" w:eastAsia="zh-CN"/>
        </w:rPr>
        <w:t>个粒子搜索的最佳位置表示为</w:t>
      </w:r>
      <w:r>
        <w:rPr>
          <w:rFonts w:hint="eastAsia" w:ascii="Calibri" w:eastAsia="宋体"/>
          <w:sz w:val="24"/>
          <w:szCs w:val="24"/>
          <w:lang w:val="en-US" w:eastAsia="zh-CN"/>
        </w:rPr>
        <w:t xml:space="preserve"> </w:t>
      </w:r>
      <m:oMath>
        <m:sSubSup>
          <m:sSubSupPr>
            <m:ctrlPr>
              <w:rPr>
                <w:rFonts w:hint="eastAsia" w:ascii="Cambria Math" w:hAnsi="Cambria Math" w:eastAsia="宋体"/>
                <w:sz w:val="24"/>
                <w:szCs w:val="24"/>
                <w:lang w:val="en-US" w:eastAsia="zh-CN"/>
              </w:rPr>
            </m:ctrlPr>
          </m:sSubSupPr>
          <m:e>
            <m:r>
              <m:rPr>
                <m:sty m:val="p"/>
              </m:rPr>
              <w:rPr>
                <w:rFonts w:hint="default" w:ascii="Cambria Math" w:hAnsi="Cambria Math"/>
                <w:sz w:val="24"/>
                <w:szCs w:val="24"/>
                <w:lang w:val="en-US" w:eastAsia="zh-CN"/>
              </w:rPr>
              <m:t>P</m:t>
            </m:r>
            <m:ctrlPr>
              <w:rPr>
                <w:rFonts w:hint="eastAsia" w:ascii="Cambria Math" w:hAnsi="Cambria Math" w:eastAsia="宋体"/>
                <w:sz w:val="24"/>
                <w:szCs w:val="24"/>
                <w:lang w:val="en-US" w:eastAsia="zh-CN"/>
              </w:rPr>
            </m:ctrlPr>
          </m:e>
          <m:sub>
            <m:r>
              <m:rPr>
                <m:sty m:val="p"/>
              </m:rPr>
              <w:rPr>
                <w:rFonts w:hint="eastAsia" w:ascii="Cambria Math" w:hAnsi="Cambria Math" w:eastAsia="宋体"/>
                <w:sz w:val="24"/>
                <w:szCs w:val="24"/>
                <w:lang w:val="en-US" w:eastAsia="zh-CN"/>
              </w:rPr>
              <m:t>i</m:t>
            </m:r>
            <m:ctrlPr>
              <w:rPr>
                <w:rFonts w:hint="eastAsia" w:ascii="Cambria Math" w:hAnsi="Cambria Math" w:eastAsia="宋体"/>
                <w:sz w:val="24"/>
                <w:szCs w:val="24"/>
                <w:lang w:val="en-US" w:eastAsia="zh-CN"/>
              </w:rPr>
            </m:ctrlPr>
          </m:sub>
          <m:sup>
            <m:r>
              <m:rPr>
                <m:sty m:val="p"/>
              </m:rPr>
              <w:rPr>
                <w:rFonts w:hint="eastAsia" w:ascii="Cambria Math" w:hAnsi="Cambria Math" w:eastAsia="宋体"/>
                <w:sz w:val="24"/>
                <w:szCs w:val="24"/>
                <w:lang w:val="en-US" w:eastAsia="zh-CN"/>
              </w:rPr>
              <m:t>t</m:t>
            </m:r>
            <m:ctrlPr>
              <w:rPr>
                <w:rFonts w:hint="eastAsia" w:ascii="Cambria Math" w:hAnsi="Cambria Math" w:eastAsia="宋体"/>
                <w:sz w:val="24"/>
                <w:szCs w:val="24"/>
                <w:lang w:val="en-US" w:eastAsia="zh-CN"/>
              </w:rPr>
            </m:ctrlPr>
          </m:sup>
        </m:sSubSup>
      </m:oMath>
      <w:r>
        <w:rPr>
          <w:rFonts w:hint="default"/>
          <w:sz w:val="24"/>
          <w:szCs w:val="24"/>
          <w:lang w:val="en-US" w:eastAsia="zh-CN"/>
        </w:rPr>
        <w:t>(</w:t>
      </w:r>
      <w:r>
        <w:rPr>
          <w:rFonts w:hint="eastAsia" w:ascii="Times New Roman" w:hAnsi="Times New Roman" w:eastAsia="宋体"/>
          <w:sz w:val="24"/>
          <w:szCs w:val="24"/>
          <w:lang w:val="en-US" w:eastAsia="zh-CN"/>
        </w:rPr>
        <w:t>p</w:t>
      </w:r>
      <w:r>
        <w:rPr>
          <w:rFonts w:hint="default" w:ascii="Times New Roman" w:hAnsi="Times New Roman"/>
          <w:sz w:val="24"/>
          <w:szCs w:val="24"/>
          <w:vertAlign w:val="subscript"/>
          <w:lang w:val="en-US" w:eastAsia="zh-CN"/>
        </w:rPr>
        <w:t>i1</w:t>
      </w:r>
      <w:r>
        <w:rPr>
          <w:rFonts w:hint="default"/>
          <w:sz w:val="24"/>
          <w:szCs w:val="24"/>
          <w:lang w:val="en-US" w:eastAsia="zh-CN"/>
        </w:rPr>
        <w:t xml:space="preserve">, </w:t>
      </w:r>
      <w:r>
        <w:rPr>
          <w:rFonts w:hint="eastAsia" w:ascii="Times New Roman" w:hAnsi="Times New Roman" w:eastAsia="宋体"/>
          <w:sz w:val="24"/>
          <w:szCs w:val="24"/>
          <w:lang w:val="en-US" w:eastAsia="zh-CN"/>
        </w:rPr>
        <w:t>p</w:t>
      </w:r>
      <w:r>
        <w:rPr>
          <w:rFonts w:hint="default" w:ascii="Times New Roman" w:hAnsi="Times New Roman"/>
          <w:sz w:val="24"/>
          <w:szCs w:val="24"/>
          <w:vertAlign w:val="subscript"/>
          <w:lang w:val="en-US" w:eastAsia="zh-CN"/>
        </w:rPr>
        <w:t>i2</w:t>
      </w:r>
      <w:r>
        <w:rPr>
          <w:rFonts w:hint="default"/>
          <w:sz w:val="24"/>
          <w:szCs w:val="24"/>
          <w:lang w:val="en-US" w:eastAsia="zh-CN"/>
        </w:rPr>
        <w:t>,...,</w:t>
      </w:r>
      <w:r>
        <w:rPr>
          <w:rFonts w:hint="eastAsia" w:ascii="Times New Roman" w:hAnsi="Times New Roman" w:eastAsia="宋体"/>
          <w:sz w:val="24"/>
          <w:szCs w:val="24"/>
          <w:lang w:val="en-US" w:eastAsia="zh-CN"/>
        </w:rPr>
        <w:t>p</w:t>
      </w:r>
      <w:r>
        <w:rPr>
          <w:rFonts w:hint="default" w:ascii="Times New Roman" w:hAnsi="Times New Roman"/>
          <w:sz w:val="24"/>
          <w:szCs w:val="24"/>
          <w:vertAlign w:val="subscript"/>
          <w:lang w:val="en-US" w:eastAsia="zh-CN"/>
        </w:rPr>
        <w:t>in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，对应的解是最优解。第</w:t>
      </w:r>
      <w:r>
        <w:rPr>
          <w:rFonts w:hint="default" w:ascii="Times New Roman" w:hAnsi="Times New Roman"/>
          <w:sz w:val="24"/>
          <w:szCs w:val="24"/>
          <w:lang w:val="en-US" w:eastAsia="zh-CN"/>
        </w:rPr>
        <w:t>g</w:t>
      </w:r>
      <w:r>
        <w:rPr>
          <w:rFonts w:hint="default"/>
          <w:sz w:val="24"/>
          <w:szCs w:val="24"/>
          <w:lang w:val="en-US" w:eastAsia="zh-CN"/>
        </w:rPr>
        <w:t>个粒子搜索的位置是到目前为止整个种群历史中的最佳位置，并由向量表示为</w:t>
      </w:r>
      <w:r>
        <w:rPr>
          <w:rFonts w:hint="eastAsia" w:ascii="Calibri" w:eastAsia="宋体"/>
          <w:sz w:val="24"/>
          <w:szCs w:val="24"/>
          <w:lang w:val="en-US" w:eastAsia="zh-CN"/>
        </w:rPr>
        <w:t xml:space="preserve"> </w:t>
      </w:r>
      <m:oMath>
        <m:sSubSup>
          <m:sSubSupPr>
            <m:ctrlPr>
              <w:rPr>
                <w:rFonts w:hint="default" w:ascii="Cambria Math" w:hAnsi="Cambria Math"/>
                <w:sz w:val="24"/>
                <w:szCs w:val="24"/>
                <w:lang w:val="en-US" w:eastAsia="zh-CN"/>
              </w:rPr>
            </m:ctrlPr>
          </m:sSubSupPr>
          <m:e>
            <m:r>
              <m:rPr>
                <m:sty m:val="p"/>
              </m:rPr>
              <w:rPr>
                <w:rFonts w:hint="default" w:ascii="Cambria Math" w:hAnsi="Cambria Math"/>
                <w:sz w:val="24"/>
                <w:szCs w:val="24"/>
                <w:lang w:val="en-US" w:eastAsia="zh-CN"/>
              </w:rPr>
              <m:t>P</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g</m:t>
            </m:r>
            <m:ctrlPr>
              <w:rPr>
                <w:rFonts w:hint="default" w:ascii="Cambria Math" w:hAnsi="Cambria Math"/>
                <w:sz w:val="24"/>
                <w:szCs w:val="24"/>
                <w:lang w:val="en-US" w:eastAsia="zh-CN"/>
              </w:rPr>
            </m:ctrlPr>
          </m:sub>
          <m:sup>
            <m:r>
              <m:rPr>
                <m:sty m:val="p"/>
              </m:rPr>
              <w:rPr>
                <w:rFonts w:hint="default" w:ascii="Cambria Math" w:hAnsi="Cambria Math"/>
                <w:sz w:val="24"/>
                <w:szCs w:val="24"/>
                <w:lang w:val="en-US" w:eastAsia="zh-CN"/>
              </w:rPr>
              <m:t>t</m:t>
            </m:r>
            <m:ctrlPr>
              <w:rPr>
                <w:rFonts w:hint="default" w:ascii="Cambria Math" w:hAnsi="Cambria Math"/>
                <w:sz w:val="24"/>
                <w:szCs w:val="24"/>
                <w:lang w:val="en-US" w:eastAsia="zh-CN"/>
              </w:rPr>
            </m:ctrlPr>
          </m:sup>
        </m:sSubSup>
      </m:oMath>
      <w:r>
        <w:rPr>
          <w:rFonts w:hint="default"/>
          <w:sz w:val="24"/>
          <w:szCs w:val="24"/>
          <w:lang w:val="en-US" w:eastAsia="zh-CN"/>
        </w:rPr>
        <w:t>=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g1</w:t>
      </w:r>
      <w:r>
        <w:rPr>
          <w:rFonts w:hint="default"/>
          <w:sz w:val="24"/>
          <w:szCs w:val="24"/>
          <w:lang w:val="en-US" w:eastAsia="zh-CN"/>
        </w:rPr>
        <w:t xml:space="preserve">,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g2</w:t>
      </w:r>
      <w:r>
        <w:rPr>
          <w:rFonts w:hint="default"/>
          <w:sz w:val="24"/>
          <w:szCs w:val="24"/>
          <w:lang w:val="en-US" w:eastAsia="zh-CN"/>
        </w:rPr>
        <w:t xml:space="preserve">,...,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gn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。然后，对其位置和速度进行更新，更新表达式如下：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601335" cy="584200"/>
            <wp:effectExtent l="0" t="0" r="1206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5601335" cy="584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default" w:ascii="Times New Roman" w:hAnsi="Times New Roman"/>
          <w:sz w:val="24"/>
          <w:szCs w:val="24"/>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i</w:t>
      </w:r>
      <w:r>
        <w:rPr>
          <w:rFonts w:hint="default"/>
          <w:sz w:val="24"/>
          <w:szCs w:val="24"/>
          <w:lang w:val="en-US" w:eastAsia="zh-CN"/>
        </w:rPr>
        <w:t xml:space="preserve"> ≤ </w:t>
      </w:r>
      <w:r>
        <w:rPr>
          <w:rFonts w:hint="default" w:ascii="Times New Roman" w:hAnsi="Times New Roman"/>
          <w:sz w:val="24"/>
          <w:szCs w:val="24"/>
          <w:lang w:val="en-US" w:eastAsia="zh-CN"/>
        </w:rPr>
        <w:t>m</w:t>
      </w:r>
      <w:r>
        <w:rPr>
          <w:rFonts w:hint="default"/>
          <w:sz w:val="24"/>
          <w:szCs w:val="24"/>
          <w:lang w:val="en-US" w:eastAsia="zh-CN"/>
        </w:rPr>
        <w:t xml:space="preserve"> 且搜索在</w:t>
      </w:r>
      <w:r>
        <w:rPr>
          <w:rFonts w:hint="default" w:ascii="Times New Roman" w:hAnsi="Times New Roman"/>
          <w:sz w:val="24"/>
          <w:szCs w:val="24"/>
          <w:lang w:val="en-US" w:eastAsia="zh-CN"/>
        </w:rPr>
        <w:t>n</w:t>
      </w:r>
      <w:r>
        <w:rPr>
          <w:rFonts w:hint="default"/>
          <w:sz w:val="24"/>
          <w:szCs w:val="24"/>
          <w:lang w:val="en-US" w:eastAsia="zh-CN"/>
        </w:rPr>
        <w:t xml:space="preserve">维空间中进行；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是非负常数，通常称为加速因子或学习因子； </w:t>
      </w:r>
      <w:r>
        <w:rPr>
          <w:rFonts w:hint="default" w:ascii="Times New Roman" w:hAnsi="Times New Roman"/>
          <w:sz w:val="24"/>
          <w:szCs w:val="24"/>
          <w:lang w:val="en-US" w:eastAsia="zh-CN"/>
        </w:rPr>
        <w:t>w</w:t>
      </w:r>
      <w:r>
        <w:rPr>
          <w:rFonts w:hint="default"/>
          <w:sz w:val="24"/>
          <w:szCs w:val="24"/>
          <w:lang w:val="en-US" w:eastAsia="zh-CN"/>
        </w:rPr>
        <w:t xml:space="preserve"> 是惯性权重；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r</w:t>
      </w:r>
      <w:r>
        <w:rPr>
          <w:rFonts w:hint="eastAsia" w:ascii="Times New Roman" w:hAnsi="Times New Roman"/>
          <w:sz w:val="24"/>
          <w:szCs w:val="24"/>
          <w:vertAlign w:val="subscript"/>
          <w:lang w:val="en-US" w:eastAsia="zh-CN"/>
        </w:rPr>
        <w:t>2</w:t>
      </w:r>
      <w:r>
        <w:rPr>
          <w:rFonts w:hint="default"/>
          <w:sz w:val="24"/>
          <w:szCs w:val="24"/>
          <w:lang w:val="en-US" w:eastAsia="zh-CN"/>
        </w:rPr>
        <w:t xml:space="preserve"> 是在[</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]之间的随机数； </w:t>
      </w:r>
      <w:r>
        <w:rPr>
          <w:rFonts w:hint="default" w:ascii="Times New Roman" w:hAnsi="Times New Roman"/>
          <w:sz w:val="24"/>
          <w:szCs w:val="24"/>
          <w:lang w:val="en-US" w:eastAsia="zh-CN"/>
        </w:rPr>
        <w:t>t</w:t>
      </w:r>
      <w:r>
        <w:rPr>
          <w:rFonts w:hint="default"/>
          <w:sz w:val="24"/>
          <w:szCs w:val="24"/>
          <w:lang w:val="en-US" w:eastAsia="zh-CN"/>
        </w:rPr>
        <w:t xml:space="preserve"> 表示当前代的迭代次数； </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表示下一代的迭代次数。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由公式（</w:t>
      </w:r>
      <w:r>
        <w:rPr>
          <w:rFonts w:hint="default" w:ascii="Times New Roman" w:hAnsi="Times New Roman"/>
          <w:sz w:val="24"/>
          <w:szCs w:val="24"/>
          <w:lang w:val="en-US" w:eastAsia="zh-CN"/>
        </w:rPr>
        <w:t>4</w:t>
      </w:r>
      <w:r>
        <w:rPr>
          <w:rFonts w:hint="default"/>
          <w:sz w:val="24"/>
          <w:szCs w:val="24"/>
          <w:lang w:val="en-US" w:eastAsia="zh-CN"/>
        </w:rPr>
        <w:t>）和公式（</w:t>
      </w:r>
      <w:r>
        <w:rPr>
          <w:rFonts w:hint="default" w:ascii="Times New Roman" w:hAnsi="Times New Roman"/>
          <w:sz w:val="24"/>
          <w:szCs w:val="24"/>
          <w:lang w:val="en-US" w:eastAsia="zh-CN"/>
        </w:rPr>
        <w:t>5</w:t>
      </w:r>
      <w:r>
        <w:rPr>
          <w:rFonts w:hint="default"/>
          <w:sz w:val="24"/>
          <w:szCs w:val="24"/>
          <w:lang w:val="en-US" w:eastAsia="zh-CN"/>
        </w:rPr>
        <w:t xml:space="preserve">）可见，惯性权重 </w:t>
      </w:r>
      <w:r>
        <w:rPr>
          <w:rFonts w:hint="default" w:ascii="Times New Roman" w:hAnsi="Times New Roman"/>
          <w:sz w:val="24"/>
          <w:szCs w:val="24"/>
          <w:lang w:val="en-US" w:eastAsia="zh-CN"/>
        </w:rPr>
        <w:t>w</w:t>
      </w:r>
      <w:r>
        <w:rPr>
          <w:rFonts w:hint="default"/>
          <w:sz w:val="24"/>
          <w:szCs w:val="24"/>
          <w:lang w:val="en-US" w:eastAsia="zh-CN"/>
        </w:rPr>
        <w:t xml:space="preserve"> 反映了上一代速度对当前一代速度的影响。学习因子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反映了自身搜索的最佳位置对粒子在空间中搜索的影响；学习因子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反映了粒子群搜索的最佳位置对粒子在空间中搜索的影响。学习因子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的值应该保持在一个相对平衡的范围内。一般将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的值设置为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 </w:t>
      </w:r>
      <w:r>
        <w:rPr>
          <w:rFonts w:hint="default" w:ascii="Times New Roman" w:hAnsi="Times New Roman"/>
          <w:sz w:val="24"/>
          <w:szCs w:val="24"/>
          <w:lang w:val="en-US" w:eastAsia="zh-CN"/>
        </w:rPr>
        <w:t>2</w:t>
      </w:r>
      <w:r>
        <w:rPr>
          <w:rFonts w:hint="default"/>
          <w:sz w:val="24"/>
          <w:szCs w:val="24"/>
          <w:lang w:val="en-US" w:eastAsia="zh-CN"/>
        </w:rPr>
        <w:t>。在搜索过程中，粒子速度和位置的每个维度应该有一个限制，这里定义的速度限制为 [-</w:t>
      </w:r>
      <w:r>
        <w:rPr>
          <w:rFonts w:hint="default" w:ascii="Times New Roman" w:hAnsi="Times New Roman"/>
          <w:sz w:val="24"/>
          <w:szCs w:val="24"/>
          <w:lang w:val="en-US" w:eastAsia="zh-CN"/>
        </w:rPr>
        <w:t>V</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 xml:space="preserve">, </w:t>
      </w:r>
      <w:r>
        <w:rPr>
          <w:rFonts w:hint="default" w:ascii="Times New Roman" w:hAnsi="Times New Roman"/>
          <w:sz w:val="24"/>
          <w:szCs w:val="24"/>
          <w:lang w:val="en-US" w:eastAsia="zh-CN"/>
        </w:rPr>
        <w:t>V</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]，位置限制为 [-</w:t>
      </w:r>
      <w:r>
        <w:rPr>
          <w:rFonts w:hint="default" w:ascii="Times New Roman" w:hAnsi="Times New Roman"/>
          <w:sz w:val="24"/>
          <w:szCs w:val="24"/>
          <w:lang w:val="en-US" w:eastAsia="zh-CN"/>
        </w:rPr>
        <w:t>X</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 xml:space="preserve">, </w:t>
      </w:r>
      <w:r>
        <w:rPr>
          <w:rFonts w:hint="default" w:ascii="Times New Roman" w:hAnsi="Times New Roman"/>
          <w:sz w:val="24"/>
          <w:szCs w:val="24"/>
          <w:lang w:val="en-US" w:eastAsia="zh-CN"/>
        </w:rPr>
        <w:t>X</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]。当粒子的速度和位置超出搜索过程中的限制时，粒子将被视为达到了边界值。在分析了</w:t>
      </w:r>
      <w:r>
        <w:rPr>
          <w:rFonts w:hint="default" w:ascii="Times New Roman" w:hAnsi="Times New Roman"/>
          <w:sz w:val="24"/>
          <w:szCs w:val="24"/>
          <w:lang w:val="en-US" w:eastAsia="zh-CN"/>
        </w:rPr>
        <w:t>PSO</w:t>
      </w:r>
      <w:r>
        <w:rPr>
          <w:rFonts w:hint="default"/>
          <w:sz w:val="24"/>
          <w:szCs w:val="24"/>
          <w:lang w:val="en-US" w:eastAsia="zh-CN"/>
        </w:rPr>
        <w:t>的参数之后，</w:t>
      </w:r>
      <w:r>
        <w:rPr>
          <w:rFonts w:hint="default" w:ascii="Times New Roman" w:hAnsi="Times New Roman"/>
          <w:sz w:val="24"/>
          <w:szCs w:val="24"/>
          <w:lang w:val="en-US" w:eastAsia="zh-CN"/>
        </w:rPr>
        <w:t>PSO</w:t>
      </w:r>
      <w:r>
        <w:rPr>
          <w:rFonts w:hint="default"/>
          <w:sz w:val="24"/>
          <w:szCs w:val="24"/>
          <w:lang w:val="en-US" w:eastAsia="zh-CN"/>
        </w:rPr>
        <w:t>的收敛参数条件由</w:t>
      </w:r>
      <w:r>
        <w:rPr>
          <w:rFonts w:hint="default" w:ascii="Times New Roman" w:hAnsi="Times New Roman"/>
          <w:sz w:val="24"/>
          <w:szCs w:val="24"/>
          <w:lang w:val="en-US" w:eastAsia="zh-CN"/>
        </w:rPr>
        <w:t>Maurice</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6</w:t>
      </w:r>
      <w:r>
        <w:rPr>
          <w:rFonts w:hint="default"/>
          <w:sz w:val="24"/>
          <w:szCs w:val="24"/>
          <w:vertAlign w:val="superscript"/>
          <w:lang w:val="en-US" w:eastAsia="zh-CN"/>
        </w:rPr>
        <w:t>]</w:t>
      </w:r>
      <w:r>
        <w:rPr>
          <w:rFonts w:hint="default"/>
          <w:sz w:val="24"/>
          <w:szCs w:val="24"/>
          <w:lang w:val="en-US" w:eastAsia="zh-CN"/>
        </w:rPr>
        <w:t>给出。</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 xml:space="preserve">  改进的粒子群优化算法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sz w:val="24"/>
          <w:szCs w:val="24"/>
          <w:lang w:val="en-US" w:eastAsia="zh-CN"/>
        </w:rPr>
        <w:t>PSO</w:t>
      </w:r>
      <w:r>
        <w:rPr>
          <w:rFonts w:hint="default"/>
          <w:sz w:val="24"/>
          <w:szCs w:val="24"/>
          <w:lang w:val="en-US" w:eastAsia="zh-CN"/>
        </w:rPr>
        <w:t xml:space="preserve">的主要改进如下：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）通过结合线性和非线性方法改进惯性权重。惯性权重可以平衡上一代的速度与当前代的速度，在迭代过程中展示</w:t>
      </w:r>
      <w:r>
        <w:rPr>
          <w:rFonts w:hint="default" w:ascii="Times New Roman" w:hAnsi="Times New Roman"/>
          <w:sz w:val="24"/>
          <w:szCs w:val="24"/>
          <w:lang w:val="en-US" w:eastAsia="zh-CN"/>
        </w:rPr>
        <w:t>PSO</w:t>
      </w:r>
      <w:r>
        <w:rPr>
          <w:rFonts w:hint="default"/>
          <w:sz w:val="24"/>
          <w:szCs w:val="24"/>
          <w:lang w:val="en-US" w:eastAsia="zh-CN"/>
        </w:rPr>
        <w:t xml:space="preserve">算法的搜索能力。随着迭代次数的增加，在前期使用线性递减函数来控制惯性权重，有利于全局搜索；在后期采用非线性递减函数来控制惯性权重，有利于局部搜索。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）结合模拟退火算法。</w:t>
      </w:r>
      <w:r>
        <w:rPr>
          <w:rFonts w:hint="default" w:ascii="Times New Roman" w:hAnsi="Times New Roman"/>
          <w:sz w:val="24"/>
          <w:szCs w:val="24"/>
          <w:lang w:val="en-US" w:eastAsia="zh-CN"/>
        </w:rPr>
        <w:t>PSO</w:t>
      </w:r>
      <w:r>
        <w:rPr>
          <w:rFonts w:hint="default"/>
          <w:sz w:val="24"/>
          <w:szCs w:val="24"/>
          <w:lang w:val="en-US" w:eastAsia="zh-CN"/>
        </w:rPr>
        <w:t>简单、快速且易于实现，但容易出现早熟收敛并且容易陷入局部最优解。模拟退火算法具有较好的</w:t>
      </w:r>
      <w:r>
        <w:rPr>
          <w:rFonts w:hint="eastAsia" w:ascii="Calibri" w:eastAsia="宋体"/>
          <w:sz w:val="24"/>
          <w:szCs w:val="24"/>
          <w:lang w:val="en-US" w:eastAsia="zh-CN"/>
        </w:rPr>
        <w:t>全局</w:t>
      </w:r>
      <w:r>
        <w:rPr>
          <w:rFonts w:hint="default"/>
          <w:sz w:val="24"/>
          <w:szCs w:val="24"/>
          <w:lang w:val="en-US" w:eastAsia="zh-CN"/>
        </w:rPr>
        <w:t>搜索能力，为了进一步提高算法的有效性，</w:t>
      </w:r>
      <w:r>
        <w:rPr>
          <w:rFonts w:hint="default" w:ascii="Times New Roman" w:hAnsi="Times New Roman"/>
          <w:sz w:val="24"/>
          <w:szCs w:val="24"/>
          <w:lang w:val="en-US" w:eastAsia="zh-CN"/>
        </w:rPr>
        <w:t>PSO</w:t>
      </w:r>
      <w:r>
        <w:rPr>
          <w:rFonts w:hint="default"/>
          <w:sz w:val="24"/>
          <w:szCs w:val="24"/>
          <w:lang w:val="en-US" w:eastAsia="zh-CN"/>
        </w:rPr>
        <w:t>通过结合模拟退火算法进行改进，以避免局部最优和偏离最优解。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线性和非线性惯性权重的改进表达式如下：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356225" cy="486410"/>
            <wp:effectExtent l="0" t="0" r="3175" b="889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7"/>
                    <a:stretch>
                      <a:fillRect/>
                    </a:stretch>
                  </pic:blipFill>
                  <pic:spPr>
                    <a:xfrm>
                      <a:off x="0" y="0"/>
                      <a:ext cx="5356225" cy="486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max</w:t>
      </w:r>
      <w:r>
        <w:rPr>
          <w:rFonts w:hint="default"/>
          <w:sz w:val="24"/>
          <w:szCs w:val="24"/>
          <w:lang w:val="en-US" w:eastAsia="zh-CN"/>
        </w:rPr>
        <w:t>是最大的惯性权重，即惯性权重</w:t>
      </w:r>
      <w:r>
        <w:rPr>
          <w:rFonts w:hint="eastAsia" w:ascii="Calibri" w:eastAsia="宋体"/>
          <w:sz w:val="24"/>
          <w:szCs w:val="24"/>
          <w:lang w:val="en-US" w:eastAsia="zh-CN"/>
        </w:rPr>
        <w:t>的初始值</w:t>
      </w:r>
      <w:r>
        <w:rPr>
          <w:rFonts w:hint="default"/>
          <w:sz w:val="24"/>
          <w:szCs w:val="24"/>
          <w:lang w:val="en-US" w:eastAsia="zh-CN"/>
        </w:rPr>
        <w:t>；</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min</w:t>
      </w:r>
      <w:r>
        <w:rPr>
          <w:rFonts w:hint="default"/>
          <w:sz w:val="24"/>
          <w:szCs w:val="24"/>
          <w:lang w:val="en-US" w:eastAsia="zh-CN"/>
        </w:rPr>
        <w:t>是最小的惯性权重，即惯性权重的</w:t>
      </w:r>
      <w:r>
        <w:rPr>
          <w:rFonts w:hint="eastAsia" w:ascii="Calibri" w:eastAsia="宋体"/>
          <w:sz w:val="24"/>
          <w:szCs w:val="24"/>
          <w:lang w:val="en-US" w:eastAsia="zh-CN"/>
        </w:rPr>
        <w:t>最终</w:t>
      </w:r>
      <w:r>
        <w:rPr>
          <w:rFonts w:hint="default"/>
          <w:sz w:val="24"/>
          <w:szCs w:val="24"/>
          <w:lang w:val="en-US" w:eastAsia="zh-CN"/>
        </w:rPr>
        <w:t>值；</w:t>
      </w:r>
      <w:r>
        <w:rPr>
          <w:rFonts w:hint="default" w:ascii="Times New Roman" w:hAnsi="Times New Roman"/>
          <w:sz w:val="24"/>
          <w:szCs w:val="24"/>
          <w:lang w:val="en-US" w:eastAsia="zh-CN"/>
        </w:rPr>
        <w:t>h</w:t>
      </w:r>
      <w:r>
        <w:rPr>
          <w:rFonts w:hint="default"/>
          <w:sz w:val="24"/>
          <w:szCs w:val="24"/>
          <w:lang w:val="en-US" w:eastAsia="zh-CN"/>
        </w:rPr>
        <w:t>是迭代次数，其范围是</w:t>
      </w:r>
      <w:r>
        <w:rPr>
          <w:rFonts w:hint="default" w:ascii="Times New Roman" w:hAnsi="Times New Roman"/>
          <w:sz w:val="24"/>
          <w:szCs w:val="24"/>
          <w:lang w:val="en-US" w:eastAsia="zh-CN"/>
        </w:rPr>
        <w:t>0</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是最大迭代次数；</w:t>
      </w:r>
      <w:r>
        <w:rPr>
          <w:rFonts w:hint="default" w:ascii="Times New Roman" w:hAnsi="Times New Roman"/>
          <w:sz w:val="24"/>
          <w:szCs w:val="24"/>
          <w:lang w:val="en-US" w:eastAsia="zh-CN"/>
        </w:rPr>
        <w:t>W</w:t>
      </w:r>
      <w:r>
        <w:rPr>
          <w:rFonts w:hint="default"/>
          <w:sz w:val="24"/>
          <w:szCs w:val="24"/>
          <w:lang w:val="en-US" w:eastAsia="zh-CN"/>
        </w:rPr>
        <w:t>'是迭代过程中迭代次数为</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时的惯性权重值；</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)是迭代过程中迭代次数为</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时的惯性权重值；</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2</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)是迭代过程中迭代次数为</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时的惯性权重值。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在使用线性和非线性组合的惯性权重时，粒子在初始阶段</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根据线性递减的惯性权重进行搜索。当</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eastAsia" w:ascii="Times New Roman" w:hAnsi="Times New Roman" w:eastAsia="宋体"/>
          <w:sz w:val="24"/>
          <w:szCs w:val="24"/>
          <w:lang w:val="en-US" w:eastAsia="zh-CN"/>
        </w:rPr>
        <w:t>h</w:t>
      </w:r>
      <w:r>
        <w:rPr>
          <w:rFonts w:hint="default"/>
          <w:sz w:val="24"/>
          <w:szCs w:val="24"/>
          <w:lang w:val="en-US" w:eastAsia="zh-CN"/>
        </w:rPr>
        <w:t>时，记录此时的惯性权重值，并将线性递减的惯性权重转换为非线性递减的惯性权重。然后，根据非线性递减的惯性权重进行搜索。</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 xml:space="preserve">  线性权重和非线性权重的结合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模拟退火算法源于固体退火原理。它最早由</w:t>
      </w:r>
      <w:r>
        <w:rPr>
          <w:rFonts w:hint="default" w:ascii="Times New Roman" w:hAnsi="Times New Roman" w:cs="Times New Roman"/>
          <w:sz w:val="24"/>
          <w:szCs w:val="24"/>
          <w:lang w:val="en-US" w:eastAsia="zh-CN"/>
        </w:rPr>
        <w:t>N. Metropolis</w:t>
      </w:r>
      <w:r>
        <w:rPr>
          <w:rFonts w:hint="default"/>
          <w:sz w:val="24"/>
          <w:szCs w:val="24"/>
          <w:lang w:val="en-US" w:eastAsia="zh-CN"/>
        </w:rPr>
        <w:t>等人在</w:t>
      </w:r>
      <w:r>
        <w:rPr>
          <w:rFonts w:hint="default" w:ascii="Times New Roman" w:hAnsi="Times New Roman"/>
          <w:sz w:val="24"/>
          <w:szCs w:val="24"/>
          <w:lang w:val="en-US" w:eastAsia="zh-CN"/>
        </w:rPr>
        <w:t>1953</w:t>
      </w:r>
      <w:r>
        <w:rPr>
          <w:rFonts w:hint="default"/>
          <w:sz w:val="24"/>
          <w:szCs w:val="24"/>
          <w:lang w:val="en-US" w:eastAsia="zh-CN"/>
        </w:rPr>
        <w:t>年提出，并在</w:t>
      </w:r>
      <w:r>
        <w:rPr>
          <w:rFonts w:hint="default" w:ascii="Times New Roman" w:hAnsi="Times New Roman"/>
          <w:sz w:val="24"/>
          <w:szCs w:val="24"/>
          <w:lang w:val="en-US" w:eastAsia="zh-CN"/>
        </w:rPr>
        <w:t>1983</w:t>
      </w:r>
      <w:r>
        <w:rPr>
          <w:rFonts w:hint="default"/>
          <w:sz w:val="24"/>
          <w:szCs w:val="24"/>
          <w:lang w:val="en-US" w:eastAsia="zh-CN"/>
        </w:rPr>
        <w:t>年由</w:t>
      </w:r>
      <w:r>
        <w:rPr>
          <w:rFonts w:hint="default" w:ascii="Times New Roman" w:hAnsi="Times New Roman"/>
          <w:sz w:val="24"/>
          <w:szCs w:val="24"/>
          <w:lang w:val="en-US" w:eastAsia="zh-CN"/>
        </w:rPr>
        <w:t>S</w:t>
      </w:r>
      <w:r>
        <w:rPr>
          <w:rFonts w:hint="default"/>
          <w:sz w:val="24"/>
          <w:szCs w:val="24"/>
          <w:lang w:val="en-US" w:eastAsia="zh-CN"/>
        </w:rPr>
        <w:t xml:space="preserve">. </w:t>
      </w:r>
      <w:r>
        <w:rPr>
          <w:rFonts w:hint="default" w:ascii="Times New Roman" w:hAnsi="Times New Roman"/>
          <w:sz w:val="24"/>
          <w:szCs w:val="24"/>
          <w:lang w:val="en-US" w:eastAsia="zh-CN"/>
        </w:rPr>
        <w:t>Kirkpatrick</w:t>
      </w:r>
      <w:r>
        <w:rPr>
          <w:rFonts w:hint="default"/>
          <w:sz w:val="24"/>
          <w:szCs w:val="24"/>
          <w:lang w:val="en-US" w:eastAsia="zh-CN"/>
        </w:rPr>
        <w:t>引入到组合优化领域。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在组合优化领域，固体的退火过程可以形式化为：固体的内部能量等同于组合优化问题中的评估函数；固体的状态等同于问题的解；固体的最小内部能量等同于问题的最优解。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假设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lang w:val="en-US" w:eastAsia="zh-CN"/>
        </w:rPr>
        <w:t xml:space="preserve">) 是评估函数，其中 </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lang w:val="en-US" w:eastAsia="zh-CN"/>
        </w:rPr>
        <w:t xml:space="preserve"> 是当前状态。当前温度是 </w:t>
      </w:r>
      <w:r>
        <w:rPr>
          <w:rFonts w:hint="default" w:ascii="Times New Roman" w:hAnsi="Times New Roman"/>
          <w:sz w:val="24"/>
          <w:szCs w:val="24"/>
          <w:lang w:val="en-US" w:eastAsia="zh-CN"/>
        </w:rPr>
        <w:t>T</w:t>
      </w:r>
      <w:r>
        <w:rPr>
          <w:rFonts w:hint="default"/>
          <w:sz w:val="24"/>
          <w:szCs w:val="24"/>
          <w:lang w:val="en-US" w:eastAsia="zh-CN"/>
        </w:rPr>
        <w:t>。当能量差异为 Δ</w:t>
      </w:r>
      <w:r>
        <w:rPr>
          <w:rFonts w:hint="default" w:ascii="Times New Roman" w:hAnsi="Times New Roman"/>
          <w:sz w:val="24"/>
          <w:szCs w:val="24"/>
          <w:lang w:val="en-US" w:eastAsia="zh-CN"/>
        </w:rPr>
        <w:t>E</w:t>
      </w:r>
      <w:r>
        <w:rPr>
          <w:rFonts w:hint="default"/>
          <w:sz w:val="24"/>
          <w:szCs w:val="24"/>
          <w:lang w:val="en-US" w:eastAsia="zh-CN"/>
        </w:rPr>
        <w:t xml:space="preserve"> 时，温度降低的概率是 </w:t>
      </w:r>
      <w:r>
        <w:rPr>
          <w:rFonts w:hint="default" w:ascii="Times New Roman" w:hAnsi="Times New Roman"/>
          <w:sz w:val="24"/>
          <w:szCs w:val="24"/>
          <w:lang w:val="en-US" w:eastAsia="zh-CN"/>
        </w:rPr>
        <w:t>P</w:t>
      </w:r>
      <w:r>
        <w:rPr>
          <w:rFonts w:hint="default"/>
          <w:sz w:val="24"/>
          <w:szCs w:val="24"/>
          <w:lang w:val="en-US" w:eastAsia="zh-CN"/>
        </w:rPr>
        <w:t>(Δ</w:t>
      </w:r>
      <w:r>
        <w:rPr>
          <w:rFonts w:hint="default" w:ascii="Times New Roman" w:hAnsi="Times New Roman"/>
          <w:sz w:val="24"/>
          <w:szCs w:val="24"/>
          <w:lang w:val="en-US" w:eastAsia="zh-CN"/>
        </w:rPr>
        <w:t>E</w:t>
      </w:r>
      <w:r>
        <w:rPr>
          <w:rFonts w:hint="default"/>
          <w:sz w:val="24"/>
          <w:szCs w:val="24"/>
          <w:lang w:val="en-US" w:eastAsia="zh-CN"/>
        </w:rPr>
        <w:t>)。模拟退火算法的数学描述过程如下所示：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如果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vertAlign w:val="subscript"/>
          <w:lang w:val="en-US" w:eastAsia="zh-CN"/>
        </w:rPr>
        <w:t>+</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eastAsia" w:ascii="Times New Roman" w:hAnsi="Times New Roman" w:eastAsia="宋体"/>
          <w:sz w:val="24"/>
          <w:szCs w:val="24"/>
          <w:vertAlign w:val="subscript"/>
          <w:lang w:val="en-US" w:eastAsia="zh-CN"/>
        </w:rPr>
        <w:t>t</w:t>
      </w:r>
      <w:r>
        <w:rPr>
          <w:rFonts w:hint="default"/>
          <w:sz w:val="24"/>
          <w:szCs w:val="24"/>
          <w:lang w:val="en-US" w:eastAsia="zh-CN"/>
        </w:rPr>
        <w:t>)，即下一个状态的评估函数大于或等于当前状态的评估函数值时，粒子总是接受移动；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 xml:space="preserve">) 如果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vertAlign w:val="subscript"/>
          <w:lang w:val="en-US" w:eastAsia="zh-CN"/>
        </w:rPr>
        <w:t>+</w:t>
      </w:r>
      <w:r>
        <w:rPr>
          <w:rFonts w:hint="default" w:ascii="Times New Roman" w:hAnsi="Times New Roman"/>
          <w:sz w:val="24"/>
          <w:szCs w:val="24"/>
          <w:vertAlign w:val="subscript"/>
          <w:lang w:val="en-US" w:eastAsia="zh-CN"/>
        </w:rPr>
        <w:t>1</w:t>
      </w:r>
      <w:r>
        <w:rPr>
          <w:rFonts w:hint="default"/>
          <w:sz w:val="24"/>
          <w:szCs w:val="24"/>
          <w:lang w:val="en-US" w:eastAsia="zh-CN"/>
        </w:rPr>
        <w:t>) &lt; (</w:t>
      </w:r>
      <w:r>
        <w:rPr>
          <w:rFonts w:hint="default" w:ascii="Times New Roman" w:hAnsi="Times New Roman"/>
          <w:sz w:val="24"/>
          <w:szCs w:val="24"/>
          <w:lang w:val="en-US" w:eastAsia="zh-CN"/>
        </w:rPr>
        <w:t>s</w:t>
      </w:r>
      <w:r>
        <w:rPr>
          <w:rFonts w:hint="eastAsia" w:ascii="Times New Roman" w:hAnsi="Times New Roman" w:eastAsia="宋体"/>
          <w:sz w:val="24"/>
          <w:szCs w:val="24"/>
          <w:vertAlign w:val="subscript"/>
          <w:lang w:val="en-US" w:eastAsia="zh-CN"/>
        </w:rPr>
        <w:t>t</w:t>
      </w:r>
      <w:r>
        <w:rPr>
          <w:rFonts w:hint="default"/>
          <w:sz w:val="24"/>
          <w:szCs w:val="24"/>
          <w:lang w:val="en-US" w:eastAsia="zh-CN"/>
        </w:rPr>
        <w:t>)，即下一个状态的评估函数小于当前状态的评估函数值时，粒子将以一定的概率接受移动，而这个概率会随着迭代次数的增加而减小。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ascii="Calibri" w:eastAsia="宋体"/>
          <w:sz w:val="24"/>
          <w:szCs w:val="24"/>
          <w:lang w:val="en-US" w:eastAsia="zh-CN"/>
        </w:rPr>
        <w:t>概率的数学表示形式</w:t>
      </w:r>
      <w:r>
        <w:rPr>
          <w:rFonts w:hint="default"/>
          <w:sz w:val="24"/>
          <w:szCs w:val="24"/>
          <w:lang w:val="en-US" w:eastAsia="zh-CN"/>
        </w:rPr>
        <w:t>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378450" cy="396240"/>
            <wp:effectExtent l="0" t="0" r="6350" b="1016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8"/>
                    <a:srcRect l="-390" t="7051" r="390" b="-7051"/>
                    <a:stretch>
                      <a:fillRect/>
                    </a:stretch>
                  </pic:blipFill>
                  <pic:spPr>
                    <a:xfrm>
                      <a:off x="0" y="0"/>
                      <a:ext cx="5378450" cy="396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eastAsia" w:ascii="Times New Roman" w:hAnsi="Times New Roman" w:eastAsia="宋体"/>
          <w:sz w:val="24"/>
          <w:szCs w:val="24"/>
          <w:lang w:val="en-US" w:eastAsia="zh-CN"/>
        </w:rPr>
        <w:t>K</w:t>
      </w:r>
      <w:r>
        <w:rPr>
          <w:rFonts w:hint="default"/>
          <w:sz w:val="24"/>
          <w:szCs w:val="24"/>
          <w:lang w:val="en-US" w:eastAsia="zh-CN"/>
        </w:rPr>
        <w:t xml:space="preserve"> 是常数，而 Δ</w:t>
      </w:r>
      <w:r>
        <w:rPr>
          <w:rFonts w:hint="default" w:ascii="Times New Roman" w:hAnsi="Times New Roman"/>
          <w:sz w:val="24"/>
          <w:szCs w:val="24"/>
          <w:lang w:val="en-US" w:eastAsia="zh-CN"/>
        </w:rPr>
        <w:t>E</w:t>
      </w:r>
      <w:r>
        <w:rPr>
          <w:rFonts w:hint="default"/>
          <w:sz w:val="24"/>
          <w:szCs w:val="24"/>
          <w:lang w:val="en-US" w:eastAsia="zh-CN"/>
        </w:rPr>
        <w:t xml:space="preserve">&lt; </w:t>
      </w:r>
      <w:r>
        <w:rPr>
          <w:rFonts w:hint="default" w:ascii="Times New Roman" w:hAnsi="Times New Roman"/>
          <w:sz w:val="24"/>
          <w:szCs w:val="24"/>
          <w:lang w:val="en-US" w:eastAsia="zh-CN"/>
        </w:rPr>
        <w:t>0</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由公式（</w:t>
      </w:r>
      <w:r>
        <w:rPr>
          <w:rFonts w:hint="default" w:ascii="Times New Roman" w:hAnsi="Times New Roman"/>
          <w:sz w:val="24"/>
          <w:szCs w:val="24"/>
          <w:lang w:val="en-US" w:eastAsia="zh-CN"/>
        </w:rPr>
        <w:t>7</w:t>
      </w:r>
      <w:r>
        <w:rPr>
          <w:rFonts w:hint="default"/>
          <w:sz w:val="24"/>
          <w:szCs w:val="24"/>
          <w:lang w:val="en-US" w:eastAsia="zh-CN"/>
        </w:rPr>
        <w:t>）可见，随着温度</w:t>
      </w:r>
      <w:r>
        <w:rPr>
          <w:rFonts w:hint="eastAsia" w:ascii="Calibri" w:eastAsia="宋体"/>
          <w:sz w:val="24"/>
          <w:szCs w:val="24"/>
          <w:lang w:val="en-US" w:eastAsia="zh-CN"/>
        </w:rPr>
        <w:t xml:space="preserve"> </w:t>
      </w:r>
      <w:r>
        <w:rPr>
          <w:rFonts w:hint="eastAsia" w:ascii="Times New Roman" w:hAnsi="Times New Roman" w:eastAsia="宋体"/>
          <w:sz w:val="24"/>
          <w:szCs w:val="24"/>
          <w:lang w:val="en-US" w:eastAsia="zh-CN"/>
        </w:rPr>
        <w:t>T</w:t>
      </w:r>
      <w:r>
        <w:rPr>
          <w:rFonts w:hint="default"/>
          <w:sz w:val="24"/>
          <w:szCs w:val="24"/>
          <w:lang w:val="en-US" w:eastAsia="zh-CN"/>
        </w:rPr>
        <w:t xml:space="preserve"> 的增加，降低能量差异Δ</w:t>
      </w:r>
      <w:r>
        <w:rPr>
          <w:rFonts w:hint="default" w:ascii="Times New Roman" w:hAnsi="Times New Roman"/>
          <w:sz w:val="24"/>
          <w:szCs w:val="24"/>
          <w:lang w:val="en-US" w:eastAsia="zh-CN"/>
        </w:rPr>
        <w:t>E</w:t>
      </w:r>
      <w:r>
        <w:rPr>
          <w:rFonts w:hint="default"/>
          <w:sz w:val="24"/>
          <w:szCs w:val="24"/>
          <w:lang w:val="en-US" w:eastAsia="zh-CN"/>
        </w:rPr>
        <w:t>温度的概率增加。相反，温度越低，冷却的概率越小。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因此，在粒子群寻找最优解的过程中，如果下一个状态的解优于当前解（下一个状态的适应值大于当前适应值），则使用下一个状态的解替换当前解，即更新当前解。如果下一个状态的解劣于当前解，则根据模拟退火算法的原则，以一定概率接受下一个状态的解，使其有一定概率作为当前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在应用模拟退火算法后，粒子在搜索时会以较低的概率接受适应值较</w:t>
      </w:r>
      <w:r>
        <w:rPr>
          <w:rFonts w:hint="eastAsia" w:ascii="Calibri" w:eastAsia="宋体"/>
          <w:sz w:val="24"/>
          <w:szCs w:val="24"/>
          <w:lang w:val="en-US" w:eastAsia="zh-CN"/>
        </w:rPr>
        <w:t>低</w:t>
      </w:r>
      <w:r>
        <w:rPr>
          <w:rFonts w:hint="default"/>
          <w:sz w:val="24"/>
          <w:szCs w:val="24"/>
          <w:lang w:val="en-US" w:eastAsia="zh-CN"/>
        </w:rPr>
        <w:t>的粒子。因此，初始温度应该足够大，以确保粒子在初始阶段有强大的初始跳跃。这里的初始温度定义为：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545455" cy="482600"/>
            <wp:effectExtent l="0" t="0" r="4445" b="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9"/>
                    <a:stretch>
                      <a:fillRect/>
                    </a:stretch>
                  </pic:blipFill>
                  <pic:spPr>
                    <a:xfrm>
                      <a:off x="0" y="0"/>
                      <a:ext cx="5545455" cy="482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b</w:t>
      </w:r>
      <w:r>
        <w:rPr>
          <w:rFonts w:hint="eastAsia" w:ascii="Times New Roman" w:hAnsi="Times New Roman" w:eastAsia="宋体"/>
          <w:sz w:val="24"/>
          <w:szCs w:val="24"/>
          <w:vertAlign w:val="superscript"/>
          <w:lang w:val="en-US" w:eastAsia="zh-CN"/>
        </w:rPr>
        <w:t>1</w:t>
      </w:r>
      <w:r>
        <w:rPr>
          <w:rFonts w:hint="default"/>
          <w:sz w:val="24"/>
          <w:szCs w:val="24"/>
          <w:lang w:val="en-US" w:eastAsia="zh-CN"/>
        </w:rPr>
        <w:t>)是在定义初始随机粒子时最佳粒子的评估函数值；</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p</w:t>
      </w:r>
      <w:r>
        <w:rPr>
          <w:rFonts w:hint="eastAsia" w:ascii="Times New Roman" w:hAnsi="Times New Roman" w:eastAsia="宋体"/>
          <w:sz w:val="24"/>
          <w:szCs w:val="24"/>
          <w:vertAlign w:val="subscript"/>
          <w:lang w:val="en-US" w:eastAsia="zh-CN"/>
        </w:rPr>
        <w:t>w</w:t>
      </w:r>
      <w:r>
        <w:rPr>
          <w:rFonts w:hint="eastAsia" w:ascii="Times New Roman" w:hAnsi="Times New Roman" w:eastAsia="宋体"/>
          <w:sz w:val="24"/>
          <w:szCs w:val="24"/>
          <w:vertAlign w:val="superscript"/>
          <w:lang w:val="en-US" w:eastAsia="zh-CN"/>
        </w:rPr>
        <w:t>1</w:t>
      </w:r>
      <w:r>
        <w:rPr>
          <w:rFonts w:hint="default"/>
          <w:sz w:val="24"/>
          <w:szCs w:val="24"/>
          <w:lang w:val="en-US" w:eastAsia="zh-CN"/>
        </w:rPr>
        <w:t>)是在定义初始随机粒子时最差粒子的评估函数值；</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s</w:t>
      </w:r>
      <w:r>
        <w:rPr>
          <w:rFonts w:hint="default"/>
          <w:sz w:val="24"/>
          <w:szCs w:val="24"/>
          <w:lang w:val="en-US" w:eastAsia="zh-CN"/>
        </w:rPr>
        <w:t>是在初始温度下最佳粒子被最差粒子替换的概率。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轮盘赌算法也称为比例选择方法。其基本思想是每个个体被选中的概率与其适应值成正比。具体的计算过程如下：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449570" cy="3387090"/>
            <wp:effectExtent l="0" t="0" r="1143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5449570" cy="33870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因此，根据概率 </w:t>
      </w:r>
      <w:r>
        <w:rPr>
          <w:rFonts w:hint="eastAsia" w:ascii="Times New Roman" w:hAnsi="Times New Roman" w:eastAsia="宋体"/>
          <w:sz w:val="24"/>
          <w:szCs w:val="24"/>
          <w:lang w:val="en-US" w:eastAsia="zh-CN"/>
        </w:rPr>
        <w:t>P</w:t>
      </w:r>
      <w:r>
        <w:rPr>
          <w:rFonts w:hint="eastAsia"/>
          <w:sz w:val="24"/>
          <w:szCs w:val="24"/>
          <w:lang w:val="en-US" w:eastAsia="zh-CN"/>
        </w:rPr>
        <w:t>（</w:t>
      </w:r>
      <w:r>
        <w:rPr>
          <w:rFonts w:hint="eastAsia" w:ascii="Times New Roman" w:hAnsi="Times New Roman" w:eastAsia="宋体"/>
          <w:sz w:val="24"/>
          <w:szCs w:val="24"/>
          <w:lang w:val="en-US" w:eastAsia="zh-CN"/>
        </w:rPr>
        <w:t>x</w:t>
      </w:r>
      <w:r>
        <w:rPr>
          <w:rFonts w:hint="eastAsia" w:ascii="Times New Roman" w:hAnsi="Times New Roman" w:eastAsia="宋体"/>
          <w:sz w:val="24"/>
          <w:szCs w:val="24"/>
          <w:vertAlign w:val="subscript"/>
          <w:lang w:val="en-US" w:eastAsia="zh-CN"/>
        </w:rPr>
        <w:t>i</w:t>
      </w:r>
      <w:r>
        <w:rPr>
          <w:rFonts w:hint="eastAsia"/>
          <w:sz w:val="24"/>
          <w:szCs w:val="24"/>
          <w:lang w:val="en-US" w:eastAsia="zh-CN"/>
        </w:rPr>
        <w:t>）</w:t>
      </w:r>
      <w:r>
        <w:rPr>
          <w:rFonts w:hint="default"/>
          <w:sz w:val="24"/>
          <w:szCs w:val="24"/>
          <w:lang w:val="en-US" w:eastAsia="zh-CN"/>
        </w:rPr>
        <w:t>，使用轮盘策略来确定更多的当前粒子是否替换当前粒子。在添加模拟退火算法后，具体的搜索步骤设计如下：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初始化粒子群。定义粒子群数量为 </w:t>
      </w:r>
      <w:r>
        <w:rPr>
          <w:rFonts w:hint="default" w:ascii="Times New Roman" w:hAnsi="Times New Roman"/>
          <w:sz w:val="24"/>
          <w:szCs w:val="24"/>
          <w:lang w:val="en-US" w:eastAsia="zh-CN"/>
        </w:rPr>
        <w:t>m</w:t>
      </w:r>
      <w:r>
        <w:rPr>
          <w:rFonts w:hint="default"/>
          <w:sz w:val="24"/>
          <w:szCs w:val="24"/>
          <w:lang w:val="en-US" w:eastAsia="zh-CN"/>
        </w:rPr>
        <w:t xml:space="preserve">，搜索空间维度为 </w:t>
      </w:r>
      <w:r>
        <w:rPr>
          <w:rFonts w:hint="default" w:ascii="Times New Roman" w:hAnsi="Times New Roman"/>
          <w:sz w:val="24"/>
          <w:szCs w:val="24"/>
          <w:lang w:val="en-US" w:eastAsia="zh-CN"/>
        </w:rPr>
        <w:t>d</w:t>
      </w:r>
      <w:r>
        <w:rPr>
          <w:rFonts w:hint="default"/>
          <w:sz w:val="24"/>
          <w:szCs w:val="24"/>
          <w:lang w:val="en-US" w:eastAsia="zh-CN"/>
        </w:rPr>
        <w:t xml:space="preserve">。定义代数初始迭代为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1</w:t>
      </w:r>
      <w:r>
        <w:rPr>
          <w:rFonts w:hint="default"/>
          <w:sz w:val="24"/>
          <w:szCs w:val="24"/>
          <w:lang w:val="en-US" w:eastAsia="zh-CN"/>
        </w:rPr>
        <w:t xml:space="preserve">，最大迭代次数为 </w:t>
      </w:r>
      <w:r>
        <w:rPr>
          <w:rFonts w:hint="default" w:ascii="Times New Roman" w:hAnsi="Times New Roman"/>
          <w:sz w:val="24"/>
          <w:szCs w:val="24"/>
          <w:lang w:val="en-US" w:eastAsia="zh-CN"/>
        </w:rPr>
        <w:t>T</w:t>
      </w:r>
      <w:r>
        <w:rPr>
          <w:rFonts w:hint="default"/>
          <w:sz w:val="24"/>
          <w:szCs w:val="24"/>
          <w:lang w:val="en-US" w:eastAsia="zh-CN"/>
        </w:rPr>
        <w:t xml:space="preserve">。定义随机参数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2</w:t>
      </w:r>
      <w:r>
        <w:rPr>
          <w:rFonts w:hint="default"/>
          <w:sz w:val="24"/>
          <w:szCs w:val="24"/>
          <w:lang w:val="en-US" w:eastAsia="zh-CN"/>
        </w:rPr>
        <w:t xml:space="preserve">；定义学习因子为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。初始惯性权重定义为 </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max</w:t>
      </w:r>
      <w:r>
        <w:rPr>
          <w:rFonts w:hint="default"/>
          <w:sz w:val="24"/>
          <w:szCs w:val="24"/>
          <w:lang w:val="en-US" w:eastAsia="zh-CN"/>
        </w:rPr>
        <w:t xml:space="preserve">，并终止惯性权重 </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min</w:t>
      </w:r>
      <w:r>
        <w:rPr>
          <w:rFonts w:hint="default"/>
          <w:sz w:val="24"/>
          <w:szCs w:val="24"/>
          <w:lang w:val="en-US" w:eastAsia="zh-CN"/>
        </w:rPr>
        <w:t xml:space="preserve">。给出每个粒子的初始位置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w:t>
      </w:r>
      <w:r>
        <w:rPr>
          <w:rFonts w:hint="default" w:ascii="Times New Roman" w:hAnsi="Times New Roman"/>
          <w:sz w:val="24"/>
          <w:szCs w:val="24"/>
          <w:vertAlign w:val="superscript"/>
          <w:lang w:val="en-US" w:eastAsia="zh-CN"/>
        </w:rPr>
        <w:t>t</w:t>
      </w:r>
      <w:r>
        <w:rPr>
          <w:rFonts w:hint="default"/>
          <w:sz w:val="24"/>
          <w:szCs w:val="24"/>
          <w:lang w:val="en-US" w:eastAsia="zh-CN"/>
        </w:rPr>
        <w:t xml:space="preserve"> 和初始速度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w:t>
      </w:r>
      <w:r>
        <w:rPr>
          <w:rFonts w:hint="default" w:ascii="Times New Roman" w:hAnsi="Times New Roman"/>
          <w:sz w:val="24"/>
          <w:szCs w:val="24"/>
          <w:vertAlign w:val="superscript"/>
          <w:lang w:val="en-US" w:eastAsia="zh-CN"/>
        </w:rPr>
        <w:t>t</w:t>
      </w:r>
      <w:r>
        <w:rPr>
          <w:rFonts w:hint="default"/>
          <w:sz w:val="24"/>
          <w:szCs w:val="24"/>
          <w:lang w:val="en-US" w:eastAsia="zh-CN"/>
        </w:rPr>
        <w:t xml:space="preserve">，定义初始温度值 </w:t>
      </w:r>
      <w:r>
        <w:rPr>
          <w:rFonts w:hint="default" w:ascii="Times New Roman" w:hAnsi="Times New Roman"/>
          <w:sz w:val="24"/>
          <w:szCs w:val="24"/>
          <w:lang w:val="en-US" w:eastAsia="zh-CN"/>
        </w:rPr>
        <w:t>T0</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 根据给定粒子的初始位置和初始速度，计算粒子群中每个粒子的初始适应值。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根据公式（</w:t>
      </w:r>
      <w:r>
        <w:rPr>
          <w:rFonts w:hint="default" w:ascii="Times New Roman" w:hAnsi="Times New Roman"/>
          <w:sz w:val="24"/>
          <w:szCs w:val="24"/>
          <w:lang w:val="en-US" w:eastAsia="zh-CN"/>
        </w:rPr>
        <w:t>6</w:t>
      </w:r>
      <w:r>
        <w:rPr>
          <w:rFonts w:hint="default"/>
          <w:sz w:val="24"/>
          <w:szCs w:val="24"/>
          <w:lang w:val="en-US" w:eastAsia="zh-CN"/>
        </w:rPr>
        <w:t>）计算惯性权重。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4</w:t>
      </w:r>
      <w:r>
        <w:rPr>
          <w:rFonts w:hint="default"/>
          <w:sz w:val="24"/>
          <w:szCs w:val="24"/>
          <w:lang w:val="en-US" w:eastAsia="zh-CN"/>
        </w:rPr>
        <w:t>) 根据公式（</w:t>
      </w:r>
      <w:r>
        <w:rPr>
          <w:rFonts w:hint="default" w:ascii="Times New Roman" w:hAnsi="Times New Roman"/>
          <w:sz w:val="24"/>
          <w:szCs w:val="24"/>
          <w:lang w:val="en-US" w:eastAsia="zh-CN"/>
        </w:rPr>
        <w:t>4</w:t>
      </w: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）更新每个粒子的下一代位置和速度。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 根据更新后粒子的速度和位置计算适应值，并确定下一代粒子的适应值和当前适应值。如果下一代粒子的适应值优于当前适应值，则将下一代粒子的适应值作为粒子的最佳位置</w:t>
      </w:r>
      <w:r>
        <w:rPr>
          <w:rFonts w:hint="eastAsia"/>
          <w:sz w:val="24"/>
          <w:szCs w:val="24"/>
          <w:lang w:val="en-US" w:eastAsia="zh-CN"/>
        </w:rPr>
        <w:t>p</w:t>
      </w:r>
      <w:r>
        <w:rPr>
          <w:rFonts w:hint="eastAsia"/>
          <w:sz w:val="24"/>
          <w:szCs w:val="24"/>
          <w:vertAlign w:val="subscript"/>
          <w:lang w:val="en-US" w:eastAsia="zh-CN"/>
        </w:rPr>
        <w:t>i</w:t>
      </w:r>
      <w:r>
        <w:rPr>
          <w:rFonts w:hint="eastAsia"/>
          <w:sz w:val="24"/>
          <w:szCs w:val="24"/>
          <w:vertAlign w:val="superscript"/>
          <w:lang w:val="en-US" w:eastAsia="zh-CN"/>
        </w:rPr>
        <w:t>t</w:t>
      </w:r>
      <w:r>
        <w:rPr>
          <w:rFonts w:hint="default"/>
          <w:sz w:val="24"/>
          <w:szCs w:val="24"/>
          <w:lang w:val="en-US" w:eastAsia="zh-CN"/>
        </w:rPr>
        <w:t>。否则，使用轮盘策略选择部分粒子并接受更多当前的粒子进行更新，其余粒子保持不变。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6</w:t>
      </w:r>
      <w:r>
        <w:rPr>
          <w:rFonts w:hint="default"/>
          <w:sz w:val="24"/>
          <w:szCs w:val="24"/>
          <w:lang w:val="en-US" w:eastAsia="zh-CN"/>
        </w:rPr>
        <w:t xml:space="preserve">) 降低温度。温度的逆转函数选择为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k</w:t>
      </w:r>
      <w:r>
        <w:rPr>
          <w:rFonts w:hint="default"/>
          <w:sz w:val="24"/>
          <w:szCs w:val="24"/>
          <w:lang w:val="en-US" w:eastAsia="zh-CN"/>
        </w:rPr>
        <w:t xml:space="preserve"> = </w:t>
      </w:r>
      <w:r>
        <w:rPr>
          <w:rFonts w:hint="default" w:ascii="Times New Roman" w:hAnsi="Times New Roman" w:cs="Times New Roman"/>
          <w:sz w:val="24"/>
          <w:szCs w:val="24"/>
          <w:lang w:val="en-US" w:eastAsia="zh-CN"/>
        </w:rPr>
        <w:t>λ</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，其中 </w:t>
      </w:r>
      <w:r>
        <w:rPr>
          <w:rFonts w:hint="default" w:ascii="Times New Roman" w:hAnsi="Times New Roman" w:cs="Times New Roman"/>
          <w:sz w:val="24"/>
          <w:szCs w:val="24"/>
          <w:lang w:val="en-US" w:eastAsia="zh-CN"/>
        </w:rPr>
        <w:t>λ</w:t>
      </w:r>
      <w:r>
        <w:rPr>
          <w:rFonts w:hint="default"/>
          <w:sz w:val="24"/>
          <w:szCs w:val="24"/>
          <w:lang w:val="en-US" w:eastAsia="zh-CN"/>
        </w:rPr>
        <w:t xml:space="preserve"> 是常数。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7</w:t>
      </w:r>
      <w:r>
        <w:rPr>
          <w:rFonts w:hint="default"/>
          <w:sz w:val="24"/>
          <w:szCs w:val="24"/>
          <w:lang w:val="en-US" w:eastAsia="zh-CN"/>
        </w:rPr>
        <w:t>) 转到步骤 (</w:t>
      </w:r>
      <w:r>
        <w:rPr>
          <w:rFonts w:hint="default" w:ascii="Times New Roman" w:hAnsi="Times New Roman"/>
          <w:sz w:val="24"/>
          <w:szCs w:val="24"/>
          <w:lang w:val="en-US" w:eastAsia="zh-CN"/>
        </w:rPr>
        <w:t>3</w:t>
      </w:r>
      <w:r>
        <w:rPr>
          <w:rFonts w:hint="default"/>
          <w:sz w:val="24"/>
          <w:szCs w:val="24"/>
          <w:lang w:val="en-US" w:eastAsia="zh-CN"/>
        </w:rPr>
        <w:t>) 直到达到最大迭代次数。如果满足条件，则继续下一步。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8</w:t>
      </w:r>
      <w:r>
        <w:rPr>
          <w:rFonts w:hint="default"/>
          <w:sz w:val="24"/>
          <w:szCs w:val="24"/>
          <w:lang w:val="en-US" w:eastAsia="zh-CN"/>
        </w:rPr>
        <w:t>) 输出迭代后粒子的最优位置和速度。</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jc w:val="both"/>
        <w:textAlignment w:val="auto"/>
        <w:outlineLvl w:val="6"/>
        <w:rPr>
          <w:rFonts w:hint="eastAsia" w:ascii="Calibri" w:hAnsi="Calibri" w:eastAsia="宋体" w:cs="Times New Roman"/>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jc w:val="center"/>
        <w:textAlignment w:val="auto"/>
      </w:pPr>
      <w:r>
        <w:br w:type="page"/>
      </w:r>
    </w:p>
    <w:p>
      <w:pPr>
        <w:pageBreakBefore w:val="0"/>
        <w:widowControl w:val="0"/>
        <w:kinsoku/>
        <w:wordWrap/>
        <w:overflowPunct/>
        <w:topLinePunct w:val="0"/>
        <w:autoSpaceDE/>
        <w:autoSpaceDN/>
        <w:bidi w:val="0"/>
        <w:adjustRightInd/>
        <w:snapToGrid/>
        <w:spacing w:line="360" w:lineRule="auto"/>
        <w:jc w:val="center"/>
        <w:textAlignment w:val="auto"/>
      </w:pPr>
    </w:p>
    <w:p>
      <w:pPr>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4</w:t>
      </w:r>
      <w:r>
        <w:rPr>
          <w:rFonts w:hint="eastAsia" w:ascii="黑体" w:hAnsi="黑体" w:eastAsia="黑体" w:cs="黑体"/>
          <w:b/>
          <w:kern w:val="2"/>
          <w:sz w:val="32"/>
          <w:szCs w:val="32"/>
          <w:lang w:val="en-US" w:eastAsia="zh-CN" w:bidi="ar-SA"/>
        </w:rPr>
        <w:t xml:space="preserve">  应用 </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4</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1</w:t>
      </w:r>
      <w:r>
        <w:rPr>
          <w:rFonts w:hint="eastAsia" w:ascii="黑体" w:hAnsi="黑体" w:eastAsia="黑体" w:cs="黑体"/>
          <w:b/>
          <w:kern w:val="2"/>
          <w:sz w:val="24"/>
          <w:szCs w:val="24"/>
          <w:lang w:val="en-US" w:eastAsia="zh-CN" w:bidi="ar-SA"/>
        </w:rPr>
        <w:t xml:space="preserve">  </w:t>
      </w:r>
      <w:r>
        <w:rPr>
          <w:rFonts w:hint="eastAsia" w:ascii="Times New Roman" w:hAnsi="Times New Roman" w:eastAsia="黑体" w:cs="黑体"/>
          <w:b/>
          <w:kern w:val="2"/>
          <w:sz w:val="24"/>
          <w:szCs w:val="24"/>
          <w:lang w:val="en-US" w:eastAsia="zh-CN" w:bidi="ar-SA"/>
        </w:rPr>
        <w:t>VRP</w:t>
      </w:r>
      <w:r>
        <w:rPr>
          <w:rFonts w:hint="eastAsia" w:ascii="黑体" w:hAnsi="黑体" w:eastAsia="黑体" w:cs="黑体"/>
          <w:b/>
          <w:kern w:val="2"/>
          <w:sz w:val="24"/>
          <w:szCs w:val="24"/>
          <w:lang w:val="en-US" w:eastAsia="zh-CN" w:bidi="ar-SA"/>
        </w:rPr>
        <w:t>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参考文献</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8</w:t>
      </w:r>
      <w:r>
        <w:rPr>
          <w:rFonts w:hint="default"/>
          <w:sz w:val="24"/>
          <w:szCs w:val="24"/>
          <w:vertAlign w:val="superscript"/>
          <w:lang w:val="en-US" w:eastAsia="zh-CN"/>
        </w:rPr>
        <w:t>]</w:t>
      </w:r>
      <w:r>
        <w:rPr>
          <w:rFonts w:hint="default"/>
          <w:sz w:val="24"/>
          <w:szCs w:val="24"/>
          <w:lang w:val="en-US" w:eastAsia="zh-CN"/>
        </w:rPr>
        <w:t>中的思想，建立了</w:t>
      </w:r>
      <w:r>
        <w:rPr>
          <w:rFonts w:hint="default" w:ascii="Times New Roman" w:hAnsi="Times New Roman"/>
          <w:sz w:val="24"/>
          <w:szCs w:val="24"/>
          <w:lang w:val="en-US" w:eastAsia="zh-CN"/>
        </w:rPr>
        <w:t>VRP</w:t>
      </w:r>
      <w:r>
        <w:rPr>
          <w:rFonts w:hint="default"/>
          <w:sz w:val="24"/>
          <w:szCs w:val="24"/>
          <w:lang w:val="en-US" w:eastAsia="zh-CN"/>
        </w:rPr>
        <w:t>模型如下：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建立了车辆路线维度，设置为</w:t>
      </w:r>
      <w:r>
        <w:rPr>
          <w:rFonts w:hint="default" w:ascii="Times New Roman" w:hAnsi="Times New Roman"/>
          <w:sz w:val="24"/>
          <w:szCs w:val="24"/>
          <w:lang w:val="en-US" w:eastAsia="zh-CN"/>
        </w:rPr>
        <w:t>2L</w:t>
      </w:r>
      <w:r>
        <w:rPr>
          <w:rFonts w:hint="default"/>
          <w:sz w:val="24"/>
          <w:szCs w:val="24"/>
          <w:lang w:val="en-US" w:eastAsia="zh-CN"/>
        </w:rPr>
        <w:t xml:space="preserve">维度。中央仓库对每个客户进行分配，因此交付过程涉及到分配目标任务的车辆选择以及每个任务车辆的交付顺序的选择。因此，对于车辆编号 </w:t>
      </w:r>
      <w:r>
        <w:rPr>
          <w:rFonts w:hint="default" w:ascii="Times New Roman" w:hAnsi="Times New Roman"/>
          <w:sz w:val="24"/>
          <w:szCs w:val="24"/>
          <w:lang w:val="en-US" w:eastAsia="zh-CN"/>
        </w:rPr>
        <w:t>k</w:t>
      </w:r>
      <w:r>
        <w:rPr>
          <w:rFonts w:hint="default"/>
          <w:sz w:val="24"/>
          <w:szCs w:val="24"/>
          <w:lang w:val="en-US" w:eastAsia="zh-CN"/>
        </w:rPr>
        <w:t xml:space="preserve"> 和配送顺序 </w:t>
      </w:r>
      <w:r>
        <w:rPr>
          <w:rFonts w:hint="default" w:ascii="Times New Roman" w:hAnsi="Times New Roman"/>
          <w:sz w:val="24"/>
          <w:szCs w:val="24"/>
          <w:lang w:val="en-US" w:eastAsia="zh-CN"/>
        </w:rPr>
        <w:t>r</w:t>
      </w:r>
      <w:r>
        <w:rPr>
          <w:rFonts w:hint="default"/>
          <w:sz w:val="24"/>
          <w:szCs w:val="24"/>
          <w:lang w:val="en-US" w:eastAsia="zh-CN"/>
        </w:rPr>
        <w:t xml:space="preserve">，将 </w:t>
      </w:r>
      <w:r>
        <w:rPr>
          <w:rFonts w:hint="default" w:ascii="Times New Roman" w:hAnsi="Times New Roman"/>
          <w:sz w:val="24"/>
          <w:szCs w:val="24"/>
          <w:lang w:val="en-US" w:eastAsia="zh-CN"/>
        </w:rPr>
        <w:t>L</w:t>
      </w:r>
      <w:r>
        <w:rPr>
          <w:rFonts w:hint="default"/>
          <w:sz w:val="24"/>
          <w:szCs w:val="24"/>
          <w:lang w:val="en-US" w:eastAsia="zh-CN"/>
        </w:rPr>
        <w:t xml:space="preserve"> 个交付任务分成两个 </w:t>
      </w:r>
      <w:r>
        <w:rPr>
          <w:rFonts w:hint="default" w:ascii="Times New Roman" w:hAnsi="Times New Roman"/>
          <w:sz w:val="24"/>
          <w:szCs w:val="24"/>
          <w:lang w:val="en-US" w:eastAsia="zh-CN"/>
        </w:rPr>
        <w:t>L</w:t>
      </w:r>
      <w:r>
        <w:rPr>
          <w:rFonts w:hint="default"/>
          <w:sz w:val="24"/>
          <w:szCs w:val="24"/>
          <w:lang w:val="en-US" w:eastAsia="zh-CN"/>
        </w:rPr>
        <w:t xml:space="preserve"> 维的位置向量：</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k</w:t>
      </w:r>
      <w:r>
        <w:rPr>
          <w:rFonts w:hint="default"/>
          <w:sz w:val="24"/>
          <w:szCs w:val="24"/>
          <w:lang w:val="en-US" w:eastAsia="zh-CN"/>
        </w:rPr>
        <w:t xml:space="preserve">（交付目标，任务车辆选择）和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r</w:t>
      </w:r>
      <w:r>
        <w:rPr>
          <w:rFonts w:hint="default"/>
          <w:sz w:val="24"/>
          <w:szCs w:val="24"/>
          <w:lang w:val="en-US" w:eastAsia="zh-CN"/>
        </w:rPr>
        <w:t xml:space="preserve">（每个任务车辆的配送顺序）。相应的速度向量分别为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k</w:t>
      </w:r>
      <w:r>
        <w:rPr>
          <w:rFonts w:hint="default"/>
          <w:sz w:val="24"/>
          <w:szCs w:val="24"/>
          <w:lang w:val="en-US" w:eastAsia="zh-CN"/>
        </w:rPr>
        <w:t xml:space="preserve"> 和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r</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例如，有</w:t>
      </w:r>
      <w:r>
        <w:rPr>
          <w:rFonts w:hint="default" w:ascii="Times New Roman" w:hAnsi="Times New Roman"/>
          <w:sz w:val="24"/>
          <w:szCs w:val="24"/>
          <w:lang w:val="en-US" w:eastAsia="zh-CN"/>
        </w:rPr>
        <w:t>10</w:t>
      </w:r>
      <w:r>
        <w:rPr>
          <w:rFonts w:hint="default"/>
          <w:sz w:val="24"/>
          <w:szCs w:val="24"/>
          <w:lang w:val="en-US" w:eastAsia="zh-CN"/>
        </w:rPr>
        <w:t>个需要完成的客户交付任务。仓库由中央仓库发货，中央仓库有</w:t>
      </w:r>
      <w:r>
        <w:rPr>
          <w:rFonts w:hint="default" w:ascii="Times New Roman" w:hAnsi="Times New Roman"/>
          <w:sz w:val="24"/>
          <w:szCs w:val="24"/>
          <w:lang w:val="en-US" w:eastAsia="zh-CN"/>
        </w:rPr>
        <w:t>4</w:t>
      </w:r>
      <w:r>
        <w:rPr>
          <w:rFonts w:hint="default"/>
          <w:sz w:val="24"/>
          <w:szCs w:val="24"/>
          <w:lang w:val="en-US" w:eastAsia="zh-CN"/>
        </w:rPr>
        <w:t>辆车，对应的位置向量可以表示为：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3572510" cy="1876425"/>
            <wp:effectExtent l="0" t="0" r="8890" b="3175"/>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11"/>
                    <a:stretch>
                      <a:fillRect/>
                    </a:stretch>
                  </pic:blipFill>
                  <pic:spPr>
                    <a:xfrm>
                      <a:off x="0" y="0"/>
                      <a:ext cx="3572510" cy="1876425"/>
                    </a:xfrm>
                    <a:prstGeom prst="rect">
                      <a:avLst/>
                    </a:prstGeom>
                    <a:noFill/>
                    <a:ln>
                      <a:noFill/>
                    </a:ln>
                  </pic:spPr>
                </pic:pic>
              </a:graphicData>
            </a:graphic>
          </wp:inline>
        </w:drawing>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eastAsia"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4</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 xml:space="preserve">  算法实现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初始化粒子群。将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k</w:t>
      </w:r>
      <w:r>
        <w:rPr>
          <w:rFonts w:hint="default"/>
          <w:sz w:val="24"/>
          <w:szCs w:val="24"/>
          <w:lang w:val="en-US" w:eastAsia="zh-CN"/>
        </w:rPr>
        <w:t xml:space="preserve"> 的值定义为介于 </w:t>
      </w:r>
      <w:r>
        <w:rPr>
          <w:rFonts w:hint="default" w:ascii="Times New Roman" w:hAnsi="Times New Roman"/>
          <w:sz w:val="24"/>
          <w:szCs w:val="24"/>
          <w:lang w:val="en-US" w:eastAsia="zh-CN"/>
        </w:rPr>
        <w:t>1</w:t>
      </w:r>
      <w:r>
        <w:rPr>
          <w:rFonts w:hint="default"/>
          <w:sz w:val="24"/>
          <w:szCs w:val="24"/>
          <w:lang w:val="en-US" w:eastAsia="zh-CN"/>
        </w:rPr>
        <w:t xml:space="preserve"> 到 </w:t>
      </w:r>
      <w:r>
        <w:rPr>
          <w:rFonts w:hint="default" w:ascii="Times New Roman" w:hAnsi="Times New Roman"/>
          <w:sz w:val="24"/>
          <w:szCs w:val="24"/>
          <w:lang w:val="en-US" w:eastAsia="zh-CN"/>
        </w:rPr>
        <w:t>k</w:t>
      </w:r>
      <w:r>
        <w:rPr>
          <w:rFonts w:hint="default"/>
          <w:sz w:val="24"/>
          <w:szCs w:val="24"/>
          <w:lang w:val="en-US" w:eastAsia="zh-CN"/>
        </w:rPr>
        <w:t xml:space="preserve"> 之间的整数。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r</w:t>
      </w:r>
      <w:r>
        <w:rPr>
          <w:rFonts w:hint="default"/>
          <w:sz w:val="24"/>
          <w:szCs w:val="24"/>
          <w:lang w:val="en-US" w:eastAsia="zh-CN"/>
        </w:rPr>
        <w:t xml:space="preserve"> 的值为介于 </w:t>
      </w:r>
      <w:r>
        <w:rPr>
          <w:rFonts w:hint="default" w:ascii="Times New Roman" w:hAnsi="Times New Roman"/>
          <w:sz w:val="24"/>
          <w:szCs w:val="24"/>
          <w:lang w:val="en-US" w:eastAsia="zh-CN"/>
        </w:rPr>
        <w:t>1</w:t>
      </w:r>
      <w:r>
        <w:rPr>
          <w:rFonts w:hint="default"/>
          <w:sz w:val="24"/>
          <w:szCs w:val="24"/>
          <w:lang w:val="en-US" w:eastAsia="zh-CN"/>
        </w:rPr>
        <w:t xml:space="preserve"> 到 </w:t>
      </w:r>
      <w:r>
        <w:rPr>
          <w:rFonts w:hint="default" w:ascii="Times New Roman" w:hAnsi="Times New Roman"/>
          <w:sz w:val="24"/>
          <w:szCs w:val="24"/>
          <w:lang w:val="en-US" w:eastAsia="zh-CN"/>
        </w:rPr>
        <w:t>L</w:t>
      </w:r>
      <w:r>
        <w:rPr>
          <w:rFonts w:hint="default"/>
          <w:sz w:val="24"/>
          <w:szCs w:val="24"/>
          <w:lang w:val="en-US" w:eastAsia="zh-CN"/>
        </w:rPr>
        <w:t xml:space="preserve"> 之间的实数。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k</w:t>
      </w:r>
      <w:r>
        <w:rPr>
          <w:rFonts w:hint="default"/>
          <w:sz w:val="24"/>
          <w:szCs w:val="24"/>
          <w:lang w:val="en-US" w:eastAsia="zh-CN"/>
        </w:rPr>
        <w:t xml:space="preserve"> 的值为介于 -(</w:t>
      </w:r>
      <w:r>
        <w:rPr>
          <w:rFonts w:hint="default" w:ascii="Times New Roman" w:hAnsi="Times New Roman"/>
          <w:sz w:val="24"/>
          <w:szCs w:val="24"/>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到 (</w:t>
      </w:r>
      <w:r>
        <w:rPr>
          <w:rFonts w:hint="default" w:ascii="Times New Roman" w:hAnsi="Times New Roman"/>
          <w:sz w:val="24"/>
          <w:szCs w:val="24"/>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之间的整数。定义参数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r</w:t>
      </w:r>
      <w:r>
        <w:rPr>
          <w:rFonts w:hint="eastAsia" w:ascii="Times New Roman" w:hAnsi="Times New Roman"/>
          <w:sz w:val="24"/>
          <w:szCs w:val="24"/>
          <w:vertAlign w:val="subscript"/>
          <w:lang w:val="en-US" w:eastAsia="zh-CN"/>
        </w:rPr>
        <w:t>2</w:t>
      </w:r>
      <w:r>
        <w:rPr>
          <w:rFonts w:hint="default"/>
          <w:sz w:val="24"/>
          <w:szCs w:val="24"/>
          <w:lang w:val="en-US" w:eastAsia="zh-CN"/>
        </w:rPr>
        <w:t>、</w:t>
      </w:r>
      <w:r>
        <w:rPr>
          <w:rFonts w:hint="default" w:ascii="Times New Roman" w:hAnsi="Times New Roman"/>
          <w:sz w:val="24"/>
          <w:szCs w:val="24"/>
          <w:lang w:val="en-US" w:eastAsia="zh-CN"/>
        </w:rPr>
        <w:t>c</w:t>
      </w:r>
      <w:r>
        <w:rPr>
          <w:rFonts w:hint="eastAsia"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eastAsia" w:ascii="Times New Roman" w:hAnsi="Times New Roman"/>
          <w:sz w:val="24"/>
          <w:szCs w:val="24"/>
          <w:vertAlign w:val="subscript"/>
          <w:lang w:val="en-US" w:eastAsia="zh-CN"/>
        </w:rPr>
        <w:t>2</w:t>
      </w:r>
      <w:r>
        <w:rPr>
          <w:rFonts w:hint="default"/>
          <w:sz w:val="24"/>
          <w:szCs w:val="24"/>
          <w:lang w:val="en-US" w:eastAsia="zh-CN"/>
        </w:rPr>
        <w:t xml:space="preserve">。定义初始迭代代数为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1</w:t>
      </w:r>
      <w:r>
        <w:rPr>
          <w:rFonts w:hint="default"/>
          <w:sz w:val="24"/>
          <w:szCs w:val="24"/>
          <w:lang w:val="en-US" w:eastAsia="zh-CN"/>
        </w:rPr>
        <w:t xml:space="preserve">，最大迭代次数为 </w:t>
      </w:r>
      <w:r>
        <w:rPr>
          <w:rFonts w:hint="default" w:ascii="Times New Roman" w:hAnsi="Times New Roman"/>
          <w:sz w:val="24"/>
          <w:szCs w:val="24"/>
          <w:lang w:val="en-US" w:eastAsia="zh-CN"/>
        </w:rPr>
        <w:t>T</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 计算粒子群中每个粒子的初始适应值。根据给定粒子的初始位置和初始速度，计算每个粒子的初始适应值。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根据公式（</w:t>
      </w:r>
      <w:r>
        <w:rPr>
          <w:rFonts w:hint="default" w:ascii="Times New Roman" w:hAnsi="Times New Roman"/>
          <w:sz w:val="24"/>
          <w:szCs w:val="24"/>
          <w:lang w:val="en-US" w:eastAsia="zh-CN"/>
        </w:rPr>
        <w:t>6</w:t>
      </w:r>
      <w:r>
        <w:rPr>
          <w:rFonts w:hint="default"/>
          <w:sz w:val="24"/>
          <w:szCs w:val="24"/>
          <w:lang w:val="en-US" w:eastAsia="zh-CN"/>
        </w:rPr>
        <w:t>）计算惯性权重。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4</w:t>
      </w:r>
      <w:r>
        <w:rPr>
          <w:rFonts w:hint="default"/>
          <w:sz w:val="24"/>
          <w:szCs w:val="24"/>
          <w:lang w:val="en-US" w:eastAsia="zh-CN"/>
        </w:rPr>
        <w:t>) 根据公式（</w:t>
      </w:r>
      <w:r>
        <w:rPr>
          <w:rFonts w:hint="default" w:ascii="Times New Roman" w:hAnsi="Times New Roman"/>
          <w:sz w:val="24"/>
          <w:szCs w:val="24"/>
          <w:lang w:val="en-US" w:eastAsia="zh-CN"/>
        </w:rPr>
        <w:t>4</w:t>
      </w:r>
      <w:r>
        <w:rPr>
          <w:rFonts w:hint="default"/>
          <w:sz w:val="24"/>
          <w:szCs w:val="24"/>
          <w:lang w:val="en-US" w:eastAsia="zh-CN"/>
        </w:rPr>
        <w:t>）和（</w:t>
      </w:r>
      <w:r>
        <w:rPr>
          <w:rFonts w:hint="default" w:ascii="Times New Roman" w:hAnsi="Times New Roman"/>
          <w:sz w:val="24"/>
          <w:szCs w:val="24"/>
          <w:lang w:val="en-US" w:eastAsia="zh-CN"/>
        </w:rPr>
        <w:t>5</w:t>
      </w:r>
      <w:r>
        <w:rPr>
          <w:rFonts w:hint="default"/>
          <w:sz w:val="24"/>
          <w:szCs w:val="24"/>
          <w:lang w:val="en-US" w:eastAsia="zh-CN"/>
        </w:rPr>
        <w:t>）更新下一代每个粒子的速度和位置。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 xml:space="preserve">) 根据更新后粒子的速度和位置计算适应值，并确定下一代粒子的适应值大小和当前适应值。如果下一代粒子的适应值优于当前适应值，则将下一代粒子的适应值作为粒子的最佳位置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i</w:t>
      </w:r>
      <w:r>
        <w:rPr>
          <w:rFonts w:hint="eastAsia" w:ascii="Times New Roman" w:hAnsi="Times New Roman"/>
          <w:sz w:val="24"/>
          <w:szCs w:val="24"/>
          <w:vertAlign w:val="superscript"/>
          <w:lang w:val="en-US" w:eastAsia="zh-CN"/>
        </w:rPr>
        <w:t>t</w:t>
      </w:r>
      <w:r>
        <w:rPr>
          <w:rFonts w:hint="default"/>
          <w:sz w:val="24"/>
          <w:szCs w:val="24"/>
          <w:lang w:val="en-US" w:eastAsia="zh-CN"/>
        </w:rPr>
        <w:t xml:space="preserve"> 。否则，使用轮盘策略选择部分粒子并接受更多当前的粒子进行更新，其余粒子保持不变。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6</w:t>
      </w:r>
      <w:r>
        <w:rPr>
          <w:rFonts w:hint="default"/>
          <w:sz w:val="24"/>
          <w:szCs w:val="24"/>
          <w:lang w:val="en-US" w:eastAsia="zh-CN"/>
        </w:rPr>
        <w:t xml:space="preserve">) 降低温度。选择温度反转函数为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k</w:t>
      </w:r>
      <w:r>
        <w:rPr>
          <w:rFonts w:hint="default"/>
          <w:sz w:val="24"/>
          <w:szCs w:val="24"/>
          <w:lang w:val="en-US" w:eastAsia="zh-CN"/>
        </w:rPr>
        <w:t xml:space="preserve"> = λ </w:t>
      </w:r>
      <w:r>
        <w:rPr>
          <w:rFonts w:hint="default" w:ascii="Times New Roman" w:hAnsi="Times New Roman"/>
          <w:sz w:val="24"/>
          <w:szCs w:val="24"/>
          <w:lang w:val="en-US" w:eastAsia="zh-CN"/>
        </w:rPr>
        <w:t>T</w:t>
      </w:r>
      <w:r>
        <w:rPr>
          <w:rFonts w:hint="eastAsia" w:ascii="Times New Roman" w:hAnsi="Times New Roman"/>
          <w:sz w:val="24"/>
          <w:szCs w:val="24"/>
          <w:vertAlign w:val="subscript"/>
          <w:lang w:val="en-US" w:eastAsia="zh-CN"/>
        </w:rPr>
        <w:t>k</w:t>
      </w:r>
      <w:r>
        <w:rPr>
          <w:rFonts w:hint="default"/>
          <w:sz w:val="24"/>
          <w:szCs w:val="24"/>
          <w:vertAlign w:val="subscript"/>
          <w:lang w:val="en-US" w:eastAsia="zh-CN"/>
        </w:rPr>
        <w:t>-</w:t>
      </w:r>
      <w:r>
        <w:rPr>
          <w:rFonts w:hint="default" w:ascii="Times New Roman" w:hAnsi="Times New Roman"/>
          <w:sz w:val="24"/>
          <w:szCs w:val="24"/>
          <w:vertAlign w:val="subscript"/>
          <w:lang w:val="en-US" w:eastAsia="zh-CN"/>
        </w:rPr>
        <w:t>1</w:t>
      </w:r>
      <w:r>
        <w:rPr>
          <w:rFonts w:hint="default"/>
          <w:sz w:val="24"/>
          <w:szCs w:val="24"/>
          <w:lang w:val="en-US" w:eastAsia="zh-CN"/>
        </w:rPr>
        <w:t>，其中 λ 是常数。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7</w:t>
      </w:r>
      <w:r>
        <w:rPr>
          <w:rFonts w:hint="default"/>
          <w:sz w:val="24"/>
          <w:szCs w:val="24"/>
          <w:lang w:val="en-US" w:eastAsia="zh-CN"/>
        </w:rPr>
        <w:t>) 转至步骤（</w:t>
      </w:r>
      <w:r>
        <w:rPr>
          <w:rFonts w:hint="default" w:ascii="Times New Roman" w:hAnsi="Times New Roman"/>
          <w:sz w:val="24"/>
          <w:szCs w:val="24"/>
          <w:lang w:val="en-US" w:eastAsia="zh-CN"/>
        </w:rPr>
        <w:t>3</w:t>
      </w:r>
      <w:r>
        <w:rPr>
          <w:rFonts w:hint="default"/>
          <w:sz w:val="24"/>
          <w:szCs w:val="24"/>
          <w:lang w:val="en-US" w:eastAsia="zh-CN"/>
        </w:rPr>
        <w:t>），直到达到最大迭代次数。如果满足条件，则继续下一步。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8</w:t>
      </w:r>
      <w:r>
        <w:rPr>
          <w:rFonts w:hint="default"/>
          <w:sz w:val="24"/>
          <w:szCs w:val="24"/>
          <w:lang w:val="en-US" w:eastAsia="zh-CN"/>
        </w:rPr>
        <w:t>) 输出迭代后的粒子的最佳位置和速度。</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eastAsia"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4</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 xml:space="preserve">  仿真和结果分析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本文模拟并比较了文献</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9</w:t>
      </w:r>
      <w:r>
        <w:rPr>
          <w:rFonts w:hint="eastAsia"/>
          <w:sz w:val="24"/>
          <w:szCs w:val="24"/>
          <w:vertAlign w:val="superscript"/>
          <w:lang w:val="en-US" w:eastAsia="zh-CN"/>
        </w:rPr>
        <w:t>][</w:t>
      </w:r>
      <w:r>
        <w:rPr>
          <w:rFonts w:hint="default" w:ascii="Times New Roman" w:hAnsi="Times New Roman"/>
          <w:sz w:val="24"/>
          <w:szCs w:val="24"/>
          <w:vertAlign w:val="superscript"/>
          <w:lang w:val="en-US" w:eastAsia="zh-CN"/>
        </w:rPr>
        <w:t>10</w:t>
      </w:r>
      <w:r>
        <w:rPr>
          <w:rFonts w:hint="default"/>
          <w:sz w:val="24"/>
          <w:szCs w:val="24"/>
          <w:vertAlign w:val="superscript"/>
          <w:lang w:val="en-US" w:eastAsia="zh-CN"/>
        </w:rPr>
        <w:t>]</w:t>
      </w:r>
      <w:r>
        <w:rPr>
          <w:rFonts w:hint="default"/>
          <w:sz w:val="24"/>
          <w:szCs w:val="24"/>
          <w:lang w:val="en-US" w:eastAsia="zh-CN"/>
        </w:rPr>
        <w:t>中描述的案例与文献</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9</w:t>
      </w:r>
      <w:r>
        <w:rPr>
          <w:rFonts w:hint="eastAsia" w:ascii="Times New Roman" w:eastAsia="宋体"/>
          <w:sz w:val="24"/>
          <w:szCs w:val="24"/>
          <w:vertAlign w:val="superscript"/>
          <w:lang w:val="en-US" w:eastAsia="zh-CN"/>
        </w:rPr>
        <w:t>][</w:t>
      </w:r>
      <w:r>
        <w:rPr>
          <w:rFonts w:hint="default" w:ascii="Times New Roman" w:hAnsi="Times New Roman"/>
          <w:sz w:val="24"/>
          <w:szCs w:val="24"/>
          <w:vertAlign w:val="superscript"/>
          <w:lang w:val="en-US" w:eastAsia="zh-CN"/>
        </w:rPr>
        <w:t>10</w:t>
      </w:r>
      <w:r>
        <w:rPr>
          <w:rFonts w:hint="default"/>
          <w:sz w:val="24"/>
          <w:szCs w:val="24"/>
          <w:vertAlign w:val="superscript"/>
          <w:lang w:val="en-US" w:eastAsia="zh-CN"/>
        </w:rPr>
        <w:t>]</w:t>
      </w:r>
      <w:r>
        <w:rPr>
          <w:rFonts w:hint="default"/>
          <w:sz w:val="24"/>
          <w:szCs w:val="24"/>
          <w:lang w:val="en-US" w:eastAsia="zh-CN"/>
        </w:rPr>
        <w:t>中提出的算法的结果。案例如下：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一个物流中心有</w:t>
      </w:r>
      <w:r>
        <w:rPr>
          <w:rFonts w:hint="default" w:ascii="Times New Roman" w:hAnsi="Times New Roman"/>
          <w:sz w:val="24"/>
          <w:szCs w:val="24"/>
          <w:lang w:val="en-US" w:eastAsia="zh-CN"/>
        </w:rPr>
        <w:t>2</w:t>
      </w:r>
      <w:r>
        <w:rPr>
          <w:rFonts w:hint="default"/>
          <w:sz w:val="24"/>
          <w:szCs w:val="24"/>
          <w:lang w:val="en-US" w:eastAsia="zh-CN"/>
        </w:rPr>
        <w:t>辆车，每辆车的载重量为</w:t>
      </w:r>
      <w:r>
        <w:rPr>
          <w:rFonts w:hint="default" w:ascii="Times New Roman" w:hAnsi="Times New Roman"/>
          <w:sz w:val="24"/>
          <w:szCs w:val="24"/>
          <w:lang w:val="en-US" w:eastAsia="zh-CN"/>
        </w:rPr>
        <w:t>8</w:t>
      </w:r>
      <w:r>
        <w:rPr>
          <w:rFonts w:hint="default"/>
          <w:sz w:val="24"/>
          <w:szCs w:val="24"/>
          <w:lang w:val="en-US" w:eastAsia="zh-CN"/>
        </w:rPr>
        <w:t>吨。有</w:t>
      </w:r>
      <w:r>
        <w:rPr>
          <w:rFonts w:hint="default" w:ascii="Times New Roman" w:hAnsi="Times New Roman"/>
          <w:sz w:val="24"/>
          <w:szCs w:val="24"/>
          <w:lang w:val="en-US" w:eastAsia="zh-CN"/>
        </w:rPr>
        <w:t>8</w:t>
      </w:r>
      <w:r>
        <w:rPr>
          <w:rFonts w:hint="default"/>
          <w:sz w:val="24"/>
          <w:szCs w:val="24"/>
          <w:lang w:val="en-US" w:eastAsia="zh-CN"/>
        </w:rPr>
        <w:t>个客户配送任务需要完成，每个客户之间的距离和需求量如表</w:t>
      </w:r>
      <w:r>
        <w:rPr>
          <w:rFonts w:hint="default" w:ascii="Times New Roman" w:hAnsi="Times New Roman"/>
          <w:sz w:val="24"/>
          <w:szCs w:val="24"/>
          <w:lang w:val="en-US" w:eastAsia="zh-CN"/>
        </w:rPr>
        <w:t>1</w:t>
      </w:r>
      <w:r>
        <w:rPr>
          <w:rFonts w:hint="default"/>
          <w:sz w:val="24"/>
          <w:szCs w:val="24"/>
          <w:lang w:val="en-US" w:eastAsia="zh-CN"/>
        </w:rPr>
        <w:t>所示。最终获得了解决问题的最短路径。在表</w:t>
      </w:r>
      <w:r>
        <w:rPr>
          <w:rFonts w:hint="default" w:ascii="Times New Roman" w:hAnsi="Times New Roman"/>
          <w:sz w:val="24"/>
          <w:szCs w:val="24"/>
          <w:lang w:val="en-US" w:eastAsia="zh-CN"/>
        </w:rPr>
        <w:t>1</w:t>
      </w:r>
      <w:r>
        <w:rPr>
          <w:rFonts w:hint="default"/>
          <w:sz w:val="24"/>
          <w:szCs w:val="24"/>
          <w:lang w:val="en-US" w:eastAsia="zh-CN"/>
        </w:rPr>
        <w:t>中，</w:t>
      </w:r>
      <w:r>
        <w:rPr>
          <w:rFonts w:hint="eastAsia" w:ascii="Times New Roman" w:hAnsi="Times New Roman" w:eastAsia="宋体"/>
          <w:sz w:val="24"/>
          <w:szCs w:val="24"/>
          <w:lang w:val="en-US" w:eastAsia="zh-CN"/>
        </w:rPr>
        <w:t>c</w:t>
      </w:r>
      <w:r>
        <w:rPr>
          <w:rFonts w:hint="eastAsia" w:ascii="Times New Roman" w:hAnsi="Times New Roman" w:eastAsia="宋体"/>
          <w:sz w:val="24"/>
          <w:szCs w:val="24"/>
          <w:vertAlign w:val="subscript"/>
          <w:lang w:val="en-US" w:eastAsia="zh-CN"/>
        </w:rPr>
        <w:t>ij</w:t>
      </w:r>
      <w:r>
        <w:rPr>
          <w:rFonts w:hint="default"/>
          <w:sz w:val="24"/>
          <w:szCs w:val="24"/>
          <w:lang w:val="en-US" w:eastAsia="zh-CN"/>
        </w:rPr>
        <w:t xml:space="preserve"> 表示物流中心与每个客户之间的距离，需求量的单位为吨。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sz w:val="24"/>
          <w:szCs w:val="24"/>
          <w:lang w:val="en-US" w:eastAsia="zh-CN"/>
        </w:rPr>
      </w:pPr>
      <w:r>
        <w:rPr>
          <w:rFonts w:hint="default"/>
          <w:sz w:val="24"/>
          <w:szCs w:val="24"/>
          <w:lang w:val="en-US" w:eastAsia="zh-CN"/>
        </w:rPr>
        <w:t>表</w:t>
      </w:r>
      <w:r>
        <w:rPr>
          <w:rFonts w:hint="default" w:ascii="Times New Roman" w:hAnsi="Times New Roman"/>
          <w:sz w:val="24"/>
          <w:szCs w:val="24"/>
          <w:lang w:val="en-US" w:eastAsia="zh-CN"/>
        </w:rPr>
        <w:t>1</w:t>
      </w:r>
      <w:r>
        <w:rPr>
          <w:rFonts w:hint="eastAsia"/>
          <w:sz w:val="24"/>
          <w:szCs w:val="24"/>
          <w:lang w:val="en-US" w:eastAsia="zh-CN"/>
        </w:rPr>
        <w:t xml:space="preserve"> </w:t>
      </w:r>
      <w:r>
        <w:rPr>
          <w:rFonts w:hint="default"/>
          <w:sz w:val="24"/>
          <w:szCs w:val="24"/>
          <w:lang w:val="en-US" w:eastAsia="zh-CN"/>
        </w:rPr>
        <w:t>每个客户的需求量和物流中心与每个客户之间的距离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283200" cy="1977390"/>
            <wp:effectExtent l="0" t="0" r="0" b="3810"/>
            <wp:docPr id="2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pic:cNvPicPr>
                      <a:picLocks noChangeAspect="1"/>
                    </pic:cNvPicPr>
                  </pic:nvPicPr>
                  <pic:blipFill>
                    <a:blip r:embed="rId12"/>
                    <a:stretch>
                      <a:fillRect/>
                    </a:stretch>
                  </pic:blipFill>
                  <pic:spPr>
                    <a:xfrm>
                      <a:off x="0" y="0"/>
                      <a:ext cx="5283200" cy="19773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算法参数定义如下：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学习因子选为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 </w:t>
      </w:r>
      <w:r>
        <w:rPr>
          <w:rFonts w:hint="default" w:ascii="Times New Roman" w:hAnsi="Times New Roman"/>
          <w:sz w:val="24"/>
          <w:szCs w:val="24"/>
          <w:lang w:val="en-US" w:eastAsia="zh-CN"/>
        </w:rPr>
        <w:t>1</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2</w:t>
      </w:r>
      <w:r>
        <w:rPr>
          <w:rFonts w:hint="default"/>
          <w:sz w:val="24"/>
          <w:szCs w:val="24"/>
          <w:lang w:val="en-US" w:eastAsia="zh-CN"/>
        </w:rPr>
        <w:t xml:space="preserve"> 是在 [</w:t>
      </w:r>
      <w:r>
        <w:rPr>
          <w:rFonts w:hint="default" w:ascii="Times New Roman" w:hAnsi="Times New Roman"/>
          <w:sz w:val="24"/>
          <w:szCs w:val="24"/>
          <w:lang w:val="en-US" w:eastAsia="zh-CN"/>
        </w:rPr>
        <w:t>0</w:t>
      </w:r>
      <w:r>
        <w:rPr>
          <w:rFonts w:hint="default"/>
          <w:sz w:val="24"/>
          <w:szCs w:val="24"/>
          <w:lang w:val="en-US" w:eastAsia="zh-CN"/>
        </w:rPr>
        <w:t xml:space="preserve">, </w:t>
      </w:r>
      <w:r>
        <w:rPr>
          <w:rFonts w:hint="default" w:ascii="Times New Roman" w:hAnsi="Times New Roman"/>
          <w:sz w:val="24"/>
          <w:szCs w:val="24"/>
          <w:lang w:val="en-US" w:eastAsia="zh-CN"/>
        </w:rPr>
        <w:t>1</w:t>
      </w:r>
      <w:r>
        <w:rPr>
          <w:rFonts w:hint="default"/>
          <w:sz w:val="24"/>
          <w:szCs w:val="24"/>
          <w:lang w:val="en-US" w:eastAsia="zh-CN"/>
        </w:rPr>
        <w:t>] 区间内的随机数。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预阶段的最大迭代次数为 </w:t>
      </w:r>
      <w:r>
        <w:rPr>
          <w:rFonts w:hint="default" w:ascii="Times New Roman" w:hAnsi="Times New Roman"/>
          <w:sz w:val="24"/>
          <w:szCs w:val="24"/>
          <w:lang w:val="en-US" w:eastAsia="zh-CN"/>
        </w:rPr>
        <w:t>T1</w:t>
      </w:r>
      <w:r>
        <w:rPr>
          <w:rFonts w:hint="default"/>
          <w:sz w:val="24"/>
          <w:szCs w:val="24"/>
          <w:lang w:val="en-US" w:eastAsia="zh-CN"/>
        </w:rPr>
        <w:t xml:space="preserve"> = </w:t>
      </w:r>
      <w:r>
        <w:rPr>
          <w:rFonts w:hint="default" w:ascii="Times New Roman" w:hAnsi="Times New Roman"/>
          <w:sz w:val="24"/>
          <w:szCs w:val="24"/>
          <w:lang w:val="en-US" w:eastAsia="zh-CN"/>
        </w:rPr>
        <w:t>500</w:t>
      </w:r>
      <w:r>
        <w:rPr>
          <w:rFonts w:hint="default"/>
          <w:sz w:val="24"/>
          <w:szCs w:val="24"/>
          <w:lang w:val="en-US" w:eastAsia="zh-CN"/>
        </w:rPr>
        <w:t xml:space="preserve">，后续阶段的最大迭代次数为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2</w:t>
      </w:r>
      <w:r>
        <w:rPr>
          <w:rFonts w:hint="default"/>
          <w:sz w:val="24"/>
          <w:szCs w:val="24"/>
          <w:vertAlign w:val="subscript"/>
          <w:lang w:val="en-US" w:eastAsia="zh-CN"/>
        </w:rPr>
        <w:t xml:space="preserve"> </w:t>
      </w:r>
      <w:r>
        <w:rPr>
          <w:rFonts w:hint="default"/>
          <w:sz w:val="24"/>
          <w:szCs w:val="24"/>
          <w:lang w:val="en-US" w:eastAsia="zh-CN"/>
        </w:rPr>
        <w:t xml:space="preserve">= </w:t>
      </w:r>
      <w:r>
        <w:rPr>
          <w:rFonts w:hint="default" w:ascii="Times New Roman" w:hAnsi="Times New Roman"/>
          <w:sz w:val="24"/>
          <w:szCs w:val="24"/>
          <w:lang w:val="en-US" w:eastAsia="zh-CN"/>
        </w:rPr>
        <w:t>500</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在公式（</w:t>
      </w:r>
      <w:r>
        <w:rPr>
          <w:rFonts w:hint="default" w:ascii="Times New Roman" w:hAnsi="Times New Roman"/>
          <w:sz w:val="24"/>
          <w:szCs w:val="24"/>
          <w:lang w:val="en-US" w:eastAsia="zh-CN"/>
        </w:rPr>
        <w:t>6</w:t>
      </w:r>
      <w:r>
        <w:rPr>
          <w:rFonts w:hint="default"/>
          <w:sz w:val="24"/>
          <w:szCs w:val="24"/>
          <w:lang w:val="en-US" w:eastAsia="zh-CN"/>
        </w:rPr>
        <w:t xml:space="preserve">）中，预阶段的参数定义为 </w:t>
      </w:r>
      <w:r>
        <w:rPr>
          <w:rFonts w:hint="default" w:ascii="Times New Roman" w:hAnsi="Times New Roman"/>
          <w:sz w:val="24"/>
          <w:szCs w:val="24"/>
          <w:lang w:val="en-US" w:eastAsia="zh-CN"/>
        </w:rPr>
        <w:t>h</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2</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e</w:t>
      </w:r>
      <w:r>
        <w:rPr>
          <w:rFonts w:hint="default"/>
          <w:sz w:val="24"/>
          <w:szCs w:val="24"/>
          <w:lang w:val="en-US" w:eastAsia="zh-CN"/>
        </w:rPr>
        <w:t>^(-</w:t>
      </w:r>
      <w:r>
        <w:rPr>
          <w:rFonts w:hint="default" w:ascii="Times New Roman" w:hAnsi="Times New Roman"/>
          <w:sz w:val="24"/>
          <w:szCs w:val="24"/>
          <w:lang w:val="en-US" w:eastAsia="zh-CN"/>
        </w:rPr>
        <w:t>16</w:t>
      </w:r>
      <w:r>
        <w:rPr>
          <w:rFonts w:hint="default"/>
          <w:sz w:val="24"/>
          <w:szCs w:val="24"/>
          <w:lang w:val="en-US" w:eastAsia="zh-CN"/>
        </w:rPr>
        <w:t>(</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eastAsia"/>
          <w:sz w:val="24"/>
          <w:szCs w:val="24"/>
          <w:vertAlign w:val="baseline"/>
          <w:lang w:val="en-US" w:eastAsia="zh-CN"/>
        </w:rPr>
        <w:t>^</w:t>
      </w:r>
      <w:r>
        <w:rPr>
          <w:rFonts w:hint="eastAsia" w:ascii="Times New Roman" w:hAnsi="Times New Roman"/>
          <w:sz w:val="24"/>
          <w:szCs w:val="24"/>
          <w:vertAlign w:val="baseline"/>
          <w:lang w:val="en-US" w:eastAsia="zh-CN"/>
        </w:rPr>
        <w:t>3</w:t>
      </w:r>
      <w:r>
        <w:rPr>
          <w:rFonts w:hint="eastAsia"/>
          <w:position w:val="-10"/>
          <w:sz w:val="24"/>
          <w:szCs w:val="24"/>
          <w:vertAlign w:val="baseline"/>
          <w:lang w:val="en-US" w:eastAsia="zh-CN"/>
        </w:rPr>
        <w:object>
          <v:shape id="_x0000_i1025" o:spt="75" type="#_x0000_t75" style="height:17pt;width:9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default"/>
          <w:sz w:val="24"/>
          <w:szCs w:val="24"/>
          <w:lang w:val="en-US" w:eastAsia="zh-CN"/>
        </w:rPr>
        <w:t xml:space="preserve">，后续阶段的参数定义为 </w:t>
      </w:r>
      <w:r>
        <w:rPr>
          <w:rFonts w:hint="default" w:ascii="Times New Roman" w:hAnsi="Times New Roman"/>
          <w:sz w:val="24"/>
          <w:szCs w:val="24"/>
          <w:lang w:val="en-US" w:eastAsia="zh-CN"/>
        </w:rPr>
        <w:t>h</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2</w:t>
      </w:r>
      <w:r>
        <w:rPr>
          <w:rFonts w:hint="default"/>
          <w:sz w:val="24"/>
          <w:szCs w:val="24"/>
          <w:lang w:val="en-US" w:eastAsia="zh-CN"/>
        </w:rPr>
        <w:t xml:space="preserve"> / </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2</w:t>
      </w:r>
      <w:r>
        <w:rPr>
          <w:rFonts w:hint="default"/>
          <w:sz w:val="24"/>
          <w:szCs w:val="24"/>
          <w:lang w:val="en-US" w:eastAsia="zh-CN"/>
        </w:rPr>
        <w:t xml:space="preserve"> 和 </w:t>
      </w:r>
      <w:r>
        <w:rPr>
          <w:rFonts w:hint="default" w:ascii="Times New Roman" w:hAnsi="Times New Roman"/>
          <w:sz w:val="24"/>
          <w:szCs w:val="24"/>
          <w:lang w:val="en-US" w:eastAsia="zh-CN"/>
        </w:rPr>
        <w:t>h2</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e</w:t>
      </w:r>
      <w:r>
        <w:rPr>
          <w:rFonts w:hint="default"/>
          <w:sz w:val="24"/>
          <w:szCs w:val="24"/>
          <w:lang w:val="en-US" w:eastAsia="zh-CN"/>
        </w:rPr>
        <w:t>^(-</w:t>
      </w:r>
      <w:r>
        <w:rPr>
          <w:rFonts w:hint="default" w:ascii="Times New Roman" w:hAnsi="Times New Roman"/>
          <w:sz w:val="24"/>
          <w:szCs w:val="24"/>
          <w:lang w:val="en-US" w:eastAsia="zh-CN"/>
        </w:rPr>
        <w:t>16</w:t>
      </w:r>
      <w:r>
        <w:rPr>
          <w:rFonts w:hint="default"/>
          <w:sz w:val="24"/>
          <w:szCs w:val="24"/>
          <w:lang w:val="en-US" w:eastAsia="zh-CN"/>
        </w:rPr>
        <w:t>(</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。其中，</w:t>
      </w:r>
      <w:r>
        <w:rPr>
          <w:rFonts w:hint="default" w:ascii="Times New Roman" w:hAnsi="Times New Roman" w:cs="Times New Roman"/>
          <w:sz w:val="24"/>
          <w:szCs w:val="24"/>
          <w:lang w:val="en-US" w:eastAsia="zh-CN"/>
        </w:rPr>
        <w:t>λ</w:t>
      </w:r>
      <w:r>
        <w:rPr>
          <w:rFonts w:hint="default"/>
          <w:sz w:val="24"/>
          <w:szCs w:val="24"/>
          <w:lang w:val="en-US" w:eastAsia="zh-CN"/>
        </w:rPr>
        <w:t xml:space="preserve"> 被定义为 λ = </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95</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本文使用了</w:t>
      </w:r>
      <w:r>
        <w:rPr>
          <w:rFonts w:hint="default" w:ascii="Times New Roman" w:hAnsi="Times New Roman"/>
          <w:sz w:val="24"/>
          <w:szCs w:val="24"/>
          <w:lang w:val="en-US" w:eastAsia="zh-CN"/>
        </w:rPr>
        <w:t>IPSO</w:t>
      </w:r>
      <w:r>
        <w:rPr>
          <w:rFonts w:hint="default"/>
          <w:sz w:val="24"/>
          <w:szCs w:val="24"/>
          <w:lang w:val="en-US" w:eastAsia="zh-CN"/>
        </w:rPr>
        <w:t>，运行结果如表</w:t>
      </w:r>
      <w:r>
        <w:rPr>
          <w:rFonts w:hint="default" w:ascii="Times New Roman" w:hAnsi="Times New Roman"/>
          <w:sz w:val="24"/>
          <w:szCs w:val="24"/>
          <w:lang w:val="en-US" w:eastAsia="zh-CN"/>
        </w:rPr>
        <w:t>2</w:t>
      </w:r>
      <w:r>
        <w:rPr>
          <w:rFonts w:hint="default"/>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sz w:val="24"/>
          <w:szCs w:val="24"/>
          <w:lang w:val="en-US" w:eastAsia="zh-CN"/>
        </w:rPr>
      </w:pPr>
      <w:r>
        <w:rPr>
          <w:rFonts w:hint="default"/>
          <w:sz w:val="24"/>
          <w:szCs w:val="24"/>
          <w:lang w:val="en-US" w:eastAsia="zh-CN"/>
        </w:rPr>
        <w:t>表</w:t>
      </w:r>
      <w:r>
        <w:rPr>
          <w:rFonts w:hint="default" w:ascii="Times New Roman" w:hAnsi="Times New Roman"/>
          <w:sz w:val="24"/>
          <w:szCs w:val="24"/>
          <w:lang w:val="en-US" w:eastAsia="zh-CN"/>
        </w:rPr>
        <w:t>2</w:t>
      </w:r>
      <w:r>
        <w:rPr>
          <w:rFonts w:hint="eastAsia"/>
          <w:sz w:val="24"/>
          <w:szCs w:val="24"/>
          <w:lang w:val="en-US" w:eastAsia="zh-CN"/>
        </w:rPr>
        <w:t xml:space="preserve">  </w:t>
      </w:r>
      <w:r>
        <w:rPr>
          <w:rFonts w:hint="default" w:ascii="Times New Roman" w:hAnsi="Times New Roman"/>
          <w:sz w:val="24"/>
          <w:szCs w:val="24"/>
          <w:lang w:val="en-US" w:eastAsia="zh-CN"/>
        </w:rPr>
        <w:t>IPSO</w:t>
      </w:r>
      <w:r>
        <w:rPr>
          <w:rFonts w:hint="default"/>
          <w:sz w:val="24"/>
          <w:szCs w:val="24"/>
          <w:lang w:val="en-US" w:eastAsia="zh-CN"/>
        </w:rPr>
        <w:t>的运行结果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144135" cy="894715"/>
            <wp:effectExtent l="0" t="0" r="1206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5144135" cy="894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每辆车在交付任务中的路线顺序分别是</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4</w:t>
      </w:r>
      <w:r>
        <w:rPr>
          <w:rFonts w:hint="default"/>
          <w:sz w:val="24"/>
          <w:szCs w:val="24"/>
          <w:lang w:val="en-US" w:eastAsia="zh-CN"/>
        </w:rPr>
        <w:t>→</w:t>
      </w:r>
      <w:r>
        <w:rPr>
          <w:rFonts w:hint="default" w:ascii="Times New Roman" w:hAnsi="Times New Roman"/>
          <w:sz w:val="24"/>
          <w:szCs w:val="24"/>
          <w:lang w:val="en-US" w:eastAsia="zh-CN"/>
        </w:rPr>
        <w:t>7</w:t>
      </w:r>
      <w:r>
        <w:rPr>
          <w:rFonts w:hint="default"/>
          <w:sz w:val="24"/>
          <w:szCs w:val="24"/>
          <w:lang w:val="en-US" w:eastAsia="zh-CN"/>
        </w:rPr>
        <w:t>→</w:t>
      </w:r>
      <w:r>
        <w:rPr>
          <w:rFonts w:hint="default" w:ascii="Times New Roman" w:hAnsi="Times New Roman"/>
          <w:sz w:val="24"/>
          <w:szCs w:val="24"/>
          <w:lang w:val="en-US" w:eastAsia="zh-CN"/>
        </w:rPr>
        <w:t>6</w:t>
      </w:r>
      <w:r>
        <w:rPr>
          <w:rFonts w:hint="default"/>
          <w:sz w:val="24"/>
          <w:szCs w:val="24"/>
          <w:lang w:val="en-US" w:eastAsia="zh-CN"/>
        </w:rPr>
        <w:t>→</w:t>
      </w:r>
      <w:r>
        <w:rPr>
          <w:rFonts w:hint="default" w:ascii="Times New Roman" w:hAnsi="Times New Roman"/>
          <w:sz w:val="24"/>
          <w:szCs w:val="24"/>
          <w:lang w:val="en-US" w:eastAsia="zh-CN"/>
        </w:rPr>
        <w:t>0</w:t>
      </w:r>
      <w:r>
        <w:rPr>
          <w:rFonts w:hint="default"/>
          <w:sz w:val="24"/>
          <w:szCs w:val="24"/>
          <w:lang w:val="en-US" w:eastAsia="zh-CN"/>
        </w:rPr>
        <w:t>和</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w:t>
      </w:r>
      <w:r>
        <w:rPr>
          <w:rFonts w:hint="default" w:ascii="Times New Roman" w:hAnsi="Times New Roman"/>
          <w:sz w:val="24"/>
          <w:szCs w:val="24"/>
          <w:lang w:val="en-US" w:eastAsia="zh-CN"/>
        </w:rPr>
        <w:t>8</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0</w:t>
      </w:r>
      <w:r>
        <w:rPr>
          <w:rFonts w:hint="default"/>
          <w:sz w:val="24"/>
          <w:szCs w:val="24"/>
          <w:lang w:val="en-US" w:eastAsia="zh-CN"/>
        </w:rPr>
        <w:t>。将</w:t>
      </w:r>
      <w:r>
        <w:rPr>
          <w:rFonts w:hint="default" w:ascii="Times New Roman" w:hAnsi="Times New Roman"/>
          <w:sz w:val="24"/>
          <w:szCs w:val="24"/>
          <w:lang w:val="en-US" w:eastAsia="zh-CN"/>
        </w:rPr>
        <w:t>IPSO</w:t>
      </w:r>
      <w:r>
        <w:rPr>
          <w:rFonts w:hint="default"/>
          <w:sz w:val="24"/>
          <w:szCs w:val="24"/>
          <w:lang w:val="en-US" w:eastAsia="zh-CN"/>
        </w:rPr>
        <w:t>的结果与</w:t>
      </w:r>
      <w:r>
        <w:rPr>
          <w:rFonts w:hint="default" w:ascii="Times New Roman" w:hAnsi="Times New Roman"/>
          <w:sz w:val="24"/>
          <w:szCs w:val="24"/>
          <w:lang w:val="en-US" w:eastAsia="zh-CN"/>
        </w:rPr>
        <w:t>PSO</w:t>
      </w:r>
      <w:r>
        <w:rPr>
          <w:rFonts w:hint="default"/>
          <w:sz w:val="24"/>
          <w:szCs w:val="24"/>
          <w:lang w:val="en-US" w:eastAsia="zh-CN"/>
        </w:rPr>
        <w:t>和改进的遗传算法的结果进行比较。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sz w:val="24"/>
          <w:szCs w:val="24"/>
          <w:lang w:val="en-US" w:eastAsia="zh-CN"/>
        </w:rPr>
      </w:pPr>
      <w:r>
        <w:rPr>
          <w:rFonts w:hint="eastAsia" w:ascii="Calibri" w:eastAsia="宋体"/>
          <w:sz w:val="24"/>
          <w:szCs w:val="24"/>
          <w:lang w:val="en-US" w:eastAsia="zh-CN"/>
        </w:rPr>
        <w:t>表</w:t>
      </w:r>
      <w:r>
        <w:rPr>
          <w:rFonts w:hint="eastAsia" w:ascii="Times New Roman" w:hAnsi="Times New Roman" w:eastAsia="宋体"/>
          <w:sz w:val="24"/>
          <w:szCs w:val="24"/>
          <w:lang w:val="en-US" w:eastAsia="zh-CN"/>
        </w:rPr>
        <w:t>3</w:t>
      </w:r>
      <w:r>
        <w:rPr>
          <w:rFonts w:hint="eastAsia"/>
          <w:sz w:val="24"/>
          <w:szCs w:val="24"/>
          <w:lang w:val="en-US" w:eastAsia="zh-CN"/>
        </w:rPr>
        <w:t xml:space="preserve"> </w:t>
      </w:r>
      <w:r>
        <w:rPr>
          <w:rFonts w:hint="eastAsia" w:ascii="Calibri" w:eastAsia="宋体"/>
          <w:sz w:val="24"/>
          <w:szCs w:val="24"/>
          <w:lang w:val="en-US" w:eastAsia="zh-CN"/>
        </w:rPr>
        <w:t>参数表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153660" cy="886460"/>
            <wp:effectExtent l="0" t="0" r="2540" b="2540"/>
            <wp:docPr id="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pic:cNvPicPr>
                      <a:picLocks noChangeAspect="1"/>
                    </pic:cNvPicPr>
                  </pic:nvPicPr>
                  <pic:blipFill>
                    <a:blip r:embed="rId16"/>
                    <a:stretch>
                      <a:fillRect/>
                    </a:stretch>
                  </pic:blipFill>
                  <pic:spPr>
                    <a:xfrm>
                      <a:off x="0" y="0"/>
                      <a:ext cx="5153660" cy="886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从表</w:t>
      </w:r>
      <w:r>
        <w:rPr>
          <w:rFonts w:hint="default" w:ascii="Times New Roman" w:hAnsi="Times New Roman"/>
          <w:sz w:val="24"/>
          <w:szCs w:val="24"/>
          <w:lang w:val="en-US" w:eastAsia="zh-CN"/>
        </w:rPr>
        <w:t>3</w:t>
      </w:r>
      <w:r>
        <w:rPr>
          <w:rFonts w:hint="default"/>
          <w:sz w:val="24"/>
          <w:szCs w:val="24"/>
          <w:lang w:val="en-US" w:eastAsia="zh-CN"/>
        </w:rPr>
        <w:t>可以看出，在</w:t>
      </w:r>
      <w:r>
        <w:rPr>
          <w:rFonts w:hint="default" w:ascii="Times New Roman" w:hAnsi="Times New Roman"/>
          <w:sz w:val="24"/>
          <w:szCs w:val="24"/>
          <w:lang w:val="en-US" w:eastAsia="zh-CN"/>
        </w:rPr>
        <w:t>IPSO</w:t>
      </w:r>
      <w:r>
        <w:rPr>
          <w:rFonts w:hint="default"/>
          <w:sz w:val="24"/>
          <w:szCs w:val="24"/>
          <w:lang w:val="en-US" w:eastAsia="zh-CN"/>
        </w:rPr>
        <w:t>运行</w:t>
      </w:r>
      <w:r>
        <w:rPr>
          <w:rFonts w:hint="default" w:ascii="Times New Roman" w:hAnsi="Times New Roman"/>
          <w:sz w:val="24"/>
          <w:szCs w:val="24"/>
          <w:lang w:val="en-US" w:eastAsia="zh-CN"/>
        </w:rPr>
        <w:t>30</w:t>
      </w:r>
      <w:r>
        <w:rPr>
          <w:rFonts w:hint="default"/>
          <w:sz w:val="24"/>
          <w:szCs w:val="24"/>
          <w:lang w:val="en-US" w:eastAsia="zh-CN"/>
        </w:rPr>
        <w:t>次的前提下，平均距离优于其他两种算法，并且运行时间更短。可以看出，</w:t>
      </w:r>
      <w:r>
        <w:rPr>
          <w:rFonts w:hint="default" w:ascii="Times New Roman" w:hAnsi="Times New Roman"/>
          <w:sz w:val="24"/>
          <w:szCs w:val="24"/>
          <w:lang w:val="en-US" w:eastAsia="zh-CN"/>
        </w:rPr>
        <w:t>IPSO</w:t>
      </w:r>
      <w:r>
        <w:rPr>
          <w:rFonts w:hint="default"/>
          <w:sz w:val="24"/>
          <w:szCs w:val="24"/>
          <w:lang w:val="en-US" w:eastAsia="zh-CN"/>
        </w:rPr>
        <w:t>在</w:t>
      </w:r>
      <w:r>
        <w:rPr>
          <w:rFonts w:hint="default" w:ascii="Times New Roman" w:hAnsi="Times New Roman"/>
          <w:sz w:val="24"/>
          <w:szCs w:val="24"/>
          <w:lang w:val="en-US" w:eastAsia="zh-CN"/>
        </w:rPr>
        <w:t>VRP</w:t>
      </w:r>
      <w:r>
        <w:rPr>
          <w:rFonts w:hint="default"/>
          <w:sz w:val="24"/>
          <w:szCs w:val="24"/>
          <w:lang w:val="en-US" w:eastAsia="zh-CN"/>
        </w:rPr>
        <w:t>中取得了良好的结果。与</w:t>
      </w:r>
      <w:r>
        <w:rPr>
          <w:rFonts w:hint="default" w:ascii="Times New Roman" w:hAnsi="Times New Roman"/>
          <w:sz w:val="24"/>
          <w:szCs w:val="24"/>
          <w:lang w:val="en-US" w:eastAsia="zh-CN"/>
        </w:rPr>
        <w:t>PSO</w:t>
      </w:r>
      <w:r>
        <w:rPr>
          <w:rFonts w:hint="default"/>
          <w:sz w:val="24"/>
          <w:szCs w:val="24"/>
          <w:lang w:val="en-US" w:eastAsia="zh-CN"/>
        </w:rPr>
        <w:t>和改进的遗传算法相比，</w:t>
      </w:r>
      <w:r>
        <w:rPr>
          <w:rFonts w:hint="default" w:ascii="Times New Roman" w:hAnsi="Times New Roman"/>
          <w:sz w:val="24"/>
          <w:szCs w:val="24"/>
          <w:lang w:val="en-US" w:eastAsia="zh-CN"/>
        </w:rPr>
        <w:t>IPSO</w:t>
      </w:r>
      <w:r>
        <w:rPr>
          <w:rFonts w:hint="default"/>
          <w:sz w:val="24"/>
          <w:szCs w:val="24"/>
          <w:lang w:val="en-US" w:eastAsia="zh-CN"/>
        </w:rPr>
        <w:t>具有高效率、良好的优化效果、高搜索结果和高质量的优势。因此，</w:t>
      </w:r>
      <w:r>
        <w:rPr>
          <w:rFonts w:hint="default" w:ascii="Times New Roman" w:hAnsi="Times New Roman"/>
          <w:sz w:val="24"/>
          <w:szCs w:val="24"/>
          <w:lang w:val="en-US" w:eastAsia="zh-CN"/>
        </w:rPr>
        <w:t>IPSO</w:t>
      </w:r>
      <w:r>
        <w:rPr>
          <w:rFonts w:hint="default"/>
          <w:sz w:val="24"/>
          <w:szCs w:val="24"/>
          <w:lang w:val="en-US" w:eastAsia="zh-CN"/>
        </w:rPr>
        <w:t>对于</w:t>
      </w:r>
      <w:r>
        <w:rPr>
          <w:rFonts w:hint="default" w:ascii="Times New Roman" w:hAnsi="Times New Roman"/>
          <w:sz w:val="24"/>
          <w:szCs w:val="24"/>
          <w:lang w:val="en-US" w:eastAsia="zh-CN"/>
        </w:rPr>
        <w:t>VRP</w:t>
      </w:r>
      <w:r>
        <w:rPr>
          <w:rFonts w:hint="default"/>
          <w:sz w:val="24"/>
          <w:szCs w:val="24"/>
          <w:lang w:val="en-US" w:eastAsia="zh-CN"/>
        </w:rPr>
        <w:t>是有帮助</w:t>
      </w:r>
      <w:r>
        <w:rPr>
          <w:rFonts w:hint="eastAsia" w:ascii="Calibri" w:eastAsia="宋体"/>
          <w:sz w:val="24"/>
          <w:szCs w:val="24"/>
          <w:lang w:val="en-US" w:eastAsia="zh-CN"/>
        </w:rPr>
        <w:t>的</w:t>
      </w:r>
      <w:r>
        <w:rPr>
          <w:rFonts w:hint="default"/>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b/>
          <w:kern w:val="2"/>
          <w:sz w:val="24"/>
          <w:szCs w:val="24"/>
          <w:lang w:val="en-US" w:eastAsia="zh-CN" w:bidi="ar-SA"/>
        </w:rPr>
      </w:pPr>
      <w:r>
        <w:br w:type="page"/>
      </w: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5</w:t>
      </w:r>
      <w:r>
        <w:rPr>
          <w:rFonts w:hint="eastAsia" w:ascii="黑体" w:hAnsi="黑体" w:eastAsia="黑体" w:cs="黑体"/>
          <w:b/>
          <w:kern w:val="2"/>
          <w:sz w:val="32"/>
          <w:szCs w:val="32"/>
          <w:lang w:val="en-US" w:eastAsia="zh-CN" w:bidi="ar-SA"/>
        </w:rPr>
        <w:t xml:space="preserve">  </w:t>
      </w:r>
      <w:bookmarkStart w:id="0" w:name="_GoBack"/>
      <w:bookmarkEnd w:id="0"/>
      <w:r>
        <w:rPr>
          <w:rFonts w:hint="eastAsia" w:ascii="黑体" w:hAnsi="黑体" w:eastAsia="黑体" w:cs="黑体"/>
          <w:b/>
          <w:kern w:val="2"/>
          <w:sz w:val="32"/>
          <w:szCs w:val="32"/>
          <w:lang w:val="en-US" w:eastAsia="zh-CN" w:bidi="ar-SA"/>
        </w:rPr>
        <w:t xml:space="preserve">总结 </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为了克服收敛速度慢和陷入局部最优解的缺点，本文提出了</w:t>
      </w:r>
      <w:r>
        <w:rPr>
          <w:rFonts w:hint="default" w:ascii="Times New Roman" w:hAnsi="Times New Roman"/>
          <w:sz w:val="24"/>
          <w:szCs w:val="24"/>
          <w:lang w:val="en-US" w:eastAsia="zh-CN"/>
        </w:rPr>
        <w:t>IPSO</w:t>
      </w:r>
      <w:r>
        <w:rPr>
          <w:rFonts w:hint="default"/>
          <w:sz w:val="24"/>
          <w:szCs w:val="24"/>
          <w:lang w:val="en-US" w:eastAsia="zh-CN"/>
        </w:rPr>
        <w:t>算法。将线性和非线性惯性权重的组合引入</w:t>
      </w:r>
      <w:r>
        <w:rPr>
          <w:rFonts w:hint="default" w:ascii="Times New Roman" w:hAnsi="Times New Roman"/>
          <w:sz w:val="24"/>
          <w:szCs w:val="24"/>
          <w:lang w:val="en-US" w:eastAsia="zh-CN"/>
        </w:rPr>
        <w:t>PSO</w:t>
      </w:r>
      <w:r>
        <w:rPr>
          <w:rFonts w:hint="default"/>
          <w:sz w:val="24"/>
          <w:szCs w:val="24"/>
          <w:lang w:val="en-US" w:eastAsia="zh-CN"/>
        </w:rPr>
        <w:t>中，改进了预阶段的局部搜索速度和后续阶段的全局搜索速度。通过有效地应用遗传算法进一步改进了</w:t>
      </w:r>
      <w:r>
        <w:rPr>
          <w:rFonts w:hint="default" w:ascii="Times New Roman" w:hAnsi="Times New Roman"/>
          <w:sz w:val="24"/>
          <w:szCs w:val="24"/>
          <w:lang w:val="en-US" w:eastAsia="zh-CN"/>
        </w:rPr>
        <w:t>PSO</w:t>
      </w:r>
      <w:r>
        <w:rPr>
          <w:rFonts w:hint="default"/>
          <w:sz w:val="24"/>
          <w:szCs w:val="24"/>
          <w:lang w:val="en-US" w:eastAsia="zh-CN"/>
        </w:rPr>
        <w:t>，提高了准确性和速度。</w:t>
      </w:r>
      <w:r>
        <w:rPr>
          <w:rFonts w:hint="eastAsia" w:ascii="Calibri" w:eastAsia="宋体"/>
          <w:sz w:val="24"/>
          <w:szCs w:val="24"/>
          <w:lang w:val="en-US" w:eastAsia="zh-CN"/>
        </w:rPr>
        <w:t>示例显示</w:t>
      </w:r>
      <w:r>
        <w:rPr>
          <w:rFonts w:hint="default"/>
          <w:sz w:val="24"/>
          <w:szCs w:val="24"/>
          <w:lang w:val="en-US" w:eastAsia="zh-CN"/>
        </w:rPr>
        <w:t>，</w:t>
      </w:r>
      <w:r>
        <w:rPr>
          <w:rFonts w:hint="default" w:ascii="Times New Roman" w:hAnsi="Times New Roman"/>
          <w:sz w:val="24"/>
          <w:szCs w:val="24"/>
          <w:lang w:val="en-US" w:eastAsia="zh-CN"/>
        </w:rPr>
        <w:t>IPSO</w:t>
      </w:r>
      <w:r>
        <w:rPr>
          <w:rFonts w:hint="default"/>
          <w:sz w:val="24"/>
          <w:szCs w:val="24"/>
          <w:lang w:val="en-US" w:eastAsia="zh-CN"/>
        </w:rPr>
        <w:t>能够在相对短的时间内搜索到最佳路径并获得最短距离。与</w:t>
      </w:r>
      <w:r>
        <w:rPr>
          <w:rFonts w:hint="default" w:ascii="Times New Roman" w:hAnsi="Times New Roman"/>
          <w:sz w:val="24"/>
          <w:szCs w:val="24"/>
          <w:lang w:val="en-US" w:eastAsia="zh-CN"/>
        </w:rPr>
        <w:t>PSO</w:t>
      </w:r>
      <w:r>
        <w:rPr>
          <w:rFonts w:hint="default"/>
          <w:sz w:val="24"/>
          <w:szCs w:val="24"/>
          <w:lang w:val="en-US" w:eastAsia="zh-CN"/>
        </w:rPr>
        <w:t>和改进的遗传算法相比，结果表明</w:t>
      </w:r>
      <w:r>
        <w:rPr>
          <w:rFonts w:hint="default" w:ascii="Times New Roman" w:hAnsi="Times New Roman"/>
          <w:sz w:val="24"/>
          <w:szCs w:val="24"/>
          <w:lang w:val="en-US" w:eastAsia="zh-CN"/>
        </w:rPr>
        <w:t>IPSO</w:t>
      </w:r>
      <w:r>
        <w:rPr>
          <w:rFonts w:hint="default"/>
          <w:sz w:val="24"/>
          <w:szCs w:val="24"/>
          <w:lang w:val="en-US" w:eastAsia="zh-CN"/>
        </w:rPr>
        <w:t>能够提高搜索最佳路径的成功率，是更好、更有效的</w:t>
      </w:r>
      <w:r>
        <w:rPr>
          <w:rFonts w:hint="eastAsia"/>
          <w:sz w:val="24"/>
          <w:szCs w:val="24"/>
          <w:lang w:val="en-US" w:eastAsia="zh-CN"/>
        </w:rPr>
        <w:t>解决</w:t>
      </w:r>
      <w:r>
        <w:rPr>
          <w:rFonts w:hint="default" w:ascii="Times New Roman" w:hAnsi="Times New Roman"/>
          <w:sz w:val="24"/>
          <w:szCs w:val="24"/>
          <w:lang w:val="en-US" w:eastAsia="zh-CN"/>
        </w:rPr>
        <w:t>VRP</w:t>
      </w:r>
      <w:r>
        <w:rPr>
          <w:rFonts w:hint="eastAsia" w:ascii="Times New Roman" w:hAnsi="Times New Roman"/>
          <w:sz w:val="24"/>
          <w:szCs w:val="24"/>
          <w:lang w:val="en-US" w:eastAsia="zh-CN"/>
        </w:rPr>
        <w:t>的</w:t>
      </w:r>
      <w:r>
        <w:rPr>
          <w:rFonts w:hint="default"/>
          <w:sz w:val="24"/>
          <w:szCs w:val="24"/>
          <w:lang w:val="en-US" w:eastAsia="zh-CN"/>
        </w:rPr>
        <w:t>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br w:type="page"/>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center"/>
        <w:textAlignment w:val="auto"/>
        <w:outlineLvl w:val="7"/>
        <w:rPr>
          <w:rFonts w:hint="eastAsia" w:ascii="Calibri" w:hAnsi="Calibri" w:eastAsia="宋体" w:cs="Times New Roman"/>
          <w:b/>
          <w:kern w:val="2"/>
          <w:sz w:val="24"/>
          <w:szCs w:val="24"/>
          <w:lang w:val="en-US" w:eastAsia="zh-CN" w:bidi="ar-SA"/>
        </w:rPr>
      </w:pP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center"/>
        <w:textAlignment w:val="auto"/>
        <w:outlineLvl w:val="7"/>
        <w:rPr>
          <w:rFonts w:hint="eastAsia" w:ascii="Calibri" w:hAnsi="Calibri" w:eastAsia="宋体" w:cs="Times New Roman"/>
          <w:b/>
          <w:kern w:val="2"/>
          <w:sz w:val="32"/>
          <w:szCs w:val="32"/>
          <w:lang w:val="en-US" w:eastAsia="zh-CN" w:bidi="ar-SA"/>
        </w:rPr>
      </w:pPr>
      <w:r>
        <w:rPr>
          <w:rFonts w:hint="eastAsia" w:ascii="Calibri" w:hAnsi="Calibri" w:eastAsia="宋体" w:cs="Times New Roman"/>
          <w:b/>
          <w:kern w:val="2"/>
          <w:sz w:val="32"/>
          <w:szCs w:val="32"/>
          <w:lang w:val="en-US" w:eastAsia="zh-CN" w:bidi="ar-SA"/>
        </w:rPr>
        <w:t>参考文献</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[1] Dantzig, George Bernard; Ramser, John Hubert (1959). The Truck Dispatching Problem [C]. Management Science. 6 (1): 80–91.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[2] Kennedy J, Eberhart R C. Particle swarm optimization[A]．Proc．IEEE International Conference on Neural Networks, IV[C]. Piscaraway, NJ: IEEE Service Center, 1995. 1942-1948．</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[3] Eberhart R C, Shi Y. Particle Swarm Optimization: Developments, Applications and Resources[C]. Proc. Congress on Evolutionary Computation 2001. Piscataway, NJ: IEEE Press，2001.81-86.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[4] Li Jun, Guo gang. Theory and method of vehicle optimal scheduling for logistics distribution [M]. Beijing: China Materials Press,.2001.76-77.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[5] Eberhart R C, Kennedy J. A new using particle swarm theory[C]. Proceedings of the 6th international Symposiumon Micro Machineand Human Science.Piscataway,N.J. ,USA:IEEE Service Center, 1995: 39-43.</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[6] Steinbrunn M, Moerkotte G, Kemper A. Heuristic and Ran2 domized Optimization for the Join Ordering Problem[J ]. The VLDB Journal , 1997, 6 (3): 8-17.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[7] Shi Y, Eberhart R C. Empirical study of particle swarm optimization[A]. Proceedings of the 1999 Congress on Evolutionary Computation[C]. Piscataway, NJ: IEEE Service Center,1999. 1945- 1950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[8] Shi Y, Eberhart R C. Empirical study of particle swarm optimization[A]. Proceedings of the 1999 Congress on Evolutionary Computation[C]. Piscataway, NJ: IEEE Service Center,1999. 1945- 1950.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[9] Xiao Jianmei, Li Junjun, Wang Xihuai. Improved particle swarm optimization algorithm for vehicle routing problem. Computer integrated manufacturing system, 2005, 11(4):577-581.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[10] Zhang Yuxing, Fan Jianhua, Xu Jiangang, Chen Dongsheng. Improved genetic algorithm for vehicle routing problem. Journal of Tianjin University of Technology, 2006, 22 (5),:79 - 82.</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rPr>
          <w:rFonts w:hint="eastAsia"/>
          <w:lang w:val="en-US" w:eastAsia="zh-CN"/>
        </w:rPr>
      </w:pPr>
    </w:p>
    <w:sectPr>
      <w:pgSz w:w="11906" w:h="16838"/>
      <w:pgMar w:top="1417" w:right="1134"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B415D5"/>
    <w:rsid w:val="03791753"/>
    <w:rsid w:val="03DB0660"/>
    <w:rsid w:val="05335BD0"/>
    <w:rsid w:val="06B331CE"/>
    <w:rsid w:val="07CA07CF"/>
    <w:rsid w:val="07E836C3"/>
    <w:rsid w:val="08AA1924"/>
    <w:rsid w:val="092C5D41"/>
    <w:rsid w:val="0BC027C4"/>
    <w:rsid w:val="0CA05D40"/>
    <w:rsid w:val="0DDF0BA1"/>
    <w:rsid w:val="10423A34"/>
    <w:rsid w:val="15213D69"/>
    <w:rsid w:val="18100997"/>
    <w:rsid w:val="18850AA2"/>
    <w:rsid w:val="18C675AF"/>
    <w:rsid w:val="1A75606A"/>
    <w:rsid w:val="1B0034A2"/>
    <w:rsid w:val="1B091FFE"/>
    <w:rsid w:val="1C2344FA"/>
    <w:rsid w:val="1CEE6C3F"/>
    <w:rsid w:val="1D2B7A30"/>
    <w:rsid w:val="1D3058D7"/>
    <w:rsid w:val="1E3F5AF0"/>
    <w:rsid w:val="1F9C6A9E"/>
    <w:rsid w:val="207101DF"/>
    <w:rsid w:val="24537CA2"/>
    <w:rsid w:val="25A50377"/>
    <w:rsid w:val="26937F25"/>
    <w:rsid w:val="274A6239"/>
    <w:rsid w:val="277A0D33"/>
    <w:rsid w:val="2CA70915"/>
    <w:rsid w:val="31291E9E"/>
    <w:rsid w:val="312B5ED3"/>
    <w:rsid w:val="31D97D2B"/>
    <w:rsid w:val="33012F73"/>
    <w:rsid w:val="3361379C"/>
    <w:rsid w:val="34815E31"/>
    <w:rsid w:val="356E3E33"/>
    <w:rsid w:val="36BB5697"/>
    <w:rsid w:val="36DA0180"/>
    <w:rsid w:val="3A0E0140"/>
    <w:rsid w:val="3A3233E1"/>
    <w:rsid w:val="3A63048C"/>
    <w:rsid w:val="3C4A1EF3"/>
    <w:rsid w:val="3D9D3CB5"/>
    <w:rsid w:val="3E18333B"/>
    <w:rsid w:val="3F491C06"/>
    <w:rsid w:val="3F5605BF"/>
    <w:rsid w:val="40F025E8"/>
    <w:rsid w:val="422E137F"/>
    <w:rsid w:val="42480918"/>
    <w:rsid w:val="4464552C"/>
    <w:rsid w:val="44F3240C"/>
    <w:rsid w:val="45BA3A6E"/>
    <w:rsid w:val="46BC7948"/>
    <w:rsid w:val="46F420A2"/>
    <w:rsid w:val="471054F8"/>
    <w:rsid w:val="47330B3B"/>
    <w:rsid w:val="480037BE"/>
    <w:rsid w:val="48DD53FB"/>
    <w:rsid w:val="4B4B6AFE"/>
    <w:rsid w:val="4C25217C"/>
    <w:rsid w:val="4FF26DF5"/>
    <w:rsid w:val="500D2AC8"/>
    <w:rsid w:val="50E50110"/>
    <w:rsid w:val="50EC2B32"/>
    <w:rsid w:val="51136310"/>
    <w:rsid w:val="526037D7"/>
    <w:rsid w:val="52B06F90"/>
    <w:rsid w:val="52BA32D9"/>
    <w:rsid w:val="5353545C"/>
    <w:rsid w:val="53EE0592"/>
    <w:rsid w:val="554747DA"/>
    <w:rsid w:val="56271E61"/>
    <w:rsid w:val="57AF0BF6"/>
    <w:rsid w:val="581F1A3E"/>
    <w:rsid w:val="5A77291D"/>
    <w:rsid w:val="5AE14981"/>
    <w:rsid w:val="5B327B88"/>
    <w:rsid w:val="5C627D9A"/>
    <w:rsid w:val="5F0A61D2"/>
    <w:rsid w:val="5F5D2E4C"/>
    <w:rsid w:val="5FA810E2"/>
    <w:rsid w:val="63D42239"/>
    <w:rsid w:val="64BC23C3"/>
    <w:rsid w:val="64BD6162"/>
    <w:rsid w:val="665F1585"/>
    <w:rsid w:val="679338AF"/>
    <w:rsid w:val="68460921"/>
    <w:rsid w:val="6A1E2575"/>
    <w:rsid w:val="6CC20C29"/>
    <w:rsid w:val="6D8F2D6B"/>
    <w:rsid w:val="6ED8604B"/>
    <w:rsid w:val="6F9F3DDA"/>
    <w:rsid w:val="70CB230C"/>
    <w:rsid w:val="71593474"/>
    <w:rsid w:val="719C7804"/>
    <w:rsid w:val="74082F2F"/>
    <w:rsid w:val="745F51EC"/>
    <w:rsid w:val="7476258E"/>
    <w:rsid w:val="775457D3"/>
    <w:rsid w:val="77A959CF"/>
    <w:rsid w:val="77D53B2E"/>
    <w:rsid w:val="78232A2D"/>
    <w:rsid w:val="79206F6D"/>
    <w:rsid w:val="79712057"/>
    <w:rsid w:val="797B1BBD"/>
    <w:rsid w:val="7B241EDA"/>
    <w:rsid w:val="7C5E4034"/>
    <w:rsid w:val="7E1C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7"/>
    <w:basedOn w:val="1"/>
    <w:next w:val="1"/>
    <w:link w:val="8"/>
    <w:autoRedefine/>
    <w:unhideWhenUsed/>
    <w:qFormat/>
    <w:uiPriority w:val="0"/>
    <w:pPr>
      <w:keepNext/>
      <w:keepLines/>
      <w:spacing w:before="240" w:beforeLines="0" w:beforeAutospacing="0" w:after="64" w:afterLines="0" w:afterAutospacing="0" w:line="317" w:lineRule="auto"/>
      <w:outlineLvl w:val="6"/>
    </w:pPr>
    <w:rPr>
      <w:b/>
      <w:sz w:val="24"/>
    </w:rPr>
  </w:style>
  <w:style w:type="paragraph" w:styleId="4">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7 Char"/>
    <w:link w:val="3"/>
    <w:autoRedefine/>
    <w:qFormat/>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2024-03-14T02:30:00Z</dcterms:created>
  <dc:creator>57808</dc:creator>
  <cp:lastModifiedBy>乌衣</cp:lastModifiedBy>
  <dcterms:modified xsi:type="dcterms:W3CDTF">2024-03-19T08:47:57Z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C4720FAF90894F02902EB5CA2D39706B_12</vt:lpwstr>
  </property>
</Properties>
</file>