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598CC" w14:textId="77777777" w:rsidR="005C1EAD" w:rsidRDefault="005C1EAD">
      <w:pPr>
        <w:pStyle w:val="a3"/>
        <w:spacing w:before="9"/>
        <w:rPr>
          <w:sz w:val="29"/>
        </w:rPr>
      </w:pPr>
    </w:p>
    <w:p w14:paraId="762390B0" w14:textId="77777777" w:rsidR="005C1EAD" w:rsidRDefault="00C2132F">
      <w:pPr>
        <w:pStyle w:val="a3"/>
        <w:ind w:left="2748"/>
        <w:rPr>
          <w:sz w:val="20"/>
        </w:rPr>
      </w:pPr>
      <w:r>
        <w:rPr>
          <w:noProof/>
          <w:sz w:val="20"/>
        </w:rPr>
        <w:drawing>
          <wp:inline distT="0" distB="0" distL="0" distR="0" wp14:anchorId="21554C22" wp14:editId="60567730">
            <wp:extent cx="2971800" cy="2971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71800" cy="2971800"/>
                    </a:xfrm>
                    <a:prstGeom prst="rect">
                      <a:avLst/>
                    </a:prstGeom>
                  </pic:spPr>
                </pic:pic>
              </a:graphicData>
            </a:graphic>
          </wp:inline>
        </w:drawing>
      </w:r>
    </w:p>
    <w:p w14:paraId="4D72B42F" w14:textId="77777777" w:rsidR="005C1EAD" w:rsidRDefault="005C1EAD">
      <w:pPr>
        <w:pStyle w:val="a3"/>
        <w:spacing w:before="6"/>
        <w:rPr>
          <w:sz w:val="12"/>
        </w:rPr>
      </w:pPr>
    </w:p>
    <w:p w14:paraId="44775FD7" w14:textId="77777777" w:rsidR="005C1EAD" w:rsidRDefault="00C2132F">
      <w:pPr>
        <w:pStyle w:val="a3"/>
        <w:spacing w:before="56"/>
        <w:ind w:left="1351"/>
      </w:pPr>
      <w:bookmarkStart w:id="0" w:name="_bookmark0"/>
      <w:bookmarkEnd w:id="0"/>
      <w:r>
        <w:rPr>
          <w:w w:val="105"/>
        </w:rPr>
        <w:t xml:space="preserve">Figure 1: A sample traversed mine field! </w:t>
      </w:r>
      <w:proofErr w:type="spellStart"/>
      <w:r>
        <w:rPr>
          <w:w w:val="105"/>
        </w:rPr>
        <w:t>Dimenions</w:t>
      </w:r>
      <w:proofErr w:type="spellEnd"/>
      <w:r>
        <w:rPr>
          <w:w w:val="105"/>
        </w:rPr>
        <w:t>: 20x20, mines = 240</w:t>
      </w:r>
    </w:p>
    <w:p w14:paraId="32A4A31B" w14:textId="77777777" w:rsidR="005C1EAD" w:rsidRDefault="005C1EAD">
      <w:pPr>
        <w:pStyle w:val="a3"/>
        <w:spacing w:before="9"/>
        <w:rPr>
          <w:sz w:val="30"/>
        </w:rPr>
      </w:pPr>
    </w:p>
    <w:p w14:paraId="5F8E5637" w14:textId="4D956F71" w:rsidR="005C1EAD" w:rsidRDefault="00F1685C" w:rsidP="00F1685C">
      <w:pPr>
        <w:pStyle w:val="1"/>
        <w:numPr>
          <w:ilvl w:val="0"/>
          <w:numId w:val="1"/>
        </w:numPr>
        <w:tabs>
          <w:tab w:val="left" w:pos="978"/>
          <w:tab w:val="left" w:pos="979"/>
        </w:tabs>
      </w:pPr>
      <w:bookmarkStart w:id="1" w:name="Part_1"/>
      <w:bookmarkEnd w:id="1"/>
      <w:r>
        <w:rPr>
          <w:spacing w:val="-3"/>
          <w:w w:val="115"/>
        </w:rPr>
        <w:t>Part 1</w:t>
      </w:r>
    </w:p>
    <w:p w14:paraId="78E1336A" w14:textId="77777777" w:rsidR="00F1685C" w:rsidRPr="00F1685C" w:rsidRDefault="00F1685C" w:rsidP="00F1685C">
      <w:pPr>
        <w:pStyle w:val="1"/>
        <w:tabs>
          <w:tab w:val="left" w:pos="978"/>
          <w:tab w:val="left" w:pos="979"/>
        </w:tabs>
        <w:ind w:left="397" w:firstLine="0"/>
      </w:pPr>
    </w:p>
    <w:p w14:paraId="728E6ACC" w14:textId="77777777" w:rsidR="005C1EAD" w:rsidRDefault="00C2132F">
      <w:pPr>
        <w:pStyle w:val="2"/>
        <w:numPr>
          <w:ilvl w:val="1"/>
          <w:numId w:val="1"/>
        </w:numPr>
        <w:tabs>
          <w:tab w:val="left" w:pos="1132"/>
          <w:tab w:val="left" w:pos="1133"/>
        </w:tabs>
        <w:spacing w:before="0"/>
        <w:ind w:hanging="735"/>
      </w:pPr>
      <w:bookmarkStart w:id="2" w:name="Representation"/>
      <w:bookmarkEnd w:id="2"/>
      <w:r>
        <w:rPr>
          <w:w w:val="120"/>
        </w:rPr>
        <w:t>Representation</w:t>
      </w:r>
    </w:p>
    <w:p w14:paraId="5CA406C0" w14:textId="77777777" w:rsidR="005C1EAD" w:rsidRDefault="00C2132F">
      <w:pPr>
        <w:pStyle w:val="a3"/>
        <w:spacing w:before="231" w:line="252" w:lineRule="auto"/>
        <w:ind w:left="397" w:right="995"/>
        <w:jc w:val="both"/>
      </w:pPr>
      <w:r>
        <w:rPr>
          <w:w w:val="105"/>
        </w:rPr>
        <w:t xml:space="preserve">The mine field is represented as </w:t>
      </w:r>
      <w:proofErr w:type="gramStart"/>
      <w:r>
        <w:rPr>
          <w:w w:val="105"/>
        </w:rPr>
        <w:t>an</w:t>
      </w:r>
      <w:proofErr w:type="gramEnd"/>
      <w:r>
        <w:rPr>
          <w:w w:val="105"/>
        </w:rPr>
        <w:t xml:space="preserve"> </w:t>
      </w:r>
      <w:proofErr w:type="spellStart"/>
      <w:r>
        <w:rPr>
          <w:w w:val="105"/>
        </w:rPr>
        <w:t>dimxdim</w:t>
      </w:r>
      <w:proofErr w:type="spellEnd"/>
      <w:r>
        <w:rPr>
          <w:w w:val="105"/>
        </w:rPr>
        <w:t xml:space="preserve"> square board similar to the maze of the previous assignment. Actual mines are displayed in black color, flagged mine cells are displayed in </w:t>
      </w:r>
      <w:r>
        <w:rPr>
          <w:color w:val="00FF00"/>
          <w:w w:val="105"/>
        </w:rPr>
        <w:t>green</w:t>
      </w:r>
      <w:r>
        <w:rPr>
          <w:w w:val="105"/>
        </w:rPr>
        <w:t xml:space="preserve">, flagged but unmined cells are displayed in </w:t>
      </w:r>
      <w:r>
        <w:rPr>
          <w:color w:val="0000FF"/>
          <w:w w:val="105"/>
        </w:rPr>
        <w:t xml:space="preserve">blue </w:t>
      </w:r>
      <w:r>
        <w:rPr>
          <w:w w:val="105"/>
        </w:rPr>
        <w:t xml:space="preserve">and the traversal of the mine in </w:t>
      </w:r>
      <w:proofErr w:type="gramStart"/>
      <w:r>
        <w:rPr>
          <w:color w:val="7F7F7F"/>
          <w:w w:val="105"/>
        </w:rPr>
        <w:t xml:space="preserve">gray  </w:t>
      </w:r>
      <w:r>
        <w:rPr>
          <w:w w:val="105"/>
        </w:rPr>
        <w:t>if</w:t>
      </w:r>
      <w:proofErr w:type="gramEnd"/>
      <w:r>
        <w:rPr>
          <w:w w:val="105"/>
        </w:rPr>
        <w:t xml:space="preserve"> it </w:t>
      </w:r>
      <w:proofErr w:type="spellStart"/>
      <w:r>
        <w:rPr>
          <w:w w:val="105"/>
        </w:rPr>
        <w:t>its</w:t>
      </w:r>
      <w:proofErr w:type="spellEnd"/>
      <w:r>
        <w:rPr>
          <w:w w:val="105"/>
        </w:rPr>
        <w:t xml:space="preserve"> in empty space or </w:t>
      </w:r>
      <w:r>
        <w:rPr>
          <w:color w:val="FF0000"/>
          <w:w w:val="105"/>
        </w:rPr>
        <w:t xml:space="preserve">red </w:t>
      </w:r>
      <w:r>
        <w:rPr>
          <w:w w:val="105"/>
        </w:rPr>
        <w:t xml:space="preserve">if </w:t>
      </w:r>
      <w:r>
        <w:rPr>
          <w:spacing w:val="-4"/>
          <w:w w:val="105"/>
        </w:rPr>
        <w:t xml:space="preserve">we </w:t>
      </w:r>
      <w:r>
        <w:rPr>
          <w:w w:val="105"/>
        </w:rPr>
        <w:t xml:space="preserve">happen to step into a mine cell. A sample can </w:t>
      </w:r>
      <w:r>
        <w:rPr>
          <w:spacing w:val="3"/>
          <w:w w:val="105"/>
        </w:rPr>
        <w:t xml:space="preserve">be </w:t>
      </w:r>
      <w:r>
        <w:rPr>
          <w:w w:val="105"/>
        </w:rPr>
        <w:t>seen in figure</w:t>
      </w:r>
      <w:r>
        <w:rPr>
          <w:spacing w:val="13"/>
          <w:w w:val="105"/>
        </w:rPr>
        <w:t xml:space="preserve"> </w:t>
      </w:r>
      <w:hyperlink w:anchor="_bookmark0" w:history="1">
        <w:r>
          <w:rPr>
            <w:color w:val="0000FF"/>
            <w:w w:val="105"/>
          </w:rPr>
          <w:t>1</w:t>
        </w:r>
      </w:hyperlink>
      <w:r>
        <w:rPr>
          <w:w w:val="105"/>
        </w:rPr>
        <w:t>.</w:t>
      </w:r>
    </w:p>
    <w:p w14:paraId="1BA3CA4B" w14:textId="77777777" w:rsidR="005C1EAD" w:rsidRDefault="005C1EAD">
      <w:pPr>
        <w:pStyle w:val="a3"/>
      </w:pPr>
    </w:p>
    <w:p w14:paraId="75947137" w14:textId="77777777" w:rsidR="005C1EAD" w:rsidRDefault="00C2132F">
      <w:pPr>
        <w:pStyle w:val="2"/>
        <w:numPr>
          <w:ilvl w:val="1"/>
          <w:numId w:val="1"/>
        </w:numPr>
        <w:tabs>
          <w:tab w:val="left" w:pos="1133"/>
        </w:tabs>
        <w:ind w:hanging="735"/>
        <w:jc w:val="both"/>
      </w:pPr>
      <w:bookmarkStart w:id="3" w:name="Inference"/>
      <w:bookmarkEnd w:id="3"/>
      <w:r>
        <w:rPr>
          <w:w w:val="115"/>
        </w:rPr>
        <w:t>Inference</w:t>
      </w:r>
    </w:p>
    <w:p w14:paraId="5AC8403E" w14:textId="77777777" w:rsidR="005C1EAD" w:rsidRDefault="00C2132F">
      <w:pPr>
        <w:pStyle w:val="a3"/>
        <w:spacing w:before="230"/>
        <w:ind w:left="397"/>
        <w:jc w:val="both"/>
      </w:pPr>
      <w:r>
        <w:t>Inference is done in the following way.</w:t>
      </w:r>
    </w:p>
    <w:p w14:paraId="4F556EB4" w14:textId="77777777" w:rsidR="005C1EAD" w:rsidRDefault="005C1EAD">
      <w:pPr>
        <w:pStyle w:val="a3"/>
        <w:spacing w:before="7"/>
      </w:pPr>
    </w:p>
    <w:p w14:paraId="4F5117CE" w14:textId="6C064788" w:rsidR="005C1EAD" w:rsidRPr="00516064" w:rsidRDefault="00C2132F" w:rsidP="00516064">
      <w:pPr>
        <w:pStyle w:val="a4"/>
        <w:numPr>
          <w:ilvl w:val="2"/>
          <w:numId w:val="1"/>
        </w:numPr>
        <w:tabs>
          <w:tab w:val="left" w:pos="983"/>
          <w:tab w:val="left" w:pos="6005"/>
          <w:tab w:val="left" w:pos="7106"/>
          <w:tab w:val="left" w:pos="7667"/>
        </w:tabs>
        <w:spacing w:line="217" w:lineRule="exact"/>
        <w:ind w:hanging="299"/>
        <w:rPr>
          <w:rFonts w:ascii="Arial"/>
          <w:sz w:val="24"/>
        </w:rPr>
      </w:pPr>
      <w:r>
        <w:rPr>
          <w:w w:val="105"/>
          <w:sz w:val="24"/>
        </w:rPr>
        <w:t xml:space="preserve">Initialize </w:t>
      </w:r>
      <w:r>
        <w:rPr>
          <w:spacing w:val="-4"/>
          <w:w w:val="105"/>
          <w:sz w:val="24"/>
        </w:rPr>
        <w:t xml:space="preserve">by </w:t>
      </w:r>
      <w:r>
        <w:rPr>
          <w:w w:val="105"/>
          <w:sz w:val="24"/>
        </w:rPr>
        <w:t>assigning each cell to mine</w:t>
      </w:r>
      <w:r>
        <w:rPr>
          <w:spacing w:val="60"/>
          <w:w w:val="105"/>
          <w:sz w:val="24"/>
        </w:rPr>
        <w:t xml:space="preserve"> </w:t>
      </w:r>
      <w:r>
        <w:rPr>
          <w:w w:val="105"/>
          <w:sz w:val="24"/>
        </w:rPr>
        <w:t>prob</w:t>
      </w:r>
      <w:r>
        <w:rPr>
          <w:spacing w:val="9"/>
          <w:w w:val="105"/>
          <w:sz w:val="24"/>
        </w:rPr>
        <w:t xml:space="preserve"> </w:t>
      </w:r>
      <w:r w:rsidR="00516064">
        <w:rPr>
          <w:rFonts w:ascii="Arial"/>
          <w:noProof/>
          <w:sz w:val="24"/>
        </w:rPr>
        <w:drawing>
          <wp:inline distT="0" distB="0" distL="0" distR="0" wp14:anchorId="1ACC1C96" wp14:editId="676202BE">
            <wp:extent cx="711200" cy="16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22 at 7.50.42 PM.png"/>
                    <pic:cNvPicPr/>
                  </pic:nvPicPr>
                  <pic:blipFill>
                    <a:blip r:embed="rId8">
                      <a:extLst>
                        <a:ext uri="{28A0092B-C50C-407E-A947-70E740481C1C}">
                          <a14:useLocalDpi xmlns:a14="http://schemas.microsoft.com/office/drawing/2010/main" val="0"/>
                        </a:ext>
                      </a:extLst>
                    </a:blip>
                    <a:stretch>
                      <a:fillRect/>
                    </a:stretch>
                  </pic:blipFill>
                  <pic:spPr>
                    <a:xfrm>
                      <a:off x="0" y="0"/>
                      <a:ext cx="714827" cy="165942"/>
                    </a:xfrm>
                    <a:prstGeom prst="rect">
                      <a:avLst/>
                    </a:prstGeom>
                  </pic:spPr>
                </pic:pic>
              </a:graphicData>
            </a:graphic>
          </wp:inline>
        </w:drawing>
      </w:r>
    </w:p>
    <w:p w14:paraId="750B1565" w14:textId="77777777" w:rsidR="005C1EAD" w:rsidRDefault="00C2132F">
      <w:pPr>
        <w:pStyle w:val="a4"/>
        <w:numPr>
          <w:ilvl w:val="2"/>
          <w:numId w:val="1"/>
        </w:numPr>
        <w:tabs>
          <w:tab w:val="left" w:pos="983"/>
        </w:tabs>
        <w:spacing w:before="148"/>
        <w:ind w:hanging="299"/>
        <w:rPr>
          <w:sz w:val="24"/>
        </w:rPr>
      </w:pPr>
      <w:r>
        <w:rPr>
          <w:w w:val="110"/>
          <w:sz w:val="24"/>
        </w:rPr>
        <w:t xml:space="preserve">Pick the point with the </w:t>
      </w:r>
      <w:r>
        <w:rPr>
          <w:spacing w:val="-3"/>
          <w:w w:val="110"/>
          <w:sz w:val="24"/>
        </w:rPr>
        <w:t xml:space="preserve">lowest </w:t>
      </w:r>
      <w:r>
        <w:rPr>
          <w:w w:val="110"/>
          <w:sz w:val="24"/>
        </w:rPr>
        <w:t>mine potential</w:t>
      </w:r>
      <w:r>
        <w:rPr>
          <w:spacing w:val="44"/>
          <w:w w:val="110"/>
          <w:sz w:val="24"/>
        </w:rPr>
        <w:t xml:space="preserve"> </w:t>
      </w:r>
      <w:proofErr w:type="gramStart"/>
      <w:r>
        <w:rPr>
          <w:i/>
          <w:w w:val="110"/>
          <w:sz w:val="24"/>
        </w:rPr>
        <w:t>P</w:t>
      </w:r>
      <w:r>
        <w:rPr>
          <w:i/>
          <w:w w:val="110"/>
          <w:sz w:val="24"/>
          <w:vertAlign w:val="subscript"/>
        </w:rPr>
        <w:t>M</w:t>
      </w:r>
      <w:r>
        <w:rPr>
          <w:i/>
          <w:w w:val="110"/>
          <w:sz w:val="24"/>
        </w:rPr>
        <w:t xml:space="preserve"> </w:t>
      </w:r>
      <w:r>
        <w:rPr>
          <w:w w:val="110"/>
          <w:sz w:val="24"/>
        </w:rPr>
        <w:t>.</w:t>
      </w:r>
      <w:proofErr w:type="gramEnd"/>
    </w:p>
    <w:p w14:paraId="4540C28C" w14:textId="77777777" w:rsidR="005C1EAD" w:rsidRDefault="00C2132F">
      <w:pPr>
        <w:pStyle w:val="a4"/>
        <w:numPr>
          <w:ilvl w:val="2"/>
          <w:numId w:val="1"/>
        </w:numPr>
        <w:tabs>
          <w:tab w:val="left" w:pos="983"/>
        </w:tabs>
        <w:spacing w:before="212"/>
        <w:ind w:hanging="299"/>
        <w:rPr>
          <w:sz w:val="24"/>
        </w:rPr>
      </w:pPr>
      <w:r>
        <w:rPr>
          <w:w w:val="105"/>
          <w:sz w:val="24"/>
        </w:rPr>
        <w:t xml:space="preserve">Query the point. If </w:t>
      </w:r>
      <w:r>
        <w:rPr>
          <w:spacing w:val="-5"/>
          <w:w w:val="105"/>
          <w:sz w:val="24"/>
        </w:rPr>
        <w:t xml:space="preserve">Free </w:t>
      </w:r>
      <w:r>
        <w:rPr>
          <w:w w:val="105"/>
          <w:sz w:val="24"/>
        </w:rPr>
        <w:t>get the mine clue. If mined, lose a life;</w:t>
      </w:r>
      <w:r>
        <w:rPr>
          <w:spacing w:val="60"/>
          <w:w w:val="105"/>
          <w:sz w:val="24"/>
        </w:rPr>
        <w:t xml:space="preserve"> </w:t>
      </w:r>
      <w:r>
        <w:rPr>
          <w:w w:val="105"/>
          <w:sz w:val="24"/>
        </w:rPr>
        <w:t>continue.</w:t>
      </w:r>
    </w:p>
    <w:p w14:paraId="60743C44" w14:textId="77777777" w:rsidR="005C1EAD" w:rsidRDefault="00C2132F">
      <w:pPr>
        <w:pStyle w:val="a4"/>
        <w:numPr>
          <w:ilvl w:val="2"/>
          <w:numId w:val="1"/>
        </w:numPr>
        <w:tabs>
          <w:tab w:val="left" w:pos="983"/>
        </w:tabs>
        <w:spacing w:before="212"/>
        <w:ind w:hanging="299"/>
        <w:rPr>
          <w:sz w:val="24"/>
        </w:rPr>
      </w:pPr>
      <w:r>
        <w:rPr>
          <w:w w:val="105"/>
          <w:sz w:val="24"/>
        </w:rPr>
        <w:t>Based</w:t>
      </w:r>
      <w:r>
        <w:rPr>
          <w:spacing w:val="12"/>
          <w:w w:val="105"/>
          <w:sz w:val="24"/>
        </w:rPr>
        <w:t xml:space="preserve"> </w:t>
      </w:r>
      <w:r>
        <w:rPr>
          <w:w w:val="105"/>
          <w:sz w:val="24"/>
        </w:rPr>
        <w:t>on</w:t>
      </w:r>
      <w:r>
        <w:rPr>
          <w:spacing w:val="13"/>
          <w:w w:val="105"/>
          <w:sz w:val="24"/>
        </w:rPr>
        <w:t xml:space="preserve"> </w:t>
      </w:r>
      <w:r>
        <w:rPr>
          <w:w w:val="105"/>
          <w:sz w:val="24"/>
        </w:rPr>
        <w:t>the</w:t>
      </w:r>
      <w:r>
        <w:rPr>
          <w:spacing w:val="13"/>
          <w:w w:val="105"/>
          <w:sz w:val="24"/>
        </w:rPr>
        <w:t xml:space="preserve"> </w:t>
      </w:r>
      <w:r>
        <w:rPr>
          <w:w w:val="105"/>
          <w:sz w:val="24"/>
        </w:rPr>
        <w:t>clue</w:t>
      </w:r>
      <w:r>
        <w:rPr>
          <w:spacing w:val="13"/>
          <w:w w:val="105"/>
          <w:sz w:val="24"/>
        </w:rPr>
        <w:t xml:space="preserve"> </w:t>
      </w:r>
      <w:r>
        <w:rPr>
          <w:w w:val="105"/>
          <w:sz w:val="24"/>
        </w:rPr>
        <w:t>distribute</w:t>
      </w:r>
      <w:r>
        <w:rPr>
          <w:spacing w:val="13"/>
          <w:w w:val="105"/>
          <w:sz w:val="24"/>
        </w:rPr>
        <w:t xml:space="preserve"> </w:t>
      </w:r>
      <w:r>
        <w:rPr>
          <w:w w:val="105"/>
          <w:sz w:val="24"/>
        </w:rPr>
        <w:t>probability</w:t>
      </w:r>
      <w:r>
        <w:rPr>
          <w:spacing w:val="13"/>
          <w:w w:val="105"/>
          <w:sz w:val="24"/>
        </w:rPr>
        <w:t xml:space="preserve"> </w:t>
      </w:r>
      <w:r>
        <w:rPr>
          <w:w w:val="105"/>
          <w:sz w:val="24"/>
        </w:rPr>
        <w:t>of</w:t>
      </w:r>
      <w:r>
        <w:rPr>
          <w:spacing w:val="13"/>
          <w:w w:val="105"/>
          <w:sz w:val="24"/>
        </w:rPr>
        <w:t xml:space="preserve"> </w:t>
      </w:r>
      <w:r>
        <w:rPr>
          <w:w w:val="105"/>
          <w:sz w:val="24"/>
        </w:rPr>
        <w:t>mine</w:t>
      </w:r>
      <w:r>
        <w:rPr>
          <w:spacing w:val="12"/>
          <w:w w:val="105"/>
          <w:sz w:val="24"/>
        </w:rPr>
        <w:t xml:space="preserve"> </w:t>
      </w:r>
      <w:r>
        <w:rPr>
          <w:w w:val="105"/>
          <w:sz w:val="24"/>
        </w:rPr>
        <w:t>in</w:t>
      </w:r>
      <w:r>
        <w:rPr>
          <w:spacing w:val="13"/>
          <w:w w:val="105"/>
          <w:sz w:val="24"/>
        </w:rPr>
        <w:t xml:space="preserve"> </w:t>
      </w:r>
      <w:r>
        <w:rPr>
          <w:w w:val="105"/>
          <w:sz w:val="24"/>
        </w:rPr>
        <w:t>a</w:t>
      </w:r>
      <w:r>
        <w:rPr>
          <w:spacing w:val="13"/>
          <w:w w:val="105"/>
          <w:sz w:val="24"/>
        </w:rPr>
        <w:t xml:space="preserve"> </w:t>
      </w:r>
      <w:proofErr w:type="spellStart"/>
      <w:r>
        <w:rPr>
          <w:w w:val="105"/>
          <w:sz w:val="24"/>
        </w:rPr>
        <w:t>a</w:t>
      </w:r>
      <w:proofErr w:type="spellEnd"/>
      <w:r>
        <w:rPr>
          <w:spacing w:val="13"/>
          <w:w w:val="105"/>
          <w:sz w:val="24"/>
        </w:rPr>
        <w:t xml:space="preserve"> </w:t>
      </w:r>
      <w:r>
        <w:rPr>
          <w:w w:val="105"/>
          <w:sz w:val="24"/>
        </w:rPr>
        <w:t>cell</w:t>
      </w:r>
      <w:r>
        <w:rPr>
          <w:spacing w:val="13"/>
          <w:w w:val="105"/>
          <w:sz w:val="24"/>
        </w:rPr>
        <w:t xml:space="preserve"> </w:t>
      </w:r>
      <w:r>
        <w:rPr>
          <w:w w:val="105"/>
          <w:sz w:val="24"/>
        </w:rPr>
        <w:t>in</w:t>
      </w:r>
      <w:r>
        <w:rPr>
          <w:spacing w:val="13"/>
          <w:w w:val="105"/>
          <w:sz w:val="24"/>
        </w:rPr>
        <w:t xml:space="preserve"> </w:t>
      </w:r>
      <w:r>
        <w:rPr>
          <w:w w:val="105"/>
          <w:sz w:val="24"/>
        </w:rPr>
        <w:t>the</w:t>
      </w:r>
      <w:r>
        <w:rPr>
          <w:spacing w:val="13"/>
          <w:w w:val="105"/>
          <w:sz w:val="24"/>
        </w:rPr>
        <w:t xml:space="preserve"> </w:t>
      </w:r>
      <w:r>
        <w:rPr>
          <w:w w:val="105"/>
          <w:sz w:val="24"/>
        </w:rPr>
        <w:t>following</w:t>
      </w:r>
      <w:r>
        <w:rPr>
          <w:spacing w:val="13"/>
          <w:w w:val="105"/>
          <w:sz w:val="24"/>
        </w:rPr>
        <w:t xml:space="preserve"> </w:t>
      </w:r>
      <w:r>
        <w:rPr>
          <w:w w:val="105"/>
          <w:sz w:val="24"/>
        </w:rPr>
        <w:t>manner:</w:t>
      </w:r>
    </w:p>
    <w:p w14:paraId="6638DA83" w14:textId="77777777" w:rsidR="005C1EAD" w:rsidRDefault="00C2132F">
      <w:pPr>
        <w:pStyle w:val="a4"/>
        <w:numPr>
          <w:ilvl w:val="3"/>
          <w:numId w:val="1"/>
        </w:numPr>
        <w:tabs>
          <w:tab w:val="left" w:pos="1498"/>
        </w:tabs>
        <w:spacing w:before="212"/>
        <w:ind w:hanging="416"/>
        <w:rPr>
          <w:sz w:val="24"/>
        </w:rPr>
      </w:pPr>
      <w:r>
        <w:rPr>
          <w:w w:val="110"/>
          <w:sz w:val="24"/>
        </w:rPr>
        <w:t xml:space="preserve">if clue = 0, then all surrounding cells </w:t>
      </w:r>
      <w:r>
        <w:rPr>
          <w:spacing w:val="-4"/>
          <w:w w:val="110"/>
          <w:sz w:val="24"/>
        </w:rPr>
        <w:t xml:space="preserve">have </w:t>
      </w:r>
      <w:r>
        <w:rPr>
          <w:i/>
          <w:w w:val="110"/>
          <w:sz w:val="24"/>
        </w:rPr>
        <w:t>P</w:t>
      </w:r>
      <w:r>
        <w:rPr>
          <w:i/>
          <w:w w:val="110"/>
          <w:sz w:val="24"/>
          <w:vertAlign w:val="subscript"/>
        </w:rPr>
        <w:t>m</w:t>
      </w:r>
      <w:r>
        <w:rPr>
          <w:i/>
          <w:w w:val="110"/>
          <w:sz w:val="24"/>
        </w:rPr>
        <w:t xml:space="preserve"> </w:t>
      </w:r>
      <w:r>
        <w:rPr>
          <w:w w:val="110"/>
          <w:sz w:val="24"/>
        </w:rPr>
        <w:t>=</w:t>
      </w:r>
      <w:r>
        <w:rPr>
          <w:spacing w:val="30"/>
          <w:w w:val="110"/>
          <w:sz w:val="24"/>
        </w:rPr>
        <w:t xml:space="preserve"> </w:t>
      </w:r>
      <w:r>
        <w:rPr>
          <w:w w:val="110"/>
          <w:sz w:val="24"/>
        </w:rPr>
        <w:t>0</w:t>
      </w:r>
    </w:p>
    <w:p w14:paraId="2E23BD51" w14:textId="77777777" w:rsidR="005C1EAD" w:rsidRDefault="005C1EAD">
      <w:pPr>
        <w:rPr>
          <w:sz w:val="24"/>
        </w:rPr>
        <w:sectPr w:rsidR="005C1EAD">
          <w:headerReference w:type="default" r:id="rId9"/>
          <w:footerReference w:type="default" r:id="rId10"/>
          <w:type w:val="continuous"/>
          <w:pgSz w:w="12240" w:h="15840"/>
          <w:pgMar w:top="1820" w:right="420" w:bottom="1060" w:left="1020" w:header="1074" w:footer="868" w:gutter="0"/>
          <w:pgNumType w:start="1"/>
          <w:cols w:space="720"/>
        </w:sectPr>
      </w:pPr>
    </w:p>
    <w:p w14:paraId="2C228B38" w14:textId="77777777" w:rsidR="005C1EAD" w:rsidRDefault="005C1EAD">
      <w:pPr>
        <w:pStyle w:val="a3"/>
        <w:spacing w:before="4"/>
        <w:rPr>
          <w:sz w:val="26"/>
        </w:rPr>
      </w:pPr>
    </w:p>
    <w:p w14:paraId="44439F10" w14:textId="77777777" w:rsidR="005C1EAD" w:rsidRDefault="00C2132F">
      <w:pPr>
        <w:pStyle w:val="a4"/>
        <w:numPr>
          <w:ilvl w:val="3"/>
          <w:numId w:val="1"/>
        </w:numPr>
        <w:tabs>
          <w:tab w:val="left" w:pos="1498"/>
        </w:tabs>
        <w:spacing w:before="55"/>
        <w:ind w:hanging="429"/>
        <w:rPr>
          <w:sz w:val="24"/>
        </w:rPr>
      </w:pPr>
      <w:r>
        <w:rPr>
          <w:w w:val="110"/>
          <w:sz w:val="24"/>
        </w:rPr>
        <w:t xml:space="preserve">if clue = 1, then all surrounding cells </w:t>
      </w:r>
      <w:r>
        <w:rPr>
          <w:spacing w:val="-4"/>
          <w:w w:val="110"/>
          <w:sz w:val="24"/>
        </w:rPr>
        <w:t xml:space="preserve">have </w:t>
      </w:r>
      <w:r>
        <w:rPr>
          <w:i/>
          <w:w w:val="110"/>
          <w:sz w:val="24"/>
        </w:rPr>
        <w:t>p</w:t>
      </w:r>
      <w:r>
        <w:rPr>
          <w:i/>
          <w:w w:val="110"/>
          <w:sz w:val="24"/>
          <w:vertAlign w:val="subscript"/>
        </w:rPr>
        <w:t>m</w:t>
      </w:r>
      <w:r>
        <w:rPr>
          <w:i/>
          <w:w w:val="110"/>
          <w:sz w:val="24"/>
        </w:rPr>
        <w:t xml:space="preserve"> </w:t>
      </w:r>
      <w:r>
        <w:rPr>
          <w:w w:val="110"/>
          <w:sz w:val="24"/>
        </w:rPr>
        <w:t>=</w:t>
      </w:r>
      <w:r>
        <w:rPr>
          <w:spacing w:val="29"/>
          <w:w w:val="110"/>
          <w:sz w:val="24"/>
        </w:rPr>
        <w:t xml:space="preserve"> </w:t>
      </w:r>
      <w:r>
        <w:rPr>
          <w:w w:val="110"/>
          <w:sz w:val="24"/>
        </w:rPr>
        <w:t>1</w:t>
      </w:r>
    </w:p>
    <w:p w14:paraId="7139F9BB" w14:textId="77777777" w:rsidR="005C1EAD" w:rsidRDefault="00C2132F">
      <w:pPr>
        <w:pStyle w:val="a4"/>
        <w:numPr>
          <w:ilvl w:val="3"/>
          <w:numId w:val="1"/>
        </w:numPr>
        <w:tabs>
          <w:tab w:val="left" w:pos="1498"/>
        </w:tabs>
        <w:spacing w:before="77" w:line="252" w:lineRule="auto"/>
        <w:ind w:right="995" w:hanging="403"/>
        <w:rPr>
          <w:sz w:val="24"/>
        </w:rPr>
      </w:pPr>
      <w:r>
        <w:rPr>
          <w:w w:val="110"/>
          <w:sz w:val="24"/>
        </w:rPr>
        <w:t xml:space="preserve">when clue = 0 or </w:t>
      </w:r>
      <w:proofErr w:type="gramStart"/>
      <w:r>
        <w:rPr>
          <w:w w:val="110"/>
          <w:sz w:val="24"/>
        </w:rPr>
        <w:t>1,then</w:t>
      </w:r>
      <w:proofErr w:type="gramEnd"/>
      <w:r>
        <w:rPr>
          <w:w w:val="110"/>
          <w:sz w:val="24"/>
        </w:rPr>
        <w:t xml:space="preserve"> redistribute or absorb the probability of that cell to all the</w:t>
      </w:r>
      <w:r>
        <w:rPr>
          <w:spacing w:val="-14"/>
          <w:w w:val="110"/>
          <w:sz w:val="24"/>
        </w:rPr>
        <w:t xml:space="preserve"> </w:t>
      </w:r>
      <w:r>
        <w:rPr>
          <w:w w:val="110"/>
          <w:sz w:val="24"/>
        </w:rPr>
        <w:t>other</w:t>
      </w:r>
      <w:r>
        <w:rPr>
          <w:spacing w:val="-13"/>
          <w:w w:val="110"/>
          <w:sz w:val="24"/>
        </w:rPr>
        <w:t xml:space="preserve"> </w:t>
      </w:r>
      <w:r>
        <w:rPr>
          <w:w w:val="110"/>
          <w:sz w:val="24"/>
        </w:rPr>
        <w:t>cells</w:t>
      </w:r>
      <w:r>
        <w:rPr>
          <w:spacing w:val="-14"/>
          <w:w w:val="110"/>
          <w:sz w:val="24"/>
        </w:rPr>
        <w:t xml:space="preserve"> </w:t>
      </w:r>
      <w:r>
        <w:rPr>
          <w:w w:val="110"/>
          <w:sz w:val="24"/>
        </w:rPr>
        <w:t>that</w:t>
      </w:r>
      <w:r>
        <w:rPr>
          <w:spacing w:val="-13"/>
          <w:w w:val="110"/>
          <w:sz w:val="24"/>
        </w:rPr>
        <w:t xml:space="preserve"> </w:t>
      </w:r>
      <w:r>
        <w:rPr>
          <w:w w:val="110"/>
          <w:sz w:val="24"/>
        </w:rPr>
        <w:t>where</w:t>
      </w:r>
      <w:r>
        <w:rPr>
          <w:spacing w:val="-13"/>
          <w:w w:val="110"/>
          <w:sz w:val="24"/>
        </w:rPr>
        <w:t xml:space="preserve"> </w:t>
      </w:r>
      <w:r>
        <w:rPr>
          <w:w w:val="110"/>
          <w:sz w:val="24"/>
        </w:rPr>
        <w:t>discovered</w:t>
      </w:r>
      <w:r>
        <w:rPr>
          <w:spacing w:val="-14"/>
          <w:w w:val="110"/>
          <w:sz w:val="24"/>
        </w:rPr>
        <w:t xml:space="preserve"> </w:t>
      </w:r>
      <w:r>
        <w:rPr>
          <w:w w:val="110"/>
          <w:sz w:val="24"/>
        </w:rPr>
        <w:t>on</w:t>
      </w:r>
      <w:r>
        <w:rPr>
          <w:spacing w:val="-13"/>
          <w:w w:val="110"/>
          <w:sz w:val="24"/>
        </w:rPr>
        <w:t xml:space="preserve"> </w:t>
      </w:r>
      <w:r>
        <w:rPr>
          <w:w w:val="110"/>
          <w:sz w:val="24"/>
        </w:rPr>
        <w:t>the</w:t>
      </w:r>
      <w:r>
        <w:rPr>
          <w:spacing w:val="-13"/>
          <w:w w:val="110"/>
          <w:sz w:val="24"/>
        </w:rPr>
        <w:t xml:space="preserve"> </w:t>
      </w:r>
      <w:r>
        <w:rPr>
          <w:w w:val="110"/>
          <w:sz w:val="24"/>
        </w:rPr>
        <w:t>same</w:t>
      </w:r>
      <w:r>
        <w:rPr>
          <w:spacing w:val="-14"/>
          <w:w w:val="110"/>
          <w:sz w:val="24"/>
        </w:rPr>
        <w:t xml:space="preserve"> </w:t>
      </w:r>
      <w:r>
        <w:rPr>
          <w:w w:val="110"/>
          <w:sz w:val="24"/>
        </w:rPr>
        <w:t>step</w:t>
      </w:r>
      <w:r>
        <w:rPr>
          <w:spacing w:val="-13"/>
          <w:w w:val="110"/>
          <w:sz w:val="24"/>
        </w:rPr>
        <w:t xml:space="preserve"> </w:t>
      </w:r>
      <w:r>
        <w:rPr>
          <w:w w:val="110"/>
          <w:sz w:val="24"/>
        </w:rPr>
        <w:t>and</w:t>
      </w:r>
      <w:r>
        <w:rPr>
          <w:spacing w:val="-13"/>
          <w:w w:val="110"/>
          <w:sz w:val="24"/>
        </w:rPr>
        <w:t xml:space="preserve"> </w:t>
      </w:r>
      <w:r>
        <w:rPr>
          <w:spacing w:val="-4"/>
          <w:w w:val="110"/>
          <w:sz w:val="24"/>
        </w:rPr>
        <w:t>have</w:t>
      </w:r>
      <w:r>
        <w:rPr>
          <w:spacing w:val="-14"/>
          <w:w w:val="110"/>
          <w:sz w:val="24"/>
        </w:rPr>
        <w:t xml:space="preserve"> </w:t>
      </w:r>
      <w:r>
        <w:rPr>
          <w:w w:val="110"/>
          <w:sz w:val="24"/>
        </w:rPr>
        <w:t>not</w:t>
      </w:r>
      <w:r>
        <w:rPr>
          <w:spacing w:val="-13"/>
          <w:w w:val="110"/>
          <w:sz w:val="24"/>
        </w:rPr>
        <w:t xml:space="preserve"> </w:t>
      </w:r>
      <w:r>
        <w:rPr>
          <w:w w:val="110"/>
          <w:sz w:val="24"/>
        </w:rPr>
        <w:t>been</w:t>
      </w:r>
      <w:r>
        <w:rPr>
          <w:spacing w:val="-13"/>
          <w:w w:val="110"/>
          <w:sz w:val="24"/>
        </w:rPr>
        <w:t xml:space="preserve"> </w:t>
      </w:r>
      <w:r>
        <w:rPr>
          <w:w w:val="110"/>
          <w:sz w:val="24"/>
        </w:rPr>
        <w:t>visited.</w:t>
      </w:r>
    </w:p>
    <w:p w14:paraId="582E81BA" w14:textId="77777777" w:rsidR="005C1EAD" w:rsidRDefault="00C2132F">
      <w:pPr>
        <w:pStyle w:val="a4"/>
        <w:numPr>
          <w:ilvl w:val="3"/>
          <w:numId w:val="1"/>
        </w:numPr>
        <w:tabs>
          <w:tab w:val="left" w:pos="1498"/>
        </w:tabs>
        <w:spacing w:line="249" w:lineRule="exact"/>
        <w:ind w:hanging="429"/>
        <w:rPr>
          <w:sz w:val="24"/>
        </w:rPr>
      </w:pPr>
      <w:r>
        <w:rPr>
          <w:w w:val="110"/>
          <w:sz w:val="24"/>
        </w:rPr>
        <w:t>otherwise</w:t>
      </w:r>
      <w:r>
        <w:rPr>
          <w:spacing w:val="19"/>
          <w:w w:val="110"/>
          <w:sz w:val="24"/>
        </w:rPr>
        <w:t xml:space="preserve"> </w:t>
      </w:r>
      <w:r>
        <w:rPr>
          <w:w w:val="110"/>
          <w:sz w:val="24"/>
        </w:rPr>
        <w:t>each</w:t>
      </w:r>
      <w:r>
        <w:rPr>
          <w:spacing w:val="20"/>
          <w:w w:val="110"/>
          <w:sz w:val="24"/>
        </w:rPr>
        <w:t xml:space="preserve"> </w:t>
      </w:r>
      <w:r>
        <w:rPr>
          <w:w w:val="110"/>
          <w:sz w:val="24"/>
        </w:rPr>
        <w:t>cell’s</w:t>
      </w:r>
      <w:r>
        <w:rPr>
          <w:spacing w:val="20"/>
          <w:w w:val="110"/>
          <w:sz w:val="24"/>
        </w:rPr>
        <w:t xml:space="preserve"> </w:t>
      </w:r>
      <w:r>
        <w:rPr>
          <w:i/>
          <w:w w:val="110"/>
          <w:sz w:val="24"/>
        </w:rPr>
        <w:t>P</w:t>
      </w:r>
      <w:r>
        <w:rPr>
          <w:i/>
          <w:w w:val="110"/>
          <w:sz w:val="24"/>
          <w:vertAlign w:val="subscript"/>
        </w:rPr>
        <w:t>m</w:t>
      </w:r>
      <w:r>
        <w:rPr>
          <w:i/>
          <w:spacing w:val="30"/>
          <w:w w:val="110"/>
          <w:sz w:val="24"/>
        </w:rPr>
        <w:t xml:space="preserve"> </w:t>
      </w:r>
      <w:r>
        <w:rPr>
          <w:w w:val="110"/>
          <w:sz w:val="24"/>
        </w:rPr>
        <w:t>=</w:t>
      </w:r>
      <w:r>
        <w:rPr>
          <w:spacing w:val="20"/>
          <w:w w:val="110"/>
          <w:sz w:val="24"/>
        </w:rPr>
        <w:t xml:space="preserve"> </w:t>
      </w:r>
      <w:r>
        <w:rPr>
          <w:i/>
          <w:w w:val="110"/>
          <w:sz w:val="24"/>
        </w:rPr>
        <w:t>P</w:t>
      </w:r>
      <w:r>
        <w:rPr>
          <w:i/>
          <w:w w:val="110"/>
          <w:sz w:val="24"/>
          <w:vertAlign w:val="subscript"/>
        </w:rPr>
        <w:t>M</w:t>
      </w:r>
      <w:r>
        <w:rPr>
          <w:i/>
          <w:spacing w:val="17"/>
          <w:w w:val="110"/>
          <w:sz w:val="24"/>
        </w:rPr>
        <w:t xml:space="preserve"> </w:t>
      </w:r>
      <w:r>
        <w:rPr>
          <w:w w:val="110"/>
          <w:sz w:val="24"/>
        </w:rPr>
        <w:t>+</w:t>
      </w:r>
      <w:r>
        <w:rPr>
          <w:spacing w:val="14"/>
          <w:w w:val="110"/>
          <w:sz w:val="24"/>
          <w:vertAlign w:val="superscript"/>
        </w:rPr>
        <w:t xml:space="preserve"> </w:t>
      </w:r>
      <w:r>
        <w:rPr>
          <w:rFonts w:ascii="Arial" w:hAnsi="Arial"/>
          <w:i/>
          <w:w w:val="110"/>
          <w:sz w:val="24"/>
          <w:u w:val="single"/>
          <w:vertAlign w:val="superscript"/>
        </w:rPr>
        <w:t>|</w:t>
      </w:r>
      <w:r>
        <w:rPr>
          <w:i/>
          <w:w w:val="110"/>
          <w:sz w:val="24"/>
          <w:u w:val="single"/>
          <w:vertAlign w:val="superscript"/>
        </w:rPr>
        <w:t>clue</w:t>
      </w:r>
      <w:r>
        <w:rPr>
          <w:rFonts w:ascii="Arial" w:hAnsi="Arial"/>
          <w:i/>
          <w:w w:val="110"/>
          <w:sz w:val="24"/>
          <w:u w:val="single"/>
          <w:vertAlign w:val="superscript"/>
        </w:rPr>
        <w:t>|</w:t>
      </w:r>
      <w:r>
        <w:rPr>
          <w:rFonts w:ascii="Arial" w:hAnsi="Arial"/>
          <w:i/>
          <w:spacing w:val="8"/>
          <w:w w:val="110"/>
          <w:sz w:val="24"/>
        </w:rPr>
        <w:t xml:space="preserve"> </w:t>
      </w:r>
      <w:r>
        <w:rPr>
          <w:rFonts w:ascii="Meiryo" w:hAnsi="Meiryo"/>
          <w:i/>
          <w:w w:val="110"/>
          <w:sz w:val="24"/>
        </w:rPr>
        <w:t>−</w:t>
      </w:r>
      <w:r>
        <w:rPr>
          <w:rFonts w:ascii="Meiryo" w:hAnsi="Meiryo"/>
          <w:i/>
          <w:spacing w:val="-31"/>
          <w:w w:val="110"/>
          <w:sz w:val="24"/>
        </w:rPr>
        <w:t xml:space="preserve"> </w:t>
      </w:r>
      <w:r>
        <w:rPr>
          <w:i/>
          <w:w w:val="110"/>
          <w:sz w:val="24"/>
        </w:rPr>
        <w:t>P</w:t>
      </w:r>
      <w:r>
        <w:rPr>
          <w:i/>
          <w:w w:val="110"/>
          <w:sz w:val="24"/>
          <w:vertAlign w:val="subscript"/>
        </w:rPr>
        <w:t>m</w:t>
      </w:r>
      <w:r>
        <w:rPr>
          <w:i/>
          <w:spacing w:val="-35"/>
          <w:w w:val="110"/>
          <w:sz w:val="24"/>
          <w:vertAlign w:val="superscript"/>
        </w:rPr>
        <w:t xml:space="preserve"> </w:t>
      </w:r>
      <w:r>
        <w:rPr>
          <w:rFonts w:ascii="Arial" w:hAnsi="Arial"/>
          <w:i/>
          <w:spacing w:val="3"/>
          <w:w w:val="110"/>
          <w:sz w:val="24"/>
          <w:u w:val="single"/>
          <w:vertAlign w:val="superscript"/>
        </w:rPr>
        <w:t>|</w:t>
      </w:r>
      <w:r>
        <w:rPr>
          <w:i/>
          <w:spacing w:val="3"/>
          <w:w w:val="110"/>
          <w:sz w:val="24"/>
          <w:u w:val="single"/>
          <w:vertAlign w:val="superscript"/>
        </w:rPr>
        <w:t>clue</w:t>
      </w:r>
      <w:r>
        <w:rPr>
          <w:rFonts w:ascii="Arial" w:hAnsi="Arial"/>
          <w:i/>
          <w:spacing w:val="3"/>
          <w:w w:val="110"/>
          <w:sz w:val="24"/>
          <w:u w:val="single"/>
          <w:vertAlign w:val="superscript"/>
        </w:rPr>
        <w:t>|</w:t>
      </w:r>
      <w:r>
        <w:rPr>
          <w:spacing w:val="3"/>
          <w:w w:val="110"/>
          <w:sz w:val="24"/>
        </w:rPr>
        <w:t>,</w:t>
      </w:r>
      <w:r>
        <w:rPr>
          <w:spacing w:val="24"/>
          <w:w w:val="110"/>
          <w:sz w:val="24"/>
        </w:rPr>
        <w:t xml:space="preserve"> </w:t>
      </w:r>
      <w:r>
        <w:rPr>
          <w:w w:val="110"/>
          <w:sz w:val="24"/>
        </w:rPr>
        <w:t>where</w:t>
      </w:r>
      <w:r>
        <w:rPr>
          <w:spacing w:val="20"/>
          <w:w w:val="110"/>
          <w:sz w:val="24"/>
        </w:rPr>
        <w:t xml:space="preserve"> </w:t>
      </w:r>
      <w:r>
        <w:rPr>
          <w:w w:val="110"/>
          <w:sz w:val="24"/>
        </w:rPr>
        <w:t>d</w:t>
      </w:r>
      <w:r>
        <w:rPr>
          <w:spacing w:val="20"/>
          <w:w w:val="110"/>
          <w:sz w:val="24"/>
        </w:rPr>
        <w:t xml:space="preserve"> </w:t>
      </w:r>
      <w:r>
        <w:rPr>
          <w:w w:val="110"/>
          <w:sz w:val="24"/>
        </w:rPr>
        <w:t>is</w:t>
      </w:r>
      <w:r>
        <w:rPr>
          <w:spacing w:val="20"/>
          <w:w w:val="110"/>
          <w:sz w:val="24"/>
        </w:rPr>
        <w:t xml:space="preserve"> </w:t>
      </w:r>
      <w:r>
        <w:rPr>
          <w:w w:val="110"/>
          <w:sz w:val="24"/>
        </w:rPr>
        <w:t>the</w:t>
      </w:r>
      <w:r>
        <w:rPr>
          <w:spacing w:val="20"/>
          <w:w w:val="110"/>
          <w:sz w:val="24"/>
        </w:rPr>
        <w:t xml:space="preserve"> </w:t>
      </w:r>
      <w:r>
        <w:rPr>
          <w:w w:val="110"/>
          <w:sz w:val="24"/>
        </w:rPr>
        <w:t>amount</w:t>
      </w:r>
      <w:r>
        <w:rPr>
          <w:spacing w:val="20"/>
          <w:w w:val="110"/>
          <w:sz w:val="24"/>
        </w:rPr>
        <w:t xml:space="preserve"> </w:t>
      </w:r>
      <w:r>
        <w:rPr>
          <w:w w:val="110"/>
          <w:sz w:val="24"/>
        </w:rPr>
        <w:t>of</w:t>
      </w:r>
      <w:r>
        <w:rPr>
          <w:spacing w:val="20"/>
          <w:w w:val="110"/>
          <w:sz w:val="24"/>
        </w:rPr>
        <w:t xml:space="preserve"> </w:t>
      </w:r>
      <w:r>
        <w:rPr>
          <w:w w:val="110"/>
          <w:sz w:val="24"/>
        </w:rPr>
        <w:t>non</w:t>
      </w:r>
    </w:p>
    <w:p w14:paraId="0B33B416" w14:textId="77777777" w:rsidR="005C1EAD" w:rsidRDefault="00C2132F">
      <w:pPr>
        <w:tabs>
          <w:tab w:val="left" w:pos="1811"/>
        </w:tabs>
        <w:spacing w:line="128" w:lineRule="exact"/>
        <w:ind w:left="743"/>
        <w:jc w:val="center"/>
        <w:rPr>
          <w:i/>
          <w:sz w:val="16"/>
        </w:rPr>
      </w:pPr>
      <w:r>
        <w:rPr>
          <w:i/>
          <w:w w:val="110"/>
          <w:sz w:val="16"/>
        </w:rPr>
        <w:t>d</w:t>
      </w:r>
      <w:r>
        <w:rPr>
          <w:i/>
          <w:w w:val="110"/>
          <w:sz w:val="16"/>
        </w:rPr>
        <w:tab/>
      </w:r>
      <w:proofErr w:type="spellStart"/>
      <w:r>
        <w:rPr>
          <w:i/>
          <w:w w:val="110"/>
          <w:sz w:val="16"/>
        </w:rPr>
        <w:t>d</w:t>
      </w:r>
      <w:proofErr w:type="spellEnd"/>
    </w:p>
    <w:p w14:paraId="5990589A" w14:textId="77777777" w:rsidR="005C1EAD" w:rsidRDefault="00C2132F">
      <w:pPr>
        <w:pStyle w:val="a3"/>
        <w:spacing w:line="250" w:lineRule="exact"/>
        <w:ind w:left="1497"/>
      </w:pPr>
      <w:r>
        <w:rPr>
          <w:w w:val="105"/>
        </w:rPr>
        <w:t>discovered neighbors.</w:t>
      </w:r>
    </w:p>
    <w:p w14:paraId="11A3F705" w14:textId="77777777" w:rsidR="005C1EAD" w:rsidRDefault="005C1EAD">
      <w:pPr>
        <w:pStyle w:val="a3"/>
        <w:spacing w:before="6"/>
        <w:rPr>
          <w:sz w:val="10"/>
        </w:rPr>
      </w:pPr>
    </w:p>
    <w:p w14:paraId="5A4843F2" w14:textId="77777777" w:rsidR="005C1EAD" w:rsidRDefault="00C2132F">
      <w:pPr>
        <w:pStyle w:val="a4"/>
        <w:numPr>
          <w:ilvl w:val="2"/>
          <w:numId w:val="1"/>
        </w:numPr>
        <w:tabs>
          <w:tab w:val="left" w:pos="983"/>
        </w:tabs>
        <w:spacing w:before="55" w:line="252" w:lineRule="auto"/>
        <w:ind w:right="995" w:hanging="299"/>
        <w:rPr>
          <w:sz w:val="24"/>
        </w:rPr>
      </w:pPr>
      <w:r>
        <w:rPr>
          <w:w w:val="110"/>
          <w:sz w:val="24"/>
        </w:rPr>
        <w:t xml:space="preserve">If a cell’s </w:t>
      </w:r>
      <w:r>
        <w:rPr>
          <w:i/>
          <w:w w:val="110"/>
          <w:sz w:val="24"/>
        </w:rPr>
        <w:t>P</w:t>
      </w:r>
      <w:r>
        <w:rPr>
          <w:i/>
          <w:w w:val="110"/>
          <w:sz w:val="24"/>
          <w:vertAlign w:val="subscript"/>
        </w:rPr>
        <w:t>m</w:t>
      </w:r>
      <w:r>
        <w:rPr>
          <w:i/>
          <w:w w:val="110"/>
          <w:sz w:val="24"/>
        </w:rPr>
        <w:t xml:space="preserve"> &gt; </w:t>
      </w:r>
      <w:proofErr w:type="spellStart"/>
      <w:r>
        <w:rPr>
          <w:i/>
          <w:spacing w:val="3"/>
          <w:w w:val="110"/>
          <w:sz w:val="24"/>
        </w:rPr>
        <w:t>minedThreshold</w:t>
      </w:r>
      <w:proofErr w:type="spellEnd"/>
      <w:r>
        <w:rPr>
          <w:i/>
          <w:spacing w:val="3"/>
          <w:w w:val="110"/>
          <w:sz w:val="24"/>
        </w:rPr>
        <w:t xml:space="preserve"> </w:t>
      </w:r>
      <w:r>
        <w:rPr>
          <w:w w:val="110"/>
          <w:sz w:val="24"/>
        </w:rPr>
        <w:t xml:space="preserve">then it is considered mined, it is flagged and not queried until the </w:t>
      </w:r>
      <w:proofErr w:type="spellStart"/>
      <w:r>
        <w:rPr>
          <w:w w:val="110"/>
          <w:sz w:val="24"/>
        </w:rPr>
        <w:t>the</w:t>
      </w:r>
      <w:proofErr w:type="spellEnd"/>
      <w:r>
        <w:rPr>
          <w:w w:val="110"/>
          <w:sz w:val="24"/>
        </w:rPr>
        <w:t xml:space="preserve"> flag is</w:t>
      </w:r>
      <w:r>
        <w:rPr>
          <w:spacing w:val="55"/>
          <w:w w:val="110"/>
          <w:sz w:val="24"/>
        </w:rPr>
        <w:t xml:space="preserve"> </w:t>
      </w:r>
      <w:r>
        <w:rPr>
          <w:w w:val="110"/>
          <w:sz w:val="24"/>
        </w:rPr>
        <w:t>removed.</w:t>
      </w:r>
    </w:p>
    <w:p w14:paraId="21637F8C" w14:textId="77777777" w:rsidR="005C1EAD" w:rsidRDefault="00C2132F">
      <w:pPr>
        <w:pStyle w:val="a4"/>
        <w:numPr>
          <w:ilvl w:val="2"/>
          <w:numId w:val="1"/>
        </w:numPr>
        <w:tabs>
          <w:tab w:val="left" w:pos="983"/>
        </w:tabs>
        <w:spacing w:before="162"/>
        <w:ind w:hanging="299"/>
        <w:rPr>
          <w:sz w:val="24"/>
        </w:rPr>
      </w:pPr>
      <w:r>
        <w:rPr>
          <w:w w:val="105"/>
          <w:sz w:val="24"/>
        </w:rPr>
        <w:t>Repeat</w:t>
      </w:r>
      <w:r>
        <w:rPr>
          <w:spacing w:val="14"/>
          <w:w w:val="105"/>
          <w:sz w:val="24"/>
        </w:rPr>
        <w:t xml:space="preserve"> </w:t>
      </w:r>
      <w:r>
        <w:rPr>
          <w:w w:val="105"/>
          <w:sz w:val="24"/>
        </w:rPr>
        <w:t>steps</w:t>
      </w:r>
      <w:r>
        <w:rPr>
          <w:spacing w:val="14"/>
          <w:w w:val="105"/>
          <w:sz w:val="24"/>
        </w:rPr>
        <w:t xml:space="preserve"> </w:t>
      </w:r>
      <w:r>
        <w:rPr>
          <w:w w:val="105"/>
          <w:sz w:val="24"/>
        </w:rPr>
        <w:t>2-5</w:t>
      </w:r>
      <w:r>
        <w:rPr>
          <w:spacing w:val="14"/>
          <w:w w:val="105"/>
          <w:sz w:val="24"/>
        </w:rPr>
        <w:t xml:space="preserve"> </w:t>
      </w:r>
      <w:r>
        <w:rPr>
          <w:w w:val="105"/>
          <w:sz w:val="24"/>
        </w:rPr>
        <w:t>until</w:t>
      </w:r>
      <w:r>
        <w:rPr>
          <w:spacing w:val="14"/>
          <w:w w:val="105"/>
          <w:sz w:val="24"/>
        </w:rPr>
        <w:t xml:space="preserve"> </w:t>
      </w:r>
      <w:r>
        <w:rPr>
          <w:w w:val="105"/>
          <w:sz w:val="24"/>
        </w:rPr>
        <w:t>all</w:t>
      </w:r>
      <w:r>
        <w:rPr>
          <w:spacing w:val="14"/>
          <w:w w:val="105"/>
          <w:sz w:val="24"/>
        </w:rPr>
        <w:t xml:space="preserve"> </w:t>
      </w:r>
      <w:r>
        <w:rPr>
          <w:w w:val="105"/>
          <w:sz w:val="24"/>
        </w:rPr>
        <w:t>the</w:t>
      </w:r>
      <w:r>
        <w:rPr>
          <w:spacing w:val="14"/>
          <w:w w:val="105"/>
          <w:sz w:val="24"/>
        </w:rPr>
        <w:t xml:space="preserve"> </w:t>
      </w:r>
      <w:r>
        <w:rPr>
          <w:w w:val="105"/>
          <w:sz w:val="24"/>
        </w:rPr>
        <w:t>cells</w:t>
      </w:r>
      <w:r>
        <w:rPr>
          <w:spacing w:val="14"/>
          <w:w w:val="105"/>
          <w:sz w:val="24"/>
        </w:rPr>
        <w:t xml:space="preserve"> </w:t>
      </w:r>
      <w:r>
        <w:rPr>
          <w:spacing w:val="-4"/>
          <w:w w:val="105"/>
          <w:sz w:val="24"/>
        </w:rPr>
        <w:t>have</w:t>
      </w:r>
      <w:r>
        <w:rPr>
          <w:spacing w:val="14"/>
          <w:w w:val="105"/>
          <w:sz w:val="24"/>
        </w:rPr>
        <w:t xml:space="preserve"> </w:t>
      </w:r>
      <w:r>
        <w:rPr>
          <w:w w:val="105"/>
          <w:sz w:val="24"/>
        </w:rPr>
        <w:t>been</w:t>
      </w:r>
      <w:r>
        <w:rPr>
          <w:spacing w:val="14"/>
          <w:w w:val="105"/>
          <w:sz w:val="24"/>
        </w:rPr>
        <w:t xml:space="preserve"> </w:t>
      </w:r>
      <w:r>
        <w:rPr>
          <w:w w:val="105"/>
          <w:sz w:val="24"/>
        </w:rPr>
        <w:t>visited</w:t>
      </w:r>
      <w:r>
        <w:rPr>
          <w:spacing w:val="14"/>
          <w:w w:val="105"/>
          <w:sz w:val="24"/>
        </w:rPr>
        <w:t xml:space="preserve"> </w:t>
      </w:r>
      <w:r>
        <w:rPr>
          <w:w w:val="105"/>
          <w:sz w:val="24"/>
        </w:rPr>
        <w:t>or</w:t>
      </w:r>
      <w:r>
        <w:rPr>
          <w:spacing w:val="14"/>
          <w:w w:val="105"/>
          <w:sz w:val="24"/>
        </w:rPr>
        <w:t xml:space="preserve"> </w:t>
      </w:r>
      <w:r>
        <w:rPr>
          <w:w w:val="105"/>
          <w:sz w:val="24"/>
        </w:rPr>
        <w:t>flagged.</w:t>
      </w:r>
    </w:p>
    <w:p w14:paraId="0120CF2B" w14:textId="77777777" w:rsidR="005C1EAD" w:rsidRDefault="00C2132F">
      <w:pPr>
        <w:spacing w:before="176" w:line="252" w:lineRule="auto"/>
        <w:ind w:left="397" w:right="995"/>
        <w:jc w:val="both"/>
        <w:rPr>
          <w:sz w:val="24"/>
        </w:rPr>
      </w:pPr>
      <w:r>
        <w:rPr>
          <w:w w:val="110"/>
          <w:sz w:val="24"/>
        </w:rPr>
        <w:t xml:space="preserve">The </w:t>
      </w:r>
      <w:proofErr w:type="spellStart"/>
      <w:r>
        <w:rPr>
          <w:i/>
          <w:w w:val="110"/>
          <w:sz w:val="24"/>
        </w:rPr>
        <w:t>minedThresholdparameter</w:t>
      </w:r>
      <w:proofErr w:type="spellEnd"/>
      <w:r>
        <w:rPr>
          <w:i/>
          <w:w w:val="110"/>
          <w:sz w:val="24"/>
        </w:rPr>
        <w:t xml:space="preserve"> </w:t>
      </w:r>
      <w:r>
        <w:rPr>
          <w:w w:val="110"/>
          <w:sz w:val="24"/>
        </w:rPr>
        <w:t>can be arbitrarily chosen, it was fixed at 0.5 for the tries presented in this report.</w:t>
      </w:r>
    </w:p>
    <w:p w14:paraId="62B845AA" w14:textId="77777777" w:rsidR="005C1EAD" w:rsidRDefault="005C1EAD">
      <w:pPr>
        <w:pStyle w:val="a3"/>
      </w:pPr>
    </w:p>
    <w:p w14:paraId="52556892" w14:textId="77777777" w:rsidR="005C1EAD" w:rsidRDefault="00C2132F">
      <w:pPr>
        <w:pStyle w:val="2"/>
        <w:numPr>
          <w:ilvl w:val="1"/>
          <w:numId w:val="1"/>
        </w:numPr>
        <w:tabs>
          <w:tab w:val="left" w:pos="1132"/>
          <w:tab w:val="left" w:pos="1133"/>
        </w:tabs>
        <w:spacing w:before="143"/>
        <w:ind w:hanging="735"/>
      </w:pPr>
      <w:bookmarkStart w:id="4" w:name="Decision_Making"/>
      <w:bookmarkEnd w:id="4"/>
      <w:r>
        <w:rPr>
          <w:w w:val="115"/>
        </w:rPr>
        <w:t>Decision</w:t>
      </w:r>
      <w:r>
        <w:rPr>
          <w:spacing w:val="26"/>
          <w:w w:val="115"/>
        </w:rPr>
        <w:t xml:space="preserve"> </w:t>
      </w:r>
      <w:r>
        <w:rPr>
          <w:w w:val="115"/>
        </w:rPr>
        <w:t>Making</w:t>
      </w:r>
    </w:p>
    <w:p w14:paraId="319977DD" w14:textId="77777777" w:rsidR="005C1EAD" w:rsidRDefault="00C2132F">
      <w:pPr>
        <w:pStyle w:val="a3"/>
        <w:spacing w:before="224" w:line="288" w:lineRule="exact"/>
        <w:ind w:left="397" w:right="994"/>
        <w:jc w:val="both"/>
      </w:pPr>
      <w:r>
        <w:rPr>
          <w:w w:val="105"/>
        </w:rPr>
        <w:t xml:space="preserve">AS presented above, decision is made </w:t>
      </w:r>
      <w:r>
        <w:rPr>
          <w:spacing w:val="-4"/>
          <w:w w:val="105"/>
        </w:rPr>
        <w:t xml:space="preserve">by </w:t>
      </w:r>
      <w:r>
        <w:rPr>
          <w:w w:val="105"/>
        </w:rPr>
        <w:t xml:space="preserve">picking the cell where our belief that it is mined is the lowest. Since this is a probabilistic approach and the threshold for considering a cell has dangerous is </w:t>
      </w:r>
      <w:r>
        <w:rPr>
          <w:spacing w:val="-3"/>
          <w:w w:val="105"/>
        </w:rPr>
        <w:t xml:space="preserve">picked </w:t>
      </w:r>
      <w:r>
        <w:rPr>
          <w:w w:val="105"/>
        </w:rPr>
        <w:t xml:space="preserve">as 0.5 (point of uncertainty), there is the risk exploding even in relatively safe cells. This can happen as if </w:t>
      </w:r>
      <w:r>
        <w:rPr>
          <w:spacing w:val="-4"/>
          <w:w w:val="105"/>
        </w:rPr>
        <w:t xml:space="preserve">we </w:t>
      </w:r>
      <w:r>
        <w:rPr>
          <w:w w:val="105"/>
        </w:rPr>
        <w:t xml:space="preserve">don’t query enough points around a candidate cell, </w:t>
      </w:r>
      <w:r>
        <w:rPr>
          <w:spacing w:val="-4"/>
          <w:w w:val="105"/>
        </w:rPr>
        <w:t xml:space="preserve">we </w:t>
      </w:r>
      <w:r>
        <w:rPr>
          <w:w w:val="105"/>
        </w:rPr>
        <w:t xml:space="preserve">might </w:t>
      </w:r>
      <w:proofErr w:type="gramStart"/>
      <w:r>
        <w:rPr>
          <w:spacing w:val="-4"/>
          <w:w w:val="105"/>
        </w:rPr>
        <w:t xml:space="preserve">have  </w:t>
      </w:r>
      <w:r>
        <w:rPr>
          <w:w w:val="105"/>
        </w:rPr>
        <w:t>a</w:t>
      </w:r>
      <w:proofErr w:type="gramEnd"/>
      <w:r>
        <w:rPr>
          <w:w w:val="105"/>
        </w:rPr>
        <w:t xml:space="preserve"> </w:t>
      </w:r>
      <w:r>
        <w:rPr>
          <w:spacing w:val="-3"/>
          <w:w w:val="105"/>
        </w:rPr>
        <w:t xml:space="preserve">skewed  </w:t>
      </w:r>
      <w:r>
        <w:rPr>
          <w:w w:val="105"/>
        </w:rPr>
        <w:t xml:space="preserve">belief due to our initialization that the cell is safer that it actually       is. A </w:t>
      </w:r>
      <w:r>
        <w:rPr>
          <w:spacing w:val="-5"/>
          <w:w w:val="105"/>
        </w:rPr>
        <w:t xml:space="preserve">way </w:t>
      </w:r>
      <w:r>
        <w:rPr>
          <w:w w:val="105"/>
        </w:rPr>
        <w:t xml:space="preserve">to counter this would </w:t>
      </w:r>
      <w:r>
        <w:rPr>
          <w:spacing w:val="3"/>
          <w:w w:val="105"/>
        </w:rPr>
        <w:t xml:space="preserve">be </w:t>
      </w:r>
      <w:r>
        <w:rPr>
          <w:w w:val="105"/>
        </w:rPr>
        <w:t xml:space="preserve">to pick a </w:t>
      </w:r>
      <w:r>
        <w:rPr>
          <w:spacing w:val="-4"/>
          <w:w w:val="105"/>
        </w:rPr>
        <w:t xml:space="preserve">much </w:t>
      </w:r>
      <w:r>
        <w:rPr>
          <w:w w:val="105"/>
        </w:rPr>
        <w:t xml:space="preserve">more conservative initialization scheme that assigns higher </w:t>
      </w:r>
      <w:r>
        <w:rPr>
          <w:i/>
          <w:w w:val="130"/>
        </w:rPr>
        <w:t>P</w:t>
      </w:r>
      <w:r>
        <w:rPr>
          <w:i/>
          <w:w w:val="130"/>
          <w:vertAlign w:val="subscript"/>
        </w:rPr>
        <w:t>m</w:t>
      </w:r>
      <w:proofErr w:type="spellStart"/>
      <w:r>
        <w:rPr>
          <w:rFonts w:ascii="Arial" w:hAnsi="Arial"/>
          <w:i/>
          <w:w w:val="130"/>
          <w:position w:val="-5"/>
          <w:sz w:val="12"/>
        </w:rPr>
        <w:t>init</w:t>
      </w:r>
      <w:proofErr w:type="spellEnd"/>
      <w:r>
        <w:rPr>
          <w:rFonts w:ascii="Arial" w:hAnsi="Arial"/>
          <w:i/>
          <w:w w:val="130"/>
          <w:position w:val="-5"/>
          <w:sz w:val="12"/>
        </w:rPr>
        <w:t xml:space="preserve"> </w:t>
      </w:r>
      <w:r>
        <w:rPr>
          <w:w w:val="105"/>
        </w:rPr>
        <w:t xml:space="preserve">to cells, as in large field if can lead to </w:t>
      </w:r>
      <w:proofErr w:type="spellStart"/>
      <w:r>
        <w:rPr>
          <w:w w:val="105"/>
        </w:rPr>
        <w:t>overoptimism</w:t>
      </w:r>
      <w:proofErr w:type="spellEnd"/>
      <w:r>
        <w:rPr>
          <w:w w:val="105"/>
        </w:rPr>
        <w:t xml:space="preserve"> and abundant explosions!</w:t>
      </w:r>
    </w:p>
    <w:p w14:paraId="6798366B" w14:textId="77777777" w:rsidR="005C1EAD" w:rsidRDefault="005C1EAD">
      <w:pPr>
        <w:pStyle w:val="a3"/>
      </w:pPr>
    </w:p>
    <w:p w14:paraId="556C9E9B" w14:textId="77777777" w:rsidR="005C1EAD" w:rsidRDefault="00C2132F">
      <w:pPr>
        <w:pStyle w:val="2"/>
        <w:numPr>
          <w:ilvl w:val="1"/>
          <w:numId w:val="1"/>
        </w:numPr>
        <w:tabs>
          <w:tab w:val="left" w:pos="1132"/>
          <w:tab w:val="left" w:pos="1133"/>
        </w:tabs>
        <w:ind w:hanging="735"/>
      </w:pPr>
      <w:bookmarkStart w:id="5" w:name="Play_Through_and_Performance_"/>
      <w:bookmarkEnd w:id="5"/>
      <w:r>
        <w:rPr>
          <w:spacing w:val="-3"/>
          <w:w w:val="115"/>
        </w:rPr>
        <w:t xml:space="preserve">Play </w:t>
      </w:r>
      <w:r>
        <w:rPr>
          <w:w w:val="115"/>
        </w:rPr>
        <w:t>Through and</w:t>
      </w:r>
      <w:r>
        <w:rPr>
          <w:spacing w:val="5"/>
          <w:w w:val="115"/>
        </w:rPr>
        <w:t xml:space="preserve"> </w:t>
      </w:r>
      <w:r>
        <w:rPr>
          <w:w w:val="115"/>
        </w:rPr>
        <w:t>Performance</w:t>
      </w:r>
    </w:p>
    <w:p w14:paraId="430D8430" w14:textId="77777777" w:rsidR="005C1EAD" w:rsidRDefault="00C2132F">
      <w:pPr>
        <w:pStyle w:val="a3"/>
        <w:spacing w:before="230" w:line="252" w:lineRule="auto"/>
        <w:ind w:left="397" w:right="994"/>
        <w:jc w:val="both"/>
      </w:pPr>
      <w:r>
        <w:rPr>
          <w:w w:val="105"/>
        </w:rPr>
        <w:t xml:space="preserve">A playthrough is included in the gif folder for a field of dimensions 20x20 and 240 mines. The algorithm I implemented has some difficulty identifying large </w:t>
      </w:r>
      <w:proofErr w:type="spellStart"/>
      <w:r>
        <w:rPr>
          <w:w w:val="105"/>
        </w:rPr>
        <w:t>blops</w:t>
      </w:r>
      <w:proofErr w:type="spellEnd"/>
      <w:r>
        <w:rPr>
          <w:w w:val="105"/>
        </w:rPr>
        <w:t xml:space="preserve"> of bombs. It tends to start from edge point, which is a decision I support, as corner points tend to </w:t>
      </w:r>
      <w:r>
        <w:rPr>
          <w:spacing w:val="3"/>
          <w:w w:val="105"/>
        </w:rPr>
        <w:t xml:space="preserve">be </w:t>
      </w:r>
      <w:r>
        <w:rPr>
          <w:w w:val="105"/>
        </w:rPr>
        <w:t xml:space="preserve">the most informative. The score results can </w:t>
      </w:r>
      <w:r>
        <w:rPr>
          <w:spacing w:val="3"/>
          <w:w w:val="105"/>
        </w:rPr>
        <w:t xml:space="preserve">be </w:t>
      </w:r>
      <w:r>
        <w:rPr>
          <w:w w:val="105"/>
        </w:rPr>
        <w:t>seen in figure</w:t>
      </w:r>
      <w:r>
        <w:rPr>
          <w:spacing w:val="19"/>
          <w:w w:val="105"/>
        </w:rPr>
        <w:t xml:space="preserve"> </w:t>
      </w:r>
      <w:hyperlink w:anchor="_bookmark1" w:history="1">
        <w:r>
          <w:rPr>
            <w:color w:val="0000FF"/>
            <w:w w:val="105"/>
          </w:rPr>
          <w:t>2</w:t>
        </w:r>
      </w:hyperlink>
      <w:r>
        <w:rPr>
          <w:w w:val="105"/>
        </w:rPr>
        <w:t>.</w:t>
      </w:r>
    </w:p>
    <w:p w14:paraId="78950425" w14:textId="77777777" w:rsidR="005C1EAD" w:rsidRDefault="005C1EAD">
      <w:pPr>
        <w:pStyle w:val="a3"/>
      </w:pPr>
    </w:p>
    <w:p w14:paraId="07CCF010" w14:textId="77777777" w:rsidR="005C1EAD" w:rsidRDefault="00C2132F">
      <w:pPr>
        <w:pStyle w:val="2"/>
        <w:numPr>
          <w:ilvl w:val="1"/>
          <w:numId w:val="1"/>
        </w:numPr>
        <w:tabs>
          <w:tab w:val="left" w:pos="1132"/>
          <w:tab w:val="left" w:pos="1133"/>
        </w:tabs>
        <w:spacing w:before="141"/>
        <w:ind w:hanging="735"/>
      </w:pPr>
      <w:bookmarkStart w:id="6" w:name="Efficiency"/>
      <w:bookmarkEnd w:id="6"/>
      <w:r>
        <w:rPr>
          <w:w w:val="115"/>
        </w:rPr>
        <w:t>Efficiency</w:t>
      </w:r>
    </w:p>
    <w:p w14:paraId="5C224996" w14:textId="77777777" w:rsidR="005C1EAD" w:rsidRDefault="00C2132F">
      <w:pPr>
        <w:pStyle w:val="a3"/>
        <w:spacing w:before="230" w:line="252" w:lineRule="auto"/>
        <w:ind w:left="397" w:right="994"/>
        <w:jc w:val="both"/>
      </w:pPr>
      <w:r>
        <w:rPr>
          <w:w w:val="105"/>
        </w:rPr>
        <w:t xml:space="preserve">The complexity of the algorithm has a worst case of </w:t>
      </w:r>
      <w:r>
        <w:rPr>
          <w:i/>
          <w:spacing w:val="3"/>
          <w:w w:val="105"/>
        </w:rPr>
        <w:t>O</w:t>
      </w:r>
      <w:r>
        <w:rPr>
          <w:spacing w:val="3"/>
          <w:w w:val="105"/>
        </w:rPr>
        <w:t>(</w:t>
      </w:r>
      <w:r>
        <w:rPr>
          <w:i/>
          <w:spacing w:val="3"/>
          <w:w w:val="105"/>
        </w:rPr>
        <w:t>n</w:t>
      </w:r>
      <w:r>
        <w:rPr>
          <w:rFonts w:ascii="Arial"/>
          <w:spacing w:val="3"/>
          <w:w w:val="105"/>
          <w:vertAlign w:val="superscript"/>
        </w:rPr>
        <w:t>3</w:t>
      </w:r>
      <w:r>
        <w:rPr>
          <w:spacing w:val="3"/>
          <w:w w:val="105"/>
        </w:rPr>
        <w:t xml:space="preserve">) </w:t>
      </w:r>
      <w:r>
        <w:rPr>
          <w:w w:val="105"/>
        </w:rPr>
        <w:t xml:space="preserve">as each cell could trigger a re- computation of almost the entire matrix. It has an amortized cost of </w:t>
      </w:r>
      <w:r>
        <w:rPr>
          <w:i/>
          <w:spacing w:val="3"/>
          <w:w w:val="105"/>
        </w:rPr>
        <w:t>O</w:t>
      </w:r>
      <w:r>
        <w:rPr>
          <w:spacing w:val="3"/>
          <w:w w:val="105"/>
        </w:rPr>
        <w:t>(</w:t>
      </w:r>
      <w:r>
        <w:rPr>
          <w:i/>
          <w:spacing w:val="3"/>
          <w:w w:val="105"/>
        </w:rPr>
        <w:t>n</w:t>
      </w:r>
      <w:r>
        <w:rPr>
          <w:rFonts w:ascii="Arial"/>
          <w:spacing w:val="3"/>
          <w:w w:val="105"/>
          <w:vertAlign w:val="superscript"/>
        </w:rPr>
        <w:t>2</w:t>
      </w:r>
      <w:r>
        <w:rPr>
          <w:spacing w:val="3"/>
          <w:w w:val="105"/>
        </w:rPr>
        <w:t xml:space="preserve">) </w:t>
      </w:r>
      <w:proofErr w:type="gramStart"/>
      <w:r>
        <w:rPr>
          <w:w w:val="105"/>
        </w:rPr>
        <w:t>as ,</w:t>
      </w:r>
      <w:proofErr w:type="gramEnd"/>
      <w:r>
        <w:rPr>
          <w:w w:val="105"/>
        </w:rPr>
        <w:t xml:space="preserve"> </w:t>
      </w:r>
      <w:r>
        <w:rPr>
          <w:spacing w:val="-4"/>
          <w:w w:val="105"/>
        </w:rPr>
        <w:t xml:space="preserve">we </w:t>
      </w:r>
      <w:r>
        <w:rPr>
          <w:w w:val="105"/>
        </w:rPr>
        <w:t xml:space="preserve">limit the redistribution or absorption of potential mass to one hop neighbors. The </w:t>
      </w:r>
      <w:proofErr w:type="spellStart"/>
      <w:r>
        <w:rPr>
          <w:w w:val="105"/>
        </w:rPr>
        <w:t>recomputation</w:t>
      </w:r>
      <w:proofErr w:type="spellEnd"/>
      <w:r>
        <w:rPr>
          <w:w w:val="105"/>
        </w:rPr>
        <w:t xml:space="preserve"> of probability is the main culprit of the workload, and in larger fields it can add up. Although for mazes up to 30x30 it runs reasonable fast in under a second. The main improvement of the implementation would </w:t>
      </w:r>
      <w:r>
        <w:rPr>
          <w:spacing w:val="3"/>
          <w:w w:val="105"/>
        </w:rPr>
        <w:t xml:space="preserve">be </w:t>
      </w:r>
      <w:r>
        <w:rPr>
          <w:w w:val="105"/>
        </w:rPr>
        <w:t xml:space="preserve">vectorization of all the computations </w:t>
      </w:r>
      <w:r>
        <w:rPr>
          <w:spacing w:val="-3"/>
          <w:w w:val="105"/>
        </w:rPr>
        <w:t xml:space="preserve">involved. </w:t>
      </w:r>
      <w:r>
        <w:rPr>
          <w:w w:val="105"/>
        </w:rPr>
        <w:t xml:space="preserve">Although care </w:t>
      </w:r>
      <w:r>
        <w:rPr>
          <w:spacing w:val="-3"/>
          <w:w w:val="105"/>
        </w:rPr>
        <w:t xml:space="preserve">was </w:t>
      </w:r>
      <w:r>
        <w:rPr>
          <w:w w:val="105"/>
        </w:rPr>
        <w:t xml:space="preserve">to </w:t>
      </w:r>
      <w:proofErr w:type="gramStart"/>
      <w:r>
        <w:rPr>
          <w:w w:val="105"/>
        </w:rPr>
        <w:t>taken</w:t>
      </w:r>
      <w:proofErr w:type="gramEnd"/>
      <w:r>
        <w:rPr>
          <w:w w:val="105"/>
        </w:rPr>
        <w:t xml:space="preserve"> to minimize unnecessary computations, </w:t>
      </w:r>
      <w:r>
        <w:rPr>
          <w:spacing w:val="-3"/>
          <w:w w:val="105"/>
        </w:rPr>
        <w:t xml:space="preserve">checks </w:t>
      </w:r>
      <w:r>
        <w:rPr>
          <w:w w:val="105"/>
        </w:rPr>
        <w:t>and for loops, there are some points</w:t>
      </w:r>
      <w:r>
        <w:rPr>
          <w:spacing w:val="-5"/>
          <w:w w:val="105"/>
        </w:rPr>
        <w:t xml:space="preserve"> </w:t>
      </w:r>
      <w:r>
        <w:rPr>
          <w:w w:val="105"/>
        </w:rPr>
        <w:t>that</w:t>
      </w:r>
      <w:r>
        <w:rPr>
          <w:spacing w:val="-4"/>
          <w:w w:val="105"/>
        </w:rPr>
        <w:t xml:space="preserve"> </w:t>
      </w:r>
      <w:r>
        <w:rPr>
          <w:w w:val="105"/>
        </w:rPr>
        <w:t>for</w:t>
      </w:r>
      <w:r>
        <w:rPr>
          <w:spacing w:val="-4"/>
          <w:w w:val="105"/>
        </w:rPr>
        <w:t xml:space="preserve"> </w:t>
      </w:r>
      <w:r>
        <w:rPr>
          <w:w w:val="105"/>
        </w:rPr>
        <w:t>loops</w:t>
      </w:r>
      <w:r>
        <w:rPr>
          <w:spacing w:val="-4"/>
          <w:w w:val="105"/>
        </w:rPr>
        <w:t xml:space="preserve"> </w:t>
      </w:r>
      <w:r>
        <w:rPr>
          <w:w w:val="105"/>
        </w:rPr>
        <w:t>could</w:t>
      </w:r>
      <w:r>
        <w:rPr>
          <w:spacing w:val="-4"/>
          <w:w w:val="105"/>
        </w:rPr>
        <w:t xml:space="preserve"> </w:t>
      </w:r>
      <w:r>
        <w:rPr>
          <w:w w:val="105"/>
        </w:rPr>
        <w:t>not</w:t>
      </w:r>
      <w:r>
        <w:rPr>
          <w:spacing w:val="-4"/>
          <w:w w:val="105"/>
        </w:rPr>
        <w:t xml:space="preserve"> </w:t>
      </w:r>
      <w:r>
        <w:rPr>
          <w:spacing w:val="3"/>
          <w:w w:val="105"/>
        </w:rPr>
        <w:t>be</w:t>
      </w:r>
      <w:r>
        <w:rPr>
          <w:spacing w:val="-5"/>
          <w:w w:val="105"/>
        </w:rPr>
        <w:t xml:space="preserve"> </w:t>
      </w:r>
      <w:r>
        <w:rPr>
          <w:w w:val="105"/>
        </w:rPr>
        <w:t>avoided, as</w:t>
      </w:r>
      <w:r>
        <w:rPr>
          <w:spacing w:val="-4"/>
          <w:w w:val="105"/>
        </w:rPr>
        <w:t xml:space="preserve"> </w:t>
      </w:r>
      <w:r>
        <w:rPr>
          <w:w w:val="105"/>
        </w:rPr>
        <w:t>the</w:t>
      </w:r>
      <w:r>
        <w:rPr>
          <w:spacing w:val="-4"/>
          <w:w w:val="105"/>
        </w:rPr>
        <w:t xml:space="preserve"> </w:t>
      </w:r>
      <w:r>
        <w:rPr>
          <w:w w:val="105"/>
        </w:rPr>
        <w:t>vectorized</w:t>
      </w:r>
      <w:r>
        <w:rPr>
          <w:spacing w:val="-4"/>
          <w:w w:val="105"/>
        </w:rPr>
        <w:t xml:space="preserve"> </w:t>
      </w:r>
      <w:r>
        <w:rPr>
          <w:w w:val="105"/>
        </w:rPr>
        <w:t>alternative</w:t>
      </w:r>
      <w:r>
        <w:rPr>
          <w:spacing w:val="-4"/>
          <w:w w:val="105"/>
        </w:rPr>
        <w:t xml:space="preserve"> </w:t>
      </w:r>
      <w:r>
        <w:rPr>
          <w:w w:val="105"/>
        </w:rPr>
        <w:t>is</w:t>
      </w:r>
      <w:r>
        <w:rPr>
          <w:spacing w:val="-5"/>
          <w:w w:val="105"/>
        </w:rPr>
        <w:t xml:space="preserve"> </w:t>
      </w:r>
      <w:r>
        <w:rPr>
          <w:w w:val="105"/>
        </w:rPr>
        <w:t>extremely</w:t>
      </w:r>
      <w:r>
        <w:rPr>
          <w:spacing w:val="-4"/>
          <w:w w:val="105"/>
        </w:rPr>
        <w:t xml:space="preserve"> </w:t>
      </w:r>
      <w:r>
        <w:rPr>
          <w:w w:val="105"/>
        </w:rPr>
        <w:t>complex.</w:t>
      </w:r>
    </w:p>
    <w:p w14:paraId="2A6DED0A" w14:textId="77777777" w:rsidR="005C1EAD" w:rsidRDefault="005C1EAD">
      <w:pPr>
        <w:spacing w:line="252" w:lineRule="auto"/>
        <w:jc w:val="both"/>
        <w:sectPr w:rsidR="005C1EAD">
          <w:pgSz w:w="12240" w:h="15840"/>
          <w:pgMar w:top="1820" w:right="420" w:bottom="1060" w:left="1020" w:header="1074" w:footer="868" w:gutter="0"/>
          <w:cols w:space="720"/>
        </w:sectPr>
      </w:pPr>
    </w:p>
    <w:p w14:paraId="562B6189" w14:textId="77777777" w:rsidR="005C1EAD" w:rsidRDefault="005C1EAD">
      <w:pPr>
        <w:pStyle w:val="a3"/>
        <w:rPr>
          <w:sz w:val="20"/>
        </w:rPr>
      </w:pPr>
    </w:p>
    <w:p w14:paraId="5949BADB" w14:textId="77777777" w:rsidR="005C1EAD" w:rsidRDefault="005C1EAD">
      <w:pPr>
        <w:pStyle w:val="a3"/>
        <w:rPr>
          <w:sz w:val="20"/>
        </w:rPr>
      </w:pPr>
    </w:p>
    <w:p w14:paraId="7C924796" w14:textId="77777777" w:rsidR="005C1EAD" w:rsidRDefault="005C1EAD">
      <w:pPr>
        <w:pStyle w:val="a3"/>
        <w:rPr>
          <w:sz w:val="20"/>
        </w:rPr>
      </w:pPr>
    </w:p>
    <w:p w14:paraId="12D13224" w14:textId="77777777" w:rsidR="005C1EAD" w:rsidRDefault="005C1EAD">
      <w:pPr>
        <w:pStyle w:val="a3"/>
        <w:rPr>
          <w:sz w:val="20"/>
        </w:rPr>
      </w:pPr>
    </w:p>
    <w:p w14:paraId="7E7D513C" w14:textId="77777777" w:rsidR="005C1EAD" w:rsidRDefault="005C1EAD">
      <w:pPr>
        <w:pStyle w:val="a3"/>
        <w:rPr>
          <w:sz w:val="20"/>
        </w:rPr>
      </w:pPr>
    </w:p>
    <w:p w14:paraId="28A279E9" w14:textId="77777777" w:rsidR="005C1EAD" w:rsidRDefault="005C1EAD">
      <w:pPr>
        <w:pStyle w:val="a3"/>
        <w:rPr>
          <w:sz w:val="20"/>
        </w:rPr>
      </w:pPr>
    </w:p>
    <w:p w14:paraId="7C2BB715" w14:textId="77777777" w:rsidR="005C1EAD" w:rsidRDefault="005C1EAD">
      <w:pPr>
        <w:pStyle w:val="a3"/>
        <w:rPr>
          <w:sz w:val="20"/>
        </w:rPr>
      </w:pPr>
    </w:p>
    <w:p w14:paraId="341B9FDC" w14:textId="77777777" w:rsidR="005C1EAD" w:rsidRDefault="005C1EAD">
      <w:pPr>
        <w:pStyle w:val="a3"/>
        <w:rPr>
          <w:sz w:val="20"/>
        </w:rPr>
      </w:pPr>
    </w:p>
    <w:p w14:paraId="22D07EE2" w14:textId="77777777" w:rsidR="005C1EAD" w:rsidRDefault="005C1EAD">
      <w:pPr>
        <w:pStyle w:val="a3"/>
        <w:rPr>
          <w:sz w:val="20"/>
        </w:rPr>
      </w:pPr>
    </w:p>
    <w:p w14:paraId="33A07447" w14:textId="77777777" w:rsidR="005C1EAD" w:rsidRDefault="005C1EAD">
      <w:pPr>
        <w:pStyle w:val="a3"/>
        <w:rPr>
          <w:sz w:val="20"/>
        </w:rPr>
      </w:pPr>
    </w:p>
    <w:p w14:paraId="2D9988E8" w14:textId="77777777" w:rsidR="005C1EAD" w:rsidRDefault="005C1EAD">
      <w:pPr>
        <w:pStyle w:val="a3"/>
        <w:rPr>
          <w:sz w:val="20"/>
        </w:rPr>
      </w:pPr>
    </w:p>
    <w:p w14:paraId="76260033" w14:textId="77777777" w:rsidR="005C1EAD" w:rsidRDefault="005C1EAD">
      <w:pPr>
        <w:pStyle w:val="a3"/>
        <w:rPr>
          <w:sz w:val="20"/>
        </w:rPr>
      </w:pPr>
    </w:p>
    <w:p w14:paraId="2AE28F27" w14:textId="77777777" w:rsidR="005C1EAD" w:rsidRDefault="005C1EAD">
      <w:pPr>
        <w:pStyle w:val="a3"/>
        <w:rPr>
          <w:sz w:val="20"/>
        </w:rPr>
      </w:pPr>
    </w:p>
    <w:p w14:paraId="509A90ED" w14:textId="77777777" w:rsidR="005C1EAD" w:rsidRDefault="005C1EAD">
      <w:pPr>
        <w:pStyle w:val="a3"/>
        <w:rPr>
          <w:sz w:val="20"/>
        </w:rPr>
      </w:pPr>
    </w:p>
    <w:p w14:paraId="54B6B20F" w14:textId="77777777" w:rsidR="005C1EAD" w:rsidRDefault="005C1EAD">
      <w:pPr>
        <w:pStyle w:val="a3"/>
        <w:rPr>
          <w:sz w:val="20"/>
        </w:rPr>
      </w:pPr>
    </w:p>
    <w:p w14:paraId="7FD9BABE" w14:textId="77777777" w:rsidR="005C1EAD" w:rsidRDefault="005C1EAD">
      <w:pPr>
        <w:pStyle w:val="a3"/>
        <w:rPr>
          <w:sz w:val="20"/>
        </w:rPr>
      </w:pPr>
    </w:p>
    <w:p w14:paraId="5EDE0E4C" w14:textId="77777777" w:rsidR="005C1EAD" w:rsidRDefault="005C1EAD">
      <w:pPr>
        <w:pStyle w:val="a3"/>
        <w:rPr>
          <w:sz w:val="20"/>
        </w:rPr>
      </w:pPr>
    </w:p>
    <w:p w14:paraId="07D75C72" w14:textId="77777777" w:rsidR="005C1EAD" w:rsidRDefault="005C1EAD">
      <w:pPr>
        <w:pStyle w:val="a3"/>
        <w:rPr>
          <w:sz w:val="20"/>
        </w:rPr>
      </w:pPr>
    </w:p>
    <w:p w14:paraId="6C0224ED" w14:textId="77777777" w:rsidR="005C1EAD" w:rsidRDefault="005C1EAD">
      <w:pPr>
        <w:pStyle w:val="a3"/>
        <w:rPr>
          <w:sz w:val="20"/>
        </w:rPr>
      </w:pPr>
    </w:p>
    <w:p w14:paraId="294F9C0C" w14:textId="77777777" w:rsidR="005C1EAD" w:rsidRDefault="005C1EAD">
      <w:pPr>
        <w:pStyle w:val="a3"/>
        <w:spacing w:before="1"/>
        <w:rPr>
          <w:sz w:val="26"/>
        </w:rPr>
      </w:pPr>
    </w:p>
    <w:p w14:paraId="6E224D40" w14:textId="77777777" w:rsidR="005C1EAD" w:rsidRDefault="00C2132F">
      <w:pPr>
        <w:pStyle w:val="a3"/>
        <w:ind w:left="2814"/>
        <w:rPr>
          <w:sz w:val="20"/>
        </w:rPr>
      </w:pPr>
      <w:r>
        <w:rPr>
          <w:noProof/>
          <w:sz w:val="20"/>
        </w:rPr>
        <w:drawing>
          <wp:inline distT="0" distB="0" distL="0" distR="0" wp14:anchorId="60D31C75" wp14:editId="1DF7952A">
            <wp:extent cx="2945034" cy="203025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945034" cy="2030253"/>
                    </a:xfrm>
                    <a:prstGeom prst="rect">
                      <a:avLst/>
                    </a:prstGeom>
                  </pic:spPr>
                </pic:pic>
              </a:graphicData>
            </a:graphic>
          </wp:inline>
        </w:drawing>
      </w:r>
    </w:p>
    <w:p w14:paraId="34FA88BC" w14:textId="77777777" w:rsidR="005C1EAD" w:rsidRDefault="005C1EAD">
      <w:pPr>
        <w:pStyle w:val="a3"/>
        <w:spacing w:before="10"/>
        <w:rPr>
          <w:sz w:val="16"/>
        </w:rPr>
      </w:pPr>
    </w:p>
    <w:p w14:paraId="0A5C7123" w14:textId="77777777" w:rsidR="005C1EAD" w:rsidRDefault="00C2132F">
      <w:pPr>
        <w:pStyle w:val="a3"/>
        <w:spacing w:before="55"/>
        <w:ind w:left="1720"/>
      </w:pPr>
      <w:bookmarkStart w:id="7" w:name="_bookmark1"/>
      <w:bookmarkEnd w:id="7"/>
      <w:r>
        <w:rPr>
          <w:w w:val="105"/>
        </w:rPr>
        <w:t>Figure 2: Performance of Implemented algorithm vs mine density.</w:t>
      </w:r>
    </w:p>
    <w:p w14:paraId="176D0137" w14:textId="77777777" w:rsidR="005C1EAD" w:rsidRDefault="005C1EAD">
      <w:pPr>
        <w:pStyle w:val="a3"/>
      </w:pPr>
    </w:p>
    <w:p w14:paraId="4BD468FB" w14:textId="77777777" w:rsidR="005C1EAD" w:rsidRDefault="005C1EAD">
      <w:pPr>
        <w:pStyle w:val="a3"/>
      </w:pPr>
    </w:p>
    <w:p w14:paraId="2ECC4265" w14:textId="77777777" w:rsidR="005C1EAD" w:rsidRDefault="005C1EAD">
      <w:pPr>
        <w:pStyle w:val="a3"/>
      </w:pPr>
    </w:p>
    <w:p w14:paraId="6D1BF508" w14:textId="77777777" w:rsidR="005C1EAD" w:rsidRDefault="005C1EAD">
      <w:pPr>
        <w:pStyle w:val="a3"/>
      </w:pPr>
    </w:p>
    <w:p w14:paraId="649413AA" w14:textId="77777777" w:rsidR="005C1EAD" w:rsidRDefault="005C1EAD">
      <w:pPr>
        <w:pStyle w:val="a3"/>
      </w:pPr>
    </w:p>
    <w:p w14:paraId="1FC33FFE" w14:textId="77777777" w:rsidR="005C1EAD" w:rsidRDefault="005C1EAD">
      <w:pPr>
        <w:pStyle w:val="a3"/>
        <w:spacing w:before="9"/>
        <w:rPr>
          <w:sz w:val="31"/>
        </w:rPr>
      </w:pPr>
    </w:p>
    <w:p w14:paraId="207AC7F2" w14:textId="22CB7795" w:rsidR="005C1EAD" w:rsidRDefault="00C2132F">
      <w:pPr>
        <w:pStyle w:val="a3"/>
        <w:spacing w:before="1" w:line="249" w:lineRule="auto"/>
        <w:ind w:left="101"/>
      </w:pPr>
      <w:r>
        <w:t xml:space="preserve">The team members of this group are </w:t>
      </w:r>
      <w:proofErr w:type="spellStart"/>
      <w:r>
        <w:t>Zekun</w:t>
      </w:r>
      <w:proofErr w:type="spellEnd"/>
      <w:r>
        <w:t xml:space="preserve"> Zhang, Ziqi Wang, and Richa Rai. The three members discussed how to best implement the concepts and what methods may be more efficient. They then each worked on code and compared their different ideas. They then worked together to compile the project and discuss the analysis components.</w:t>
      </w:r>
    </w:p>
    <w:p w14:paraId="72B7482F" w14:textId="7C591557" w:rsidR="00F1685C" w:rsidRDefault="00F1685C">
      <w:pPr>
        <w:pStyle w:val="a3"/>
        <w:spacing w:before="1" w:line="249" w:lineRule="auto"/>
        <w:ind w:left="101"/>
      </w:pPr>
    </w:p>
    <w:p w14:paraId="0094A02C" w14:textId="60D16B4F" w:rsidR="00F1685C" w:rsidRDefault="00F1685C">
      <w:pPr>
        <w:pStyle w:val="a3"/>
        <w:spacing w:before="1" w:line="249" w:lineRule="auto"/>
        <w:ind w:left="101"/>
      </w:pPr>
    </w:p>
    <w:p w14:paraId="5D0E9FCC" w14:textId="15154235" w:rsidR="00F1685C" w:rsidRDefault="00F1685C">
      <w:pPr>
        <w:pStyle w:val="a3"/>
        <w:spacing w:before="1" w:line="249" w:lineRule="auto"/>
        <w:ind w:left="101"/>
      </w:pPr>
    </w:p>
    <w:p w14:paraId="517750B3" w14:textId="695FD152" w:rsidR="00F1685C" w:rsidRDefault="00F1685C" w:rsidP="00F1685C">
      <w:pPr>
        <w:pStyle w:val="1"/>
        <w:numPr>
          <w:ilvl w:val="0"/>
          <w:numId w:val="1"/>
        </w:numPr>
        <w:rPr>
          <w:rFonts w:eastAsiaTheme="minorEastAsia"/>
          <w:lang w:eastAsia="zh-CN"/>
        </w:rPr>
      </w:pPr>
      <w:r>
        <w:rPr>
          <w:rFonts w:eastAsiaTheme="minorEastAsia"/>
          <w:lang w:eastAsia="zh-CN"/>
        </w:rPr>
        <w:t>Part 2</w:t>
      </w:r>
    </w:p>
    <w:p w14:paraId="25AFD3FE" w14:textId="493B21BA" w:rsidR="00F1685C" w:rsidRDefault="00F1685C" w:rsidP="00F1685C">
      <w:pPr>
        <w:pStyle w:val="2"/>
        <w:numPr>
          <w:ilvl w:val="1"/>
          <w:numId w:val="1"/>
        </w:numPr>
      </w:pPr>
      <w:r>
        <w:lastRenderedPageBreak/>
        <w:t>R</w:t>
      </w:r>
      <w:r>
        <w:t>epresentation:</w:t>
      </w:r>
    </w:p>
    <w:p w14:paraId="7C89ACF7" w14:textId="152D8DB6" w:rsidR="005D6AE5" w:rsidRDefault="00D33B97" w:rsidP="005D6AE5">
      <w:pPr>
        <w:pStyle w:val="2"/>
        <w:ind w:firstLine="0"/>
      </w:pPr>
      <w:r w:rsidRPr="00D33B97">
        <w:drawing>
          <wp:inline distT="0" distB="0" distL="0" distR="0" wp14:anchorId="5949D551" wp14:editId="753966E7">
            <wp:extent cx="20574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2057400"/>
                    </a:xfrm>
                    <a:prstGeom prst="rect">
                      <a:avLst/>
                    </a:prstGeom>
                  </pic:spPr>
                </pic:pic>
              </a:graphicData>
            </a:graphic>
          </wp:inline>
        </w:drawing>
      </w:r>
      <w:r w:rsidRPr="00D33B97">
        <w:drawing>
          <wp:inline distT="0" distB="0" distL="0" distR="0" wp14:anchorId="3570721C" wp14:editId="3BDFD650">
            <wp:extent cx="2066925" cy="2066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25" cy="2066925"/>
                    </a:xfrm>
                    <a:prstGeom prst="rect">
                      <a:avLst/>
                    </a:prstGeom>
                  </pic:spPr>
                </pic:pic>
              </a:graphicData>
            </a:graphic>
          </wp:inline>
        </w:drawing>
      </w:r>
    </w:p>
    <w:p w14:paraId="0FA24002" w14:textId="6DA14320" w:rsidR="00D33B97" w:rsidRDefault="00F838D4" w:rsidP="00F838D4">
      <w:pPr>
        <w:rPr>
          <w:rFonts w:eastAsiaTheme="minorEastAsia"/>
          <w:lang w:eastAsia="zh-CN"/>
        </w:rPr>
      </w:pPr>
      <w:r>
        <w:rPr>
          <w:rFonts w:eastAsiaTheme="minorEastAsia"/>
          <w:lang w:eastAsia="zh-CN"/>
        </w:rPr>
        <w:tab/>
        <w:t>Figure. Left: mine map, Right: sweeper map</w:t>
      </w:r>
      <w:r w:rsidR="00902958">
        <w:rPr>
          <w:rFonts w:eastAsiaTheme="minorEastAsia"/>
          <w:lang w:eastAsia="zh-CN"/>
        </w:rPr>
        <w:t xml:space="preserve"> </w:t>
      </w:r>
      <w:r>
        <w:rPr>
          <w:rFonts w:eastAsiaTheme="minorEastAsia"/>
          <w:lang w:eastAsia="zh-CN"/>
        </w:rPr>
        <w:t>(red: mine-marked, pink:</w:t>
      </w:r>
      <w:r w:rsidR="00902958">
        <w:rPr>
          <w:rFonts w:eastAsiaTheme="minorEastAsia"/>
          <w:lang w:eastAsia="zh-CN"/>
        </w:rPr>
        <w:t xml:space="preserve"> </w:t>
      </w:r>
      <w:r>
        <w:rPr>
          <w:rFonts w:eastAsiaTheme="minorEastAsia"/>
          <w:lang w:eastAsia="zh-CN"/>
        </w:rPr>
        <w:t>mine-stepped, blue: others</w:t>
      </w:r>
      <w:r w:rsidR="00902958">
        <w:rPr>
          <w:rFonts w:eastAsiaTheme="minorEastAsia"/>
          <w:lang w:eastAsia="zh-CN"/>
        </w:rPr>
        <w:t>)</w:t>
      </w:r>
    </w:p>
    <w:p w14:paraId="17340EE6" w14:textId="77777777" w:rsidR="00F838D4" w:rsidRPr="00F838D4" w:rsidRDefault="00F838D4" w:rsidP="00F838D4">
      <w:pPr>
        <w:rPr>
          <w:rFonts w:eastAsiaTheme="minorEastAsia" w:hint="eastAsia"/>
          <w:lang w:eastAsia="zh-CN"/>
        </w:rPr>
      </w:pPr>
    </w:p>
    <w:p w14:paraId="65646E6B" w14:textId="77777777" w:rsidR="00F1685C" w:rsidRPr="005D6AE5" w:rsidRDefault="00F1685C" w:rsidP="00F838D4">
      <w:pPr>
        <w:pStyle w:val="a5"/>
        <w:spacing w:before="0" w:beforeAutospacing="0" w:after="0" w:afterAutospacing="0"/>
        <w:ind w:firstLineChars="100" w:firstLine="240"/>
      </w:pPr>
      <w:r w:rsidRPr="005D6AE5">
        <w:rPr>
          <w:rFonts w:ascii="Times New Roman" w:hAnsi="Times New Roman" w:cs="Times New Roman"/>
          <w:color w:val="000000"/>
        </w:rPr>
        <w:t xml:space="preserve">In our project, we are trying to use the data structure like the figure below. We use 3 2-dimensional arrays to represent a mine map, an agent map, and a probability map. In these three maps, the mine map is generated by the input which includes the dimension d and the number of mines n. Besides, the mines are separated randomly and are represented by 1s. The agent map which we </w:t>
      </w:r>
      <w:proofErr w:type="gramStart"/>
      <w:r w:rsidRPr="005D6AE5">
        <w:rPr>
          <w:rFonts w:ascii="Times New Roman" w:hAnsi="Times New Roman" w:cs="Times New Roman"/>
          <w:color w:val="000000"/>
        </w:rPr>
        <w:t>actually manipulated</w:t>
      </w:r>
      <w:proofErr w:type="gramEnd"/>
      <w:r w:rsidRPr="005D6AE5">
        <w:rPr>
          <w:rFonts w:ascii="Times New Roman" w:hAnsi="Times New Roman" w:cs="Times New Roman"/>
          <w:color w:val="000000"/>
        </w:rPr>
        <w:t xml:space="preserve"> is initialized with -1s, which means all of the cells are unrevealed. Then we are trying to reveal cells by the information from our mine map and in this process, we use 0 to 8 to represent the number of mines nearby the very cell we are manipulating now and -2s to represent the mines we marked by our knowledge and -3s  to represent the mines we’ve stepped in. The last is the probability map whose probability is calculated by the information from our agent map. We traversal the whole map when we just changed one value of the corresponding cell and calculate the probability by adding weight 1 to the probability cell if the cells nearby have any tips that there would be a mine.</w:t>
      </w:r>
    </w:p>
    <w:p w14:paraId="58ECF315" w14:textId="5FF33070" w:rsidR="00F1685C" w:rsidRDefault="00F1685C" w:rsidP="00F1685C">
      <w:pPr>
        <w:pStyle w:val="2"/>
        <w:numPr>
          <w:ilvl w:val="1"/>
          <w:numId w:val="1"/>
        </w:numPr>
      </w:pPr>
      <w:r>
        <w:t>Workflow:</w:t>
      </w:r>
      <w:r>
        <w:rPr>
          <w:noProof/>
          <w:bdr w:val="none" w:sz="0" w:space="0" w:color="auto" w:frame="1"/>
        </w:rPr>
        <w:drawing>
          <wp:inline distT="0" distB="0" distL="0" distR="0" wp14:anchorId="745021FD" wp14:editId="5EAE4E00">
            <wp:extent cx="4705350" cy="1704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1704975"/>
                    </a:xfrm>
                    <a:prstGeom prst="rect">
                      <a:avLst/>
                    </a:prstGeom>
                    <a:noFill/>
                    <a:ln>
                      <a:noFill/>
                    </a:ln>
                  </pic:spPr>
                </pic:pic>
              </a:graphicData>
            </a:graphic>
          </wp:inline>
        </w:drawing>
      </w:r>
    </w:p>
    <w:p w14:paraId="15366245" w14:textId="77777777" w:rsidR="00F1685C" w:rsidRPr="005D6AE5" w:rsidRDefault="00F1685C" w:rsidP="00F1685C">
      <w:pPr>
        <w:pStyle w:val="a5"/>
        <w:spacing w:before="0" w:beforeAutospacing="0" w:after="0" w:afterAutospacing="0"/>
      </w:pPr>
      <w:r w:rsidRPr="005D6AE5">
        <w:rPr>
          <w:rFonts w:ascii="Times New Roman" w:hAnsi="Times New Roman" w:cs="Times New Roman"/>
          <w:color w:val="000000"/>
        </w:rPr>
        <w:t>Our workflow can be divided into the following steps,</w:t>
      </w:r>
    </w:p>
    <w:p w14:paraId="6264AB49" w14:textId="3E9BD706" w:rsidR="00F1685C" w:rsidRPr="005D6AE5" w:rsidRDefault="005D6AE5" w:rsidP="005D6AE5">
      <w:pPr>
        <w:pStyle w:val="a5"/>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1.</w:t>
      </w:r>
      <w:r w:rsidRPr="005D6AE5">
        <w:rPr>
          <w:rFonts w:ascii="Times New Roman" w:hAnsi="Times New Roman" w:cs="Times New Roman"/>
          <w:color w:val="000000"/>
        </w:rPr>
        <w:tab/>
      </w:r>
      <w:r w:rsidR="00F1685C" w:rsidRPr="005D6AE5">
        <w:rPr>
          <w:rFonts w:ascii="Times New Roman" w:hAnsi="Times New Roman" w:cs="Times New Roman"/>
          <w:color w:val="000000"/>
        </w:rPr>
        <w:t xml:space="preserve">The same as the baseline, we first reveal the grid where is </w:t>
      </w:r>
      <w:proofErr w:type="gramStart"/>
      <w:r w:rsidR="00F1685C" w:rsidRPr="005D6AE5">
        <w:rPr>
          <w:rFonts w:ascii="Times New Roman" w:hAnsi="Times New Roman" w:cs="Times New Roman"/>
          <w:color w:val="000000"/>
        </w:rPr>
        <w:t>definitely safe</w:t>
      </w:r>
      <w:proofErr w:type="gramEnd"/>
      <w:r w:rsidR="00F1685C" w:rsidRPr="005D6AE5">
        <w:rPr>
          <w:rFonts w:ascii="Times New Roman" w:hAnsi="Times New Roman" w:cs="Times New Roman"/>
          <w:color w:val="000000"/>
        </w:rPr>
        <w:t xml:space="preserve"> to our agent. If we can’t determine the next grid is safe or not, we simply go to another grid.</w:t>
      </w:r>
    </w:p>
    <w:p w14:paraId="4B0BEE87" w14:textId="77777777" w:rsidR="00F1685C" w:rsidRPr="005D6AE5" w:rsidRDefault="00F1685C" w:rsidP="00F1685C">
      <w:pPr>
        <w:rPr>
          <w:rFonts w:ascii="SimSun" w:hAnsi="SimSun" w:cs="SimSun"/>
          <w:sz w:val="24"/>
          <w:szCs w:val="24"/>
        </w:rPr>
      </w:pPr>
    </w:p>
    <w:p w14:paraId="23CA972C" w14:textId="77777777" w:rsidR="00F1685C" w:rsidRPr="005D6AE5" w:rsidRDefault="00F1685C" w:rsidP="00F1685C">
      <w:pPr>
        <w:pStyle w:val="a5"/>
        <w:numPr>
          <w:ilvl w:val="0"/>
          <w:numId w:val="6"/>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After that, when we can’t reveal any grid of the mine map, we start to infer the mine. Firstly, we infer as the baseline, only when the unrevealed grid number + revealed mine number = the flag number then we mark the unrevealed grid as mine.</w:t>
      </w:r>
    </w:p>
    <w:p w14:paraId="2E163C91" w14:textId="77777777" w:rsidR="00F1685C" w:rsidRPr="005D6AE5" w:rsidRDefault="00F1685C" w:rsidP="00F1685C">
      <w:pPr>
        <w:rPr>
          <w:rFonts w:ascii="SimSun" w:hAnsi="SimSun" w:cs="SimSun"/>
          <w:sz w:val="24"/>
          <w:szCs w:val="24"/>
        </w:rPr>
      </w:pPr>
    </w:p>
    <w:p w14:paraId="261E4864" w14:textId="77777777" w:rsidR="00F1685C" w:rsidRPr="005D6AE5" w:rsidRDefault="00F1685C" w:rsidP="00F1685C">
      <w:pPr>
        <w:pStyle w:val="a5"/>
        <w:numPr>
          <w:ilvl w:val="0"/>
          <w:numId w:val="7"/>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Before we can’t reveal any mine, we continuously do the former steps.</w:t>
      </w:r>
    </w:p>
    <w:p w14:paraId="72CBE344" w14:textId="77777777" w:rsidR="00F1685C" w:rsidRPr="005D6AE5" w:rsidRDefault="00F1685C" w:rsidP="00F1685C">
      <w:pPr>
        <w:rPr>
          <w:rFonts w:ascii="SimSun" w:hAnsi="SimSun" w:cs="SimSun"/>
          <w:sz w:val="24"/>
          <w:szCs w:val="24"/>
        </w:rPr>
      </w:pPr>
    </w:p>
    <w:p w14:paraId="12DA97B9" w14:textId="5E991CE8" w:rsidR="00F1685C" w:rsidRPr="005D6AE5" w:rsidRDefault="00F1685C" w:rsidP="00F1685C">
      <w:pPr>
        <w:pStyle w:val="a5"/>
        <w:numPr>
          <w:ilvl w:val="0"/>
          <w:numId w:val="8"/>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lastRenderedPageBreak/>
        <w:t>if we can’t reveal any mine and we can’t extend the safe zone of our agent, we assign a “weight” to the unrevealed grid. the weight we assign to grids is related to the possibility of the grid of being a mine. And the weight of one grid can be calculated like this</w:t>
      </w:r>
      <w:r w:rsidR="00902958">
        <w:rPr>
          <w:rFonts w:ascii="Times New Roman" w:hAnsi="Times New Roman" w:cs="Times New Roman"/>
          <w:color w:val="000000"/>
        </w:rPr>
        <w:t xml:space="preserve"> </w:t>
      </w:r>
      <w:bookmarkStart w:id="8" w:name="_GoBack"/>
      <w:bookmarkEnd w:id="8"/>
      <w:proofErr w:type="spellStart"/>
      <w:r w:rsidRPr="005D6AE5">
        <w:rPr>
          <w:rFonts w:ascii="Times New Roman" w:hAnsi="Times New Roman" w:cs="Times New Roman"/>
          <w:color w:val="000000"/>
        </w:rPr>
        <w:t>Wij</w:t>
      </w:r>
      <w:proofErr w:type="spellEnd"/>
      <w:r w:rsidRPr="005D6AE5">
        <w:rPr>
          <w:rFonts w:ascii="Times New Roman" w:hAnsi="Times New Roman" w:cs="Times New Roman"/>
          <w:color w:val="000000"/>
        </w:rPr>
        <w:t xml:space="preserve"> = ∑ adjacent unrevealed mine number.</w:t>
      </w:r>
    </w:p>
    <w:p w14:paraId="66FB5CF6" w14:textId="77777777" w:rsidR="00F1685C" w:rsidRPr="005D6AE5" w:rsidRDefault="00F1685C" w:rsidP="00F1685C">
      <w:pPr>
        <w:rPr>
          <w:rFonts w:ascii="SimSun" w:hAnsi="SimSun" w:cs="SimSun"/>
          <w:sz w:val="24"/>
          <w:szCs w:val="24"/>
        </w:rPr>
      </w:pPr>
    </w:p>
    <w:p w14:paraId="542A3184" w14:textId="77777777" w:rsidR="00F1685C" w:rsidRPr="005D6AE5" w:rsidRDefault="00F1685C" w:rsidP="00F1685C">
      <w:pPr>
        <w:pStyle w:val="a5"/>
        <w:numPr>
          <w:ilvl w:val="0"/>
          <w:numId w:val="9"/>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 xml:space="preserve">After the weight assignment part, we can get the grid which contains the lowest weight which is larger than 0.  The reason why we don’t choose the 0 weight is that if our knowledge base is small, there might be a lot of grid has a weight to be 0, and we can’t determine which one is safe or not as the knowledge base can’t give us enough information. </w:t>
      </w:r>
      <w:proofErr w:type="gramStart"/>
      <w:r w:rsidRPr="005D6AE5">
        <w:rPr>
          <w:rFonts w:ascii="Times New Roman" w:hAnsi="Times New Roman" w:cs="Times New Roman"/>
          <w:color w:val="000000"/>
        </w:rPr>
        <w:t>So</w:t>
      </w:r>
      <w:proofErr w:type="gramEnd"/>
      <w:r w:rsidRPr="005D6AE5">
        <w:rPr>
          <w:rFonts w:ascii="Times New Roman" w:hAnsi="Times New Roman" w:cs="Times New Roman"/>
          <w:color w:val="000000"/>
        </w:rPr>
        <w:t xml:space="preserve"> this is a trade-off between safety and information gathering.</w:t>
      </w:r>
    </w:p>
    <w:p w14:paraId="71BA8139" w14:textId="77777777" w:rsidR="00F1685C" w:rsidRPr="005D6AE5" w:rsidRDefault="00F1685C" w:rsidP="00F1685C">
      <w:pPr>
        <w:rPr>
          <w:rFonts w:ascii="SimSun" w:hAnsi="SimSun" w:cs="SimSun"/>
          <w:sz w:val="24"/>
          <w:szCs w:val="24"/>
        </w:rPr>
      </w:pPr>
    </w:p>
    <w:p w14:paraId="1AFC539B" w14:textId="77777777" w:rsidR="00F1685C" w:rsidRPr="005D6AE5" w:rsidRDefault="00F1685C" w:rsidP="00F1685C">
      <w:pPr>
        <w:pStyle w:val="a5"/>
        <w:numPr>
          <w:ilvl w:val="0"/>
          <w:numId w:val="10"/>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After we get the information about the lowest weight, we consider the specific grid as a safe zone and make our agent walk on that grid. If the mine explodes, we mark it as a failure and continue the game, else we can update our knowledge base and do the 1. 2. step once again.</w:t>
      </w:r>
    </w:p>
    <w:p w14:paraId="5D202A5D" w14:textId="77777777" w:rsidR="00F1685C" w:rsidRDefault="00F1685C" w:rsidP="005D6AE5">
      <w:pPr>
        <w:pStyle w:val="2"/>
        <w:numPr>
          <w:ilvl w:val="1"/>
          <w:numId w:val="1"/>
        </w:numPr>
        <w:rPr>
          <w:rFonts w:ascii="SimSun" w:hAnsi="SimSun" w:cs="SimSun"/>
          <w:sz w:val="48"/>
          <w:szCs w:val="48"/>
        </w:rPr>
      </w:pPr>
      <w:r>
        <w:t>Inference:</w:t>
      </w:r>
    </w:p>
    <w:p w14:paraId="36060F72" w14:textId="7B835E49"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  </w:t>
      </w:r>
      <w:r w:rsidRPr="005D6AE5">
        <w:rPr>
          <w:rFonts w:ascii="Times New Roman" w:hAnsi="Times New Roman" w:cs="Times New Roman"/>
          <w:color w:val="000000"/>
        </w:rPr>
        <w:t xml:space="preserve">  </w:t>
      </w:r>
      <w:r w:rsidRPr="005D6AE5">
        <w:rPr>
          <w:rFonts w:ascii="Times New Roman" w:hAnsi="Times New Roman" w:cs="Times New Roman"/>
          <w:color w:val="000000"/>
        </w:rPr>
        <w:t>We have a sweeper map as our current knowledgebase. And we have 3 ways of processing the given clue.</w:t>
      </w:r>
    </w:p>
    <w:p w14:paraId="218B6434" w14:textId="2EF5959E" w:rsidR="00F1685C" w:rsidRPr="005D6AE5" w:rsidRDefault="005D6AE5" w:rsidP="005D6AE5">
      <w:pPr>
        <w:pStyle w:val="a5"/>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1.</w:t>
      </w:r>
      <w:r w:rsidRPr="005D6AE5">
        <w:rPr>
          <w:rFonts w:ascii="Times New Roman" w:hAnsi="Times New Roman" w:cs="Times New Roman"/>
          <w:color w:val="000000"/>
        </w:rPr>
        <w:tab/>
      </w:r>
      <w:r w:rsidR="00F1685C" w:rsidRPr="005D6AE5">
        <w:rPr>
          <w:rFonts w:ascii="Times New Roman" w:hAnsi="Times New Roman" w:cs="Times New Roman"/>
          <w:color w:val="000000"/>
        </w:rPr>
        <w:t> When we revealed a safe grid from the real mine map, we update it to our sweeper map, using the number on the same position in our mine map. If the number equals 0, we can go further and reveal all 8 adjacent grids.</w:t>
      </w:r>
    </w:p>
    <w:p w14:paraId="7B8FE5EB" w14:textId="77777777" w:rsidR="00F1685C" w:rsidRPr="005D6AE5" w:rsidRDefault="00F1685C" w:rsidP="00F1685C">
      <w:pPr>
        <w:rPr>
          <w:sz w:val="24"/>
          <w:szCs w:val="24"/>
        </w:rPr>
      </w:pPr>
    </w:p>
    <w:p w14:paraId="5A747011" w14:textId="369233DC" w:rsidR="00F1685C" w:rsidRPr="005D6AE5" w:rsidRDefault="00F1685C" w:rsidP="00F1685C">
      <w:pPr>
        <w:pStyle w:val="a5"/>
        <w:numPr>
          <w:ilvl w:val="0"/>
          <w:numId w:val="12"/>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Reveal mines. When the unrevealed mine = the unrevealed grid number of a specific grid, we can mark all unrevealed grids as mines.</w:t>
      </w:r>
    </w:p>
    <w:p w14:paraId="3FFC1438" w14:textId="77777777" w:rsidR="00F1685C" w:rsidRPr="005D6AE5" w:rsidRDefault="00F1685C" w:rsidP="00F1685C">
      <w:pPr>
        <w:rPr>
          <w:sz w:val="24"/>
          <w:szCs w:val="24"/>
        </w:rPr>
      </w:pPr>
    </w:p>
    <w:p w14:paraId="44A06C3B" w14:textId="21DC44D5" w:rsidR="00F1685C" w:rsidRPr="005D6AE5" w:rsidRDefault="00F1685C" w:rsidP="00F1685C">
      <w:pPr>
        <w:pStyle w:val="a5"/>
        <w:numPr>
          <w:ilvl w:val="0"/>
          <w:numId w:val="13"/>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Guess the safe zone. When we can’t get enough information to reveal the mines, we go through the map and assign weights to the unknown grids. Then we assume the lowest weight</w:t>
      </w:r>
      <w:r w:rsidRPr="005D6AE5">
        <w:rPr>
          <w:rFonts w:ascii="Times New Roman" w:hAnsi="Times New Roman" w:cs="Times New Roman"/>
          <w:color w:val="000000"/>
        </w:rPr>
        <w:t xml:space="preserve"> </w:t>
      </w:r>
      <w:r w:rsidRPr="005D6AE5">
        <w:rPr>
          <w:rFonts w:ascii="Times New Roman" w:hAnsi="Times New Roman" w:cs="Times New Roman"/>
          <w:color w:val="000000"/>
        </w:rPr>
        <w:t>(&gt;0) grid is safe, and we can reveal the grid.</w:t>
      </w:r>
    </w:p>
    <w:p w14:paraId="5964DCA3" w14:textId="77777777"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  </w:t>
      </w:r>
    </w:p>
    <w:p w14:paraId="0D7144D1" w14:textId="1A4964EA"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In the last process, we assume that the lowest weight</w:t>
      </w:r>
      <w:r w:rsidRPr="005D6AE5">
        <w:rPr>
          <w:rFonts w:ascii="Times New Roman" w:hAnsi="Times New Roman" w:cs="Times New Roman"/>
          <w:color w:val="000000"/>
        </w:rPr>
        <w:t xml:space="preserve"> </w:t>
      </w:r>
      <w:r w:rsidRPr="005D6AE5">
        <w:rPr>
          <w:rFonts w:ascii="Times New Roman" w:hAnsi="Times New Roman" w:cs="Times New Roman"/>
          <w:color w:val="000000"/>
        </w:rPr>
        <w:t>(&gt;0) grid is safe, but sometimes it contains mine and explodes, which means we can still improve the deduction of the current knowledge base when we can’t infer the next mine. We think we can use conditional probability to maximize the deduction and reduce the possibility of making mistakes.</w:t>
      </w:r>
    </w:p>
    <w:p w14:paraId="4D69B31B" w14:textId="77777777" w:rsidR="00F1685C" w:rsidRDefault="00F1685C" w:rsidP="00F1685C"/>
    <w:p w14:paraId="6B0900F3" w14:textId="77777777" w:rsidR="00F1685C" w:rsidRDefault="00F1685C" w:rsidP="005D6AE5">
      <w:pPr>
        <w:pStyle w:val="2"/>
        <w:numPr>
          <w:ilvl w:val="1"/>
          <w:numId w:val="1"/>
        </w:numPr>
      </w:pPr>
      <w:r>
        <w:t>Decision: </w:t>
      </w:r>
    </w:p>
    <w:p w14:paraId="53766AEE" w14:textId="2573D2B0"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  </w:t>
      </w:r>
      <w:r w:rsidR="005D6AE5" w:rsidRPr="005D6AE5">
        <w:rPr>
          <w:rFonts w:ascii="Times New Roman" w:hAnsi="Times New Roman" w:cs="Times New Roman"/>
          <w:color w:val="000000"/>
        </w:rPr>
        <w:tab/>
      </w:r>
      <w:r w:rsidRPr="005D6AE5">
        <w:rPr>
          <w:rFonts w:ascii="Times New Roman" w:hAnsi="Times New Roman" w:cs="Times New Roman"/>
          <w:color w:val="000000"/>
        </w:rPr>
        <w:t>There are several different situations when are faced with choices:</w:t>
      </w:r>
    </w:p>
    <w:p w14:paraId="00F101A9" w14:textId="2659B622" w:rsidR="00F1685C" w:rsidRPr="005D6AE5" w:rsidRDefault="005D6AE5" w:rsidP="005D6AE5">
      <w:pPr>
        <w:pStyle w:val="a5"/>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1.</w:t>
      </w:r>
      <w:r w:rsidRPr="005D6AE5">
        <w:rPr>
          <w:rFonts w:ascii="Times New Roman" w:hAnsi="Times New Roman" w:cs="Times New Roman"/>
          <w:color w:val="000000"/>
        </w:rPr>
        <w:tab/>
      </w:r>
      <w:r w:rsidR="00F1685C" w:rsidRPr="005D6AE5">
        <w:rPr>
          <w:rFonts w:ascii="Times New Roman" w:hAnsi="Times New Roman" w:cs="Times New Roman"/>
          <w:color w:val="000000"/>
        </w:rPr>
        <w:t>The current value is 0. It means we can go through all 8 grids safely.</w:t>
      </w:r>
    </w:p>
    <w:p w14:paraId="38D951AA" w14:textId="77777777" w:rsidR="00F1685C" w:rsidRPr="005D6AE5" w:rsidRDefault="00F1685C" w:rsidP="00F1685C">
      <w:pPr>
        <w:rPr>
          <w:sz w:val="24"/>
          <w:szCs w:val="24"/>
        </w:rPr>
      </w:pPr>
    </w:p>
    <w:p w14:paraId="041EB31D" w14:textId="77777777" w:rsidR="00F1685C" w:rsidRPr="005D6AE5" w:rsidRDefault="00F1685C" w:rsidP="00F1685C">
      <w:pPr>
        <w:pStyle w:val="a5"/>
        <w:numPr>
          <w:ilvl w:val="0"/>
          <w:numId w:val="15"/>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The current value is x, the unrevealed grid number is y, and the revealed mine number is z. If x = y + z. we can mark all unrevealed grids as mine.</w:t>
      </w:r>
    </w:p>
    <w:p w14:paraId="28CA2200" w14:textId="77777777" w:rsidR="00F1685C" w:rsidRPr="005D6AE5" w:rsidRDefault="00F1685C" w:rsidP="00F1685C">
      <w:pPr>
        <w:pStyle w:val="a5"/>
        <w:spacing w:before="0" w:beforeAutospacing="0" w:after="0" w:afterAutospacing="0"/>
        <w:ind w:left="720"/>
        <w:rPr>
          <w:rFonts w:ascii="Times New Roman" w:hAnsi="Times New Roman" w:cs="Times New Roman"/>
        </w:rPr>
      </w:pPr>
      <w:r w:rsidRPr="005D6AE5">
        <w:rPr>
          <w:rFonts w:ascii="Times New Roman" w:hAnsi="Times New Roman" w:cs="Times New Roman"/>
          <w:color w:val="000000"/>
        </w:rPr>
        <w:t> </w:t>
      </w:r>
    </w:p>
    <w:p w14:paraId="6D8711E5" w14:textId="77777777" w:rsidR="00F1685C" w:rsidRPr="005D6AE5" w:rsidRDefault="00F1685C" w:rsidP="00F1685C">
      <w:pPr>
        <w:pStyle w:val="a5"/>
        <w:numPr>
          <w:ilvl w:val="0"/>
          <w:numId w:val="16"/>
        </w:numPr>
        <w:spacing w:before="0" w:beforeAutospacing="0" w:after="0" w:afterAutospacing="0"/>
        <w:textAlignment w:val="baseline"/>
        <w:rPr>
          <w:rFonts w:ascii="Times New Roman" w:hAnsi="Times New Roman" w:cs="Times New Roman"/>
          <w:color w:val="000000"/>
        </w:rPr>
      </w:pPr>
      <w:r w:rsidRPr="005D6AE5">
        <w:rPr>
          <w:rFonts w:ascii="Times New Roman" w:hAnsi="Times New Roman" w:cs="Times New Roman"/>
          <w:color w:val="000000"/>
        </w:rPr>
        <w:t xml:space="preserve">The current number is x, and the information is not enough for the agent to determine which grid is safe. Firstly, we go to positions where are </w:t>
      </w:r>
      <w:proofErr w:type="gramStart"/>
      <w:r w:rsidRPr="005D6AE5">
        <w:rPr>
          <w:rFonts w:ascii="Times New Roman" w:hAnsi="Times New Roman" w:cs="Times New Roman"/>
          <w:color w:val="000000"/>
        </w:rPr>
        <w:t>definitely safe</w:t>
      </w:r>
      <w:proofErr w:type="gramEnd"/>
      <w:r w:rsidRPr="005D6AE5">
        <w:rPr>
          <w:rFonts w:ascii="Times New Roman" w:hAnsi="Times New Roman" w:cs="Times New Roman"/>
          <w:color w:val="000000"/>
        </w:rPr>
        <w:t>. If there is no safe grid we can reveal, we do a infer process to reveal a grid that is less likely to be a mine.</w:t>
      </w:r>
    </w:p>
    <w:p w14:paraId="71C66B5C" w14:textId="77777777" w:rsidR="00F1685C" w:rsidRPr="005D6AE5" w:rsidRDefault="00F1685C" w:rsidP="00F1685C">
      <w:pPr>
        <w:rPr>
          <w:sz w:val="24"/>
          <w:szCs w:val="24"/>
        </w:rPr>
      </w:pPr>
    </w:p>
    <w:p w14:paraId="64119B49" w14:textId="0440F97A"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 xml:space="preserve">  We </w:t>
      </w:r>
      <w:proofErr w:type="gramStart"/>
      <w:r w:rsidRPr="005D6AE5">
        <w:rPr>
          <w:rFonts w:ascii="Times New Roman" w:hAnsi="Times New Roman" w:cs="Times New Roman"/>
          <w:color w:val="000000"/>
        </w:rPr>
        <w:t>have to</w:t>
      </w:r>
      <w:proofErr w:type="gramEnd"/>
      <w:r w:rsidRPr="005D6AE5">
        <w:rPr>
          <w:rFonts w:ascii="Times New Roman" w:hAnsi="Times New Roman" w:cs="Times New Roman"/>
          <w:color w:val="000000"/>
        </w:rPr>
        <w:t xml:space="preserve"> take a risk to step on a new grid when we don’t have enough information to reveal a new safe grid.</w:t>
      </w:r>
      <w:r w:rsidRPr="005D6AE5">
        <w:rPr>
          <w:rFonts w:ascii="Times New Roman" w:hAnsi="Times New Roman" w:cs="Times New Roman"/>
          <w:color w:val="000000"/>
        </w:rPr>
        <w:t xml:space="preserve"> </w:t>
      </w:r>
      <w:proofErr w:type="gramStart"/>
      <w:r w:rsidRPr="005D6AE5">
        <w:rPr>
          <w:rFonts w:ascii="Times New Roman" w:hAnsi="Times New Roman" w:cs="Times New Roman"/>
          <w:color w:val="000000"/>
        </w:rPr>
        <w:t>So</w:t>
      </w:r>
      <w:proofErr w:type="gramEnd"/>
      <w:r w:rsidRPr="005D6AE5">
        <w:rPr>
          <w:rFonts w:ascii="Times New Roman" w:hAnsi="Times New Roman" w:cs="Times New Roman"/>
          <w:color w:val="000000"/>
        </w:rPr>
        <w:t xml:space="preserve"> we use weight to reduce the risk as much as we can to choose a grid that is more likely to be safe.</w:t>
      </w:r>
    </w:p>
    <w:p w14:paraId="127F2AE5" w14:textId="77777777" w:rsidR="00F1685C" w:rsidRDefault="00F1685C" w:rsidP="00F1685C">
      <w:pPr>
        <w:pStyle w:val="2"/>
        <w:numPr>
          <w:ilvl w:val="1"/>
          <w:numId w:val="1"/>
        </w:numPr>
      </w:pPr>
      <w:r>
        <w:t>Performance:</w:t>
      </w:r>
    </w:p>
    <w:p w14:paraId="339D51D5" w14:textId="77777777" w:rsidR="00F1685C" w:rsidRPr="005D6AE5" w:rsidRDefault="00F1685C" w:rsidP="00F1685C">
      <w:pPr>
        <w:pStyle w:val="a5"/>
        <w:spacing w:before="0" w:beforeAutospacing="0" w:after="0" w:afterAutospacing="0"/>
      </w:pPr>
      <w:r w:rsidRPr="005D6AE5">
        <w:rPr>
          <w:rFonts w:ascii="Times New Roman" w:hAnsi="Times New Roman" w:cs="Times New Roman"/>
          <w:color w:val="000000"/>
        </w:rPr>
        <w:lastRenderedPageBreak/>
        <w:t xml:space="preserve">  In some situations, the agent will step on a mine and kill himself. That is because when the knowledge base is not </w:t>
      </w:r>
      <w:proofErr w:type="gramStart"/>
      <w:r w:rsidRPr="005D6AE5">
        <w:rPr>
          <w:rFonts w:ascii="Times New Roman" w:hAnsi="Times New Roman" w:cs="Times New Roman"/>
          <w:color w:val="000000"/>
        </w:rPr>
        <w:t>sufficient enough</w:t>
      </w:r>
      <w:proofErr w:type="gramEnd"/>
      <w:r w:rsidRPr="005D6AE5">
        <w:rPr>
          <w:rFonts w:ascii="Times New Roman" w:hAnsi="Times New Roman" w:cs="Times New Roman"/>
          <w:color w:val="000000"/>
        </w:rPr>
        <w:t>, we will randomly choose a less dangerous grid according to the weight and step on that to get extra information. However, this process doesn’t guarantee the step on grid is safe, so sometimes the agent will kill itself.</w:t>
      </w:r>
    </w:p>
    <w:p w14:paraId="35592C86" w14:textId="77777777" w:rsidR="00F1685C" w:rsidRDefault="00F1685C" w:rsidP="00F1685C">
      <w:pPr>
        <w:pStyle w:val="2"/>
        <w:numPr>
          <w:ilvl w:val="1"/>
          <w:numId w:val="1"/>
        </w:numPr>
      </w:pPr>
      <w:r>
        <w:t>Performance against baseline:</w:t>
      </w:r>
    </w:p>
    <w:p w14:paraId="390DE9D8" w14:textId="77777777" w:rsidR="00F1685C" w:rsidRPr="005D6AE5" w:rsidRDefault="00F1685C" w:rsidP="00F1685C">
      <w:pPr>
        <w:pStyle w:val="a5"/>
        <w:spacing w:before="0" w:beforeAutospacing="0" w:after="0" w:afterAutospacing="0"/>
        <w:rPr>
          <w:rFonts w:ascii="Times New Roman" w:hAnsi="Times New Roman" w:cs="Times New Roman"/>
          <w:color w:val="000000"/>
        </w:rPr>
      </w:pPr>
      <w:r w:rsidRPr="005D6AE5">
        <w:rPr>
          <w:rFonts w:ascii="Times New Roman" w:hAnsi="Times New Roman" w:cs="Times New Roman"/>
          <w:color w:val="000000"/>
        </w:rPr>
        <w:t>p = 0.15, p = 0.2, p = 0.25</w:t>
      </w:r>
    </w:p>
    <w:p w14:paraId="65D0E326" w14:textId="00C9ED86" w:rsidR="00F1685C" w:rsidRDefault="00F1685C" w:rsidP="00F1685C">
      <w:pPr>
        <w:pStyle w:val="a5"/>
        <w:spacing w:before="0" w:beforeAutospacing="0" w:after="0" w:afterAutospacing="0"/>
      </w:pPr>
      <w:r>
        <w:rPr>
          <w:rFonts w:ascii="Times New Roman" w:hAnsi="Times New Roman" w:cs="Times New Roman"/>
          <w:noProof/>
          <w:color w:val="000000"/>
          <w:sz w:val="40"/>
          <w:szCs w:val="40"/>
          <w:bdr w:val="none" w:sz="0" w:space="0" w:color="auto" w:frame="1"/>
        </w:rPr>
        <w:drawing>
          <wp:inline distT="0" distB="0" distL="0" distR="0" wp14:anchorId="4134E7DD" wp14:editId="0D0E8325">
            <wp:extent cx="5438775" cy="268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8775" cy="2686050"/>
                    </a:xfrm>
                    <a:prstGeom prst="rect">
                      <a:avLst/>
                    </a:prstGeom>
                    <a:noFill/>
                    <a:ln>
                      <a:noFill/>
                    </a:ln>
                  </pic:spPr>
                </pic:pic>
              </a:graphicData>
            </a:graphic>
          </wp:inline>
        </w:drawing>
      </w:r>
    </w:p>
    <w:p w14:paraId="19A72749" w14:textId="77777777" w:rsidR="00F1685C" w:rsidRDefault="00F1685C" w:rsidP="00F1685C">
      <w:pPr>
        <w:pStyle w:val="a5"/>
        <w:spacing w:before="0" w:beforeAutospacing="0" w:after="0" w:afterAutospacing="0"/>
      </w:pPr>
      <w:r>
        <w:rPr>
          <w:rStyle w:val="apple-tab-span"/>
          <w:rFonts w:ascii="Times New Roman" w:hAnsi="Times New Roman" w:cs="Times New Roman"/>
          <w:color w:val="000000"/>
          <w:sz w:val="40"/>
          <w:szCs w:val="40"/>
        </w:rPr>
        <w:tab/>
      </w:r>
      <w:r>
        <w:rPr>
          <w:rStyle w:val="apple-tab-span"/>
          <w:rFonts w:ascii="Times New Roman" w:hAnsi="Times New Roman" w:cs="Times New Roman"/>
          <w:color w:val="000000"/>
          <w:sz w:val="40"/>
          <w:szCs w:val="40"/>
        </w:rPr>
        <w:tab/>
      </w:r>
      <w:r>
        <w:rPr>
          <w:rStyle w:val="apple-tab-span"/>
          <w:rFonts w:ascii="Times New Roman" w:hAnsi="Times New Roman" w:cs="Times New Roman"/>
          <w:color w:val="000000"/>
          <w:sz w:val="40"/>
          <w:szCs w:val="40"/>
        </w:rPr>
        <w:tab/>
      </w:r>
      <w:r>
        <w:rPr>
          <w:rFonts w:ascii="Times New Roman" w:hAnsi="Times New Roman" w:cs="Times New Roman"/>
          <w:color w:val="000000"/>
          <w:sz w:val="16"/>
          <w:szCs w:val="16"/>
        </w:rPr>
        <w:t xml:space="preserve">figure </w:t>
      </w:r>
      <w:proofErr w:type="gramStart"/>
      <w:r>
        <w:rPr>
          <w:rFonts w:ascii="Times New Roman" w:hAnsi="Times New Roman" w:cs="Times New Roman"/>
          <w:color w:val="000000"/>
          <w:sz w:val="16"/>
          <w:szCs w:val="16"/>
        </w:rPr>
        <w:t>The</w:t>
      </w:r>
      <w:proofErr w:type="gramEnd"/>
      <w:r>
        <w:rPr>
          <w:rFonts w:ascii="Times New Roman" w:hAnsi="Times New Roman" w:cs="Times New Roman"/>
          <w:color w:val="000000"/>
          <w:sz w:val="16"/>
          <w:szCs w:val="16"/>
        </w:rPr>
        <w:t xml:space="preserve"> evaluation graph</w:t>
      </w:r>
    </w:p>
    <w:p w14:paraId="3C9AE660" w14:textId="77777777"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  We test both algorithms 100 times at each point and take the average success rate and the overall consuming time as the overall result as the time-consuming of every unit run is very tiny.</w:t>
      </w:r>
    </w:p>
    <w:p w14:paraId="1D84B5F6" w14:textId="77777777" w:rsidR="00F1685C" w:rsidRPr="005D6AE5" w:rsidRDefault="00F1685C" w:rsidP="00F1685C">
      <w:pPr>
        <w:rPr>
          <w:sz w:val="24"/>
          <w:szCs w:val="24"/>
        </w:rPr>
      </w:pPr>
    </w:p>
    <w:p w14:paraId="074563FB" w14:textId="45B2502F" w:rsidR="00F1685C" w:rsidRPr="005D6AE5" w:rsidRDefault="00F1685C" w:rsidP="005D6AE5">
      <w:pPr>
        <w:rPr>
          <w:sz w:val="24"/>
          <w:szCs w:val="24"/>
        </w:rPr>
      </w:pPr>
      <w:r w:rsidRPr="005D6AE5">
        <w:rPr>
          <w:sz w:val="24"/>
          <w:szCs w:val="24"/>
        </w:rPr>
        <w:t>  In the success rate part, we test mine map in size 9x9, 16x16, 25x25, 36x36. When the possibility of mine becoming higher and higher, the failure rate is becoming higher and higher, when the value of p reaches to 0.25, we can find that the baseline algorithm is more likely to fail</w:t>
      </w:r>
      <w:r w:rsidRPr="005D6AE5">
        <w:rPr>
          <w:sz w:val="24"/>
          <w:szCs w:val="24"/>
        </w:rPr>
        <w:t xml:space="preserve"> </w:t>
      </w:r>
      <w:r w:rsidRPr="005D6AE5">
        <w:rPr>
          <w:sz w:val="24"/>
          <w:szCs w:val="24"/>
        </w:rPr>
        <w:t>(0.65). Thus, we can say that when the possibility reaches to 0.25, the mine map is hard. Moreover, the failure rate of the improved algorithm is reduced by approximately 30% in each situation.</w:t>
      </w:r>
    </w:p>
    <w:p w14:paraId="0C193DD9" w14:textId="77777777" w:rsidR="00F1685C" w:rsidRPr="005D6AE5" w:rsidRDefault="00F1685C" w:rsidP="00F1685C">
      <w:pPr>
        <w:rPr>
          <w:sz w:val="24"/>
          <w:szCs w:val="24"/>
        </w:rPr>
      </w:pPr>
    </w:p>
    <w:p w14:paraId="3F666102" w14:textId="64BAF224"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  In the time-consuming part, we can get it from graphs that when the map becoming larger and larger, the time consuming of both algorithms is increasing at a similar speed.</w:t>
      </w:r>
    </w:p>
    <w:p w14:paraId="55A465E3" w14:textId="77777777" w:rsidR="00F1685C" w:rsidRPr="005D6AE5" w:rsidRDefault="00F1685C" w:rsidP="00F1685C">
      <w:pPr>
        <w:rPr>
          <w:sz w:val="24"/>
          <w:szCs w:val="24"/>
        </w:rPr>
      </w:pPr>
    </w:p>
    <w:p w14:paraId="1EE59F57" w14:textId="77777777" w:rsidR="00F1685C" w:rsidRPr="005D6AE5" w:rsidRDefault="00F1685C" w:rsidP="005D6AE5">
      <w:pPr>
        <w:rPr>
          <w:sz w:val="24"/>
          <w:szCs w:val="24"/>
        </w:rPr>
      </w:pPr>
      <w:r w:rsidRPr="005D6AE5">
        <w:rPr>
          <w:sz w:val="24"/>
          <w:szCs w:val="24"/>
        </w:rPr>
        <w:t>  Thus, we can draw the conclusion that our improved algorithm is better than the original baseline algorithm most of the time, from small size map to big size map, from easy map to hard map.</w:t>
      </w:r>
    </w:p>
    <w:p w14:paraId="6A1E9954" w14:textId="77777777" w:rsidR="00F1685C" w:rsidRPr="005D6AE5" w:rsidRDefault="00F1685C" w:rsidP="00F1685C">
      <w:pPr>
        <w:pStyle w:val="a5"/>
        <w:spacing w:before="0" w:beforeAutospacing="0" w:after="0" w:afterAutospacing="0"/>
        <w:rPr>
          <w:rFonts w:ascii="Times New Roman" w:hAnsi="Times New Roman" w:cs="Times New Roman"/>
        </w:rPr>
      </w:pPr>
      <w:r w:rsidRPr="005D6AE5">
        <w:rPr>
          <w:rFonts w:ascii="Times New Roman" w:hAnsi="Times New Roman" w:cs="Times New Roman"/>
          <w:color w:val="000000"/>
        </w:rPr>
        <w:t>URL link:</w:t>
      </w:r>
      <w:hyperlink r:id="rId16" w:history="1">
        <w:r w:rsidRPr="005D6AE5">
          <w:rPr>
            <w:rStyle w:val="a6"/>
            <w:rFonts w:ascii="Times New Roman" w:hAnsi="Times New Roman" w:cs="Times New Roman"/>
            <w:color w:val="1155CC"/>
          </w:rPr>
          <w:t>https://github.com/zzkzzk1996/CS520/blob/master/Project2/FailRate.jpg</w:t>
        </w:r>
      </w:hyperlink>
    </w:p>
    <w:p w14:paraId="32ED2BB8" w14:textId="77777777" w:rsidR="00F1685C" w:rsidRDefault="00F1685C" w:rsidP="00F1685C">
      <w:pPr>
        <w:pStyle w:val="2"/>
        <w:numPr>
          <w:ilvl w:val="1"/>
          <w:numId w:val="1"/>
        </w:numPr>
      </w:pPr>
      <w:r>
        <w:t>Efficiency:</w:t>
      </w:r>
    </w:p>
    <w:p w14:paraId="4FB30384" w14:textId="77777777" w:rsidR="00F1685C" w:rsidRPr="005D6AE5" w:rsidRDefault="00F1685C" w:rsidP="005D6AE5">
      <w:pPr>
        <w:pStyle w:val="a5"/>
        <w:spacing w:before="0" w:beforeAutospacing="0" w:after="0" w:afterAutospacing="0"/>
        <w:ind w:firstLineChars="100" w:firstLine="240"/>
      </w:pPr>
      <w:r w:rsidRPr="005D6AE5">
        <w:rPr>
          <w:rFonts w:ascii="Times New Roman" w:hAnsi="Times New Roman" w:cs="Times New Roman"/>
          <w:color w:val="000000"/>
        </w:rPr>
        <w:t>In our project, we are trying to use an algorithm whose time complexity is near O(N^3) and space complexity is O(N^2). We are just trying to traversal the whole map when we reveal the agent map to keep every step in our program to be the correct decision. Because we don’t use any fancy search algorithm in our project, the time cost would be a little bit higher than other search algorithms. </w:t>
      </w:r>
    </w:p>
    <w:p w14:paraId="219AB858" w14:textId="74E9D271" w:rsidR="00F1685C" w:rsidRDefault="00F1685C" w:rsidP="00F1685C">
      <w:pPr>
        <w:pStyle w:val="2"/>
        <w:numPr>
          <w:ilvl w:val="1"/>
          <w:numId w:val="1"/>
        </w:numPr>
      </w:pPr>
      <w:r>
        <w:t>Improvements</w:t>
      </w:r>
      <w:r w:rsidR="005D6AE5">
        <w:t xml:space="preserve"> and Bonus</w:t>
      </w:r>
    </w:p>
    <w:p w14:paraId="479ED632" w14:textId="7310DD65" w:rsidR="00F1685C" w:rsidRPr="005D6AE5" w:rsidRDefault="00F1685C" w:rsidP="005D6AE5">
      <w:pPr>
        <w:ind w:firstLineChars="100" w:firstLine="240"/>
        <w:rPr>
          <w:sz w:val="24"/>
          <w:szCs w:val="24"/>
        </w:rPr>
      </w:pPr>
      <w:r w:rsidRPr="005D6AE5">
        <w:rPr>
          <w:sz w:val="24"/>
          <w:szCs w:val="24"/>
        </w:rPr>
        <w:t xml:space="preserve">Using this method, we once we found all the mines, we can quit the mine map immediately, which means we </w:t>
      </w:r>
      <w:r w:rsidRPr="005D6AE5">
        <w:rPr>
          <w:sz w:val="24"/>
          <w:szCs w:val="24"/>
        </w:rPr>
        <w:lastRenderedPageBreak/>
        <w:t>don’t need to reveal the safe zone. However, as we already use this assumption in our baseline and improved algorithm before, we think we can improve our algorithm in another way.</w:t>
      </w:r>
    </w:p>
    <w:p w14:paraId="338C07EB" w14:textId="5638639F" w:rsidR="00F1685C" w:rsidRPr="005D6AE5" w:rsidRDefault="00F1685C" w:rsidP="005D6AE5">
      <w:pPr>
        <w:pStyle w:val="a5"/>
        <w:spacing w:before="0" w:beforeAutospacing="0" w:after="0" w:afterAutospacing="0"/>
        <w:ind w:firstLineChars="100" w:firstLine="240"/>
        <w:rPr>
          <w:rFonts w:ascii="Times New Roman" w:eastAsia="Times New Roman" w:hAnsi="Times New Roman" w:cs="Times New Roman"/>
          <w:color w:val="000000"/>
          <w:lang w:eastAsia="en-US"/>
        </w:rPr>
      </w:pPr>
      <w:r w:rsidRPr="005D6AE5">
        <w:rPr>
          <w:rFonts w:ascii="Times New Roman" w:eastAsia="Times New Roman" w:hAnsi="Times New Roman" w:cs="Times New Roman"/>
          <w:color w:val="000000"/>
          <w:lang w:eastAsia="en-US"/>
        </w:rPr>
        <w:t>Unt</w:t>
      </w:r>
      <w:r w:rsidRPr="005D6AE5">
        <w:rPr>
          <w:rFonts w:ascii="Times New Roman" w:eastAsia="Times New Roman" w:hAnsi="Times New Roman" w:cs="Times New Roman"/>
          <w:color w:val="000000"/>
          <w:lang w:eastAsia="en-US"/>
        </w:rPr>
        <w:t>il now, we are using two different maps: sweeper map, mine map to represent our knowledge base and the original map. But this is not space-efficient, we think we can use one data structure to solve this problem. We can use nodes in two-dimensional map contains different kinds of status to squeeze two maps into one map. The node in map can both represent the current original status and how the agent recognizes it using two different attributes.</w:t>
      </w:r>
    </w:p>
    <w:p w14:paraId="6B99B0B6" w14:textId="40713126" w:rsidR="00F1685C" w:rsidRDefault="00F1685C" w:rsidP="00F1685C">
      <w:pPr>
        <w:pStyle w:val="1"/>
        <w:ind w:firstLine="0"/>
        <w:rPr>
          <w:rFonts w:eastAsiaTheme="minorEastAsia"/>
          <w:lang w:eastAsia="zh-CN"/>
        </w:rPr>
      </w:pPr>
      <w:r>
        <w:rPr>
          <w:rFonts w:eastAsiaTheme="minorEastAsia"/>
          <w:lang w:eastAsia="zh-CN"/>
        </w:rPr>
        <w:tab/>
      </w:r>
      <w:r>
        <w:rPr>
          <w:rFonts w:eastAsiaTheme="minorEastAsia"/>
          <w:lang w:eastAsia="zh-CN"/>
        </w:rPr>
        <w:tab/>
      </w:r>
    </w:p>
    <w:p w14:paraId="47189306" w14:textId="77777777" w:rsidR="00F1685C" w:rsidRPr="00F1685C" w:rsidRDefault="00F1685C" w:rsidP="00F1685C">
      <w:pPr>
        <w:pStyle w:val="1"/>
        <w:rPr>
          <w:rFonts w:eastAsiaTheme="minorEastAsia" w:hint="eastAsia"/>
          <w:lang w:eastAsia="zh-CN"/>
        </w:rPr>
      </w:pPr>
    </w:p>
    <w:sectPr w:rsidR="00F1685C" w:rsidRPr="00F1685C">
      <w:pgSz w:w="12240" w:h="15840"/>
      <w:pgMar w:top="1820" w:right="420" w:bottom="1060" w:left="1020" w:header="1074"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7FEC" w14:textId="77777777" w:rsidR="003E61CF" w:rsidRDefault="003E61CF">
      <w:r>
        <w:separator/>
      </w:r>
    </w:p>
  </w:endnote>
  <w:endnote w:type="continuationSeparator" w:id="0">
    <w:p w14:paraId="5BDD927C" w14:textId="77777777" w:rsidR="003E61CF" w:rsidRDefault="003E6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0E8C" w14:textId="77777777" w:rsidR="005C1EAD" w:rsidRDefault="003E61CF">
    <w:pPr>
      <w:pStyle w:val="a3"/>
      <w:spacing w:line="14" w:lineRule="auto"/>
      <w:rPr>
        <w:sz w:val="20"/>
      </w:rPr>
    </w:pPr>
    <w:r>
      <w:pict w14:anchorId="76CDF37F">
        <v:shapetype id="_x0000_t202" coordsize="21600,21600" o:spt="202" path="m,l,21600r21600,l21600,xe">
          <v:stroke joinstyle="miter"/>
          <v:path gradientshapeok="t" o:connecttype="rect"/>
        </v:shapetype>
        <v:shape id="_x0000_s2049" type="#_x0000_t202" alt="" style="position:absolute;margin-left:533.7pt;margin-top:737.6pt;width:9.5pt;height:12.95pt;z-index:-4312;mso-wrap-style:square;mso-wrap-edited:f;mso-width-percent:0;mso-height-percent:0;mso-position-horizontal-relative:page;mso-position-vertical-relative:page;mso-width-percent:0;mso-height-percent:0;v-text-anchor:top" filled="f" stroked="f">
          <v:textbox inset="0,0,0,0">
            <w:txbxContent>
              <w:p w14:paraId="4BEEA708" w14:textId="77777777" w:rsidR="005C1EAD" w:rsidRDefault="00C2132F">
                <w:pPr>
                  <w:spacing w:line="230" w:lineRule="exact"/>
                  <w:ind w:left="40"/>
                  <w:rPr>
                    <w:rFonts w:ascii="Arial"/>
                  </w:rPr>
                </w:pPr>
                <w:r>
                  <w:fldChar w:fldCharType="begin"/>
                </w:r>
                <w:r>
                  <w:rPr>
                    <w:rFonts w:ascii="Arial"/>
                    <w:w w:val="8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917E0" w14:textId="77777777" w:rsidR="003E61CF" w:rsidRDefault="003E61CF">
      <w:r>
        <w:separator/>
      </w:r>
    </w:p>
  </w:footnote>
  <w:footnote w:type="continuationSeparator" w:id="0">
    <w:p w14:paraId="0CDA1CA3" w14:textId="77777777" w:rsidR="003E61CF" w:rsidRDefault="003E6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3A7" w14:textId="77777777" w:rsidR="005C1EAD" w:rsidRDefault="003E61CF">
    <w:pPr>
      <w:pStyle w:val="a3"/>
      <w:spacing w:line="14" w:lineRule="auto"/>
      <w:rPr>
        <w:sz w:val="20"/>
      </w:rPr>
    </w:pPr>
    <w:r>
      <w:pict w14:anchorId="67D5B4C0">
        <v:line id="_x0000_s2052" alt="" style="position:absolute;z-index:-4384;mso-wrap-edited:f;mso-width-percent:0;mso-height-percent:0;mso-position-horizontal-relative:page;mso-position-vertical-relative:page;mso-width-percent:0;mso-height-percent:0" from="70.85pt,91.75pt" to="541.15pt,91.75pt" strokeweight=".14042mm">
          <w10:wrap anchorx="page" anchory="page"/>
        </v:line>
      </w:pict>
    </w:r>
    <w:r>
      <w:pict w14:anchorId="4483F03C">
        <v:shapetype id="_x0000_t202" coordsize="21600,21600" o:spt="202" path="m,l,21600r21600,l21600,xe">
          <v:stroke joinstyle="miter"/>
          <v:path gradientshapeok="t" o:connecttype="rect"/>
        </v:shapetype>
        <v:shape id="_x0000_s2051" type="#_x0000_t202" alt="" style="position:absolute;margin-left:69.85pt;margin-top:52.7pt;width:294.45pt;height:39.85pt;z-index:-4360;mso-wrap-style:square;mso-wrap-edited:f;mso-width-percent:0;mso-height-percent:0;mso-position-horizontal-relative:page;mso-position-vertical-relative:page;mso-width-percent:0;mso-height-percent:0;v-text-anchor:top" filled="f" stroked="f">
          <v:textbox inset="0,0,0,0">
            <w:txbxContent>
              <w:p w14:paraId="4E1944B5" w14:textId="77777777" w:rsidR="005C1EAD" w:rsidRDefault="00C2132F">
                <w:pPr>
                  <w:pStyle w:val="a3"/>
                  <w:spacing w:before="32"/>
                  <w:ind w:left="20"/>
                </w:pPr>
                <w:proofErr w:type="spellStart"/>
                <w:r>
                  <w:t>Zekun</w:t>
                </w:r>
                <w:proofErr w:type="spellEnd"/>
                <w:r>
                  <w:t xml:space="preserve"> Zhang, Ziqi Wang, Richa Rai</w:t>
                </w:r>
              </w:p>
              <w:p w14:paraId="3A6DC3C6" w14:textId="77777777" w:rsidR="005C1EAD" w:rsidRDefault="00C2132F">
                <w:pPr>
                  <w:spacing w:before="65"/>
                  <w:ind w:left="3576"/>
                  <w:rPr>
                    <w:b/>
                    <w:sz w:val="34"/>
                  </w:rPr>
                </w:pPr>
                <w:r>
                  <w:rPr>
                    <w:b/>
                    <w:w w:val="115"/>
                    <w:sz w:val="34"/>
                  </w:rPr>
                  <w:t>Assignment 2</w:t>
                </w:r>
              </w:p>
            </w:txbxContent>
          </v:textbox>
          <w10:wrap anchorx="page" anchory="page"/>
        </v:shape>
      </w:pict>
    </w:r>
    <w:r>
      <w:pict w14:anchorId="76130F5F">
        <v:shape id="_x0000_s2050" type="#_x0000_t202" alt="" style="position:absolute;margin-left:433.15pt;margin-top:62.8pt;width:109pt;height:28.45pt;z-index:-4336;mso-wrap-style:square;mso-wrap-edited:f;mso-width-percent:0;mso-height-percent:0;mso-position-horizontal-relative:page;mso-position-vertical-relative:page;mso-width-percent:0;mso-height-percent:0;v-text-anchor:top" filled="f" stroked="f">
          <v:textbox inset="0,0,0,0">
            <w:txbxContent>
              <w:p w14:paraId="2CED80DB" w14:textId="77777777" w:rsidR="005C1EAD" w:rsidRDefault="00C2132F">
                <w:pPr>
                  <w:pStyle w:val="a3"/>
                  <w:spacing w:line="251" w:lineRule="exact"/>
                  <w:ind w:left="20"/>
                </w:pPr>
                <w:proofErr w:type="gramStart"/>
                <w:r>
                  <w:t xml:space="preserve">Artificial </w:t>
                </w:r>
                <w:r>
                  <w:rPr>
                    <w:spacing w:val="2"/>
                  </w:rPr>
                  <w:t xml:space="preserve"> </w:t>
                </w:r>
                <w:r>
                  <w:t>Intelligence</w:t>
                </w:r>
                <w:proofErr w:type="gramEnd"/>
              </w:p>
              <w:p w14:paraId="2E751B97" w14:textId="77777777" w:rsidR="005C1EAD" w:rsidRDefault="00C2132F">
                <w:pPr>
                  <w:pStyle w:val="a3"/>
                  <w:spacing w:before="13"/>
                  <w:ind w:left="410"/>
                </w:pPr>
                <w:proofErr w:type="gramStart"/>
                <w:r>
                  <w:t>October  15</w:t>
                </w:r>
                <w:proofErr w:type="gramEnd"/>
                <w:r>
                  <w:t>,</w:t>
                </w:r>
                <w:r>
                  <w:rPr>
                    <w:spacing w:val="13"/>
                  </w:rPr>
                  <w:t xml:space="preserve"> </w:t>
                </w:r>
                <w: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642E"/>
    <w:multiLevelType w:val="hybridMultilevel"/>
    <w:tmpl w:val="1FE4EAD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1" w15:restartNumberingAfterBreak="0">
    <w:nsid w:val="0B31148A"/>
    <w:multiLevelType w:val="hybridMultilevel"/>
    <w:tmpl w:val="51DE101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 w15:restartNumberingAfterBreak="0">
    <w:nsid w:val="11842121"/>
    <w:multiLevelType w:val="multilevel"/>
    <w:tmpl w:val="A5F41EDC"/>
    <w:lvl w:ilvl="0">
      <w:start w:val="1"/>
      <w:numFmt w:val="decimal"/>
      <w:lvlText w:val="%1"/>
      <w:lvlJc w:val="left"/>
      <w:pPr>
        <w:ind w:left="978" w:hanging="581"/>
      </w:pPr>
      <w:rPr>
        <w:rFonts w:ascii="Times New Roman" w:eastAsia="Times New Roman" w:hAnsi="Times New Roman" w:cs="Times New Roman" w:hint="default"/>
        <w:b/>
        <w:bCs/>
        <w:w w:val="113"/>
        <w:sz w:val="34"/>
        <w:szCs w:val="34"/>
      </w:rPr>
    </w:lvl>
    <w:lvl w:ilvl="1">
      <w:start w:val="1"/>
      <w:numFmt w:val="decimal"/>
      <w:lvlText w:val="%1.%2"/>
      <w:lvlJc w:val="left"/>
      <w:pPr>
        <w:ind w:left="1132" w:hanging="736"/>
      </w:pPr>
      <w:rPr>
        <w:rFonts w:ascii="Times New Roman" w:eastAsia="Times New Roman" w:hAnsi="Times New Roman" w:cs="Times New Roman" w:hint="default"/>
        <w:b/>
        <w:bCs/>
        <w:w w:val="117"/>
        <w:sz w:val="28"/>
        <w:szCs w:val="28"/>
      </w:rPr>
    </w:lvl>
    <w:lvl w:ilvl="2">
      <w:start w:val="1"/>
      <w:numFmt w:val="decimal"/>
      <w:lvlText w:val="%3."/>
      <w:lvlJc w:val="left"/>
      <w:pPr>
        <w:ind w:left="982" w:hanging="300"/>
      </w:pPr>
      <w:rPr>
        <w:rFonts w:ascii="Times New Roman" w:eastAsia="Times New Roman" w:hAnsi="Times New Roman" w:cs="Times New Roman" w:hint="default"/>
        <w:w w:val="100"/>
        <w:sz w:val="24"/>
        <w:szCs w:val="24"/>
      </w:rPr>
    </w:lvl>
    <w:lvl w:ilvl="3">
      <w:start w:val="1"/>
      <w:numFmt w:val="lowerLetter"/>
      <w:lvlText w:val="(%4)"/>
      <w:lvlJc w:val="left"/>
      <w:pPr>
        <w:ind w:left="1497" w:hanging="417"/>
      </w:pPr>
      <w:rPr>
        <w:rFonts w:ascii="Times New Roman" w:eastAsia="Times New Roman" w:hAnsi="Times New Roman" w:cs="Times New Roman" w:hint="default"/>
        <w:w w:val="112"/>
        <w:sz w:val="24"/>
        <w:szCs w:val="24"/>
      </w:rPr>
    </w:lvl>
    <w:lvl w:ilvl="4">
      <w:numFmt w:val="bullet"/>
      <w:lvlText w:val="•"/>
      <w:lvlJc w:val="left"/>
      <w:pPr>
        <w:ind w:left="3825" w:hanging="417"/>
      </w:pPr>
      <w:rPr>
        <w:rFonts w:hint="default"/>
      </w:rPr>
    </w:lvl>
    <w:lvl w:ilvl="5">
      <w:numFmt w:val="bullet"/>
      <w:lvlText w:val="•"/>
      <w:lvlJc w:val="left"/>
      <w:pPr>
        <w:ind w:left="4987" w:hanging="417"/>
      </w:pPr>
      <w:rPr>
        <w:rFonts w:hint="default"/>
      </w:rPr>
    </w:lvl>
    <w:lvl w:ilvl="6">
      <w:numFmt w:val="bullet"/>
      <w:lvlText w:val="•"/>
      <w:lvlJc w:val="left"/>
      <w:pPr>
        <w:ind w:left="6150" w:hanging="417"/>
      </w:pPr>
      <w:rPr>
        <w:rFonts w:hint="default"/>
      </w:rPr>
    </w:lvl>
    <w:lvl w:ilvl="7">
      <w:numFmt w:val="bullet"/>
      <w:lvlText w:val="•"/>
      <w:lvlJc w:val="left"/>
      <w:pPr>
        <w:ind w:left="7312" w:hanging="417"/>
      </w:pPr>
      <w:rPr>
        <w:rFonts w:hint="default"/>
      </w:rPr>
    </w:lvl>
    <w:lvl w:ilvl="8">
      <w:numFmt w:val="bullet"/>
      <w:lvlText w:val="•"/>
      <w:lvlJc w:val="left"/>
      <w:pPr>
        <w:ind w:left="8475" w:hanging="417"/>
      </w:pPr>
      <w:rPr>
        <w:rFonts w:hint="default"/>
      </w:rPr>
    </w:lvl>
  </w:abstractNum>
  <w:abstractNum w:abstractNumId="3" w15:restartNumberingAfterBreak="0">
    <w:nsid w:val="2BA10817"/>
    <w:multiLevelType w:val="multilevel"/>
    <w:tmpl w:val="2594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B4C18"/>
    <w:multiLevelType w:val="multilevel"/>
    <w:tmpl w:val="F790D6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427BD"/>
    <w:multiLevelType w:val="multilevel"/>
    <w:tmpl w:val="509E3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34FFA"/>
    <w:multiLevelType w:val="multilevel"/>
    <w:tmpl w:val="EB1A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14B67"/>
    <w:multiLevelType w:val="multilevel"/>
    <w:tmpl w:val="D2382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172B7"/>
    <w:multiLevelType w:val="multilevel"/>
    <w:tmpl w:val="332699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A02E2"/>
    <w:multiLevelType w:val="multilevel"/>
    <w:tmpl w:val="9600F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054A4"/>
    <w:multiLevelType w:val="multilevel"/>
    <w:tmpl w:val="A5F41EDC"/>
    <w:lvl w:ilvl="0">
      <w:start w:val="1"/>
      <w:numFmt w:val="decimal"/>
      <w:lvlText w:val="%1"/>
      <w:lvlJc w:val="left"/>
      <w:pPr>
        <w:ind w:left="978" w:hanging="581"/>
      </w:pPr>
      <w:rPr>
        <w:rFonts w:ascii="Times New Roman" w:eastAsia="Times New Roman" w:hAnsi="Times New Roman" w:cs="Times New Roman" w:hint="default"/>
        <w:b/>
        <w:bCs/>
        <w:w w:val="113"/>
        <w:sz w:val="34"/>
        <w:szCs w:val="34"/>
      </w:rPr>
    </w:lvl>
    <w:lvl w:ilvl="1">
      <w:start w:val="1"/>
      <w:numFmt w:val="decimal"/>
      <w:lvlText w:val="%1.%2"/>
      <w:lvlJc w:val="left"/>
      <w:pPr>
        <w:ind w:left="1132" w:hanging="736"/>
      </w:pPr>
      <w:rPr>
        <w:rFonts w:ascii="Times New Roman" w:eastAsia="Times New Roman" w:hAnsi="Times New Roman" w:cs="Times New Roman" w:hint="default"/>
        <w:b/>
        <w:bCs/>
        <w:w w:val="117"/>
        <w:sz w:val="28"/>
        <w:szCs w:val="28"/>
      </w:rPr>
    </w:lvl>
    <w:lvl w:ilvl="2">
      <w:start w:val="1"/>
      <w:numFmt w:val="decimal"/>
      <w:lvlText w:val="%3."/>
      <w:lvlJc w:val="left"/>
      <w:pPr>
        <w:ind w:left="982" w:hanging="300"/>
      </w:pPr>
      <w:rPr>
        <w:rFonts w:ascii="Times New Roman" w:eastAsia="Times New Roman" w:hAnsi="Times New Roman" w:cs="Times New Roman" w:hint="default"/>
        <w:w w:val="100"/>
        <w:sz w:val="24"/>
        <w:szCs w:val="24"/>
      </w:rPr>
    </w:lvl>
    <w:lvl w:ilvl="3">
      <w:start w:val="1"/>
      <w:numFmt w:val="lowerLetter"/>
      <w:lvlText w:val="(%4)"/>
      <w:lvlJc w:val="left"/>
      <w:pPr>
        <w:ind w:left="1497" w:hanging="417"/>
      </w:pPr>
      <w:rPr>
        <w:rFonts w:ascii="Times New Roman" w:eastAsia="Times New Roman" w:hAnsi="Times New Roman" w:cs="Times New Roman" w:hint="default"/>
        <w:w w:val="112"/>
        <w:sz w:val="24"/>
        <w:szCs w:val="24"/>
      </w:rPr>
    </w:lvl>
    <w:lvl w:ilvl="4">
      <w:numFmt w:val="bullet"/>
      <w:lvlText w:val="•"/>
      <w:lvlJc w:val="left"/>
      <w:pPr>
        <w:ind w:left="3825" w:hanging="417"/>
      </w:pPr>
      <w:rPr>
        <w:rFonts w:hint="default"/>
      </w:rPr>
    </w:lvl>
    <w:lvl w:ilvl="5">
      <w:numFmt w:val="bullet"/>
      <w:lvlText w:val="•"/>
      <w:lvlJc w:val="left"/>
      <w:pPr>
        <w:ind w:left="4987" w:hanging="417"/>
      </w:pPr>
      <w:rPr>
        <w:rFonts w:hint="default"/>
      </w:rPr>
    </w:lvl>
    <w:lvl w:ilvl="6">
      <w:numFmt w:val="bullet"/>
      <w:lvlText w:val="•"/>
      <w:lvlJc w:val="left"/>
      <w:pPr>
        <w:ind w:left="6150" w:hanging="417"/>
      </w:pPr>
      <w:rPr>
        <w:rFonts w:hint="default"/>
      </w:rPr>
    </w:lvl>
    <w:lvl w:ilvl="7">
      <w:numFmt w:val="bullet"/>
      <w:lvlText w:val="•"/>
      <w:lvlJc w:val="left"/>
      <w:pPr>
        <w:ind w:left="7312" w:hanging="417"/>
      </w:pPr>
      <w:rPr>
        <w:rFonts w:hint="default"/>
      </w:rPr>
    </w:lvl>
    <w:lvl w:ilvl="8">
      <w:numFmt w:val="bullet"/>
      <w:lvlText w:val="•"/>
      <w:lvlJc w:val="left"/>
      <w:pPr>
        <w:ind w:left="8475" w:hanging="417"/>
      </w:pPr>
      <w:rPr>
        <w:rFonts w:hint="default"/>
      </w:rPr>
    </w:lvl>
  </w:abstractNum>
  <w:abstractNum w:abstractNumId="11" w15:restartNumberingAfterBreak="0">
    <w:nsid w:val="55AD247E"/>
    <w:multiLevelType w:val="multilevel"/>
    <w:tmpl w:val="A5F41EDC"/>
    <w:lvl w:ilvl="0">
      <w:start w:val="1"/>
      <w:numFmt w:val="decimal"/>
      <w:lvlText w:val="%1"/>
      <w:lvlJc w:val="left"/>
      <w:pPr>
        <w:ind w:left="978" w:hanging="581"/>
      </w:pPr>
      <w:rPr>
        <w:rFonts w:ascii="Times New Roman" w:eastAsia="Times New Roman" w:hAnsi="Times New Roman" w:cs="Times New Roman" w:hint="default"/>
        <w:b/>
        <w:bCs/>
        <w:w w:val="113"/>
        <w:sz w:val="34"/>
        <w:szCs w:val="34"/>
      </w:rPr>
    </w:lvl>
    <w:lvl w:ilvl="1">
      <w:start w:val="1"/>
      <w:numFmt w:val="decimal"/>
      <w:lvlText w:val="%1.%2"/>
      <w:lvlJc w:val="left"/>
      <w:pPr>
        <w:ind w:left="1132" w:hanging="736"/>
      </w:pPr>
      <w:rPr>
        <w:rFonts w:ascii="Times New Roman" w:eastAsia="Times New Roman" w:hAnsi="Times New Roman" w:cs="Times New Roman" w:hint="default"/>
        <w:b/>
        <w:bCs/>
        <w:w w:val="117"/>
        <w:sz w:val="28"/>
        <w:szCs w:val="28"/>
      </w:rPr>
    </w:lvl>
    <w:lvl w:ilvl="2">
      <w:start w:val="1"/>
      <w:numFmt w:val="decimal"/>
      <w:lvlText w:val="%3."/>
      <w:lvlJc w:val="left"/>
      <w:pPr>
        <w:ind w:left="982" w:hanging="300"/>
      </w:pPr>
      <w:rPr>
        <w:rFonts w:ascii="Times New Roman" w:eastAsia="Times New Roman" w:hAnsi="Times New Roman" w:cs="Times New Roman" w:hint="default"/>
        <w:w w:val="100"/>
        <w:sz w:val="24"/>
        <w:szCs w:val="24"/>
      </w:rPr>
    </w:lvl>
    <w:lvl w:ilvl="3">
      <w:start w:val="1"/>
      <w:numFmt w:val="lowerLetter"/>
      <w:lvlText w:val="(%4)"/>
      <w:lvlJc w:val="left"/>
      <w:pPr>
        <w:ind w:left="1497" w:hanging="417"/>
      </w:pPr>
      <w:rPr>
        <w:rFonts w:ascii="Times New Roman" w:eastAsia="Times New Roman" w:hAnsi="Times New Roman" w:cs="Times New Roman" w:hint="default"/>
        <w:w w:val="112"/>
        <w:sz w:val="24"/>
        <w:szCs w:val="24"/>
      </w:rPr>
    </w:lvl>
    <w:lvl w:ilvl="4">
      <w:numFmt w:val="bullet"/>
      <w:lvlText w:val="•"/>
      <w:lvlJc w:val="left"/>
      <w:pPr>
        <w:ind w:left="3825" w:hanging="417"/>
      </w:pPr>
      <w:rPr>
        <w:rFonts w:hint="default"/>
      </w:rPr>
    </w:lvl>
    <w:lvl w:ilvl="5">
      <w:numFmt w:val="bullet"/>
      <w:lvlText w:val="•"/>
      <w:lvlJc w:val="left"/>
      <w:pPr>
        <w:ind w:left="4987" w:hanging="417"/>
      </w:pPr>
      <w:rPr>
        <w:rFonts w:hint="default"/>
      </w:rPr>
    </w:lvl>
    <w:lvl w:ilvl="6">
      <w:numFmt w:val="bullet"/>
      <w:lvlText w:val="•"/>
      <w:lvlJc w:val="left"/>
      <w:pPr>
        <w:ind w:left="6150" w:hanging="417"/>
      </w:pPr>
      <w:rPr>
        <w:rFonts w:hint="default"/>
      </w:rPr>
    </w:lvl>
    <w:lvl w:ilvl="7">
      <w:numFmt w:val="bullet"/>
      <w:lvlText w:val="•"/>
      <w:lvlJc w:val="left"/>
      <w:pPr>
        <w:ind w:left="7312" w:hanging="417"/>
      </w:pPr>
      <w:rPr>
        <w:rFonts w:hint="default"/>
      </w:rPr>
    </w:lvl>
    <w:lvl w:ilvl="8">
      <w:numFmt w:val="bullet"/>
      <w:lvlText w:val="•"/>
      <w:lvlJc w:val="left"/>
      <w:pPr>
        <w:ind w:left="8475" w:hanging="417"/>
      </w:pPr>
      <w:rPr>
        <w:rFonts w:hint="default"/>
      </w:rPr>
    </w:lvl>
  </w:abstractNum>
  <w:abstractNum w:abstractNumId="12" w15:restartNumberingAfterBreak="0">
    <w:nsid w:val="567F0921"/>
    <w:multiLevelType w:val="hybridMultilevel"/>
    <w:tmpl w:val="BB9E2FFA"/>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13" w15:restartNumberingAfterBreak="0">
    <w:nsid w:val="64FF513A"/>
    <w:multiLevelType w:val="multilevel"/>
    <w:tmpl w:val="D1B46A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F18C0"/>
    <w:multiLevelType w:val="multilevel"/>
    <w:tmpl w:val="50566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CB72F4"/>
    <w:multiLevelType w:val="multilevel"/>
    <w:tmpl w:val="A60CA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D55C6"/>
    <w:multiLevelType w:val="multilevel"/>
    <w:tmpl w:val="C75A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440EA"/>
    <w:multiLevelType w:val="multilevel"/>
    <w:tmpl w:val="08D42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2"/>
  </w:num>
  <w:num w:numId="4">
    <w:abstractNumId w:val="0"/>
  </w:num>
  <w:num w:numId="5">
    <w:abstractNumId w:val="3"/>
  </w:num>
  <w:num w:numId="6">
    <w:abstractNumId w:val="14"/>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6"/>
  </w:num>
  <w:num w:numId="12">
    <w:abstractNumId w:val="9"/>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16"/>
  </w:num>
  <w:num w:numId="15">
    <w:abstractNumId w:val="7"/>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C1EAD"/>
    <w:rsid w:val="003E61CF"/>
    <w:rsid w:val="00516064"/>
    <w:rsid w:val="005C1EAD"/>
    <w:rsid w:val="005D6AE5"/>
    <w:rsid w:val="00902958"/>
    <w:rsid w:val="00C2132F"/>
    <w:rsid w:val="00D33B97"/>
    <w:rsid w:val="00F1685C"/>
    <w:rsid w:val="00F83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A6AC4B1"/>
  <w15:docId w15:val="{BF5EF98B-D694-DF47-A4AB-D453A33C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
      <w:ind w:left="978" w:hanging="581"/>
      <w:outlineLvl w:val="0"/>
    </w:pPr>
    <w:rPr>
      <w:b/>
      <w:bCs/>
      <w:sz w:val="34"/>
      <w:szCs w:val="34"/>
    </w:rPr>
  </w:style>
  <w:style w:type="paragraph" w:styleId="2">
    <w:name w:val="heading 2"/>
    <w:basedOn w:val="a"/>
    <w:uiPriority w:val="9"/>
    <w:unhideWhenUsed/>
    <w:qFormat/>
    <w:pPr>
      <w:spacing w:before="159"/>
      <w:ind w:left="1132" w:hanging="73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List Paragraph"/>
    <w:basedOn w:val="a"/>
    <w:uiPriority w:val="1"/>
    <w:qFormat/>
    <w:pPr>
      <w:ind w:left="982" w:hanging="299"/>
    </w:pPr>
  </w:style>
  <w:style w:type="paragraph" w:customStyle="1" w:styleId="TableParagraph">
    <w:name w:val="Table Paragraph"/>
    <w:basedOn w:val="a"/>
    <w:uiPriority w:val="1"/>
    <w:qFormat/>
  </w:style>
  <w:style w:type="paragraph" w:styleId="a5">
    <w:name w:val="Normal (Web)"/>
    <w:basedOn w:val="a"/>
    <w:uiPriority w:val="99"/>
    <w:semiHidden/>
    <w:unhideWhenUsed/>
    <w:rsid w:val="00F1685C"/>
    <w:pPr>
      <w:widowControl/>
      <w:autoSpaceDE/>
      <w:autoSpaceDN/>
      <w:spacing w:before="100" w:beforeAutospacing="1" w:after="100" w:afterAutospacing="1"/>
    </w:pPr>
    <w:rPr>
      <w:rFonts w:ascii="SimSun" w:eastAsia="SimSun" w:hAnsi="SimSun" w:cs="SimSun"/>
      <w:sz w:val="24"/>
      <w:szCs w:val="24"/>
      <w:lang w:eastAsia="zh-CN"/>
    </w:rPr>
  </w:style>
  <w:style w:type="character" w:customStyle="1" w:styleId="apple-tab-span">
    <w:name w:val="apple-tab-span"/>
    <w:basedOn w:val="a0"/>
    <w:rsid w:val="00F1685C"/>
  </w:style>
  <w:style w:type="character" w:styleId="a6">
    <w:name w:val="Hyperlink"/>
    <w:basedOn w:val="a0"/>
    <w:uiPriority w:val="99"/>
    <w:semiHidden/>
    <w:unhideWhenUsed/>
    <w:rsid w:val="00F16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96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zzkzzk1996/CS520/blob/master/Project2/FailRat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Ziqi Wang</cp:lastModifiedBy>
  <cp:revision>4</cp:revision>
  <dcterms:created xsi:type="dcterms:W3CDTF">2019-10-22T23:49:00Z</dcterms:created>
  <dcterms:modified xsi:type="dcterms:W3CDTF">2019-10-23T02:54:00Z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LaTeX with hyperref package</vt:lpwstr>
  </property>
  <property fmtid="{D5CDD505-2E9C-101B-9397-08002B2CF9AE}" pid="4" name="LastSaved">
    <vt:filetime>2019-10-22T00:00:00Z</vt:filetime>
  </property>
</Properties>
</file>