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E71E" w14:textId="77777777" w:rsidR="006410DD" w:rsidRPr="009C32B3" w:rsidRDefault="009C32B3">
      <w:pPr>
        <w:rPr>
          <w:rFonts w:ascii="宋体" w:eastAsia="宋体" w:hAnsi="宋体"/>
          <w:b/>
          <w:bCs/>
          <w:sz w:val="32"/>
          <w:szCs w:val="32"/>
        </w:rPr>
      </w:pPr>
      <w:r w:rsidRPr="009C32B3">
        <w:rPr>
          <w:rFonts w:ascii="宋体" w:eastAsia="宋体" w:hAnsi="宋体" w:hint="eastAsia"/>
          <w:b/>
          <w:bCs/>
          <w:sz w:val="32"/>
          <w:szCs w:val="32"/>
        </w:rPr>
        <w:t>个人简介</w:t>
      </w:r>
    </w:p>
    <w:p w14:paraId="48B52B9C" w14:textId="77777777" w:rsidR="009C32B3" w:rsidRPr="009C32B3" w:rsidRDefault="009C32B3">
      <w:pPr>
        <w:rPr>
          <w:rFonts w:ascii="宋体" w:eastAsia="宋体" w:hAnsi="宋体"/>
          <w:sz w:val="28"/>
          <w:szCs w:val="28"/>
        </w:rPr>
      </w:pPr>
    </w:p>
    <w:p w14:paraId="2AFF6E56" w14:textId="65A89A6D" w:rsidR="00D500E2" w:rsidRDefault="009C32B3">
      <w:pPr>
        <w:rPr>
          <w:rFonts w:ascii="宋体" w:eastAsia="宋体" w:hAnsi="宋体" w:cs="AppleExternalUIFontSimplifiedCh"/>
          <w:kern w:val="0"/>
          <w:sz w:val="24"/>
        </w:rPr>
      </w:pPr>
      <w:r w:rsidRPr="009C32B3">
        <w:rPr>
          <w:rFonts w:ascii="宋体" w:eastAsia="宋体" w:hAnsi="宋体" w:hint="eastAsia"/>
          <w:sz w:val="24"/>
        </w:rPr>
        <w:t>李重，南京大学软件学院助理研究员。</w:t>
      </w:r>
      <w:r w:rsidRPr="009C32B3">
        <w:rPr>
          <w:rFonts w:ascii="宋体" w:eastAsia="宋体" w:hAnsi="宋体" w:cs="AppleSystemUIFont"/>
          <w:kern w:val="0"/>
          <w:sz w:val="24"/>
        </w:rPr>
        <w:t>2023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年在南京大学计算机科学与技术系获博士学位。主要研究方向为智能软件工程，包括人工智能赋能的软件工程和面向人工智能的软件工程。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近年来先后在</w:t>
      </w:r>
      <w:r w:rsidR="007B54B1">
        <w:rPr>
          <w:rFonts w:ascii="宋体" w:eastAsia="宋体" w:hAnsi="宋体" w:cs="AppleExternalUIFontSimplifiedCh" w:hint="eastAsia"/>
          <w:kern w:val="0"/>
          <w:sz w:val="24"/>
        </w:rPr>
        <w:t>I</w:t>
      </w:r>
      <w:r w:rsidRPr="009C32B3">
        <w:rPr>
          <w:rFonts w:ascii="宋体" w:eastAsia="宋体" w:hAnsi="宋体" w:cs="AppleSystemUIFont"/>
          <w:kern w:val="0"/>
          <w:sz w:val="24"/>
        </w:rPr>
        <w:t>CSE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、</w:t>
      </w:r>
      <w:r w:rsidRPr="009C32B3">
        <w:rPr>
          <w:rFonts w:ascii="宋体" w:eastAsia="宋体" w:hAnsi="宋体" w:cs="AppleSystemUIFont"/>
          <w:kern w:val="0"/>
          <w:sz w:val="24"/>
        </w:rPr>
        <w:t>ASE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、</w:t>
      </w:r>
      <w:r w:rsidRPr="009C32B3">
        <w:rPr>
          <w:rFonts w:ascii="宋体" w:eastAsia="宋体" w:hAnsi="宋体" w:cs="AppleSystemUIFont"/>
          <w:kern w:val="0"/>
          <w:sz w:val="24"/>
        </w:rPr>
        <w:t>ISSTA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、</w:t>
      </w:r>
      <w:r w:rsidRPr="009C32B3">
        <w:rPr>
          <w:rFonts w:ascii="宋体" w:eastAsia="宋体" w:hAnsi="宋体" w:cs="AppleSystemUIFont"/>
          <w:kern w:val="0"/>
          <w:sz w:val="24"/>
        </w:rPr>
        <w:t>ICML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、</w:t>
      </w:r>
      <w:r w:rsidRPr="009C32B3">
        <w:rPr>
          <w:rFonts w:ascii="宋体" w:eastAsia="宋体" w:hAnsi="宋体" w:cs="AppleSystemUIFont"/>
          <w:kern w:val="0"/>
          <w:sz w:val="24"/>
        </w:rPr>
        <w:t>TOSEM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、</w:t>
      </w:r>
      <w:r w:rsidRPr="009C32B3">
        <w:rPr>
          <w:rFonts w:ascii="宋体" w:eastAsia="宋体" w:hAnsi="宋体" w:cs="AppleSystemUIFont"/>
          <w:kern w:val="0"/>
          <w:sz w:val="24"/>
        </w:rPr>
        <w:t>TSE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等国际顶级会议和期刊</w:t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上发表论文10余篇。</w:t>
      </w:r>
    </w:p>
    <w:p w14:paraId="293BD7DA" w14:textId="77777777" w:rsidR="00D500E2" w:rsidRDefault="00D500E2">
      <w:pPr>
        <w:rPr>
          <w:rFonts w:ascii="宋体" w:eastAsia="宋体" w:hAnsi="宋体" w:cs="AppleExternalUIFontSimplifiedCh"/>
          <w:kern w:val="0"/>
          <w:sz w:val="24"/>
        </w:rPr>
      </w:pPr>
    </w:p>
    <w:p w14:paraId="696D5500" w14:textId="76B8CD14" w:rsidR="009C32B3" w:rsidRPr="00D500E2" w:rsidRDefault="00A258E1">
      <w:pPr>
        <w:rPr>
          <w:rFonts w:ascii="宋体" w:eastAsia="宋体" w:hAnsi="宋体" w:cs="AppleExternalUIFontSimplifiedCh" w:hint="eastAsia"/>
          <w:kern w:val="0"/>
          <w:sz w:val="24"/>
        </w:rPr>
      </w:pPr>
      <w:r w:rsidRPr="00D500E2">
        <w:rPr>
          <w:rFonts w:ascii="宋体" w:eastAsia="宋体" w:hAnsi="宋体" w:cs="AppleExternalUIFontSimplifiedCh" w:hint="eastAsia"/>
          <w:kern w:val="0"/>
          <w:sz w:val="24"/>
        </w:rPr>
        <w:t>欢迎对</w:t>
      </w:r>
      <w:r w:rsidR="00E37B89" w:rsidRPr="00D500E2">
        <w:rPr>
          <w:rFonts w:ascii="宋体" w:eastAsia="宋体" w:hAnsi="宋体" w:cs="AppleExternalUIFontSimplifiedCh" w:hint="eastAsia"/>
          <w:kern w:val="0"/>
          <w:sz w:val="24"/>
        </w:rPr>
        <w:t>智能软件工程相关研究感兴趣</w:t>
      </w:r>
      <w:r w:rsidR="003F1FA6">
        <w:rPr>
          <w:rFonts w:ascii="宋体" w:eastAsia="宋体" w:hAnsi="宋体" w:cs="AppleExternalUIFontSimplifiedCh" w:hint="eastAsia"/>
          <w:kern w:val="0"/>
          <w:sz w:val="24"/>
        </w:rPr>
        <w:t>的同学与我联系。</w:t>
      </w:r>
    </w:p>
    <w:p w14:paraId="2262C22F" w14:textId="77777777" w:rsidR="009C32B3" w:rsidRPr="009C32B3" w:rsidRDefault="009C32B3">
      <w:pPr>
        <w:rPr>
          <w:rFonts w:ascii="宋体" w:eastAsia="宋体" w:hAnsi="宋体" w:cs="AppleExternalUIFontSimplifiedCh"/>
          <w:kern w:val="0"/>
          <w:sz w:val="24"/>
        </w:rPr>
      </w:pPr>
    </w:p>
    <w:p w14:paraId="41C04F1B" w14:textId="77777777" w:rsidR="009C32B3" w:rsidRDefault="009C32B3">
      <w:pPr>
        <w:rPr>
          <w:rFonts w:ascii="宋体" w:eastAsia="宋体" w:hAnsi="宋体" w:cs="AppleExternalUIFontSimplifiedCh"/>
          <w:kern w:val="0"/>
          <w:sz w:val="24"/>
        </w:rPr>
      </w:pPr>
      <w:r>
        <w:rPr>
          <w:rFonts w:ascii="宋体" w:eastAsia="宋体" w:hAnsi="宋体" w:cs="AppleExternalUIFontSimplifiedCh" w:hint="eastAsia"/>
          <w:b/>
          <w:bCs/>
          <w:kern w:val="0"/>
          <w:sz w:val="24"/>
        </w:rPr>
        <w:t>更多信息请访问</w:t>
      </w:r>
      <w:r w:rsidRPr="009C32B3">
        <w:rPr>
          <w:rFonts w:ascii="宋体" w:eastAsia="宋体" w:hAnsi="宋体" w:cs="AppleExternalUIFontSimplifiedCh" w:hint="eastAsia"/>
          <w:b/>
          <w:bCs/>
          <w:kern w:val="0"/>
          <w:sz w:val="24"/>
        </w:rPr>
        <w:t>个人主页：</w:t>
      </w:r>
      <w:r w:rsidRPr="009C32B3">
        <w:rPr>
          <w:rFonts w:ascii="宋体" w:eastAsia="宋体" w:hAnsi="宋体" w:cs="AppleExternalUIFontSimplifiedCh"/>
          <w:kern w:val="0"/>
          <w:sz w:val="24"/>
        </w:rPr>
        <w:fldChar w:fldCharType="begin"/>
      </w:r>
      <w:r w:rsidRPr="009C32B3">
        <w:rPr>
          <w:rFonts w:ascii="宋体" w:eastAsia="宋体" w:hAnsi="宋体" w:cs="AppleExternalUIFontSimplifiedCh"/>
          <w:kern w:val="0"/>
          <w:sz w:val="24"/>
        </w:rPr>
        <w:instrText>HYPERLINK "https://zzlexp.github.io/"</w:instrText>
      </w:r>
      <w:r w:rsidRPr="009C32B3">
        <w:rPr>
          <w:rFonts w:ascii="宋体" w:eastAsia="宋体" w:hAnsi="宋体" w:cs="AppleExternalUIFontSimplifiedCh"/>
          <w:kern w:val="0"/>
          <w:sz w:val="24"/>
        </w:rPr>
      </w:r>
      <w:r w:rsidRPr="009C32B3">
        <w:rPr>
          <w:rFonts w:ascii="宋体" w:eastAsia="宋体" w:hAnsi="宋体" w:cs="AppleExternalUIFontSimplifiedCh"/>
          <w:kern w:val="0"/>
          <w:sz w:val="24"/>
        </w:rPr>
        <w:fldChar w:fldCharType="separate"/>
      </w:r>
      <w:r w:rsidRPr="009C32B3">
        <w:rPr>
          <w:rFonts w:ascii="宋体" w:eastAsia="宋体" w:hAnsi="宋体" w:cs="AppleSystemUIFont"/>
          <w:kern w:val="0"/>
          <w:sz w:val="24"/>
        </w:rPr>
        <w:t>https://zzlexp.gi</w:t>
      </w:r>
      <w:r w:rsidRPr="009C32B3">
        <w:rPr>
          <w:rFonts w:ascii="宋体" w:eastAsia="宋体" w:hAnsi="宋体" w:cs="AppleSystemUIFont"/>
          <w:kern w:val="0"/>
          <w:sz w:val="24"/>
        </w:rPr>
        <w:t>t</w:t>
      </w:r>
      <w:r w:rsidRPr="009C32B3">
        <w:rPr>
          <w:rFonts w:ascii="宋体" w:eastAsia="宋体" w:hAnsi="宋体" w:cs="AppleSystemUIFont"/>
          <w:kern w:val="0"/>
          <w:sz w:val="24"/>
        </w:rPr>
        <w:t>hub.io</w:t>
      </w:r>
      <w:r w:rsidRPr="009C32B3">
        <w:rPr>
          <w:rFonts w:ascii="宋体" w:eastAsia="宋体" w:hAnsi="宋体" w:cs="AppleSystemUIFont"/>
          <w:kern w:val="0"/>
          <w:sz w:val="24"/>
        </w:rPr>
        <w:t>/</w:t>
      </w:r>
      <w:r w:rsidRPr="009C32B3">
        <w:rPr>
          <w:rFonts w:ascii="宋体" w:eastAsia="宋体" w:hAnsi="宋体" w:cs="AppleExternalUIFontSimplifiedCh"/>
          <w:kern w:val="0"/>
          <w:sz w:val="24"/>
        </w:rPr>
        <w:fldChar w:fldCharType="end"/>
      </w:r>
      <w:r w:rsidRPr="009C32B3">
        <w:rPr>
          <w:rFonts w:ascii="宋体" w:eastAsia="宋体" w:hAnsi="宋体" w:cs="AppleExternalUIFontSimplifiedCh" w:hint="eastAsia"/>
          <w:kern w:val="0"/>
          <w:sz w:val="24"/>
        </w:rPr>
        <w:t>。</w:t>
      </w:r>
    </w:p>
    <w:p w14:paraId="09A783F9" w14:textId="77777777" w:rsidR="009C32B3" w:rsidRDefault="009C32B3">
      <w:pPr>
        <w:rPr>
          <w:rFonts w:ascii="宋体" w:eastAsia="宋体" w:hAnsi="宋体"/>
          <w:sz w:val="24"/>
        </w:rPr>
      </w:pPr>
    </w:p>
    <w:p w14:paraId="7A7E8DAB" w14:textId="77777777" w:rsidR="009C32B3" w:rsidRDefault="009C32B3">
      <w:pPr>
        <w:rPr>
          <w:rFonts w:ascii="宋体" w:eastAsia="宋体" w:hAnsi="宋体"/>
          <w:sz w:val="24"/>
        </w:rPr>
      </w:pPr>
    </w:p>
    <w:p w14:paraId="640DCB63" w14:textId="77777777" w:rsidR="009C32B3" w:rsidRDefault="009C32B3" w:rsidP="009C32B3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近期部分成果：</w:t>
      </w:r>
    </w:p>
    <w:p w14:paraId="3EE5FF20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ASEJ2024, CCF-B</w:t>
      </w:r>
      <w:r>
        <w:rPr>
          <w:rFonts w:ascii="Times New Roman" w:eastAsia="DengXian" w:hAnsi="Times New Roman" w:cs="Times New Roman"/>
          <w:color w:val="000000"/>
        </w:rPr>
        <w:t>] Jian Shen,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Yifei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Lu,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Mitigating the Impact of Mislabeled Data on Deep Predictive Models: An Empirical Study of Learning with Noise Approaches in Software Engineering Tasks.</w:t>
      </w:r>
    </w:p>
    <w:p w14:paraId="187940E6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7EBB7BF6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ISSTA2024, CCF-A</w:t>
      </w:r>
      <w:r>
        <w:rPr>
          <w:rFonts w:ascii="Times New Roman" w:eastAsia="DengXian" w:hAnsi="Times New Roman" w:cs="Times New Roman"/>
          <w:color w:val="000000"/>
        </w:rPr>
        <w:t>]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Zhengfeng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Xu, </w:t>
      </w:r>
      <w:proofErr w:type="spellStart"/>
      <w:r>
        <w:rPr>
          <w:rFonts w:ascii="Times New Roman" w:eastAsia="DengXian" w:hAnsi="Times New Roman" w:cs="Times New Roman"/>
          <w:color w:val="000000"/>
        </w:rPr>
        <w:t>Ruihua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Ji,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Linzhang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Wang,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Distance-Aware Test Input Selection for Deep Neural Networks.</w:t>
      </w:r>
    </w:p>
    <w:p w14:paraId="798F8659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1221F973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TOSEM2024, CCF-A</w:t>
      </w:r>
      <w:r>
        <w:rPr>
          <w:rFonts w:ascii="Times New Roman" w:eastAsia="DengXian" w:hAnsi="Times New Roman" w:cs="Times New Roman"/>
          <w:color w:val="000000"/>
        </w:rPr>
        <w:t xml:space="preserve">] </w:t>
      </w:r>
      <w:proofErr w:type="spellStart"/>
      <w:r>
        <w:rPr>
          <w:rFonts w:ascii="Times New Roman" w:eastAsia="DengXian" w:hAnsi="Times New Roman" w:cs="Times New Roman"/>
          <w:color w:val="000000"/>
        </w:rPr>
        <w:t>Tingwei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Zhu,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</w:t>
      </w:r>
      <w:proofErr w:type="spellStart"/>
      <w:r>
        <w:rPr>
          <w:rFonts w:ascii="Times New Roman" w:eastAsia="DengXian" w:hAnsi="Times New Roman" w:cs="Times New Roman"/>
          <w:color w:val="000000"/>
        </w:rPr>
        <w:t>Chaoxuan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Shi, Tian Zhang, Yu Pei,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Deep is Better? An Empirical Comparison of Information Retrieval and Deep Learning Approaches to Code Summarization.</w:t>
      </w:r>
    </w:p>
    <w:p w14:paraId="3C6B60A8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7E67E97D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ICSE2024, CCF-A</w:t>
      </w:r>
      <w:r>
        <w:rPr>
          <w:rFonts w:ascii="Times New Roman" w:eastAsia="DengXian" w:hAnsi="Times New Roman" w:cs="Times New Roman"/>
          <w:color w:val="000000"/>
        </w:rPr>
        <w:t xml:space="preserve">] </w:t>
      </w:r>
      <w:proofErr w:type="spellStart"/>
      <w:r>
        <w:rPr>
          <w:rFonts w:ascii="Times New Roman" w:eastAsia="DengXian" w:hAnsi="Times New Roman" w:cs="Times New Roman"/>
          <w:color w:val="000000"/>
        </w:rPr>
        <w:t>Yuanhong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eastAsia="DengXian" w:hAnsi="Times New Roman" w:cs="Times New Roman"/>
          <w:color w:val="000000"/>
        </w:rPr>
        <w:t>Yifei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Lu,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Wenhua Yang,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Deeply Reinforcing Android GUI Testing with Deep Reinforcement Learning.</w:t>
      </w:r>
    </w:p>
    <w:p w14:paraId="73756628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79DCEF35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FCS2024, CCF-B</w:t>
      </w:r>
      <w:r>
        <w:rPr>
          <w:rFonts w:ascii="Times New Roman" w:eastAsia="DengXian" w:hAnsi="Times New Roman" w:cs="Times New Roman"/>
          <w:color w:val="000000"/>
        </w:rPr>
        <w:t>]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Yu Pei,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Linzhang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Wang,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Empirically revisiting and enhancing automatic classification of bug and non-bug issues.</w:t>
      </w:r>
    </w:p>
    <w:p w14:paraId="2BD1CD00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2AB23F82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ASE2022, CCF-A</w:t>
      </w:r>
      <w:r>
        <w:rPr>
          <w:rFonts w:ascii="Times New Roman" w:eastAsia="DengXian" w:hAnsi="Times New Roman" w:cs="Times New Roman"/>
          <w:color w:val="000000"/>
        </w:rPr>
        <w:t>]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Yu Pei,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Linzhang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Wang,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Robust Learning of Deep Predictive Models from Noisy and Imbalanced Software Engineering Datasets.</w:t>
      </w:r>
    </w:p>
    <w:p w14:paraId="133B3525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61729AE4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[</w:t>
      </w:r>
      <w:r>
        <w:rPr>
          <w:rFonts w:ascii="Times New Roman" w:eastAsia="DengXian" w:hAnsi="Times New Roman" w:cs="Times New Roman"/>
          <w:color w:val="4F81BD"/>
        </w:rPr>
        <w:t>ICML2021, CCF-A</w:t>
      </w:r>
      <w:r>
        <w:rPr>
          <w:rFonts w:ascii="Times New Roman" w:eastAsia="DengXian" w:hAnsi="Times New Roman" w:cs="Times New Roman"/>
          <w:color w:val="000000"/>
        </w:rPr>
        <w:t>]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Yu Pei,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Linzhang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Wang,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Testing DNN-based Autonomous Driving Systems under Critical Environmental Conditions.</w:t>
      </w:r>
    </w:p>
    <w:p w14:paraId="04ACFD7D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7B856405" w14:textId="74C639C8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lastRenderedPageBreak/>
        <w:t>[</w:t>
      </w:r>
      <w:r>
        <w:rPr>
          <w:rFonts w:ascii="Times New Roman" w:eastAsia="DengXian" w:hAnsi="Times New Roman" w:cs="Times New Roman"/>
          <w:color w:val="4F81BD"/>
        </w:rPr>
        <w:t>TSE202</w:t>
      </w:r>
      <w:r w:rsidR="00356F93">
        <w:rPr>
          <w:rFonts w:ascii="Times New Roman" w:eastAsia="DengXian" w:hAnsi="Times New Roman" w:cs="Times New Roman" w:hint="eastAsia"/>
          <w:color w:val="4F81BD"/>
        </w:rPr>
        <w:t>0</w:t>
      </w:r>
      <w:r>
        <w:rPr>
          <w:rFonts w:ascii="Times New Roman" w:eastAsia="DengXian" w:hAnsi="Times New Roman" w:cs="Times New Roman"/>
          <w:color w:val="4F81BD"/>
        </w:rPr>
        <w:t>, CCF-A</w:t>
      </w:r>
      <w:r>
        <w:rPr>
          <w:rFonts w:ascii="Times New Roman" w:eastAsia="DengXian" w:hAnsi="Times New Roman" w:cs="Times New Roman"/>
          <w:color w:val="000000"/>
        </w:rPr>
        <w:t xml:space="preserve">] </w:t>
      </w:r>
      <w:proofErr w:type="spellStart"/>
      <w:r>
        <w:rPr>
          <w:rFonts w:ascii="Times New Roman" w:eastAsia="DengXian" w:hAnsi="Times New Roman" w:cs="Times New Roman"/>
          <w:color w:val="000000"/>
        </w:rPr>
        <w:t>Minxue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Pan, </w:t>
      </w:r>
      <w:proofErr w:type="spellStart"/>
      <w:r>
        <w:rPr>
          <w:rFonts w:ascii="Times New Roman" w:eastAsia="DengXian" w:hAnsi="Times New Roman" w:cs="Times New Roman"/>
          <w:color w:val="000000"/>
        </w:rPr>
        <w:t>Tongtong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Xu, Yu Pei, </w:t>
      </w:r>
      <w:r>
        <w:rPr>
          <w:rStyle w:val="a4"/>
          <w:rFonts w:ascii="Times New Roman" w:eastAsia="DengXian" w:hAnsi="Times New Roman" w:cs="Times New Roman"/>
          <w:color w:val="000000"/>
          <w:u w:val="single"/>
        </w:rPr>
        <w:t>Zhong Li</w:t>
      </w:r>
      <w:r>
        <w:rPr>
          <w:rFonts w:ascii="Times New Roman" w:eastAsia="DengXian" w:hAnsi="Times New Roman" w:cs="Times New Roman"/>
          <w:color w:val="000000"/>
        </w:rPr>
        <w:t xml:space="preserve">, Tian Zhang, </w:t>
      </w:r>
      <w:proofErr w:type="spellStart"/>
      <w:r>
        <w:rPr>
          <w:rFonts w:ascii="Times New Roman" w:eastAsia="DengXian" w:hAnsi="Times New Roman" w:cs="Times New Roman"/>
          <w:color w:val="000000"/>
        </w:rPr>
        <w:t>Xuandong</w:t>
      </w:r>
      <w:proofErr w:type="spellEnd"/>
      <w:r>
        <w:rPr>
          <w:rFonts w:ascii="Times New Roman" w:eastAsia="DengXian" w:hAnsi="Times New Roman" w:cs="Times New Roman"/>
          <w:color w:val="000000"/>
        </w:rPr>
        <w:t xml:space="preserve"> Li. GUI-Guided Test Script Repair for Mobile Apps.</w:t>
      </w:r>
    </w:p>
    <w:p w14:paraId="475B1C30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jc w:val="both"/>
        <w:rPr>
          <w:rFonts w:ascii="DengXian" w:eastAsia="DengXian" w:hAnsi="DengXian" w:hint="eastAsia"/>
          <w:color w:val="000000"/>
          <w:sz w:val="21"/>
          <w:szCs w:val="21"/>
        </w:rPr>
      </w:pPr>
      <w:r>
        <w:rPr>
          <w:rFonts w:ascii="Times New Roman" w:eastAsia="DengXian" w:hAnsi="Times New Roman" w:cs="Times New Roman"/>
          <w:color w:val="000000"/>
        </w:rPr>
        <w:t> </w:t>
      </w:r>
    </w:p>
    <w:p w14:paraId="0D552765" w14:textId="77777777" w:rsidR="00733BAF" w:rsidRDefault="00733BAF" w:rsidP="00733BA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/>
          <w:color w:val="000000"/>
        </w:rPr>
        <w:t>[</w:t>
      </w:r>
      <w:r>
        <w:rPr>
          <w:rFonts w:ascii="Times New Roman" w:eastAsia="微软雅黑" w:hAnsi="Times New Roman" w:cs="Times New Roman"/>
          <w:color w:val="4F81BD"/>
        </w:rPr>
        <w:t>ICST2018, CCF-C</w:t>
      </w:r>
      <w:r>
        <w:rPr>
          <w:rFonts w:ascii="Times New Roman" w:eastAsia="微软雅黑" w:hAnsi="Times New Roman" w:cs="Times New Roman"/>
          <w:color w:val="000000"/>
        </w:rPr>
        <w:t xml:space="preserve">] </w:t>
      </w:r>
      <w:proofErr w:type="spellStart"/>
      <w:r>
        <w:rPr>
          <w:rFonts w:ascii="Times New Roman" w:eastAsia="微软雅黑" w:hAnsi="Times New Roman" w:cs="Times New Roman"/>
          <w:color w:val="000000"/>
        </w:rPr>
        <w:t>Ruihua</w:t>
      </w:r>
      <w:proofErr w:type="spellEnd"/>
      <w:r>
        <w:rPr>
          <w:rFonts w:ascii="Times New Roman" w:eastAsia="微软雅黑" w:hAnsi="Times New Roman" w:cs="Times New Roman"/>
          <w:color w:val="000000"/>
        </w:rPr>
        <w:t xml:space="preserve"> Ji, </w:t>
      </w:r>
      <w:r>
        <w:rPr>
          <w:rStyle w:val="a4"/>
          <w:rFonts w:ascii="Times New Roman" w:eastAsia="微软雅黑" w:hAnsi="Times New Roman" w:cs="Times New Roman"/>
          <w:color w:val="000000"/>
          <w:u w:val="single"/>
        </w:rPr>
        <w:t>Zhong Li</w:t>
      </w:r>
      <w:r>
        <w:rPr>
          <w:rFonts w:ascii="Times New Roman" w:eastAsia="微软雅黑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微软雅黑" w:hAnsi="Times New Roman" w:cs="Times New Roman"/>
          <w:color w:val="000000"/>
        </w:rPr>
        <w:t>Shouyu</w:t>
      </w:r>
      <w:proofErr w:type="spellEnd"/>
      <w:r>
        <w:rPr>
          <w:rFonts w:ascii="Times New Roman" w:eastAsia="微软雅黑" w:hAnsi="Times New Roman" w:cs="Times New Roman"/>
          <w:color w:val="000000"/>
        </w:rPr>
        <w:t xml:space="preserve"> Chen, </w:t>
      </w:r>
      <w:proofErr w:type="spellStart"/>
      <w:r>
        <w:rPr>
          <w:rFonts w:ascii="Times New Roman" w:eastAsia="微软雅黑" w:hAnsi="Times New Roman" w:cs="Times New Roman"/>
          <w:color w:val="000000"/>
        </w:rPr>
        <w:t>Minxue</w:t>
      </w:r>
      <w:proofErr w:type="spellEnd"/>
      <w:r>
        <w:rPr>
          <w:rFonts w:ascii="Times New Roman" w:eastAsia="微软雅黑" w:hAnsi="Times New Roman" w:cs="Times New Roman"/>
          <w:color w:val="000000"/>
        </w:rPr>
        <w:t xml:space="preserve"> Pan, Tian Zhang, Shaukat Ali, Tao Yue, </w:t>
      </w:r>
      <w:proofErr w:type="spellStart"/>
      <w:r>
        <w:rPr>
          <w:rFonts w:ascii="Times New Roman" w:eastAsia="微软雅黑" w:hAnsi="Times New Roman" w:cs="Times New Roman"/>
          <w:color w:val="000000"/>
        </w:rPr>
        <w:t>Xuandong</w:t>
      </w:r>
      <w:proofErr w:type="spellEnd"/>
      <w:r>
        <w:rPr>
          <w:rFonts w:ascii="Times New Roman" w:eastAsia="微软雅黑" w:hAnsi="Times New Roman" w:cs="Times New Roman"/>
          <w:color w:val="000000"/>
        </w:rPr>
        <w:t xml:space="preserve"> Li. Uncovering Unknown System Behaviors in Uncertain Networks with Model and Search-Based Testing.</w:t>
      </w:r>
    </w:p>
    <w:p w14:paraId="2AB2CE5B" w14:textId="77777777" w:rsidR="009C32B3" w:rsidRPr="00733BAF" w:rsidRDefault="009C32B3" w:rsidP="009C32B3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28A343FD" w14:textId="77777777" w:rsidR="009C32B3" w:rsidRPr="009C32B3" w:rsidRDefault="009C32B3">
      <w:pPr>
        <w:rPr>
          <w:rFonts w:ascii="宋体" w:eastAsia="宋体" w:hAnsi="宋体" w:hint="eastAsia"/>
          <w:sz w:val="24"/>
        </w:rPr>
      </w:pPr>
    </w:p>
    <w:sectPr w:rsidR="009C32B3" w:rsidRPr="009C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B3"/>
    <w:rsid w:val="00003C84"/>
    <w:rsid w:val="001675AB"/>
    <w:rsid w:val="002669E6"/>
    <w:rsid w:val="00356F93"/>
    <w:rsid w:val="003F1FA6"/>
    <w:rsid w:val="004657ED"/>
    <w:rsid w:val="00595DD7"/>
    <w:rsid w:val="006410DD"/>
    <w:rsid w:val="00733BAF"/>
    <w:rsid w:val="007B54B1"/>
    <w:rsid w:val="00852F5A"/>
    <w:rsid w:val="009C32B3"/>
    <w:rsid w:val="00A258E1"/>
    <w:rsid w:val="00AA33EF"/>
    <w:rsid w:val="00D500E2"/>
    <w:rsid w:val="00E37B89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70B5"/>
  <w15:chartTrackingRefBased/>
  <w15:docId w15:val="{E09B8243-E863-D540-9D71-0883394B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733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李重</dc:creator>
  <cp:keywords/>
  <dc:description/>
  <cp:lastModifiedBy>李重</cp:lastModifiedBy>
  <cp:revision>13</cp:revision>
  <dcterms:created xsi:type="dcterms:W3CDTF">2024-06-13T05:27:00Z</dcterms:created>
  <dcterms:modified xsi:type="dcterms:W3CDTF">2024-06-13T05:59:00Z</dcterms:modified>
</cp:coreProperties>
</file>