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C827B" w14:textId="77777777" w:rsidR="00DB53B7" w:rsidRDefault="00DB53B7" w:rsidP="00DB53B7">
      <w:pPr>
        <w:pStyle w:val="afffff"/>
        <w:framePr w:wrap="around"/>
      </w:pPr>
      <w:r w:rsidRPr="00DB53B7">
        <w:rPr>
          <w:rFonts w:ascii="Times New Roman"/>
        </w:rPr>
        <w:t>ICS</w:t>
      </w:r>
      <w:r>
        <w:rPr>
          <w:rFonts w:ascii="MS Mincho" w:eastAsia="MS Mincho" w:hAnsi="MS Mincho" w:cs="MS Mincho" w:hint="eastAsia"/>
        </w:rPr>
        <w:t> </w:t>
      </w:r>
      <w:bookmarkStart w:id="0"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sidR="003143C3">
        <w:rPr>
          <w:rFonts w:hint="eastAsia"/>
        </w:rPr>
        <w:t>点击此处添加ICS号</w:t>
      </w:r>
      <w:r>
        <w:fldChar w:fldCharType="end"/>
      </w:r>
      <w:bookmarkEnd w:id="0"/>
    </w:p>
    <w:bookmarkStart w:id="1" w:name="WXFLH"/>
    <w:p w14:paraId="54368272" w14:textId="77777777" w:rsidR="00DB53B7" w:rsidRDefault="00DB53B7" w:rsidP="00DB53B7">
      <w:pPr>
        <w:pStyle w:val="afffff"/>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rPr>
        <w:t>点击此处添加中国标准文献分类号</w:t>
      </w:r>
      <w:r>
        <w:fldChar w:fldCharType="end"/>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DB53B7" w14:paraId="44B18C32" w14:textId="77777777" w:rsidTr="00D316A7">
        <w:tc>
          <w:tcPr>
            <w:tcW w:w="9854" w:type="dxa"/>
            <w:tcBorders>
              <w:top w:val="nil"/>
              <w:left w:val="nil"/>
              <w:bottom w:val="nil"/>
              <w:right w:val="nil"/>
            </w:tcBorders>
            <w:shd w:val="clear" w:color="auto" w:fill="auto"/>
          </w:tcPr>
          <w:p w14:paraId="4A37407B" w14:textId="77777777" w:rsidR="00DB53B7" w:rsidRDefault="00944657" w:rsidP="006B4172">
            <w:pPr>
              <w:pStyle w:val="afffff"/>
              <w:framePr w:wrap="around"/>
            </w:pPr>
            <w:r>
              <w:rPr>
                <w:noProof/>
              </w:rPr>
              <mc:AlternateContent>
                <mc:Choice Requires="wps">
                  <w:drawing>
                    <wp:anchor distT="0" distB="0" distL="114300" distR="114300" simplePos="0" relativeHeight="251660288" behindDoc="1" locked="0" layoutInCell="1" allowOverlap="1" wp14:anchorId="362F7390" wp14:editId="55711AA0">
                      <wp:simplePos x="0" y="0"/>
                      <wp:positionH relativeFrom="column">
                        <wp:posOffset>-66675</wp:posOffset>
                      </wp:positionH>
                      <wp:positionV relativeFrom="paragraph">
                        <wp:posOffset>0</wp:posOffset>
                      </wp:positionV>
                      <wp:extent cx="866775" cy="198120"/>
                      <wp:effectExtent l="0" t="0" r="0" b="0"/>
                      <wp:wrapNone/>
                      <wp:docPr id="9"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49768"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" stroked="f">
                      <v:path arrowok="t"/>
                    </v:rect>
                  </w:pict>
                </mc:Fallback>
              </mc:AlternateContent>
            </w:r>
            <w:r w:rsidR="00DB53B7">
              <w:fldChar w:fldCharType="begin">
                <w:ffData>
                  <w:name w:val="BAH"/>
                  <w:enabled/>
                  <w:calcOnExit w:val="0"/>
                  <w:textInput/>
                </w:ffData>
              </w:fldChar>
            </w:r>
            <w:bookmarkStart w:id="2" w:name="BAH"/>
            <w:r w:rsidR="00DB53B7">
              <w:instrText xml:space="preserve"> FORMTEXT </w:instrText>
            </w:r>
            <w:r w:rsidR="00DB53B7">
              <w:fldChar w:fldCharType="separate"/>
            </w:r>
            <w:r w:rsidR="003143C3">
              <w:t> </w:t>
            </w:r>
            <w:r w:rsidR="003143C3">
              <w:t> </w:t>
            </w:r>
            <w:r w:rsidR="003143C3">
              <w:t> </w:t>
            </w:r>
            <w:r w:rsidR="003143C3">
              <w:t> </w:t>
            </w:r>
            <w:r w:rsidR="003143C3">
              <w:t> </w:t>
            </w:r>
            <w:r w:rsidR="00DB53B7">
              <w:fldChar w:fldCharType="end"/>
            </w:r>
            <w:bookmarkEnd w:id="2"/>
          </w:p>
        </w:tc>
      </w:tr>
    </w:tbl>
    <w:bookmarkStart w:id="3" w:name="c1"/>
    <w:p w14:paraId="6A5C2803" w14:textId="77777777" w:rsidR="00DB53B7" w:rsidRDefault="00DB53B7" w:rsidP="00DB53B7">
      <w:pPr>
        <w:pStyle w:val="aff7"/>
        <w:framePr w:wrap="around"/>
      </w:pPr>
      <w:r>
        <w:fldChar w:fldCharType="begin">
          <w:ffData>
            <w:name w:val="c1"/>
            <w:enabled/>
            <w:calcOnExit w:val="0"/>
            <w:entryMacro w:val="ShowHelp15"/>
            <w:textInput>
              <w:maxLength w:val="2"/>
            </w:textInput>
          </w:ffData>
        </w:fldChar>
      </w:r>
      <w:r>
        <w:instrText xml:space="preserve"> FORMTEXT </w:instrText>
      </w:r>
      <w:r>
        <w:fldChar w:fldCharType="separate"/>
      </w:r>
      <w:r w:rsidR="0089329A">
        <w:rPr>
          <w:rFonts w:hint="eastAsia"/>
        </w:rPr>
        <w:t>WS</w:t>
      </w:r>
      <w:r>
        <w:fldChar w:fldCharType="end"/>
      </w:r>
      <w:bookmarkEnd w:id="3"/>
    </w:p>
    <w:p w14:paraId="6C77F0BA" w14:textId="77777777" w:rsidR="00DB53B7" w:rsidRDefault="00DB53B7" w:rsidP="00DB53B7">
      <w:pPr>
        <w:pStyle w:val="affff4"/>
        <w:framePr w:wrap="around"/>
      </w:pPr>
      <w:r>
        <w:rPr>
          <w:rFonts w:hint="eastAsia"/>
        </w:rPr>
        <w:t>中华人民共和国</w:t>
      </w:r>
      <w:bookmarkStart w:id="4" w:name="c2"/>
      <w:r>
        <w:fldChar w:fldCharType="begin">
          <w:ffData>
            <w:name w:val="c2"/>
            <w:enabled/>
            <w:calcOnExit w:val="0"/>
            <w:entryMacro w:val="showhelp11"/>
            <w:textInput/>
          </w:ffData>
        </w:fldChar>
      </w:r>
      <w:r>
        <w:instrText xml:space="preserve"> FORMTEXT </w:instrText>
      </w:r>
      <w:r>
        <w:fldChar w:fldCharType="separate"/>
      </w:r>
      <w:r w:rsidR="0089329A">
        <w:rPr>
          <w:rFonts w:hint="eastAsia"/>
        </w:rPr>
        <w:t>卫生</w:t>
      </w:r>
      <w:r>
        <w:fldChar w:fldCharType="end"/>
      </w:r>
      <w:bookmarkEnd w:id="4"/>
      <w:r>
        <w:rPr>
          <w:rFonts w:hint="eastAsia"/>
        </w:rPr>
        <w:t>行业标准</w:t>
      </w:r>
    </w:p>
    <w:bookmarkStart w:id="5" w:name="StdNo0"/>
    <w:p w14:paraId="505AF027" w14:textId="77777777" w:rsidR="00DB53B7" w:rsidRDefault="00DB53B7" w:rsidP="00DB53B7">
      <w:pPr>
        <w:pStyle w:val="2"/>
        <w:framePr w:wrap="around"/>
        <w:rPr>
          <w:rFonts w:hAnsi="SimHei"/>
        </w:rPr>
      </w:pPr>
      <w:r w:rsidRPr="00DB53B7">
        <w:rPr>
          <w:rFonts w:ascii="Times New Roman"/>
        </w:rPr>
        <w:fldChar w:fldCharType="begin">
          <w:ffData>
            <w:name w:val="StdNo0"/>
            <w:enabled/>
            <w:calcOnExit w:val="0"/>
            <w:textInput>
              <w:default w:val="XX"/>
              <w:maxLength w:val="2"/>
            </w:textInput>
          </w:ffData>
        </w:fldChar>
      </w:r>
      <w:r w:rsidRPr="00DB53B7">
        <w:rPr>
          <w:rFonts w:ascii="Times New Roman"/>
        </w:rPr>
        <w:instrText xml:space="preserve"> FORMTEXT </w:instrText>
      </w:r>
      <w:r w:rsidR="0089329A" w:rsidRPr="00DB53B7">
        <w:rPr>
          <w:rFonts w:ascii="Times New Roman"/>
        </w:rPr>
      </w:r>
      <w:r w:rsidRPr="00DB53B7">
        <w:rPr>
          <w:rFonts w:ascii="Times New Roman"/>
        </w:rPr>
        <w:fldChar w:fldCharType="separate"/>
      </w:r>
      <w:r w:rsidR="0089329A">
        <w:rPr>
          <w:rFonts w:ascii="Times New Roman" w:hint="eastAsia"/>
        </w:rPr>
        <w:t>WS</w:t>
      </w:r>
      <w:r w:rsidRPr="00DB53B7">
        <w:rPr>
          <w:rFonts w:ascii="Times New Roman"/>
        </w:rPr>
        <w:fldChar w:fldCharType="end"/>
      </w:r>
      <w:bookmarkEnd w:id="5"/>
      <w:r w:rsidRPr="00DB53B7">
        <w:rPr>
          <w:rFonts w:ascii="Times New Roman"/>
        </w:rPr>
        <w:t xml:space="preserve">/T </w:t>
      </w:r>
      <w:bookmarkStart w:id="6" w:name="StdNo1"/>
      <w:r>
        <w:rPr>
          <w:rFonts w:hAnsi="SimHei"/>
        </w:rPr>
        <w:fldChar w:fldCharType="begin">
          <w:ffData>
            <w:name w:val="StdNo1"/>
            <w:enabled/>
            <w:calcOnExit w:val="0"/>
            <w:textInput>
              <w:default w:val="XXXXX"/>
            </w:textInput>
          </w:ffData>
        </w:fldChar>
      </w:r>
      <w:r>
        <w:rPr>
          <w:rFonts w:hAnsi="SimHei"/>
        </w:rPr>
        <w:instrText xml:space="preserve"> FORMTEXT </w:instrText>
      </w:r>
      <w:r w:rsidR="00F111CC">
        <w:rPr>
          <w:rFonts w:hAnsi="SimHei"/>
        </w:rPr>
      </w:r>
      <w:r>
        <w:rPr>
          <w:rFonts w:hAnsi="SimHei"/>
        </w:rPr>
        <w:fldChar w:fldCharType="separate"/>
      </w:r>
      <w:r w:rsidR="00F111CC">
        <w:rPr>
          <w:rFonts w:hAnsi="SimHei" w:hint="eastAsia"/>
        </w:rPr>
        <w:t>XXXXX</w:t>
      </w:r>
      <w:r w:rsidR="00F111CC">
        <w:rPr>
          <w:rFonts w:hAnsi="SimHei"/>
        </w:rPr>
        <w:t>.1</w:t>
      </w:r>
      <w:r>
        <w:rPr>
          <w:rFonts w:hAnsi="SimHei"/>
        </w:rPr>
        <w:fldChar w:fldCharType="end"/>
      </w:r>
      <w:bookmarkEnd w:id="6"/>
      <w:r>
        <w:rPr>
          <w:rFonts w:hAnsi="SimHei"/>
        </w:rPr>
        <w:t>—</w:t>
      </w:r>
      <w:bookmarkStart w:id="7" w:name="StdNo2"/>
      <w:r>
        <w:rPr>
          <w:rFonts w:hAnsi="SimHei"/>
        </w:rPr>
        <w:fldChar w:fldCharType="begin">
          <w:ffData>
            <w:name w:val="StdNo2"/>
            <w:enabled/>
            <w:calcOnExit w:val="0"/>
            <w:textInput>
              <w:default w:val="XXXX"/>
              <w:maxLength w:val="4"/>
            </w:textInput>
          </w:ffData>
        </w:fldChar>
      </w:r>
      <w:r>
        <w:rPr>
          <w:rFonts w:hAnsi="SimHei"/>
        </w:rPr>
        <w:instrText xml:space="preserve"> FORMTEXT </w:instrText>
      </w:r>
      <w:r w:rsidR="004F6F33">
        <w:rPr>
          <w:rFonts w:hAnsi="SimHei"/>
        </w:rPr>
      </w:r>
      <w:r>
        <w:rPr>
          <w:rFonts w:hAnsi="SimHei"/>
        </w:rPr>
        <w:fldChar w:fldCharType="separate"/>
      </w:r>
      <w:r w:rsidR="004F6F33">
        <w:rPr>
          <w:rFonts w:hAnsi="SimHei"/>
        </w:rPr>
        <w:t>XXXX</w:t>
      </w:r>
      <w:r>
        <w:rPr>
          <w:rFonts w:hAnsi="SimHei"/>
        </w:rPr>
        <w:fldChar w:fldCharType="end"/>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DB53B7" w:rsidRPr="00D316A7" w14:paraId="02A36F5A" w14:textId="77777777" w:rsidTr="00D316A7">
        <w:tc>
          <w:tcPr>
            <w:tcW w:w="9356" w:type="dxa"/>
            <w:tcBorders>
              <w:top w:val="nil"/>
              <w:left w:val="nil"/>
              <w:bottom w:val="nil"/>
              <w:right w:val="nil"/>
            </w:tcBorders>
            <w:shd w:val="clear" w:color="auto" w:fill="auto"/>
          </w:tcPr>
          <w:p w14:paraId="4BBBE740" w14:textId="77777777" w:rsidR="00DB53B7" w:rsidRDefault="00944657" w:rsidP="0089329A">
            <w:pPr>
              <w:pStyle w:val="afff1"/>
              <w:framePr w:wrap="around"/>
            </w:pPr>
            <w:bookmarkStart w:id="8" w:name="DT"/>
            <w:r>
              <w:rPr>
                <w:noProof/>
              </w:rPr>
              <mc:AlternateContent>
                <mc:Choice Requires="wps">
                  <w:drawing>
                    <wp:anchor distT="0" distB="0" distL="114300" distR="114300" simplePos="0" relativeHeight="251657216" behindDoc="1" locked="0" layoutInCell="1" allowOverlap="1" wp14:anchorId="6F17589E" wp14:editId="6DAFA633">
                      <wp:simplePos x="0" y="0"/>
                      <wp:positionH relativeFrom="column">
                        <wp:posOffset>4734560</wp:posOffset>
                      </wp:positionH>
                      <wp:positionV relativeFrom="paragraph">
                        <wp:posOffset>34290</wp:posOffset>
                      </wp:positionV>
                      <wp:extent cx="1143000" cy="228600"/>
                      <wp:effectExtent l="0" t="0" r="0"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5AD09"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" stroked="f">
                      <v:path arrowok="t"/>
                    </v:rect>
                  </w:pict>
                </mc:Fallback>
              </mc:AlternateContent>
            </w:r>
            <w:r w:rsidR="00DB53B7">
              <w:fldChar w:fldCharType="begin">
                <w:ffData>
                  <w:name w:val="DT"/>
                  <w:enabled/>
                  <w:calcOnExit w:val="0"/>
                  <w:entryMacro w:val="ShowHelp4"/>
                  <w:textInput/>
                </w:ffData>
              </w:fldChar>
            </w:r>
            <w:r w:rsidR="00DB53B7">
              <w:instrText xml:space="preserve"> FORMTEXT </w:instrText>
            </w:r>
            <w:r w:rsidR="00DB53B7">
              <w:fldChar w:fldCharType="separate"/>
            </w:r>
            <w:r w:rsidR="003143C3">
              <w:t> </w:t>
            </w:r>
            <w:r w:rsidR="003143C3">
              <w:t> </w:t>
            </w:r>
            <w:r w:rsidR="003143C3">
              <w:t> </w:t>
            </w:r>
            <w:r w:rsidR="003143C3">
              <w:t> </w:t>
            </w:r>
            <w:r w:rsidR="003143C3">
              <w:t> </w:t>
            </w:r>
            <w:r w:rsidR="00DB53B7">
              <w:fldChar w:fldCharType="end"/>
            </w:r>
            <w:bookmarkEnd w:id="8"/>
          </w:p>
        </w:tc>
      </w:tr>
    </w:tbl>
    <w:p w14:paraId="52F36ECA" w14:textId="77777777" w:rsidR="00DB53B7" w:rsidRDefault="00DB53B7" w:rsidP="00DB53B7">
      <w:pPr>
        <w:pStyle w:val="2"/>
        <w:framePr w:wrap="around"/>
        <w:rPr>
          <w:rFonts w:hAnsi="SimHei"/>
        </w:rPr>
      </w:pPr>
    </w:p>
    <w:p w14:paraId="5FEE23D5" w14:textId="77777777" w:rsidR="00DB53B7" w:rsidRDefault="00DB53B7" w:rsidP="00DB53B7">
      <w:pPr>
        <w:pStyle w:val="2"/>
        <w:framePr w:wrap="around"/>
        <w:rPr>
          <w:rFonts w:hAnsi="SimHei"/>
        </w:rPr>
      </w:pPr>
    </w:p>
    <w:bookmarkStart w:id="9" w:name="StdName"/>
    <w:p w14:paraId="4DE19B2A" w14:textId="77777777" w:rsidR="00DB53B7" w:rsidRDefault="00DB53B7" w:rsidP="00DB53B7">
      <w:pPr>
        <w:pStyle w:val="afff2"/>
        <w:framePr w:wrap="around"/>
      </w:pPr>
      <w:r>
        <w:fldChar w:fldCharType="begin">
          <w:ffData>
            <w:name w:val="StdName"/>
            <w:enabled/>
            <w:calcOnExit w:val="0"/>
            <w:textInput>
              <w:default w:val="点击此处添加标准名称"/>
            </w:textInput>
          </w:ffData>
        </w:fldChar>
      </w:r>
      <w:r>
        <w:instrText xml:space="preserve"> FORMTEXT </w:instrText>
      </w:r>
      <w:r>
        <w:fldChar w:fldCharType="separate"/>
      </w:r>
      <w:r w:rsidR="00FE53CA">
        <w:rPr>
          <w:rFonts w:hint="eastAsia"/>
          <w:noProof/>
        </w:rPr>
        <w:t>医院信息平台交互规范</w:t>
      </w:r>
      <w:r w:rsidR="00FE53CA">
        <w:rPr>
          <w:noProof/>
        </w:rPr>
        <w:br/>
      </w:r>
      <w:r w:rsidR="00FE53CA">
        <w:rPr>
          <w:rFonts w:hint="eastAsia"/>
          <w:noProof/>
        </w:rPr>
        <w:t>第1部分：总则</w:t>
      </w:r>
      <w:r>
        <w:fldChar w:fldCharType="end"/>
      </w:r>
      <w:bookmarkEnd w:id="9"/>
    </w:p>
    <w:bookmarkStart w:id="10" w:name="StdEnglishName"/>
    <w:p w14:paraId="630A6C9A" w14:textId="77777777" w:rsidR="00DB53B7" w:rsidRDefault="00DB53B7" w:rsidP="00DB53B7">
      <w:pPr>
        <w:pStyle w:val="afff3"/>
        <w:framePr w:wrap="around"/>
      </w:pPr>
      <w:r>
        <w:fldChar w:fldCharType="begin">
          <w:ffData>
            <w:name w:val="StdEnglishName"/>
            <w:enabled/>
            <w:calcOnExit w:val="0"/>
            <w:textInput>
              <w:default w:val="点击此处添加标准英文译名"/>
            </w:textInput>
          </w:ffData>
        </w:fldChar>
      </w:r>
      <w:r>
        <w:instrText xml:space="preserve"> FORMTEXT </w:instrText>
      </w:r>
      <w:r>
        <w:fldChar w:fldCharType="separate"/>
      </w:r>
      <w:r w:rsidR="00C90D28" w:rsidRPr="00C90D28">
        <w:rPr>
          <w:noProof/>
        </w:rPr>
        <w:t>Hospital information platform interactive specification</w:t>
      </w:r>
      <w:r w:rsidR="00A57BA0">
        <w:rPr>
          <w:rFonts w:hint="eastAsia"/>
          <w:noProof/>
        </w:rPr>
        <w:t>—</w:t>
      </w:r>
      <w:r w:rsidR="00C90D28">
        <w:rPr>
          <w:rFonts w:hint="eastAsia"/>
          <w:noProof/>
        </w:rPr>
        <w:br/>
        <w:t>Part 1</w:t>
      </w:r>
      <w:r w:rsidR="00C90D28">
        <w:rPr>
          <w:rFonts w:hint="eastAsia"/>
          <w:noProof/>
        </w:rPr>
        <w:t>：</w:t>
      </w:r>
      <w:r w:rsidR="00C90D28" w:rsidRPr="00C90D28">
        <w:rPr>
          <w:noProof/>
        </w:rPr>
        <w:t>General principles</w:t>
      </w:r>
      <w:r>
        <w:fldChar w:fldCharType="end"/>
      </w:r>
      <w:bookmarkEnd w:id="10"/>
    </w:p>
    <w:bookmarkStart w:id="11" w:name="YZBS"/>
    <w:p w14:paraId="21F541B0" w14:textId="77777777" w:rsidR="00DB53B7" w:rsidRPr="00DB53B7" w:rsidRDefault="00DB53B7" w:rsidP="00DB53B7">
      <w:pPr>
        <w:pStyle w:val="afff4"/>
        <w:framePr w:wrap="around"/>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noProof/>
        </w:rPr>
        <w:t>点击此处添加与国际标准一致性程度的标识</w:t>
      </w:r>
      <w:r>
        <w:fldChar w:fldCharType="end"/>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9"/>
      </w:tblGrid>
      <w:tr w:rsidR="00DB53B7" w14:paraId="02E0B3D1" w14:textId="77777777" w:rsidTr="00D316A7">
        <w:tc>
          <w:tcPr>
            <w:tcW w:w="9855" w:type="dxa"/>
            <w:tcBorders>
              <w:top w:val="nil"/>
              <w:left w:val="nil"/>
              <w:bottom w:val="nil"/>
              <w:right w:val="nil"/>
            </w:tcBorders>
            <w:shd w:val="clear" w:color="auto" w:fill="auto"/>
          </w:tcPr>
          <w:p w14:paraId="58E5CC6F" w14:textId="77777777" w:rsidR="00DB53B7" w:rsidRDefault="00944657" w:rsidP="00D316A7">
            <w:pPr>
              <w:pStyle w:val="afff5"/>
              <w:framePr w:wrap="around"/>
            </w:pPr>
            <w:r>
              <w:rPr>
                <w:noProof/>
              </w:rPr>
              <mc:AlternateContent>
                <mc:Choice Requires="wps">
                  <w:drawing>
                    <wp:anchor distT="0" distB="0" distL="114300" distR="114300" simplePos="0" relativeHeight="251659264" behindDoc="1" locked="1" layoutInCell="1" allowOverlap="1" wp14:anchorId="0687D5A9" wp14:editId="241C73DC">
                      <wp:simplePos x="0" y="0"/>
                      <wp:positionH relativeFrom="column">
                        <wp:posOffset>2200910</wp:posOffset>
                      </wp:positionH>
                      <wp:positionV relativeFrom="paragraph">
                        <wp:posOffset>573405</wp:posOffset>
                      </wp:positionV>
                      <wp:extent cx="1905000" cy="254000"/>
                      <wp:effectExtent l="0" t="0" r="0"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8D000"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" stroked="f">
                      <v:path arrowok="t"/>
                      <w10:anchorlock/>
                    </v:rect>
                  </w:pict>
                </mc:Fallback>
              </mc:AlternateContent>
            </w:r>
            <w:r>
              <w:rPr>
                <w:noProof/>
              </w:rPr>
              <mc:AlternateContent>
                <mc:Choice Requires="wps">
                  <w:drawing>
                    <wp:anchor distT="0" distB="0" distL="114300" distR="114300" simplePos="0" relativeHeight="251658240" behindDoc="1" locked="0" layoutInCell="1" allowOverlap="1" wp14:anchorId="729592FD" wp14:editId="6F34EC78">
                      <wp:simplePos x="0" y="0"/>
                      <wp:positionH relativeFrom="column">
                        <wp:posOffset>2454910</wp:posOffset>
                      </wp:positionH>
                      <wp:positionV relativeFrom="paragraph">
                        <wp:posOffset>255905</wp:posOffset>
                      </wp:positionV>
                      <wp:extent cx="1270000" cy="304800"/>
                      <wp:effectExtent l="0" t="0" r="0"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3F909"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" stroked="f">
                      <v:path arrowok="t"/>
                    </v:rect>
                  </w:pict>
                </mc:Fallback>
              </mc:AlternateContent>
            </w:r>
            <w:r w:rsidR="00DB53B7">
              <w:fldChar w:fldCharType="begin">
                <w:ffData>
                  <w:name w:val="LB"/>
                  <w:enabled/>
                  <w:calcOnExit w:val="0"/>
                  <w:ddList>
                    <w:result w:val="4"/>
                    <w:listEntry w:val="文稿版次选择"/>
                    <w:listEntry w:val="（工作组讨论稿）"/>
                    <w:listEntry w:val="（征求意见稿）"/>
                    <w:listEntry w:val="（送审讨论稿）"/>
                    <w:listEntry w:val="（送审稿）"/>
                    <w:listEntry w:val="（报批稿）"/>
                  </w:ddList>
                </w:ffData>
              </w:fldChar>
            </w:r>
            <w:bookmarkStart w:id="12" w:name="LB"/>
            <w:r w:rsidR="00DB53B7">
              <w:instrText xml:space="preserve"> FORMDROPDOWN </w:instrText>
            </w:r>
            <w:r w:rsidR="00DB53B7">
              <w:fldChar w:fldCharType="end"/>
            </w:r>
            <w:bookmarkEnd w:id="12"/>
          </w:p>
        </w:tc>
      </w:tr>
      <w:bookmarkStart w:id="13" w:name="WCRQ"/>
      <w:tr w:rsidR="00DB53B7" w14:paraId="3557A982" w14:textId="77777777" w:rsidTr="00D316A7">
        <w:tc>
          <w:tcPr>
            <w:tcW w:w="9855" w:type="dxa"/>
            <w:tcBorders>
              <w:top w:val="nil"/>
              <w:left w:val="nil"/>
              <w:bottom w:val="nil"/>
              <w:right w:val="nil"/>
            </w:tcBorders>
            <w:shd w:val="clear" w:color="auto" w:fill="auto"/>
          </w:tcPr>
          <w:p w14:paraId="015F0536" w14:textId="77777777" w:rsidR="00DB53B7" w:rsidRDefault="00DB53B7" w:rsidP="00DB53B7">
            <w:pPr>
              <w:pStyle w:val="afff6"/>
              <w:framePr w:wrap="around"/>
            </w:pPr>
            <w:r>
              <w:fldChar w:fldCharType="begin">
                <w:ffData>
                  <w:name w:val="WCRQ"/>
                  <w:enabled/>
                  <w:calcOnExit w:val="0"/>
                  <w:textInput/>
                </w:ffData>
              </w:fldChar>
            </w:r>
            <w:r>
              <w:instrText xml:space="preserve"> FORMTEXT </w:instrText>
            </w:r>
            <w:r>
              <w:fldChar w:fldCharType="separate"/>
            </w:r>
            <w:r w:rsidR="003143C3">
              <w:t> </w:t>
            </w:r>
            <w:r w:rsidR="003143C3">
              <w:t> </w:t>
            </w:r>
            <w:r w:rsidR="003143C3">
              <w:t> </w:t>
            </w:r>
            <w:r w:rsidR="003143C3">
              <w:t> </w:t>
            </w:r>
            <w:r w:rsidR="003143C3">
              <w:t> </w:t>
            </w:r>
            <w:r>
              <w:fldChar w:fldCharType="end"/>
            </w:r>
            <w:bookmarkEnd w:id="13"/>
          </w:p>
        </w:tc>
      </w:tr>
    </w:tbl>
    <w:bookmarkStart w:id="14" w:name="FY"/>
    <w:p w14:paraId="7F0EB63C" w14:textId="77777777" w:rsidR="00DB53B7" w:rsidRDefault="00DB53B7" w:rsidP="00DB53B7">
      <w:pPr>
        <w:pStyle w:val="af0"/>
        <w:framePr w:wrap="around"/>
      </w:pPr>
      <w:r w:rsidRPr="00DB53B7">
        <w:rPr>
          <w:rFonts w:ascii="SimHei"/>
        </w:rPr>
        <w:fldChar w:fldCharType="begin">
          <w:ffData>
            <w:name w:val="FY"/>
            <w:enabled/>
            <w:calcOnExit w:val="0"/>
            <w:entryMacro w:val="ShowHelp8"/>
            <w:textInput>
              <w:default w:val="XXXX"/>
              <w:maxLength w:val="4"/>
            </w:textInput>
          </w:ffData>
        </w:fldChar>
      </w:r>
      <w:r w:rsidRPr="00DB53B7">
        <w:rPr>
          <w:rFonts w:ascii="SimHei"/>
        </w:rPr>
        <w:instrText xml:space="preserve"> FORMTEXT </w:instrText>
      </w:r>
      <w:r w:rsidRPr="00DB53B7">
        <w:rPr>
          <w:rFonts w:ascii="SimHei"/>
        </w:rPr>
      </w:r>
      <w:r w:rsidRPr="00DB53B7">
        <w:rPr>
          <w:rFonts w:ascii="SimHei"/>
        </w:rPr>
        <w:fldChar w:fldCharType="separate"/>
      </w:r>
      <w:r>
        <w:rPr>
          <w:rFonts w:ascii="SimHei"/>
          <w:noProof/>
        </w:rPr>
        <w:t>XXXX</w:t>
      </w:r>
      <w:r w:rsidRPr="00DB53B7">
        <w:rPr>
          <w:rFonts w:ascii="SimHei"/>
        </w:rPr>
        <w:fldChar w:fldCharType="end"/>
      </w:r>
      <w:bookmarkEnd w:id="14"/>
      <w:r>
        <w:t xml:space="preserve"> </w:t>
      </w:r>
      <w:r w:rsidRPr="00DB53B7">
        <w:rPr>
          <w:rFonts w:ascii="SimHei"/>
        </w:rPr>
        <w:t>-</w:t>
      </w:r>
      <w:r>
        <w:t xml:space="preserve"> </w:t>
      </w:r>
      <w:r w:rsidRPr="00DB53B7">
        <w:rPr>
          <w:rFonts w:ascii="SimHei"/>
        </w:rPr>
        <w:fldChar w:fldCharType="begin">
          <w:ffData>
            <w:name w:val="FM"/>
            <w:enabled/>
            <w:calcOnExit w:val="0"/>
            <w:entryMacro w:val="ShowHelp8"/>
            <w:textInput>
              <w:default w:val="XX"/>
              <w:maxLength w:val="2"/>
            </w:textInput>
          </w:ffData>
        </w:fldChar>
      </w:r>
      <w:r w:rsidRPr="00DB53B7">
        <w:rPr>
          <w:rFonts w:ascii="SimHei"/>
        </w:rPr>
        <w:instrText xml:space="preserve"> FORMTEXT </w:instrText>
      </w:r>
      <w:r w:rsidRPr="00DB53B7">
        <w:rPr>
          <w:rFonts w:ascii="SimHei"/>
        </w:rPr>
      </w:r>
      <w:r w:rsidRPr="00DB53B7">
        <w:rPr>
          <w:rFonts w:ascii="SimHei"/>
        </w:rPr>
        <w:fldChar w:fldCharType="separate"/>
      </w:r>
      <w:r>
        <w:rPr>
          <w:rFonts w:ascii="SimHei"/>
          <w:noProof/>
        </w:rPr>
        <w:t>XX</w:t>
      </w:r>
      <w:r w:rsidRPr="00DB53B7">
        <w:rPr>
          <w:rFonts w:ascii="SimHei"/>
        </w:rPr>
        <w:fldChar w:fldCharType="end"/>
      </w:r>
      <w:r>
        <w:t xml:space="preserve"> </w:t>
      </w:r>
      <w:r w:rsidRPr="00DB53B7">
        <w:rPr>
          <w:rFonts w:ascii="SimHei"/>
        </w:rPr>
        <w:t>-</w:t>
      </w:r>
      <w:r>
        <w:t xml:space="preserve"> </w:t>
      </w:r>
      <w:bookmarkStart w:id="15" w:name="FD"/>
      <w:r w:rsidRPr="00DB53B7">
        <w:rPr>
          <w:rFonts w:ascii="SimHei"/>
        </w:rPr>
        <w:fldChar w:fldCharType="begin">
          <w:ffData>
            <w:name w:val="FD"/>
            <w:enabled/>
            <w:calcOnExit w:val="0"/>
            <w:entryMacro w:val="ShowHelp8"/>
            <w:textInput>
              <w:default w:val="XX"/>
              <w:maxLength w:val="2"/>
            </w:textInput>
          </w:ffData>
        </w:fldChar>
      </w:r>
      <w:r w:rsidRPr="00DB53B7">
        <w:rPr>
          <w:rFonts w:ascii="SimHei"/>
        </w:rPr>
        <w:instrText xml:space="preserve"> FORMTEXT </w:instrText>
      </w:r>
      <w:r w:rsidRPr="00DB53B7">
        <w:rPr>
          <w:rFonts w:ascii="SimHei"/>
        </w:rPr>
      </w:r>
      <w:r w:rsidRPr="00DB53B7">
        <w:rPr>
          <w:rFonts w:ascii="SimHei"/>
        </w:rPr>
        <w:fldChar w:fldCharType="separate"/>
      </w:r>
      <w:r>
        <w:rPr>
          <w:rFonts w:ascii="SimHei"/>
          <w:noProof/>
        </w:rPr>
        <w:t>XX</w:t>
      </w:r>
      <w:r w:rsidRPr="00DB53B7">
        <w:rPr>
          <w:rFonts w:ascii="SimHei"/>
        </w:rPr>
        <w:fldChar w:fldCharType="end"/>
      </w:r>
      <w:bookmarkEnd w:id="15"/>
      <w:r>
        <w:rPr>
          <w:rFonts w:hint="eastAsia"/>
        </w:rPr>
        <w:t>发布</w:t>
      </w:r>
      <w:r w:rsidR="00944657">
        <w:rPr>
          <w:noProof/>
        </w:rPr>
        <mc:AlternateContent>
          <mc:Choice Requires="wps">
            <w:drawing>
              <wp:anchor distT="0" distB="0" distL="114300" distR="114300" simplePos="0" relativeHeight="251655168" behindDoc="0" locked="1" layoutInCell="1" allowOverlap="1" wp14:anchorId="5C609B79" wp14:editId="01394FBF">
                <wp:simplePos x="0" y="0"/>
                <wp:positionH relativeFrom="column">
                  <wp:posOffset>-635</wp:posOffset>
                </wp:positionH>
                <wp:positionV relativeFrom="page">
                  <wp:posOffset>9251950</wp:posOffset>
                </wp:positionV>
                <wp:extent cx="6120130" cy="0"/>
                <wp:effectExtent l="0" t="0" r="127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EE881"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">
                <o:lock v:ext="edit" shapetype="f"/>
                <w10:wrap anchory="page"/>
                <w10:anchorlock/>
              </v:line>
            </w:pict>
          </mc:Fallback>
        </mc:AlternateContent>
      </w:r>
    </w:p>
    <w:bookmarkStart w:id="16" w:name="SY"/>
    <w:p w14:paraId="72721CEF" w14:textId="77777777" w:rsidR="00DB53B7" w:rsidRDefault="00DB53B7" w:rsidP="00DB53B7">
      <w:pPr>
        <w:pStyle w:val="afffff5"/>
        <w:framePr w:wrap="around"/>
      </w:pPr>
      <w:r w:rsidRPr="00DB53B7">
        <w:rPr>
          <w:rFonts w:ascii="SimHei"/>
        </w:rPr>
        <w:fldChar w:fldCharType="begin">
          <w:ffData>
            <w:name w:val="SY"/>
            <w:enabled/>
            <w:calcOnExit w:val="0"/>
            <w:entryMacro w:val="ShowHelp9"/>
            <w:textInput>
              <w:default w:val="XXXX"/>
              <w:maxLength w:val="4"/>
            </w:textInput>
          </w:ffData>
        </w:fldChar>
      </w:r>
      <w:r w:rsidRPr="00DB53B7">
        <w:rPr>
          <w:rFonts w:ascii="SimHei"/>
        </w:rPr>
        <w:instrText xml:space="preserve"> FORMTEXT </w:instrText>
      </w:r>
      <w:r w:rsidRPr="00DB53B7">
        <w:rPr>
          <w:rFonts w:ascii="SimHei"/>
        </w:rPr>
      </w:r>
      <w:r w:rsidRPr="00DB53B7">
        <w:rPr>
          <w:rFonts w:ascii="SimHei"/>
        </w:rPr>
        <w:fldChar w:fldCharType="separate"/>
      </w:r>
      <w:r>
        <w:rPr>
          <w:rFonts w:ascii="SimHei"/>
          <w:noProof/>
        </w:rPr>
        <w:t>XXXX</w:t>
      </w:r>
      <w:r w:rsidRPr="00DB53B7">
        <w:rPr>
          <w:rFonts w:ascii="SimHei"/>
        </w:rPr>
        <w:fldChar w:fldCharType="end"/>
      </w:r>
      <w:bookmarkEnd w:id="16"/>
      <w:r>
        <w:t xml:space="preserve"> </w:t>
      </w:r>
      <w:r w:rsidRPr="00DB53B7">
        <w:rPr>
          <w:rFonts w:ascii="SimHei"/>
        </w:rPr>
        <w:t>-</w:t>
      </w:r>
      <w:r>
        <w:t xml:space="preserve"> </w:t>
      </w:r>
      <w:bookmarkStart w:id="17" w:name="SM"/>
      <w:r w:rsidRPr="00DB53B7">
        <w:rPr>
          <w:rFonts w:ascii="SimHei"/>
        </w:rPr>
        <w:fldChar w:fldCharType="begin">
          <w:ffData>
            <w:name w:val="SM"/>
            <w:enabled/>
            <w:calcOnExit w:val="0"/>
            <w:entryMacro w:val="ShowHelp9"/>
            <w:textInput>
              <w:default w:val="XX"/>
              <w:maxLength w:val="2"/>
            </w:textInput>
          </w:ffData>
        </w:fldChar>
      </w:r>
      <w:r w:rsidRPr="00DB53B7">
        <w:rPr>
          <w:rFonts w:ascii="SimHei"/>
        </w:rPr>
        <w:instrText xml:space="preserve"> FORMTEXT </w:instrText>
      </w:r>
      <w:r w:rsidRPr="00DB53B7">
        <w:rPr>
          <w:rFonts w:ascii="SimHei"/>
        </w:rPr>
      </w:r>
      <w:r w:rsidRPr="00DB53B7">
        <w:rPr>
          <w:rFonts w:ascii="SimHei"/>
        </w:rPr>
        <w:fldChar w:fldCharType="separate"/>
      </w:r>
      <w:r>
        <w:rPr>
          <w:rFonts w:ascii="SimHei"/>
          <w:noProof/>
        </w:rPr>
        <w:t>XX</w:t>
      </w:r>
      <w:r w:rsidRPr="00DB53B7">
        <w:rPr>
          <w:rFonts w:ascii="SimHei"/>
        </w:rPr>
        <w:fldChar w:fldCharType="end"/>
      </w:r>
      <w:bookmarkEnd w:id="17"/>
      <w:r>
        <w:t xml:space="preserve"> </w:t>
      </w:r>
      <w:r w:rsidRPr="00DB53B7">
        <w:rPr>
          <w:rFonts w:ascii="SimHei"/>
        </w:rPr>
        <w:t>-</w:t>
      </w:r>
      <w:r>
        <w:t xml:space="preserve"> </w:t>
      </w:r>
      <w:bookmarkStart w:id="18" w:name="SD"/>
      <w:r w:rsidRPr="00DB53B7">
        <w:rPr>
          <w:rFonts w:ascii="SimHei"/>
        </w:rPr>
        <w:fldChar w:fldCharType="begin">
          <w:ffData>
            <w:name w:val="SD"/>
            <w:enabled/>
            <w:calcOnExit w:val="0"/>
            <w:entryMacro w:val="ShowHelp9"/>
            <w:textInput>
              <w:default w:val="XX"/>
              <w:maxLength w:val="2"/>
            </w:textInput>
          </w:ffData>
        </w:fldChar>
      </w:r>
      <w:r w:rsidRPr="00DB53B7">
        <w:rPr>
          <w:rFonts w:ascii="SimHei"/>
        </w:rPr>
        <w:instrText xml:space="preserve"> FORMTEXT </w:instrText>
      </w:r>
      <w:r w:rsidRPr="00DB53B7">
        <w:rPr>
          <w:rFonts w:ascii="SimHei"/>
        </w:rPr>
      </w:r>
      <w:r w:rsidRPr="00DB53B7">
        <w:rPr>
          <w:rFonts w:ascii="SimHei"/>
        </w:rPr>
        <w:fldChar w:fldCharType="separate"/>
      </w:r>
      <w:r>
        <w:rPr>
          <w:rFonts w:ascii="SimHei"/>
          <w:noProof/>
        </w:rPr>
        <w:t>XX</w:t>
      </w:r>
      <w:r w:rsidRPr="00DB53B7">
        <w:rPr>
          <w:rFonts w:ascii="SimHei"/>
        </w:rPr>
        <w:fldChar w:fldCharType="end"/>
      </w:r>
      <w:bookmarkEnd w:id="18"/>
      <w:r>
        <w:rPr>
          <w:rFonts w:hint="eastAsia"/>
        </w:rPr>
        <w:t>实施</w:t>
      </w:r>
    </w:p>
    <w:bookmarkStart w:id="19" w:name="fm"/>
    <w:p w14:paraId="1ECCEC18" w14:textId="77777777" w:rsidR="00DB53B7" w:rsidRDefault="00DB53B7" w:rsidP="00DB53B7">
      <w:pPr>
        <w:pStyle w:val="affff5"/>
        <w:framePr w:wrap="around"/>
      </w:pPr>
      <w:r>
        <w:fldChar w:fldCharType="begin">
          <w:ffData>
            <w:name w:val="fm"/>
            <w:enabled/>
            <w:calcOnExit w:val="0"/>
            <w:textInput/>
          </w:ffData>
        </w:fldChar>
      </w:r>
      <w:r>
        <w:instrText xml:space="preserve"> FORMTEXT </w:instrText>
      </w:r>
      <w:r>
        <w:fldChar w:fldCharType="separate"/>
      </w:r>
      <w:r w:rsidR="003143C3">
        <w:t> </w:t>
      </w:r>
      <w:r w:rsidR="003143C3">
        <w:t> </w:t>
      </w:r>
      <w:r w:rsidR="003143C3">
        <w:t> </w:t>
      </w:r>
      <w:r w:rsidR="003143C3">
        <w:t> </w:t>
      </w:r>
      <w:r w:rsidR="003143C3">
        <w:t> </w:t>
      </w:r>
      <w:r>
        <w:fldChar w:fldCharType="end"/>
      </w:r>
      <w:bookmarkEnd w:id="19"/>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sidRPr="00DB53B7">
        <w:rPr>
          <w:rStyle w:val="affe"/>
          <w:rFonts w:hint="eastAsia"/>
        </w:rPr>
        <w:t>发布</w:t>
      </w:r>
    </w:p>
    <w:p w14:paraId="368A2485" w14:textId="77777777" w:rsidR="00DB53B7" w:rsidRPr="00DB53B7" w:rsidRDefault="00944657" w:rsidP="00DB53B7">
      <w:pPr>
        <w:pStyle w:val="afd"/>
        <w:sectPr w:rsidR="00DB53B7" w:rsidRPr="00DB53B7" w:rsidSect="00DB53B7">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14:anchorId="0EB4FD40" wp14:editId="50642FD4">
                <wp:simplePos x="0" y="0"/>
                <wp:positionH relativeFrom="column">
                  <wp:posOffset>-635</wp:posOffset>
                </wp:positionH>
                <wp:positionV relativeFrom="paragraph">
                  <wp:posOffset>2339975</wp:posOffset>
                </wp:positionV>
                <wp:extent cx="6120130" cy="0"/>
                <wp:effectExtent l="0" t="0" r="127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5AAA2"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">
                <o:lock v:ext="edit" shapetype="f"/>
              </v:line>
            </w:pict>
          </mc:Fallback>
        </mc:AlternateContent>
      </w:r>
    </w:p>
    <w:p w14:paraId="6CA7C6F3" w14:textId="77777777" w:rsidR="003143C3" w:rsidRPr="003143C3" w:rsidRDefault="003143C3" w:rsidP="003143C3">
      <w:pPr>
        <w:pStyle w:val="aff0"/>
        <w:rPr>
          <w:rFonts w:hint="eastAsia"/>
        </w:rPr>
      </w:pPr>
      <w:bookmarkStart w:id="20" w:name="_Toc351531268"/>
      <w:bookmarkStart w:id="21" w:name="_Toc485919491"/>
      <w:bookmarkStart w:id="22" w:name="_Toc486587522"/>
      <w:bookmarkStart w:id="23" w:name="_Toc487038297"/>
      <w:bookmarkStart w:id="24" w:name="_Toc493145192"/>
      <w:bookmarkStart w:id="25" w:name="_Toc493713807"/>
      <w:bookmarkStart w:id="26" w:name="_Toc495759252"/>
      <w:bookmarkStart w:id="27" w:name="_Toc495924256"/>
      <w:bookmarkStart w:id="28" w:name="_Toc496542903"/>
      <w:bookmarkStart w:id="29" w:name="_Toc496626851"/>
      <w:bookmarkStart w:id="30" w:name="_Toc496884221"/>
      <w:bookmarkStart w:id="31" w:name="_Toc503186806"/>
      <w:r w:rsidRPr="003143C3">
        <w:rPr>
          <w:rFonts w:hint="eastAsia"/>
        </w:rPr>
        <w:lastRenderedPageBreak/>
        <w:t>目</w:t>
      </w:r>
      <w:bookmarkStart w:id="32" w:name="BKML"/>
      <w:r w:rsidRPr="003143C3">
        <w:rPr>
          <w:rFonts w:ascii="MS Mincho" w:eastAsia="MS Mincho" w:hAnsi="MS Mincho" w:cs="MS Mincho" w:hint="eastAsia"/>
        </w:rPr>
        <w:t> </w:t>
      </w:r>
      <w:r w:rsidRPr="003143C3">
        <w:rPr>
          <w:rFonts w:ascii="MS Mincho" w:eastAsia="MS Mincho" w:hAnsi="MS Mincho" w:cs="MS Mincho" w:hint="eastAsia"/>
        </w:rPr>
        <w:t> </w:t>
      </w:r>
      <w:r w:rsidRPr="003143C3">
        <w:rPr>
          <w:rFonts w:hint="eastAsia"/>
        </w:rPr>
        <w:t>次</w:t>
      </w:r>
      <w:bookmarkEnd w:id="32"/>
    </w:p>
    <w:p w14:paraId="7B8840CD" w14:textId="77777777" w:rsidR="003143C3" w:rsidRPr="003143C3" w:rsidRDefault="003143C3" w:rsidP="003143C3">
      <w:pPr>
        <w:pStyle w:val="TOC1"/>
        <w:spacing w:before="78" w:after="78"/>
        <w:rPr>
          <w:rFonts w:ascii="Calibri" w:hAnsi="Calibri"/>
          <w:noProof/>
          <w:szCs w:val="22"/>
        </w:rPr>
      </w:pPr>
      <w:r w:rsidRPr="003143C3">
        <w:fldChar w:fldCharType="begin" w:fldLock="1"/>
      </w:r>
      <w:r w:rsidRPr="003143C3">
        <w:instrText xml:space="preserve"> </w:instrText>
      </w:r>
      <w:r w:rsidRPr="003143C3">
        <w:rPr>
          <w:rFonts w:hint="eastAsia"/>
        </w:rPr>
        <w:instrText>TOC \h \z \t"前言、引言标题,1,参考文献、索引标题,1,章标题,1,参考文献,1,附录标识,1,一级条标题, 3,二级条标题, 4" \* MERGEFORMAT</w:instrText>
      </w:r>
      <w:r w:rsidRPr="003143C3">
        <w:instrText xml:space="preserve"> </w:instrText>
      </w:r>
      <w:r w:rsidRPr="003143C3">
        <w:fldChar w:fldCharType="separate"/>
      </w:r>
      <w:hyperlink w:anchor="_Toc530952426" w:history="1">
        <w:r w:rsidRPr="003143C3">
          <w:rPr>
            <w:rStyle w:val="Hyperlink"/>
            <w:rFonts w:hint="eastAsia"/>
          </w:rPr>
          <w:t>前言</w:t>
        </w:r>
        <w:r w:rsidRPr="003143C3">
          <w:rPr>
            <w:noProof/>
            <w:webHidden/>
          </w:rPr>
          <w:tab/>
        </w:r>
        <w:r w:rsidRPr="003143C3">
          <w:rPr>
            <w:noProof/>
            <w:webHidden/>
          </w:rPr>
          <w:fldChar w:fldCharType="begin" w:fldLock="1"/>
        </w:r>
        <w:r w:rsidRPr="003143C3">
          <w:rPr>
            <w:noProof/>
            <w:webHidden/>
          </w:rPr>
          <w:instrText xml:space="preserve"> PAGEREF _Toc530952426 \h </w:instrText>
        </w:r>
        <w:r w:rsidRPr="003143C3">
          <w:rPr>
            <w:noProof/>
            <w:webHidden/>
          </w:rPr>
        </w:r>
        <w:r w:rsidRPr="003143C3">
          <w:rPr>
            <w:noProof/>
            <w:webHidden/>
          </w:rPr>
          <w:fldChar w:fldCharType="separate"/>
        </w:r>
        <w:r w:rsidRPr="003143C3">
          <w:rPr>
            <w:noProof/>
            <w:webHidden/>
          </w:rPr>
          <w:t>2</w:t>
        </w:r>
        <w:r w:rsidRPr="003143C3">
          <w:rPr>
            <w:noProof/>
            <w:webHidden/>
          </w:rPr>
          <w:fldChar w:fldCharType="end"/>
        </w:r>
      </w:hyperlink>
    </w:p>
    <w:p w14:paraId="352AE14C" w14:textId="77777777" w:rsidR="003143C3" w:rsidRPr="003143C3" w:rsidRDefault="003143C3" w:rsidP="003143C3">
      <w:pPr>
        <w:pStyle w:val="TOC1"/>
        <w:spacing w:before="78" w:after="78"/>
        <w:rPr>
          <w:rFonts w:ascii="Calibri" w:hAnsi="Calibri"/>
          <w:noProof/>
          <w:szCs w:val="22"/>
        </w:rPr>
      </w:pPr>
      <w:hyperlink w:anchor="_Toc530952427" w:history="1">
        <w:r w:rsidRPr="003143C3">
          <w:rPr>
            <w:rStyle w:val="Hyperlink"/>
          </w:rPr>
          <w:t>1</w:t>
        </w:r>
        <w:r>
          <w:rPr>
            <w:rStyle w:val="Hyperlink"/>
            <w:rFonts w:hint="eastAsia"/>
          </w:rPr>
          <w:t xml:space="preserve">　</w:t>
        </w:r>
        <w:r w:rsidRPr="003143C3">
          <w:rPr>
            <w:rStyle w:val="Hyperlink"/>
            <w:rFonts w:hint="eastAsia"/>
          </w:rPr>
          <w:t>范围</w:t>
        </w:r>
        <w:r w:rsidRPr="003143C3">
          <w:rPr>
            <w:noProof/>
            <w:webHidden/>
          </w:rPr>
          <w:tab/>
        </w:r>
        <w:r w:rsidRPr="003143C3">
          <w:rPr>
            <w:noProof/>
            <w:webHidden/>
          </w:rPr>
          <w:fldChar w:fldCharType="begin" w:fldLock="1"/>
        </w:r>
        <w:r w:rsidRPr="003143C3">
          <w:rPr>
            <w:noProof/>
            <w:webHidden/>
          </w:rPr>
          <w:instrText xml:space="preserve"> PAGEREF _Toc530952427 \h </w:instrText>
        </w:r>
        <w:r w:rsidRPr="003143C3">
          <w:rPr>
            <w:noProof/>
            <w:webHidden/>
          </w:rPr>
        </w:r>
        <w:r w:rsidRPr="003143C3">
          <w:rPr>
            <w:noProof/>
            <w:webHidden/>
          </w:rPr>
          <w:fldChar w:fldCharType="separate"/>
        </w:r>
        <w:r w:rsidRPr="003143C3">
          <w:rPr>
            <w:noProof/>
            <w:webHidden/>
          </w:rPr>
          <w:t>3</w:t>
        </w:r>
        <w:r w:rsidRPr="003143C3">
          <w:rPr>
            <w:noProof/>
            <w:webHidden/>
          </w:rPr>
          <w:fldChar w:fldCharType="end"/>
        </w:r>
      </w:hyperlink>
    </w:p>
    <w:p w14:paraId="4911FEF2" w14:textId="77777777" w:rsidR="003143C3" w:rsidRPr="003143C3" w:rsidRDefault="003143C3" w:rsidP="003143C3">
      <w:pPr>
        <w:pStyle w:val="TOC1"/>
        <w:spacing w:before="78" w:after="78"/>
        <w:rPr>
          <w:rFonts w:ascii="Calibri" w:hAnsi="Calibri"/>
          <w:noProof/>
          <w:szCs w:val="22"/>
        </w:rPr>
      </w:pPr>
      <w:hyperlink w:anchor="_Toc530952428" w:history="1">
        <w:r w:rsidRPr="003143C3">
          <w:rPr>
            <w:rStyle w:val="Hyperlink"/>
          </w:rPr>
          <w:t>2</w:t>
        </w:r>
        <w:r>
          <w:rPr>
            <w:rStyle w:val="Hyperlink"/>
            <w:rFonts w:hint="eastAsia"/>
          </w:rPr>
          <w:t xml:space="preserve">　</w:t>
        </w:r>
        <w:r w:rsidRPr="003143C3">
          <w:rPr>
            <w:rStyle w:val="Hyperlink"/>
            <w:rFonts w:hint="eastAsia"/>
          </w:rPr>
          <w:t>规范性引用文件</w:t>
        </w:r>
        <w:r w:rsidRPr="003143C3">
          <w:rPr>
            <w:noProof/>
            <w:webHidden/>
          </w:rPr>
          <w:tab/>
        </w:r>
        <w:r w:rsidRPr="003143C3">
          <w:rPr>
            <w:noProof/>
            <w:webHidden/>
          </w:rPr>
          <w:fldChar w:fldCharType="begin" w:fldLock="1"/>
        </w:r>
        <w:r w:rsidRPr="003143C3">
          <w:rPr>
            <w:noProof/>
            <w:webHidden/>
          </w:rPr>
          <w:instrText xml:space="preserve"> PAGEREF _Toc530952428 \h </w:instrText>
        </w:r>
        <w:r w:rsidRPr="003143C3">
          <w:rPr>
            <w:noProof/>
            <w:webHidden/>
          </w:rPr>
        </w:r>
        <w:r w:rsidRPr="003143C3">
          <w:rPr>
            <w:noProof/>
            <w:webHidden/>
          </w:rPr>
          <w:fldChar w:fldCharType="separate"/>
        </w:r>
        <w:r w:rsidRPr="003143C3">
          <w:rPr>
            <w:noProof/>
            <w:webHidden/>
          </w:rPr>
          <w:t>3</w:t>
        </w:r>
        <w:r w:rsidRPr="003143C3">
          <w:rPr>
            <w:noProof/>
            <w:webHidden/>
          </w:rPr>
          <w:fldChar w:fldCharType="end"/>
        </w:r>
      </w:hyperlink>
    </w:p>
    <w:p w14:paraId="526E57B0" w14:textId="77777777" w:rsidR="003143C3" w:rsidRPr="003143C3" w:rsidRDefault="003143C3" w:rsidP="003143C3">
      <w:pPr>
        <w:pStyle w:val="TOC1"/>
        <w:spacing w:before="78" w:after="78"/>
        <w:rPr>
          <w:rFonts w:ascii="Calibri" w:hAnsi="Calibri"/>
          <w:noProof/>
          <w:szCs w:val="22"/>
        </w:rPr>
      </w:pPr>
      <w:hyperlink w:anchor="_Toc530952429" w:history="1">
        <w:r w:rsidRPr="003143C3">
          <w:rPr>
            <w:rStyle w:val="Hyperlink"/>
          </w:rPr>
          <w:t>3</w:t>
        </w:r>
        <w:r>
          <w:rPr>
            <w:rStyle w:val="Hyperlink"/>
            <w:rFonts w:hint="eastAsia"/>
          </w:rPr>
          <w:t xml:space="preserve">　</w:t>
        </w:r>
        <w:r w:rsidRPr="003143C3">
          <w:rPr>
            <w:rStyle w:val="Hyperlink"/>
            <w:rFonts w:hint="eastAsia"/>
          </w:rPr>
          <w:t>术语和定义</w:t>
        </w:r>
        <w:r w:rsidRPr="003143C3">
          <w:rPr>
            <w:noProof/>
            <w:webHidden/>
          </w:rPr>
          <w:tab/>
        </w:r>
        <w:r w:rsidRPr="003143C3">
          <w:rPr>
            <w:noProof/>
            <w:webHidden/>
          </w:rPr>
          <w:fldChar w:fldCharType="begin" w:fldLock="1"/>
        </w:r>
        <w:r w:rsidRPr="003143C3">
          <w:rPr>
            <w:noProof/>
            <w:webHidden/>
          </w:rPr>
          <w:instrText xml:space="preserve"> PAGEREF _Toc530952429 \h </w:instrText>
        </w:r>
        <w:r w:rsidRPr="003143C3">
          <w:rPr>
            <w:noProof/>
            <w:webHidden/>
          </w:rPr>
        </w:r>
        <w:r w:rsidRPr="003143C3">
          <w:rPr>
            <w:noProof/>
            <w:webHidden/>
          </w:rPr>
          <w:fldChar w:fldCharType="separate"/>
        </w:r>
        <w:r w:rsidRPr="003143C3">
          <w:rPr>
            <w:noProof/>
            <w:webHidden/>
          </w:rPr>
          <w:t>3</w:t>
        </w:r>
        <w:r w:rsidRPr="003143C3">
          <w:rPr>
            <w:noProof/>
            <w:webHidden/>
          </w:rPr>
          <w:fldChar w:fldCharType="end"/>
        </w:r>
      </w:hyperlink>
    </w:p>
    <w:p w14:paraId="6E26E99B" w14:textId="77777777" w:rsidR="003143C3" w:rsidRPr="003143C3" w:rsidRDefault="003143C3" w:rsidP="003143C3">
      <w:pPr>
        <w:pStyle w:val="TOC3"/>
        <w:ind w:firstLine="210"/>
        <w:rPr>
          <w:rFonts w:ascii="Calibri" w:hAnsi="Calibri"/>
          <w:noProof/>
          <w:szCs w:val="22"/>
        </w:rPr>
      </w:pPr>
      <w:hyperlink w:anchor="_Toc530952430" w:history="1">
        <w:r w:rsidRPr="003143C3">
          <w:rPr>
            <w:rStyle w:val="Hyperlink"/>
          </w:rPr>
          <w:t>3.1</w:t>
        </w:r>
        <w:r>
          <w:rPr>
            <w:rStyle w:val="Hyperlink"/>
            <w:rFonts w:hint="eastAsia"/>
          </w:rPr>
          <w:t xml:space="preserve">　</w:t>
        </w:r>
        <w:r w:rsidRPr="003143C3">
          <w:rPr>
            <w:rStyle w:val="Hyperlink"/>
            <w:rFonts w:hint="eastAsia"/>
          </w:rPr>
          <w:t>角色</w:t>
        </w:r>
        <w:r w:rsidRPr="003143C3">
          <w:rPr>
            <w:noProof/>
            <w:webHidden/>
          </w:rPr>
          <w:tab/>
        </w:r>
        <w:r w:rsidRPr="003143C3">
          <w:rPr>
            <w:noProof/>
            <w:webHidden/>
          </w:rPr>
          <w:fldChar w:fldCharType="begin" w:fldLock="1"/>
        </w:r>
        <w:r w:rsidRPr="003143C3">
          <w:rPr>
            <w:noProof/>
            <w:webHidden/>
          </w:rPr>
          <w:instrText xml:space="preserve"> PAGEREF _Toc530952430 \h </w:instrText>
        </w:r>
        <w:r w:rsidRPr="003143C3">
          <w:rPr>
            <w:noProof/>
            <w:webHidden/>
          </w:rPr>
        </w:r>
        <w:r w:rsidRPr="003143C3">
          <w:rPr>
            <w:noProof/>
            <w:webHidden/>
          </w:rPr>
          <w:fldChar w:fldCharType="separate"/>
        </w:r>
        <w:r w:rsidRPr="003143C3">
          <w:rPr>
            <w:noProof/>
            <w:webHidden/>
          </w:rPr>
          <w:t>3</w:t>
        </w:r>
        <w:r w:rsidRPr="003143C3">
          <w:rPr>
            <w:noProof/>
            <w:webHidden/>
          </w:rPr>
          <w:fldChar w:fldCharType="end"/>
        </w:r>
      </w:hyperlink>
    </w:p>
    <w:p w14:paraId="65DCC403" w14:textId="77777777" w:rsidR="003143C3" w:rsidRPr="003143C3" w:rsidRDefault="003143C3" w:rsidP="003143C3">
      <w:pPr>
        <w:pStyle w:val="TOC3"/>
        <w:ind w:firstLine="210"/>
        <w:rPr>
          <w:rFonts w:ascii="Calibri" w:hAnsi="Calibri"/>
          <w:noProof/>
          <w:szCs w:val="22"/>
        </w:rPr>
      </w:pPr>
      <w:hyperlink w:anchor="_Toc530952431" w:history="1">
        <w:r w:rsidRPr="003143C3">
          <w:rPr>
            <w:rStyle w:val="Hyperlink"/>
          </w:rPr>
          <w:t>3.2</w:t>
        </w:r>
        <w:r>
          <w:rPr>
            <w:rStyle w:val="Hyperlink"/>
            <w:rFonts w:hint="eastAsia"/>
          </w:rPr>
          <w:t xml:space="preserve">　</w:t>
        </w:r>
        <w:r w:rsidRPr="003143C3">
          <w:rPr>
            <w:rStyle w:val="Hyperlink"/>
            <w:rFonts w:hint="eastAsia"/>
          </w:rPr>
          <w:t>交易</w:t>
        </w:r>
        <w:r w:rsidRPr="003143C3">
          <w:rPr>
            <w:noProof/>
            <w:webHidden/>
          </w:rPr>
          <w:tab/>
        </w:r>
        <w:r w:rsidRPr="003143C3">
          <w:rPr>
            <w:noProof/>
            <w:webHidden/>
          </w:rPr>
          <w:fldChar w:fldCharType="begin" w:fldLock="1"/>
        </w:r>
        <w:r w:rsidRPr="003143C3">
          <w:rPr>
            <w:noProof/>
            <w:webHidden/>
          </w:rPr>
          <w:instrText xml:space="preserve"> PAGEREF _Toc530952431 \h </w:instrText>
        </w:r>
        <w:r w:rsidRPr="003143C3">
          <w:rPr>
            <w:noProof/>
            <w:webHidden/>
          </w:rPr>
        </w:r>
        <w:r w:rsidRPr="003143C3">
          <w:rPr>
            <w:noProof/>
            <w:webHidden/>
          </w:rPr>
          <w:fldChar w:fldCharType="separate"/>
        </w:r>
        <w:r w:rsidRPr="003143C3">
          <w:rPr>
            <w:noProof/>
            <w:webHidden/>
          </w:rPr>
          <w:t>3</w:t>
        </w:r>
        <w:r w:rsidRPr="003143C3">
          <w:rPr>
            <w:noProof/>
            <w:webHidden/>
          </w:rPr>
          <w:fldChar w:fldCharType="end"/>
        </w:r>
      </w:hyperlink>
    </w:p>
    <w:p w14:paraId="615885B9" w14:textId="77777777" w:rsidR="003143C3" w:rsidRPr="003143C3" w:rsidRDefault="003143C3" w:rsidP="003143C3">
      <w:pPr>
        <w:pStyle w:val="TOC3"/>
        <w:ind w:firstLine="210"/>
        <w:rPr>
          <w:rFonts w:ascii="Calibri" w:hAnsi="Calibri"/>
          <w:noProof/>
          <w:szCs w:val="22"/>
        </w:rPr>
      </w:pPr>
      <w:hyperlink w:anchor="_Toc530952432" w:history="1">
        <w:r w:rsidRPr="003143C3">
          <w:rPr>
            <w:rStyle w:val="Hyperlink"/>
          </w:rPr>
          <w:t>3.3</w:t>
        </w:r>
        <w:r>
          <w:rPr>
            <w:rStyle w:val="Hyperlink"/>
            <w:rFonts w:hint="eastAsia"/>
          </w:rPr>
          <w:t xml:space="preserve">　</w:t>
        </w:r>
        <w:r w:rsidRPr="003143C3">
          <w:rPr>
            <w:rStyle w:val="Hyperlink"/>
            <w:rFonts w:hint="eastAsia"/>
          </w:rPr>
          <w:t>可选项</w:t>
        </w:r>
        <w:r w:rsidRPr="003143C3">
          <w:rPr>
            <w:noProof/>
            <w:webHidden/>
          </w:rPr>
          <w:tab/>
        </w:r>
        <w:r w:rsidRPr="003143C3">
          <w:rPr>
            <w:noProof/>
            <w:webHidden/>
          </w:rPr>
          <w:fldChar w:fldCharType="begin" w:fldLock="1"/>
        </w:r>
        <w:r w:rsidRPr="003143C3">
          <w:rPr>
            <w:noProof/>
            <w:webHidden/>
          </w:rPr>
          <w:instrText xml:space="preserve"> PAGEREF _Toc530952432 \h </w:instrText>
        </w:r>
        <w:r w:rsidRPr="003143C3">
          <w:rPr>
            <w:noProof/>
            <w:webHidden/>
          </w:rPr>
        </w:r>
        <w:r w:rsidRPr="003143C3">
          <w:rPr>
            <w:noProof/>
            <w:webHidden/>
          </w:rPr>
          <w:fldChar w:fldCharType="separate"/>
        </w:r>
        <w:r w:rsidRPr="003143C3">
          <w:rPr>
            <w:noProof/>
            <w:webHidden/>
          </w:rPr>
          <w:t>3</w:t>
        </w:r>
        <w:r w:rsidRPr="003143C3">
          <w:rPr>
            <w:noProof/>
            <w:webHidden/>
          </w:rPr>
          <w:fldChar w:fldCharType="end"/>
        </w:r>
      </w:hyperlink>
    </w:p>
    <w:p w14:paraId="1C0EF3DC" w14:textId="77777777" w:rsidR="003143C3" w:rsidRPr="003143C3" w:rsidRDefault="003143C3" w:rsidP="003143C3">
      <w:pPr>
        <w:pStyle w:val="TOC1"/>
        <w:spacing w:before="78" w:after="78"/>
        <w:rPr>
          <w:rFonts w:ascii="Calibri" w:hAnsi="Calibri"/>
          <w:noProof/>
          <w:szCs w:val="22"/>
        </w:rPr>
      </w:pPr>
      <w:hyperlink w:anchor="_Toc530952433" w:history="1">
        <w:r w:rsidRPr="003143C3">
          <w:rPr>
            <w:rStyle w:val="Hyperlink"/>
          </w:rPr>
          <w:t>4</w:t>
        </w:r>
        <w:r>
          <w:rPr>
            <w:rStyle w:val="Hyperlink"/>
            <w:rFonts w:hint="eastAsia"/>
          </w:rPr>
          <w:t xml:space="preserve">　</w:t>
        </w:r>
        <w:r w:rsidRPr="003143C3">
          <w:rPr>
            <w:rStyle w:val="Hyperlink"/>
            <w:rFonts w:hint="eastAsia"/>
          </w:rPr>
          <w:t>服务分类体系</w:t>
        </w:r>
        <w:r w:rsidRPr="003143C3">
          <w:rPr>
            <w:noProof/>
            <w:webHidden/>
          </w:rPr>
          <w:tab/>
        </w:r>
        <w:r w:rsidRPr="003143C3">
          <w:rPr>
            <w:noProof/>
            <w:webHidden/>
          </w:rPr>
          <w:fldChar w:fldCharType="begin" w:fldLock="1"/>
        </w:r>
        <w:r w:rsidRPr="003143C3">
          <w:rPr>
            <w:noProof/>
            <w:webHidden/>
          </w:rPr>
          <w:instrText xml:space="preserve"> PAGEREF _Toc530952433 \h </w:instrText>
        </w:r>
        <w:r w:rsidRPr="003143C3">
          <w:rPr>
            <w:noProof/>
            <w:webHidden/>
          </w:rPr>
        </w:r>
        <w:r w:rsidRPr="003143C3">
          <w:rPr>
            <w:noProof/>
            <w:webHidden/>
          </w:rPr>
          <w:fldChar w:fldCharType="separate"/>
        </w:r>
        <w:r w:rsidRPr="003143C3">
          <w:rPr>
            <w:noProof/>
            <w:webHidden/>
          </w:rPr>
          <w:t>3</w:t>
        </w:r>
        <w:r w:rsidRPr="003143C3">
          <w:rPr>
            <w:noProof/>
            <w:webHidden/>
          </w:rPr>
          <w:fldChar w:fldCharType="end"/>
        </w:r>
      </w:hyperlink>
    </w:p>
    <w:p w14:paraId="04ADF6BF" w14:textId="77777777" w:rsidR="003143C3" w:rsidRPr="003143C3" w:rsidRDefault="003143C3" w:rsidP="003143C3">
      <w:pPr>
        <w:pStyle w:val="TOC1"/>
        <w:spacing w:before="78" w:after="78"/>
        <w:rPr>
          <w:rFonts w:ascii="Calibri" w:hAnsi="Calibri"/>
          <w:noProof/>
          <w:szCs w:val="22"/>
        </w:rPr>
      </w:pPr>
      <w:hyperlink w:anchor="_Toc530952434" w:history="1">
        <w:r w:rsidRPr="003143C3">
          <w:rPr>
            <w:rStyle w:val="Hyperlink"/>
          </w:rPr>
          <w:t>5</w:t>
        </w:r>
        <w:r>
          <w:rPr>
            <w:rStyle w:val="Hyperlink"/>
            <w:rFonts w:hint="eastAsia"/>
          </w:rPr>
          <w:t xml:space="preserve">　</w:t>
        </w:r>
        <w:r w:rsidRPr="003143C3">
          <w:rPr>
            <w:rStyle w:val="Hyperlink"/>
            <w:rFonts w:hint="eastAsia"/>
          </w:rPr>
          <w:t>内容结构</w:t>
        </w:r>
        <w:r w:rsidRPr="003143C3">
          <w:rPr>
            <w:noProof/>
            <w:webHidden/>
          </w:rPr>
          <w:tab/>
        </w:r>
        <w:r w:rsidRPr="003143C3">
          <w:rPr>
            <w:noProof/>
            <w:webHidden/>
          </w:rPr>
          <w:fldChar w:fldCharType="begin" w:fldLock="1"/>
        </w:r>
        <w:r w:rsidRPr="003143C3">
          <w:rPr>
            <w:noProof/>
            <w:webHidden/>
          </w:rPr>
          <w:instrText xml:space="preserve"> PAGEREF _Toc530952434 \h </w:instrText>
        </w:r>
        <w:r w:rsidRPr="003143C3">
          <w:rPr>
            <w:noProof/>
            <w:webHidden/>
          </w:rPr>
        </w:r>
        <w:r w:rsidRPr="003143C3">
          <w:rPr>
            <w:noProof/>
            <w:webHidden/>
          </w:rPr>
          <w:fldChar w:fldCharType="separate"/>
        </w:r>
        <w:r w:rsidRPr="003143C3">
          <w:rPr>
            <w:noProof/>
            <w:webHidden/>
          </w:rPr>
          <w:t>5</w:t>
        </w:r>
        <w:r w:rsidRPr="003143C3">
          <w:rPr>
            <w:noProof/>
            <w:webHidden/>
          </w:rPr>
          <w:fldChar w:fldCharType="end"/>
        </w:r>
      </w:hyperlink>
    </w:p>
    <w:p w14:paraId="20DFBD3A" w14:textId="77777777" w:rsidR="003143C3" w:rsidRPr="003143C3" w:rsidRDefault="003143C3" w:rsidP="003143C3">
      <w:pPr>
        <w:pStyle w:val="TOC1"/>
        <w:spacing w:before="78" w:after="78"/>
        <w:rPr>
          <w:rFonts w:ascii="Calibri" w:hAnsi="Calibri"/>
          <w:noProof/>
          <w:szCs w:val="22"/>
        </w:rPr>
      </w:pPr>
      <w:hyperlink w:anchor="_Toc530952435" w:history="1">
        <w:r w:rsidRPr="003143C3">
          <w:rPr>
            <w:rStyle w:val="Hyperlink"/>
          </w:rPr>
          <w:t>6</w:t>
        </w:r>
        <w:r>
          <w:rPr>
            <w:rStyle w:val="Hyperlink"/>
            <w:rFonts w:hint="eastAsia"/>
          </w:rPr>
          <w:t xml:space="preserve">　</w:t>
        </w:r>
        <w:r w:rsidRPr="003143C3">
          <w:rPr>
            <w:rStyle w:val="Hyperlink"/>
            <w:rFonts w:hint="eastAsia"/>
          </w:rPr>
          <w:t>交互接口定义</w:t>
        </w:r>
        <w:r w:rsidRPr="003143C3">
          <w:rPr>
            <w:noProof/>
            <w:webHidden/>
          </w:rPr>
          <w:tab/>
        </w:r>
        <w:r w:rsidRPr="003143C3">
          <w:rPr>
            <w:noProof/>
            <w:webHidden/>
          </w:rPr>
          <w:fldChar w:fldCharType="begin" w:fldLock="1"/>
        </w:r>
        <w:r w:rsidRPr="003143C3">
          <w:rPr>
            <w:noProof/>
            <w:webHidden/>
          </w:rPr>
          <w:instrText xml:space="preserve"> PAGEREF _Toc530952435 \h </w:instrText>
        </w:r>
        <w:r w:rsidRPr="003143C3">
          <w:rPr>
            <w:noProof/>
            <w:webHidden/>
          </w:rPr>
        </w:r>
        <w:r w:rsidRPr="003143C3">
          <w:rPr>
            <w:noProof/>
            <w:webHidden/>
          </w:rPr>
          <w:fldChar w:fldCharType="separate"/>
        </w:r>
        <w:r w:rsidRPr="003143C3">
          <w:rPr>
            <w:noProof/>
            <w:webHidden/>
          </w:rPr>
          <w:t>6</w:t>
        </w:r>
        <w:r w:rsidRPr="003143C3">
          <w:rPr>
            <w:noProof/>
            <w:webHidden/>
          </w:rPr>
          <w:fldChar w:fldCharType="end"/>
        </w:r>
      </w:hyperlink>
    </w:p>
    <w:p w14:paraId="426B2A9E" w14:textId="77777777" w:rsidR="003143C3" w:rsidRPr="003143C3" w:rsidRDefault="003143C3" w:rsidP="003143C3">
      <w:pPr>
        <w:pStyle w:val="TOC1"/>
        <w:spacing w:before="78" w:after="78"/>
        <w:rPr>
          <w:rFonts w:ascii="Calibri" w:hAnsi="Calibri"/>
          <w:noProof/>
          <w:szCs w:val="22"/>
        </w:rPr>
      </w:pPr>
      <w:hyperlink w:anchor="_Toc530952436" w:history="1">
        <w:r w:rsidRPr="003143C3">
          <w:rPr>
            <w:rStyle w:val="Hyperlink"/>
          </w:rPr>
          <w:t>7</w:t>
        </w:r>
        <w:r>
          <w:rPr>
            <w:rStyle w:val="Hyperlink"/>
            <w:rFonts w:hint="eastAsia"/>
          </w:rPr>
          <w:t xml:space="preserve">　</w:t>
        </w:r>
        <w:r w:rsidRPr="003143C3">
          <w:rPr>
            <w:rStyle w:val="Hyperlink"/>
            <w:rFonts w:hint="eastAsia"/>
          </w:rPr>
          <w:t>消息规范</w:t>
        </w:r>
        <w:r w:rsidRPr="003143C3">
          <w:rPr>
            <w:noProof/>
            <w:webHidden/>
          </w:rPr>
          <w:tab/>
        </w:r>
        <w:r w:rsidRPr="003143C3">
          <w:rPr>
            <w:noProof/>
            <w:webHidden/>
          </w:rPr>
          <w:fldChar w:fldCharType="begin" w:fldLock="1"/>
        </w:r>
        <w:r w:rsidRPr="003143C3">
          <w:rPr>
            <w:noProof/>
            <w:webHidden/>
          </w:rPr>
          <w:instrText xml:space="preserve"> PAGEREF _Toc530952436 \h </w:instrText>
        </w:r>
        <w:r w:rsidRPr="003143C3">
          <w:rPr>
            <w:noProof/>
            <w:webHidden/>
          </w:rPr>
        </w:r>
        <w:r w:rsidRPr="003143C3">
          <w:rPr>
            <w:noProof/>
            <w:webHidden/>
          </w:rPr>
          <w:fldChar w:fldCharType="separate"/>
        </w:r>
        <w:r w:rsidRPr="003143C3">
          <w:rPr>
            <w:noProof/>
            <w:webHidden/>
          </w:rPr>
          <w:t>7</w:t>
        </w:r>
        <w:r w:rsidRPr="003143C3">
          <w:rPr>
            <w:noProof/>
            <w:webHidden/>
          </w:rPr>
          <w:fldChar w:fldCharType="end"/>
        </w:r>
      </w:hyperlink>
    </w:p>
    <w:p w14:paraId="244ED35B" w14:textId="77777777" w:rsidR="003143C3" w:rsidRPr="003143C3" w:rsidRDefault="003143C3" w:rsidP="003143C3">
      <w:pPr>
        <w:pStyle w:val="TOC3"/>
        <w:ind w:firstLine="210"/>
        <w:rPr>
          <w:rFonts w:ascii="Calibri" w:hAnsi="Calibri"/>
          <w:noProof/>
          <w:szCs w:val="22"/>
        </w:rPr>
      </w:pPr>
      <w:hyperlink w:anchor="_Toc530952437" w:history="1">
        <w:r w:rsidRPr="003143C3">
          <w:rPr>
            <w:rStyle w:val="Hyperlink"/>
          </w:rPr>
          <w:t>7.1</w:t>
        </w:r>
        <w:r>
          <w:rPr>
            <w:rStyle w:val="Hyperlink"/>
            <w:rFonts w:hint="eastAsia"/>
          </w:rPr>
          <w:t xml:space="preserve">　</w:t>
        </w:r>
        <w:r w:rsidRPr="003143C3">
          <w:rPr>
            <w:rStyle w:val="Hyperlink"/>
            <w:rFonts w:hint="eastAsia"/>
          </w:rPr>
          <w:t>消息结构</w:t>
        </w:r>
        <w:r w:rsidRPr="003143C3">
          <w:rPr>
            <w:noProof/>
            <w:webHidden/>
          </w:rPr>
          <w:tab/>
        </w:r>
        <w:r w:rsidRPr="003143C3">
          <w:rPr>
            <w:noProof/>
            <w:webHidden/>
          </w:rPr>
          <w:fldChar w:fldCharType="begin" w:fldLock="1"/>
        </w:r>
        <w:r w:rsidRPr="003143C3">
          <w:rPr>
            <w:noProof/>
            <w:webHidden/>
          </w:rPr>
          <w:instrText xml:space="preserve"> PAGEREF _Toc530952437 \h </w:instrText>
        </w:r>
        <w:r w:rsidRPr="003143C3">
          <w:rPr>
            <w:noProof/>
            <w:webHidden/>
          </w:rPr>
        </w:r>
        <w:r w:rsidRPr="003143C3">
          <w:rPr>
            <w:noProof/>
            <w:webHidden/>
          </w:rPr>
          <w:fldChar w:fldCharType="separate"/>
        </w:r>
        <w:r w:rsidRPr="003143C3">
          <w:rPr>
            <w:noProof/>
            <w:webHidden/>
          </w:rPr>
          <w:t>7</w:t>
        </w:r>
        <w:r w:rsidRPr="003143C3">
          <w:rPr>
            <w:noProof/>
            <w:webHidden/>
          </w:rPr>
          <w:fldChar w:fldCharType="end"/>
        </w:r>
      </w:hyperlink>
    </w:p>
    <w:p w14:paraId="7F0F095F" w14:textId="77777777" w:rsidR="003143C3" w:rsidRPr="003143C3" w:rsidRDefault="003143C3" w:rsidP="003143C3">
      <w:pPr>
        <w:pStyle w:val="TOC3"/>
        <w:ind w:firstLine="210"/>
        <w:rPr>
          <w:rFonts w:ascii="Calibri" w:hAnsi="Calibri"/>
          <w:noProof/>
          <w:szCs w:val="22"/>
        </w:rPr>
      </w:pPr>
      <w:hyperlink w:anchor="_Toc530952438" w:history="1">
        <w:r w:rsidRPr="003143C3">
          <w:rPr>
            <w:rStyle w:val="Hyperlink"/>
          </w:rPr>
          <w:t>7.2</w:t>
        </w:r>
        <w:r>
          <w:rPr>
            <w:rStyle w:val="Hyperlink"/>
            <w:rFonts w:hint="eastAsia"/>
          </w:rPr>
          <w:t xml:space="preserve">　</w:t>
        </w:r>
        <w:r w:rsidRPr="003143C3">
          <w:rPr>
            <w:rStyle w:val="Hyperlink"/>
            <w:rFonts w:hint="eastAsia"/>
          </w:rPr>
          <w:t>消息传输包</w:t>
        </w:r>
        <w:r w:rsidRPr="003143C3">
          <w:rPr>
            <w:noProof/>
            <w:webHidden/>
          </w:rPr>
          <w:tab/>
        </w:r>
        <w:r w:rsidRPr="003143C3">
          <w:rPr>
            <w:noProof/>
            <w:webHidden/>
          </w:rPr>
          <w:fldChar w:fldCharType="begin" w:fldLock="1"/>
        </w:r>
        <w:r w:rsidRPr="003143C3">
          <w:rPr>
            <w:noProof/>
            <w:webHidden/>
          </w:rPr>
          <w:instrText xml:space="preserve"> PAGEREF _Toc530952438 \h </w:instrText>
        </w:r>
        <w:r w:rsidRPr="003143C3">
          <w:rPr>
            <w:noProof/>
            <w:webHidden/>
          </w:rPr>
        </w:r>
        <w:r w:rsidRPr="003143C3">
          <w:rPr>
            <w:noProof/>
            <w:webHidden/>
          </w:rPr>
          <w:fldChar w:fldCharType="separate"/>
        </w:r>
        <w:r w:rsidRPr="003143C3">
          <w:rPr>
            <w:noProof/>
            <w:webHidden/>
          </w:rPr>
          <w:t>7</w:t>
        </w:r>
        <w:r w:rsidRPr="003143C3">
          <w:rPr>
            <w:noProof/>
            <w:webHidden/>
          </w:rPr>
          <w:fldChar w:fldCharType="end"/>
        </w:r>
      </w:hyperlink>
    </w:p>
    <w:p w14:paraId="7EE76E01" w14:textId="77777777" w:rsidR="003143C3" w:rsidRPr="003143C3" w:rsidRDefault="003143C3" w:rsidP="003143C3">
      <w:pPr>
        <w:pStyle w:val="TOC3"/>
        <w:ind w:firstLine="210"/>
        <w:rPr>
          <w:rFonts w:ascii="Calibri" w:hAnsi="Calibri"/>
          <w:noProof/>
          <w:szCs w:val="22"/>
        </w:rPr>
      </w:pPr>
      <w:hyperlink w:anchor="_Toc530952439" w:history="1">
        <w:r w:rsidRPr="003143C3">
          <w:rPr>
            <w:rStyle w:val="Hyperlink"/>
          </w:rPr>
          <w:t>7.3</w:t>
        </w:r>
        <w:r>
          <w:rPr>
            <w:rStyle w:val="Hyperlink"/>
            <w:rFonts w:hint="eastAsia"/>
          </w:rPr>
          <w:t xml:space="preserve">　</w:t>
        </w:r>
        <w:r w:rsidRPr="003143C3">
          <w:rPr>
            <w:rStyle w:val="Hyperlink"/>
            <w:rFonts w:hint="eastAsia"/>
          </w:rPr>
          <w:t>消息控制行为包</w:t>
        </w:r>
        <w:r w:rsidRPr="003143C3">
          <w:rPr>
            <w:noProof/>
            <w:webHidden/>
          </w:rPr>
          <w:tab/>
        </w:r>
        <w:r w:rsidRPr="003143C3">
          <w:rPr>
            <w:noProof/>
            <w:webHidden/>
          </w:rPr>
          <w:fldChar w:fldCharType="begin" w:fldLock="1"/>
        </w:r>
        <w:r w:rsidRPr="003143C3">
          <w:rPr>
            <w:noProof/>
            <w:webHidden/>
          </w:rPr>
          <w:instrText xml:space="preserve"> PAGEREF _Toc530952439 \h </w:instrText>
        </w:r>
        <w:r w:rsidRPr="003143C3">
          <w:rPr>
            <w:noProof/>
            <w:webHidden/>
          </w:rPr>
        </w:r>
        <w:r w:rsidRPr="003143C3">
          <w:rPr>
            <w:noProof/>
            <w:webHidden/>
          </w:rPr>
          <w:fldChar w:fldCharType="separate"/>
        </w:r>
        <w:r w:rsidRPr="003143C3">
          <w:rPr>
            <w:noProof/>
            <w:webHidden/>
          </w:rPr>
          <w:t>8</w:t>
        </w:r>
        <w:r w:rsidRPr="003143C3">
          <w:rPr>
            <w:noProof/>
            <w:webHidden/>
          </w:rPr>
          <w:fldChar w:fldCharType="end"/>
        </w:r>
      </w:hyperlink>
    </w:p>
    <w:p w14:paraId="0F741D2B" w14:textId="77777777" w:rsidR="003143C3" w:rsidRPr="003143C3" w:rsidRDefault="003143C3" w:rsidP="003143C3">
      <w:pPr>
        <w:pStyle w:val="TOC3"/>
        <w:ind w:firstLine="210"/>
        <w:rPr>
          <w:rFonts w:ascii="Calibri" w:hAnsi="Calibri"/>
          <w:noProof/>
          <w:szCs w:val="22"/>
        </w:rPr>
      </w:pPr>
      <w:hyperlink w:anchor="_Toc530952440" w:history="1">
        <w:r w:rsidRPr="003143C3">
          <w:rPr>
            <w:rStyle w:val="Hyperlink"/>
          </w:rPr>
          <w:t>7.4</w:t>
        </w:r>
        <w:r>
          <w:rPr>
            <w:rStyle w:val="Hyperlink"/>
            <w:rFonts w:hint="eastAsia"/>
          </w:rPr>
          <w:t xml:space="preserve">　</w:t>
        </w:r>
        <w:r w:rsidRPr="003143C3">
          <w:rPr>
            <w:rStyle w:val="Hyperlink"/>
            <w:rFonts w:hint="eastAsia"/>
          </w:rPr>
          <w:t>消息体</w:t>
        </w:r>
        <w:r w:rsidRPr="003143C3">
          <w:rPr>
            <w:noProof/>
            <w:webHidden/>
          </w:rPr>
          <w:tab/>
        </w:r>
        <w:r w:rsidRPr="003143C3">
          <w:rPr>
            <w:noProof/>
            <w:webHidden/>
          </w:rPr>
          <w:fldChar w:fldCharType="begin" w:fldLock="1"/>
        </w:r>
        <w:r w:rsidRPr="003143C3">
          <w:rPr>
            <w:noProof/>
            <w:webHidden/>
          </w:rPr>
          <w:instrText xml:space="preserve"> PAGEREF _Toc530952440 \h </w:instrText>
        </w:r>
        <w:r w:rsidRPr="003143C3">
          <w:rPr>
            <w:noProof/>
            <w:webHidden/>
          </w:rPr>
        </w:r>
        <w:r w:rsidRPr="003143C3">
          <w:rPr>
            <w:noProof/>
            <w:webHidden/>
          </w:rPr>
          <w:fldChar w:fldCharType="separate"/>
        </w:r>
        <w:r w:rsidRPr="003143C3">
          <w:rPr>
            <w:noProof/>
            <w:webHidden/>
          </w:rPr>
          <w:t>8</w:t>
        </w:r>
        <w:r w:rsidRPr="003143C3">
          <w:rPr>
            <w:noProof/>
            <w:webHidden/>
          </w:rPr>
          <w:fldChar w:fldCharType="end"/>
        </w:r>
      </w:hyperlink>
    </w:p>
    <w:p w14:paraId="748FB763" w14:textId="77777777" w:rsidR="003143C3" w:rsidRPr="003143C3" w:rsidRDefault="003143C3" w:rsidP="003143C3">
      <w:pPr>
        <w:pStyle w:val="TOC3"/>
        <w:ind w:firstLine="210"/>
        <w:rPr>
          <w:rFonts w:ascii="Calibri" w:hAnsi="Calibri"/>
          <w:noProof/>
          <w:szCs w:val="22"/>
        </w:rPr>
      </w:pPr>
      <w:hyperlink w:anchor="_Toc530952441" w:history="1">
        <w:r w:rsidRPr="003143C3">
          <w:rPr>
            <w:rStyle w:val="Hyperlink"/>
          </w:rPr>
          <w:t>7.5</w:t>
        </w:r>
        <w:r>
          <w:rPr>
            <w:rStyle w:val="Hyperlink"/>
            <w:rFonts w:hint="eastAsia"/>
          </w:rPr>
          <w:t xml:space="preserve">　</w:t>
        </w:r>
        <w:r w:rsidRPr="003143C3">
          <w:rPr>
            <w:rStyle w:val="Hyperlink"/>
            <w:rFonts w:hint="eastAsia"/>
          </w:rPr>
          <w:t>消息扩展</w:t>
        </w:r>
        <w:r w:rsidRPr="003143C3">
          <w:rPr>
            <w:noProof/>
            <w:webHidden/>
          </w:rPr>
          <w:tab/>
        </w:r>
        <w:r w:rsidRPr="003143C3">
          <w:rPr>
            <w:noProof/>
            <w:webHidden/>
          </w:rPr>
          <w:fldChar w:fldCharType="begin" w:fldLock="1"/>
        </w:r>
        <w:r w:rsidRPr="003143C3">
          <w:rPr>
            <w:noProof/>
            <w:webHidden/>
          </w:rPr>
          <w:instrText xml:space="preserve"> PAGEREF _Toc530952441 \h </w:instrText>
        </w:r>
        <w:r w:rsidRPr="003143C3">
          <w:rPr>
            <w:noProof/>
            <w:webHidden/>
          </w:rPr>
        </w:r>
        <w:r w:rsidRPr="003143C3">
          <w:rPr>
            <w:noProof/>
            <w:webHidden/>
          </w:rPr>
          <w:fldChar w:fldCharType="separate"/>
        </w:r>
        <w:r w:rsidRPr="003143C3">
          <w:rPr>
            <w:noProof/>
            <w:webHidden/>
          </w:rPr>
          <w:t>8</w:t>
        </w:r>
        <w:r w:rsidRPr="003143C3">
          <w:rPr>
            <w:noProof/>
            <w:webHidden/>
          </w:rPr>
          <w:fldChar w:fldCharType="end"/>
        </w:r>
      </w:hyperlink>
    </w:p>
    <w:p w14:paraId="487B36B8" w14:textId="77777777" w:rsidR="003143C3" w:rsidRPr="003143C3" w:rsidRDefault="003143C3" w:rsidP="003143C3">
      <w:pPr>
        <w:pStyle w:val="TOC1"/>
        <w:spacing w:before="78" w:after="78"/>
        <w:rPr>
          <w:rFonts w:ascii="Calibri" w:hAnsi="Calibri"/>
          <w:noProof/>
          <w:szCs w:val="22"/>
        </w:rPr>
      </w:pPr>
      <w:hyperlink w:anchor="_Toc530952442" w:history="1">
        <w:r w:rsidRPr="003143C3">
          <w:rPr>
            <w:rStyle w:val="Hyperlink"/>
            <w:rFonts w:hint="eastAsia"/>
          </w:rPr>
          <w:t>附录</w:t>
        </w:r>
        <w:r>
          <w:rPr>
            <w:rStyle w:val="Hyperlink"/>
            <w:rFonts w:hint="eastAsia"/>
          </w:rPr>
          <w:t>A</w:t>
        </w:r>
        <w:r w:rsidRPr="003143C3">
          <w:rPr>
            <w:rStyle w:val="Hyperlink"/>
            <w:rFonts w:hint="eastAsia"/>
          </w:rPr>
          <w:t>（规范性附录）</w:t>
        </w:r>
        <w:r>
          <w:rPr>
            <w:rStyle w:val="Hyperlink"/>
          </w:rPr>
          <w:t xml:space="preserve">　</w:t>
        </w:r>
        <w:r w:rsidRPr="003143C3">
          <w:rPr>
            <w:rStyle w:val="Hyperlink"/>
            <w:rFonts w:hint="eastAsia"/>
          </w:rPr>
          <w:t>消息示例</w:t>
        </w:r>
        <w:r w:rsidRPr="003143C3">
          <w:rPr>
            <w:noProof/>
            <w:webHidden/>
          </w:rPr>
          <w:tab/>
        </w:r>
        <w:r w:rsidRPr="003143C3">
          <w:rPr>
            <w:noProof/>
            <w:webHidden/>
          </w:rPr>
          <w:fldChar w:fldCharType="begin" w:fldLock="1"/>
        </w:r>
        <w:r w:rsidRPr="003143C3">
          <w:rPr>
            <w:noProof/>
            <w:webHidden/>
          </w:rPr>
          <w:instrText xml:space="preserve"> PAGEREF _Toc530952442 \h </w:instrText>
        </w:r>
        <w:r w:rsidRPr="003143C3">
          <w:rPr>
            <w:noProof/>
            <w:webHidden/>
          </w:rPr>
        </w:r>
        <w:r w:rsidRPr="003143C3">
          <w:rPr>
            <w:noProof/>
            <w:webHidden/>
          </w:rPr>
          <w:fldChar w:fldCharType="separate"/>
        </w:r>
        <w:r w:rsidRPr="003143C3">
          <w:rPr>
            <w:noProof/>
            <w:webHidden/>
          </w:rPr>
          <w:t>9</w:t>
        </w:r>
        <w:r w:rsidRPr="003143C3">
          <w:rPr>
            <w:noProof/>
            <w:webHidden/>
          </w:rPr>
          <w:fldChar w:fldCharType="end"/>
        </w:r>
      </w:hyperlink>
    </w:p>
    <w:p w14:paraId="39EEFE18" w14:textId="77777777" w:rsidR="003143C3" w:rsidRPr="003143C3" w:rsidRDefault="003143C3" w:rsidP="003143C3">
      <w:pPr>
        <w:pStyle w:val="afd"/>
        <w:rPr>
          <w:rFonts w:hint="eastAsia"/>
        </w:rPr>
      </w:pPr>
      <w:r w:rsidRPr="003143C3">
        <w:fldChar w:fldCharType="end"/>
      </w:r>
    </w:p>
    <w:p w14:paraId="2096C2FA" w14:textId="77777777" w:rsidR="00BF0532" w:rsidRDefault="00BF0532" w:rsidP="00BF0532">
      <w:pPr>
        <w:pStyle w:val="affff6"/>
        <w:rPr>
          <w:rFonts w:hint="eastAsia"/>
        </w:rPr>
      </w:pPr>
      <w:bookmarkStart w:id="33" w:name="_Toc530952426"/>
      <w:r>
        <w:rPr>
          <w:rFonts w:hint="eastAsia"/>
        </w:rPr>
        <w:lastRenderedPageBreak/>
        <w:t>前</w:t>
      </w:r>
      <w:bookmarkStart w:id="34" w:name="BKQY"/>
      <w:r>
        <w:rPr>
          <w:rFonts w:hAnsi="SimHei"/>
        </w:rPr>
        <w:t> </w:t>
      </w:r>
      <w:r>
        <w:rPr>
          <w:rFonts w:hAnsi="SimHei"/>
        </w:rPr>
        <w:t> </w:t>
      </w:r>
      <w:r>
        <w:rPr>
          <w:rFonts w:hint="eastAsia"/>
        </w:rPr>
        <w:t>言</w:t>
      </w:r>
      <w:bookmarkEnd w:id="20"/>
      <w:bookmarkEnd w:id="21"/>
      <w:bookmarkEnd w:id="22"/>
      <w:bookmarkEnd w:id="23"/>
      <w:bookmarkEnd w:id="24"/>
      <w:bookmarkEnd w:id="25"/>
      <w:bookmarkEnd w:id="26"/>
      <w:bookmarkEnd w:id="27"/>
      <w:bookmarkEnd w:id="28"/>
      <w:bookmarkEnd w:id="29"/>
      <w:bookmarkEnd w:id="30"/>
      <w:bookmarkEnd w:id="31"/>
      <w:bookmarkEnd w:id="33"/>
      <w:bookmarkEnd w:id="34"/>
    </w:p>
    <w:p w14:paraId="52C2A5A5" w14:textId="77777777" w:rsidR="00BF0532" w:rsidRDefault="00BF0532" w:rsidP="00BF0532">
      <w:pPr>
        <w:pStyle w:val="afd"/>
        <w:spacing w:line="360" w:lineRule="auto"/>
        <w:rPr>
          <w:rFonts w:hAnsi="SimSun" w:hint="eastAsia"/>
          <w:szCs w:val="21"/>
        </w:rPr>
      </w:pPr>
      <w:r w:rsidRPr="00CC22D3">
        <w:rPr>
          <w:rFonts w:hAnsi="SimSun"/>
          <w:szCs w:val="21"/>
        </w:rPr>
        <w:t>WS</w:t>
      </w:r>
      <w:r w:rsidRPr="00CC22D3">
        <w:rPr>
          <w:rFonts w:hAnsi="SimSun" w:hint="eastAsia"/>
          <w:szCs w:val="21"/>
        </w:rPr>
        <w:t>/T</w:t>
      </w:r>
      <w:r w:rsidR="00805C82">
        <w:rPr>
          <w:rFonts w:hAnsi="SimSun"/>
          <w:szCs w:val="21"/>
        </w:rPr>
        <w:t xml:space="preserve"> XXX</w:t>
      </w:r>
      <w:r w:rsidR="00F111CC">
        <w:rPr>
          <w:rFonts w:hAnsi="SimSun" w:hint="eastAsia"/>
          <w:szCs w:val="21"/>
        </w:rPr>
        <w:t>XX</w:t>
      </w:r>
      <w:r w:rsidRPr="00CC22D3">
        <w:rPr>
          <w:rFonts w:hAnsi="SimSun" w:hint="eastAsia"/>
          <w:szCs w:val="21"/>
        </w:rPr>
        <w:t>《</w:t>
      </w:r>
      <w:r>
        <w:rPr>
          <w:rFonts w:hAnsi="SimSun" w:hint="eastAsia"/>
          <w:szCs w:val="21"/>
        </w:rPr>
        <w:t>医院信息</w:t>
      </w:r>
      <w:r>
        <w:rPr>
          <w:rFonts w:hAnsi="SimSun"/>
          <w:szCs w:val="21"/>
        </w:rPr>
        <w:t>平台交互</w:t>
      </w:r>
      <w:r w:rsidRPr="00CC22D3">
        <w:rPr>
          <w:rFonts w:hAnsi="SimSun" w:hint="eastAsia"/>
          <w:szCs w:val="21"/>
        </w:rPr>
        <w:t>规范》分为以下</w:t>
      </w:r>
      <w:r w:rsidR="00ED315D">
        <w:rPr>
          <w:rFonts w:hAnsi="SimSun" w:hint="eastAsia"/>
          <w:szCs w:val="21"/>
        </w:rPr>
        <w:t>十一</w:t>
      </w:r>
      <w:r w:rsidRPr="00CC22D3">
        <w:rPr>
          <w:rFonts w:hAnsi="SimSun" w:hint="eastAsia"/>
          <w:szCs w:val="21"/>
        </w:rPr>
        <w:t>部分：</w:t>
      </w:r>
    </w:p>
    <w:p w14:paraId="105986F5" w14:textId="77777777" w:rsidR="00BF0532" w:rsidRPr="00C61FE1" w:rsidRDefault="00BF0532" w:rsidP="00BF0532">
      <w:pPr>
        <w:pStyle w:val="aa"/>
        <w:rPr>
          <w:rFonts w:hint="eastAsia"/>
        </w:rPr>
      </w:pPr>
      <w:r>
        <w:t>第</w:t>
      </w:r>
      <w:r>
        <w:rPr>
          <w:rFonts w:hint="eastAsia"/>
        </w:rPr>
        <w:t>1部分：总则</w:t>
      </w:r>
    </w:p>
    <w:p w14:paraId="559B1A94" w14:textId="77777777" w:rsidR="00BF0532" w:rsidRPr="00C61FE1" w:rsidRDefault="00BF0532" w:rsidP="00BF0532">
      <w:pPr>
        <w:pStyle w:val="aa"/>
        <w:ind w:left="0" w:firstLineChars="200" w:firstLine="420"/>
        <w:rPr>
          <w:rFonts w:hint="eastAsia"/>
        </w:rPr>
      </w:pPr>
      <w:r w:rsidRPr="00C61FE1">
        <w:rPr>
          <w:rFonts w:hint="eastAsia"/>
        </w:rPr>
        <w:t>第</w:t>
      </w:r>
      <w:r>
        <w:rPr>
          <w:rFonts w:hint="eastAsia"/>
        </w:rPr>
        <w:t>2</w:t>
      </w:r>
      <w:r w:rsidRPr="00C61FE1">
        <w:rPr>
          <w:rFonts w:hint="eastAsia"/>
        </w:rPr>
        <w:t>部分：个人信息注册、查询服务；</w:t>
      </w:r>
    </w:p>
    <w:p w14:paraId="3A5774BC" w14:textId="77777777" w:rsidR="00BF0532" w:rsidRPr="00C61FE1" w:rsidRDefault="00BF0532" w:rsidP="00BF0532">
      <w:pPr>
        <w:pStyle w:val="aa"/>
        <w:rPr>
          <w:rFonts w:hint="eastAsia"/>
        </w:rPr>
      </w:pPr>
      <w:r w:rsidRPr="00C61FE1">
        <w:rPr>
          <w:rFonts w:hint="eastAsia"/>
        </w:rPr>
        <w:t>第</w:t>
      </w:r>
      <w:r>
        <w:rPr>
          <w:rFonts w:hint="eastAsia"/>
        </w:rPr>
        <w:t>3</w:t>
      </w:r>
      <w:r w:rsidRPr="00C61FE1">
        <w:rPr>
          <w:rFonts w:hint="eastAsia"/>
        </w:rPr>
        <w:t>部分：医疗卫生机构注册、</w:t>
      </w:r>
      <w:r w:rsidRPr="00C61FE1">
        <w:t>查询</w:t>
      </w:r>
      <w:r w:rsidRPr="00C61FE1">
        <w:rPr>
          <w:rFonts w:hint="eastAsia"/>
        </w:rPr>
        <w:t>服务；</w:t>
      </w:r>
    </w:p>
    <w:p w14:paraId="48262963" w14:textId="77777777" w:rsidR="00BF0532" w:rsidRDefault="00BF0532" w:rsidP="00BF0532">
      <w:pPr>
        <w:pStyle w:val="aa"/>
        <w:rPr>
          <w:rFonts w:hint="eastAsia"/>
        </w:rPr>
      </w:pPr>
      <w:r w:rsidRPr="00C61FE1">
        <w:rPr>
          <w:rFonts w:hint="eastAsia"/>
        </w:rPr>
        <w:t>第</w:t>
      </w:r>
      <w:r>
        <w:rPr>
          <w:rFonts w:hint="eastAsia"/>
        </w:rPr>
        <w:t>4</w:t>
      </w:r>
      <w:r w:rsidRPr="00C61FE1">
        <w:rPr>
          <w:rFonts w:hint="eastAsia"/>
        </w:rPr>
        <w:t>部分：医疗卫生人员注册、</w:t>
      </w:r>
      <w:r w:rsidRPr="00C61FE1">
        <w:t>查询</w:t>
      </w:r>
      <w:r w:rsidRPr="00C61FE1">
        <w:rPr>
          <w:rFonts w:hint="eastAsia"/>
        </w:rPr>
        <w:t xml:space="preserve">服务； </w:t>
      </w:r>
    </w:p>
    <w:p w14:paraId="7B0E93AD" w14:textId="77777777" w:rsidR="003757FF" w:rsidRPr="00C61FE1" w:rsidRDefault="003757FF" w:rsidP="00BF0532">
      <w:pPr>
        <w:pStyle w:val="aa"/>
        <w:rPr>
          <w:rFonts w:hint="eastAsia"/>
        </w:rPr>
      </w:pPr>
      <w:r>
        <w:rPr>
          <w:rFonts w:hint="eastAsia"/>
        </w:rPr>
        <w:t>第5部分：术语注册、查询服务；</w:t>
      </w:r>
    </w:p>
    <w:p w14:paraId="79445672" w14:textId="77777777" w:rsidR="00BF0532" w:rsidRPr="00C61FE1" w:rsidRDefault="00BF0532" w:rsidP="00BF0532">
      <w:pPr>
        <w:pStyle w:val="aa"/>
        <w:rPr>
          <w:rFonts w:hint="eastAsia"/>
        </w:rPr>
      </w:pPr>
      <w:r w:rsidRPr="00C61FE1">
        <w:rPr>
          <w:rFonts w:hint="eastAsia"/>
        </w:rPr>
        <w:t>第</w:t>
      </w:r>
      <w:r w:rsidR="003757FF">
        <w:rPr>
          <w:rFonts w:hint="eastAsia"/>
        </w:rPr>
        <w:t>6</w:t>
      </w:r>
      <w:r w:rsidRPr="00C61FE1">
        <w:rPr>
          <w:rFonts w:hint="eastAsia"/>
        </w:rPr>
        <w:t>部分：文档注册、查询服务；</w:t>
      </w:r>
    </w:p>
    <w:p w14:paraId="4DB54455" w14:textId="77777777" w:rsidR="00BF0532" w:rsidRPr="00C61FE1" w:rsidRDefault="00BF0532" w:rsidP="00BF0532">
      <w:pPr>
        <w:pStyle w:val="aa"/>
        <w:rPr>
          <w:rFonts w:hint="eastAsia"/>
        </w:rPr>
      </w:pPr>
      <w:r w:rsidRPr="00C61FE1">
        <w:rPr>
          <w:rFonts w:hint="eastAsia"/>
        </w:rPr>
        <w:t>第</w:t>
      </w:r>
      <w:r w:rsidR="003757FF">
        <w:rPr>
          <w:rFonts w:hint="eastAsia"/>
        </w:rPr>
        <w:t>7</w:t>
      </w:r>
      <w:r w:rsidRPr="00C61FE1">
        <w:rPr>
          <w:rFonts w:hint="eastAsia"/>
        </w:rPr>
        <w:t>部分：就诊信息</w:t>
      </w:r>
      <w:r w:rsidRPr="00C61FE1">
        <w:t>交互</w:t>
      </w:r>
      <w:r w:rsidRPr="00C61FE1">
        <w:rPr>
          <w:rFonts w:hint="eastAsia"/>
        </w:rPr>
        <w:t>服务；</w:t>
      </w:r>
    </w:p>
    <w:p w14:paraId="3E0B4087" w14:textId="77777777" w:rsidR="00BF0532" w:rsidRPr="00C61FE1" w:rsidRDefault="00BF0532" w:rsidP="00BF0532">
      <w:pPr>
        <w:pStyle w:val="aa"/>
        <w:rPr>
          <w:rFonts w:hint="eastAsia"/>
        </w:rPr>
      </w:pPr>
      <w:r w:rsidRPr="00C61FE1">
        <w:rPr>
          <w:rFonts w:hint="eastAsia"/>
        </w:rPr>
        <w:t>第</w:t>
      </w:r>
      <w:r w:rsidR="003757FF">
        <w:rPr>
          <w:rFonts w:hint="eastAsia"/>
        </w:rPr>
        <w:t>8</w:t>
      </w:r>
      <w:r w:rsidRPr="00C61FE1">
        <w:rPr>
          <w:rFonts w:hint="eastAsia"/>
        </w:rPr>
        <w:t>部分：医嘱信息交互服务；</w:t>
      </w:r>
    </w:p>
    <w:p w14:paraId="50B7581A" w14:textId="77777777" w:rsidR="00BF0532" w:rsidRPr="00C61FE1" w:rsidRDefault="00BF0532" w:rsidP="00BF0532">
      <w:pPr>
        <w:pStyle w:val="aa"/>
        <w:rPr>
          <w:rFonts w:hint="eastAsia"/>
        </w:rPr>
      </w:pPr>
      <w:r w:rsidRPr="00C61FE1">
        <w:rPr>
          <w:rFonts w:hint="eastAsia"/>
        </w:rPr>
        <w:t>第</w:t>
      </w:r>
      <w:r w:rsidR="003757FF">
        <w:rPr>
          <w:rFonts w:hint="eastAsia"/>
        </w:rPr>
        <w:t>9</w:t>
      </w:r>
      <w:r w:rsidRPr="00C61FE1">
        <w:rPr>
          <w:rFonts w:hint="eastAsia"/>
        </w:rPr>
        <w:t>部分：申请单</w:t>
      </w:r>
      <w:r w:rsidRPr="00C61FE1">
        <w:t>信息</w:t>
      </w:r>
      <w:r w:rsidRPr="00C61FE1">
        <w:rPr>
          <w:rFonts w:hint="eastAsia"/>
        </w:rPr>
        <w:t>交互服务；</w:t>
      </w:r>
    </w:p>
    <w:p w14:paraId="24BBCE37" w14:textId="77777777" w:rsidR="00BF0532" w:rsidRPr="00C61FE1" w:rsidRDefault="00BF0532" w:rsidP="00BF0532">
      <w:pPr>
        <w:pStyle w:val="aa"/>
        <w:rPr>
          <w:rFonts w:hint="eastAsia"/>
        </w:rPr>
      </w:pPr>
      <w:r w:rsidRPr="00C61FE1">
        <w:rPr>
          <w:rFonts w:hint="eastAsia"/>
        </w:rPr>
        <w:t>第</w:t>
      </w:r>
      <w:r w:rsidR="003757FF">
        <w:rPr>
          <w:rFonts w:hint="eastAsia"/>
        </w:rPr>
        <w:t>10</w:t>
      </w:r>
      <w:r w:rsidRPr="00C61FE1">
        <w:rPr>
          <w:rFonts w:hint="eastAsia"/>
        </w:rPr>
        <w:t>部分：预约信息交互服务；</w:t>
      </w:r>
    </w:p>
    <w:p w14:paraId="53E2D59E" w14:textId="77777777" w:rsidR="00BF0532" w:rsidRDefault="00BF0532" w:rsidP="00BF0532">
      <w:pPr>
        <w:pStyle w:val="aa"/>
        <w:rPr>
          <w:rFonts w:hint="eastAsia"/>
        </w:rPr>
      </w:pPr>
      <w:r w:rsidRPr="00C61FE1">
        <w:rPr>
          <w:rFonts w:hint="eastAsia"/>
        </w:rPr>
        <w:t>第</w:t>
      </w:r>
      <w:r w:rsidR="003757FF">
        <w:rPr>
          <w:rFonts w:hint="eastAsia"/>
        </w:rPr>
        <w:t>11</w:t>
      </w:r>
      <w:r w:rsidR="00C86B41">
        <w:rPr>
          <w:rFonts w:hint="eastAsia"/>
        </w:rPr>
        <w:t>部分：</w:t>
      </w:r>
      <w:r w:rsidRPr="00C61FE1">
        <w:rPr>
          <w:rFonts w:hint="eastAsia"/>
        </w:rPr>
        <w:t>状态信息</w:t>
      </w:r>
      <w:r w:rsidRPr="00C61FE1">
        <w:t>交互</w:t>
      </w:r>
      <w:r w:rsidRPr="00C61FE1">
        <w:rPr>
          <w:rFonts w:hint="eastAsia"/>
        </w:rPr>
        <w:t>服务。</w:t>
      </w:r>
    </w:p>
    <w:p w14:paraId="4029ECBC" w14:textId="77777777" w:rsidR="00BF0532" w:rsidRPr="009B6972" w:rsidRDefault="00BF0532" w:rsidP="00BF0532">
      <w:pPr>
        <w:ind w:firstLineChars="200" w:firstLine="420"/>
        <w:rPr>
          <w:rFonts w:ascii="SimSun" w:hAnsi="SimSun" w:hint="eastAsia"/>
          <w:noProof/>
          <w:kern w:val="0"/>
          <w:szCs w:val="21"/>
        </w:rPr>
      </w:pPr>
      <w:r w:rsidRPr="009B6972">
        <w:rPr>
          <w:rFonts w:ascii="SimSun" w:hAnsi="SimSun" w:hint="eastAsia"/>
          <w:noProof/>
          <w:kern w:val="0"/>
          <w:szCs w:val="21"/>
        </w:rPr>
        <w:t>本部分为</w:t>
      </w:r>
      <w:r w:rsidRPr="009B6972">
        <w:rPr>
          <w:rFonts w:ascii="SimSun" w:hAnsi="SimSun"/>
          <w:noProof/>
          <w:kern w:val="0"/>
          <w:szCs w:val="21"/>
        </w:rPr>
        <w:t>WS</w:t>
      </w:r>
      <w:r w:rsidRPr="009B6972">
        <w:rPr>
          <w:rFonts w:ascii="SimSun" w:hAnsi="SimSun" w:hint="eastAsia"/>
          <w:noProof/>
          <w:kern w:val="0"/>
          <w:szCs w:val="21"/>
        </w:rPr>
        <w:t>/T</w:t>
      </w:r>
      <w:r w:rsidR="00805C82" w:rsidRPr="009B6972">
        <w:rPr>
          <w:rFonts w:ascii="SimSun" w:hAnsi="SimSun"/>
          <w:noProof/>
          <w:kern w:val="0"/>
          <w:szCs w:val="21"/>
        </w:rPr>
        <w:t xml:space="preserve"> XXX</w:t>
      </w:r>
      <w:r w:rsidR="00F111CC" w:rsidRPr="009B6972">
        <w:rPr>
          <w:rFonts w:ascii="SimSun" w:hAnsi="SimSun" w:hint="eastAsia"/>
          <w:noProof/>
          <w:kern w:val="0"/>
          <w:szCs w:val="21"/>
        </w:rPr>
        <w:t>XX</w:t>
      </w:r>
      <w:r w:rsidRPr="009B6972">
        <w:rPr>
          <w:rFonts w:ascii="SimSun" w:hAnsi="SimSun" w:hint="eastAsia"/>
          <w:noProof/>
          <w:kern w:val="0"/>
          <w:szCs w:val="21"/>
        </w:rPr>
        <w:t>的第1部分。</w:t>
      </w:r>
    </w:p>
    <w:p w14:paraId="236BB613" w14:textId="77777777" w:rsidR="00BF0532" w:rsidRPr="009B6972" w:rsidRDefault="005C7015" w:rsidP="00BF0532">
      <w:pPr>
        <w:ind w:firstLineChars="200" w:firstLine="420"/>
        <w:rPr>
          <w:rFonts w:ascii="SimSun" w:hAnsi="SimSun" w:hint="eastAsia"/>
          <w:noProof/>
          <w:kern w:val="0"/>
          <w:szCs w:val="21"/>
        </w:rPr>
      </w:pPr>
      <w:r w:rsidRPr="009B6972">
        <w:rPr>
          <w:rFonts w:ascii="SimSun" w:hAnsi="SimSun" w:hint="eastAsia"/>
          <w:noProof/>
          <w:kern w:val="0"/>
          <w:szCs w:val="21"/>
        </w:rPr>
        <w:t>本部分</w:t>
      </w:r>
      <w:r w:rsidR="00BF0532" w:rsidRPr="009B6972">
        <w:rPr>
          <w:rFonts w:ascii="SimSun" w:hAnsi="SimSun" w:hint="eastAsia"/>
          <w:noProof/>
          <w:kern w:val="0"/>
          <w:szCs w:val="21"/>
        </w:rPr>
        <w:t>按照GB/T1.1—2009给出的规则起草。</w:t>
      </w:r>
    </w:p>
    <w:p w14:paraId="7634BF35" w14:textId="77777777" w:rsidR="00BF0532" w:rsidRPr="009B6972" w:rsidRDefault="00BF0532" w:rsidP="00BF0532">
      <w:pPr>
        <w:ind w:firstLineChars="200" w:firstLine="420"/>
        <w:rPr>
          <w:rFonts w:ascii="SimSun" w:hAnsi="SimSun" w:hint="eastAsia"/>
          <w:noProof/>
          <w:kern w:val="0"/>
          <w:szCs w:val="21"/>
        </w:rPr>
      </w:pPr>
      <w:r w:rsidRPr="009B6972">
        <w:rPr>
          <w:rFonts w:ascii="SimSun" w:hAnsi="SimSun" w:hint="eastAsia"/>
          <w:noProof/>
          <w:kern w:val="0"/>
          <w:szCs w:val="21"/>
        </w:rPr>
        <w:t>本部分起草单位：</w:t>
      </w:r>
    </w:p>
    <w:p w14:paraId="609838F5" w14:textId="77777777" w:rsidR="00BF0532" w:rsidRPr="009B6972" w:rsidRDefault="00BF0532" w:rsidP="00BF0532">
      <w:pPr>
        <w:pStyle w:val="afd"/>
        <w:rPr>
          <w:rFonts w:hAnsi="SimSun" w:hint="eastAsia"/>
          <w:szCs w:val="21"/>
        </w:rPr>
      </w:pPr>
      <w:r w:rsidRPr="009B6972">
        <w:rPr>
          <w:rFonts w:hAnsi="SimSun" w:hint="eastAsia"/>
          <w:szCs w:val="21"/>
        </w:rPr>
        <w:t>本部分主要起草人：</w:t>
      </w:r>
    </w:p>
    <w:p w14:paraId="4ACDEDA3" w14:textId="77777777" w:rsidR="00FE53CA" w:rsidRDefault="00FE53CA" w:rsidP="00FE53CA">
      <w:pPr>
        <w:pStyle w:val="aff0"/>
        <w:rPr>
          <w:rFonts w:hint="eastAsia"/>
        </w:rPr>
      </w:pPr>
      <w:r w:rsidRPr="002C7967">
        <w:rPr>
          <w:rFonts w:hint="eastAsia"/>
        </w:rPr>
        <w:lastRenderedPageBreak/>
        <w:t xml:space="preserve">医院信息平台交互规范 </w:t>
      </w:r>
      <w:r>
        <w:br/>
      </w:r>
      <w:r w:rsidRPr="002C7967">
        <w:rPr>
          <w:rFonts w:hint="eastAsia"/>
        </w:rPr>
        <w:t>第1部分：总则</w:t>
      </w:r>
    </w:p>
    <w:p w14:paraId="59226FDD" w14:textId="77777777" w:rsidR="00C90D28" w:rsidRDefault="00C90D28" w:rsidP="00C90D28">
      <w:pPr>
        <w:pStyle w:val="a3"/>
        <w:rPr>
          <w:rFonts w:hint="eastAsia"/>
        </w:rPr>
      </w:pPr>
      <w:bookmarkStart w:id="35" w:name="_Toc485919492"/>
      <w:bookmarkStart w:id="36" w:name="_Toc486587523"/>
      <w:bookmarkStart w:id="37" w:name="_Toc487038298"/>
      <w:bookmarkStart w:id="38" w:name="_Toc493145193"/>
      <w:bookmarkStart w:id="39" w:name="_Toc493713808"/>
      <w:bookmarkStart w:id="40" w:name="_Toc495759253"/>
      <w:bookmarkStart w:id="41" w:name="_Toc495924257"/>
      <w:bookmarkStart w:id="42" w:name="_Toc496542904"/>
      <w:bookmarkStart w:id="43" w:name="_Toc496626852"/>
      <w:bookmarkStart w:id="44" w:name="_Toc496884222"/>
      <w:bookmarkStart w:id="45" w:name="_Toc503186807"/>
      <w:bookmarkStart w:id="46" w:name="_Toc530952427"/>
      <w:r>
        <w:rPr>
          <w:rFonts w:hint="eastAsia"/>
        </w:rPr>
        <w:t>范围</w:t>
      </w:r>
      <w:bookmarkEnd w:id="35"/>
      <w:bookmarkEnd w:id="36"/>
      <w:bookmarkEnd w:id="37"/>
      <w:bookmarkEnd w:id="38"/>
      <w:bookmarkEnd w:id="39"/>
      <w:bookmarkEnd w:id="40"/>
      <w:bookmarkEnd w:id="41"/>
      <w:bookmarkEnd w:id="42"/>
      <w:bookmarkEnd w:id="43"/>
      <w:bookmarkEnd w:id="44"/>
      <w:bookmarkEnd w:id="45"/>
      <w:bookmarkEnd w:id="46"/>
    </w:p>
    <w:p w14:paraId="192A4F79" w14:textId="77777777" w:rsidR="00C90D28" w:rsidRDefault="008B46E0" w:rsidP="00C90D28">
      <w:pPr>
        <w:pStyle w:val="afd"/>
        <w:rPr>
          <w:rFonts w:hint="eastAsia"/>
        </w:rPr>
      </w:pPr>
      <w:r w:rsidRPr="00CC22D3">
        <w:rPr>
          <w:rFonts w:hAnsi="SimSun"/>
          <w:szCs w:val="21"/>
        </w:rPr>
        <w:t>WS</w:t>
      </w:r>
      <w:r w:rsidRPr="00CC22D3">
        <w:rPr>
          <w:rFonts w:hAnsi="SimSun" w:hint="eastAsia"/>
          <w:szCs w:val="21"/>
        </w:rPr>
        <w:t>/T</w:t>
      </w:r>
      <w:r>
        <w:rPr>
          <w:rFonts w:hAnsi="SimSun"/>
          <w:szCs w:val="21"/>
        </w:rPr>
        <w:t xml:space="preserve"> XXX</w:t>
      </w:r>
      <w:r w:rsidR="00F111CC">
        <w:rPr>
          <w:rFonts w:hAnsi="SimSun" w:hint="eastAsia"/>
          <w:szCs w:val="21"/>
        </w:rPr>
        <w:t>XX</w:t>
      </w:r>
      <w:r>
        <w:rPr>
          <w:rFonts w:hAnsi="SimSun" w:hint="eastAsia"/>
          <w:szCs w:val="21"/>
        </w:rPr>
        <w:t>的本部分</w:t>
      </w:r>
      <w:r w:rsidR="00C90D28">
        <w:rPr>
          <w:rFonts w:hint="eastAsia"/>
        </w:rPr>
        <w:t>规定了医院信息平台交互服务的分类体系、消息规范、消息头、消息体内容的记载要求、交互规范文档制定的基本规则以及交互规范文档</w:t>
      </w:r>
      <w:r w:rsidR="00C90D28">
        <w:t>的内容结构</w:t>
      </w:r>
      <w:r w:rsidR="00C90D28">
        <w:rPr>
          <w:rFonts w:hint="eastAsia"/>
        </w:rPr>
        <w:t>。</w:t>
      </w:r>
    </w:p>
    <w:p w14:paraId="073794CD" w14:textId="77777777" w:rsidR="00C90D28" w:rsidRPr="00E8086F" w:rsidRDefault="008B46E0" w:rsidP="00C90D28">
      <w:pPr>
        <w:pStyle w:val="afd"/>
        <w:rPr>
          <w:rFonts w:hint="eastAsia"/>
        </w:rPr>
      </w:pPr>
      <w:r>
        <w:rPr>
          <w:rFonts w:hint="eastAsia"/>
        </w:rPr>
        <w:t>本部分</w:t>
      </w:r>
      <w:r w:rsidR="00C90D28">
        <w:rPr>
          <w:rFonts w:hint="eastAsia"/>
        </w:rPr>
        <w:t>适用于二、三级医院信息系统间的信息交互与共享。</w:t>
      </w:r>
    </w:p>
    <w:p w14:paraId="7A5426A7" w14:textId="77777777" w:rsidR="00C90D28" w:rsidRDefault="00C90D28" w:rsidP="00C90D28">
      <w:pPr>
        <w:pStyle w:val="a3"/>
        <w:rPr>
          <w:rFonts w:hint="eastAsia"/>
        </w:rPr>
      </w:pPr>
      <w:bookmarkStart w:id="47" w:name="_Toc485919493"/>
      <w:bookmarkStart w:id="48" w:name="_Toc486587524"/>
      <w:bookmarkStart w:id="49" w:name="_Toc487038299"/>
      <w:bookmarkStart w:id="50" w:name="_Toc493145194"/>
      <w:bookmarkStart w:id="51" w:name="_Toc493713809"/>
      <w:bookmarkStart w:id="52" w:name="_Toc495759254"/>
      <w:bookmarkStart w:id="53" w:name="_Toc495924258"/>
      <w:bookmarkStart w:id="54" w:name="_Toc496542905"/>
      <w:bookmarkStart w:id="55" w:name="_Toc496626853"/>
      <w:bookmarkStart w:id="56" w:name="_Toc496884223"/>
      <w:bookmarkStart w:id="57" w:name="_Toc503186808"/>
      <w:bookmarkStart w:id="58" w:name="_Toc530952428"/>
      <w:r>
        <w:rPr>
          <w:rFonts w:hint="eastAsia"/>
        </w:rPr>
        <w:t>规范性引用文件</w:t>
      </w:r>
      <w:bookmarkEnd w:id="47"/>
      <w:bookmarkEnd w:id="48"/>
      <w:bookmarkEnd w:id="49"/>
      <w:bookmarkEnd w:id="50"/>
      <w:bookmarkEnd w:id="51"/>
      <w:bookmarkEnd w:id="52"/>
      <w:bookmarkEnd w:id="53"/>
      <w:bookmarkEnd w:id="54"/>
      <w:bookmarkEnd w:id="55"/>
      <w:bookmarkEnd w:id="56"/>
      <w:bookmarkEnd w:id="57"/>
      <w:bookmarkEnd w:id="58"/>
    </w:p>
    <w:p w14:paraId="095BDEFD" w14:textId="77777777" w:rsidR="00C90D28" w:rsidRDefault="00E139D6" w:rsidP="00C90D28">
      <w:pPr>
        <w:pStyle w:val="afd"/>
        <w:rPr>
          <w:rFonts w:hint="eastAsia"/>
        </w:rPr>
      </w:pPr>
      <w:r>
        <w:rPr>
          <w:rFonts w:hint="eastAsia"/>
        </w:rPr>
        <w:t>下列文件对于本文件的应用是必不可少的。凡是注日期的引用文件，仅</w:t>
      </w:r>
      <w:r w:rsidR="00C90D28">
        <w:rPr>
          <w:rFonts w:hint="eastAsia"/>
        </w:rPr>
        <w:t>注日期的版本适用于本文件。凡是不注日期的引用文件，其最新版本（包括所有的修改单）适用于本文件。</w:t>
      </w:r>
    </w:p>
    <w:p w14:paraId="24864F60" w14:textId="77777777" w:rsidR="00C90D28" w:rsidRPr="00DF55C3" w:rsidRDefault="00C90D28" w:rsidP="00C90D28">
      <w:pPr>
        <w:pStyle w:val="afd"/>
        <w:rPr>
          <w:rFonts w:hint="eastAsia"/>
        </w:rPr>
      </w:pPr>
      <w:r w:rsidRPr="00DF55C3">
        <w:rPr>
          <w:rFonts w:hint="eastAsia"/>
        </w:rPr>
        <w:t>GB/T 7408  数据元和交换格式 信息交换 日期和时间表示法</w:t>
      </w:r>
    </w:p>
    <w:p w14:paraId="4F9FE9F2" w14:textId="77777777" w:rsidR="00C90D28" w:rsidRDefault="00C90D28" w:rsidP="00C90D28">
      <w:pPr>
        <w:pStyle w:val="afd"/>
        <w:rPr>
          <w:rFonts w:hint="eastAsia"/>
        </w:rPr>
      </w:pPr>
      <w:r w:rsidRPr="00DF55C3">
        <w:rPr>
          <w:rFonts w:hint="eastAsia"/>
        </w:rPr>
        <w:t>GB/T 11714</w:t>
      </w:r>
      <w:r>
        <w:rPr>
          <w:rFonts w:hint="eastAsia"/>
        </w:rPr>
        <w:t xml:space="preserve">  </w:t>
      </w:r>
      <w:r w:rsidRPr="00DF55C3">
        <w:rPr>
          <w:rFonts w:hint="eastAsia"/>
        </w:rPr>
        <w:t>全国组织机构代码编制规则</w:t>
      </w:r>
    </w:p>
    <w:p w14:paraId="44DEBB1C" w14:textId="77777777" w:rsidR="00C90D28" w:rsidRDefault="00C90D28" w:rsidP="00C90D28">
      <w:pPr>
        <w:pStyle w:val="afd"/>
        <w:rPr>
          <w:rFonts w:hint="eastAsia"/>
        </w:rPr>
      </w:pPr>
      <w:r>
        <w:rPr>
          <w:rFonts w:hint="eastAsia"/>
        </w:rPr>
        <w:t>GB/T 26231-2010  信息技术 开放系统互连 OID的国家编号体系和注册规程</w:t>
      </w:r>
    </w:p>
    <w:p w14:paraId="2FBD04FA" w14:textId="77777777" w:rsidR="00C90D28" w:rsidRPr="00DF55C3" w:rsidRDefault="00C90D28" w:rsidP="00C90D28">
      <w:pPr>
        <w:pStyle w:val="afd"/>
        <w:rPr>
          <w:rFonts w:hint="eastAsia"/>
        </w:rPr>
      </w:pPr>
      <w:r w:rsidRPr="006C30B1">
        <w:rPr>
          <w:rFonts w:hint="eastAsia"/>
        </w:rPr>
        <w:t xml:space="preserve">WS 218 </w:t>
      </w:r>
      <w:r>
        <w:rPr>
          <w:rFonts w:hint="eastAsia"/>
        </w:rPr>
        <w:t xml:space="preserve"> </w:t>
      </w:r>
      <w:r w:rsidRPr="006C30B1">
        <w:rPr>
          <w:rFonts w:hint="eastAsia"/>
        </w:rPr>
        <w:t>卫生机构(组织)分类与代码</w:t>
      </w:r>
    </w:p>
    <w:p w14:paraId="0174C291" w14:textId="77777777" w:rsidR="00C90D28" w:rsidRPr="00DF55C3" w:rsidRDefault="00C90D28" w:rsidP="00C90D28">
      <w:pPr>
        <w:pStyle w:val="afd"/>
        <w:rPr>
          <w:rFonts w:hint="eastAsia"/>
        </w:rPr>
      </w:pPr>
      <w:r w:rsidRPr="00DF55C3">
        <w:rPr>
          <w:rFonts w:hint="eastAsia"/>
        </w:rPr>
        <w:t>WS 363-2011   卫生信息数据元目录</w:t>
      </w:r>
    </w:p>
    <w:p w14:paraId="7758DCAF" w14:textId="77777777" w:rsidR="00C90D28" w:rsidRPr="00DF55C3" w:rsidRDefault="00C90D28" w:rsidP="00C90D28">
      <w:pPr>
        <w:pStyle w:val="afd"/>
        <w:rPr>
          <w:rFonts w:hint="eastAsia"/>
        </w:rPr>
      </w:pPr>
      <w:r w:rsidRPr="00DF55C3">
        <w:rPr>
          <w:rFonts w:hint="eastAsia"/>
        </w:rPr>
        <w:t>WS 364-2011   卫生信息数据元值域代码</w:t>
      </w:r>
    </w:p>
    <w:p w14:paraId="271725A1" w14:textId="77777777" w:rsidR="00C90D28" w:rsidRDefault="00C90D28" w:rsidP="00C90D28">
      <w:pPr>
        <w:pStyle w:val="afd"/>
        <w:rPr>
          <w:rFonts w:hint="eastAsia"/>
        </w:rPr>
      </w:pPr>
      <w:r w:rsidRPr="00DF55C3">
        <w:rPr>
          <w:rFonts w:hint="eastAsia"/>
        </w:rPr>
        <w:t>WS 365-2011   城乡居民健康档案基本数据集</w:t>
      </w:r>
    </w:p>
    <w:p w14:paraId="3E0B60D6" w14:textId="77777777" w:rsidR="00C90D28" w:rsidRDefault="00C90D28" w:rsidP="00C90D28">
      <w:pPr>
        <w:pStyle w:val="afd"/>
        <w:rPr>
          <w:rFonts w:hint="eastAsia"/>
        </w:rPr>
      </w:pPr>
      <w:r w:rsidRPr="00DF55C3">
        <w:rPr>
          <w:rFonts w:hint="eastAsia"/>
        </w:rPr>
        <w:t xml:space="preserve">WS </w:t>
      </w:r>
      <w:r>
        <w:rPr>
          <w:rFonts w:hint="eastAsia"/>
        </w:rPr>
        <w:t>445</w:t>
      </w:r>
      <w:r w:rsidRPr="00DF55C3">
        <w:rPr>
          <w:rFonts w:hint="eastAsia"/>
        </w:rPr>
        <w:t>-201</w:t>
      </w:r>
      <w:r>
        <w:rPr>
          <w:rFonts w:hint="eastAsia"/>
        </w:rPr>
        <w:t>4(所有部分)</w:t>
      </w:r>
      <w:r w:rsidRPr="00DF55C3">
        <w:rPr>
          <w:rFonts w:hint="eastAsia"/>
        </w:rPr>
        <w:t xml:space="preserve">   </w:t>
      </w:r>
      <w:r>
        <w:rPr>
          <w:rFonts w:hint="eastAsia"/>
        </w:rPr>
        <w:t>电子病历基本</w:t>
      </w:r>
      <w:r w:rsidRPr="00DF55C3">
        <w:rPr>
          <w:rFonts w:hint="eastAsia"/>
        </w:rPr>
        <w:t>数据集</w:t>
      </w:r>
    </w:p>
    <w:p w14:paraId="558ED94B" w14:textId="77777777" w:rsidR="00C90D28" w:rsidRDefault="00C90D28" w:rsidP="00C90D28">
      <w:pPr>
        <w:pStyle w:val="afd"/>
        <w:rPr>
          <w:rFonts w:hint="eastAsia"/>
        </w:rPr>
      </w:pPr>
      <w:r>
        <w:rPr>
          <w:rFonts w:hint="eastAsia"/>
        </w:rPr>
        <w:t>WS/T 500-2016(所有部分) 电子病历共享文档规范</w:t>
      </w:r>
    </w:p>
    <w:p w14:paraId="6432ED22" w14:textId="77777777" w:rsidR="00C90D28" w:rsidRDefault="00C90D28" w:rsidP="00C90D28">
      <w:pPr>
        <w:pStyle w:val="a3"/>
        <w:rPr>
          <w:rFonts w:hint="eastAsia"/>
        </w:rPr>
      </w:pPr>
      <w:bookmarkStart w:id="59" w:name="_Toc479583674"/>
      <w:bookmarkStart w:id="60" w:name="_Toc483392361"/>
      <w:bookmarkStart w:id="61" w:name="_Toc485919494"/>
      <w:bookmarkStart w:id="62" w:name="_Toc486587525"/>
      <w:bookmarkStart w:id="63" w:name="_Toc487038300"/>
      <w:bookmarkStart w:id="64" w:name="_Toc493145195"/>
      <w:bookmarkStart w:id="65" w:name="_Toc493713810"/>
      <w:bookmarkStart w:id="66" w:name="_Toc495759255"/>
      <w:bookmarkStart w:id="67" w:name="_Toc495924259"/>
      <w:bookmarkStart w:id="68" w:name="_Toc496542906"/>
      <w:bookmarkStart w:id="69" w:name="_Toc496626854"/>
      <w:bookmarkStart w:id="70" w:name="_Toc496884224"/>
      <w:bookmarkStart w:id="71" w:name="_Toc503186809"/>
      <w:bookmarkStart w:id="72" w:name="_Toc530952429"/>
      <w:r w:rsidRPr="00CE152C">
        <w:rPr>
          <w:rFonts w:hint="eastAsia"/>
        </w:rPr>
        <w:t>术语和定义</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10C017DB" w14:textId="77777777" w:rsidR="00C90D28" w:rsidRDefault="000E32C7" w:rsidP="00C90D28">
      <w:pPr>
        <w:pStyle w:val="afd"/>
        <w:rPr>
          <w:rFonts w:hint="eastAsia"/>
        </w:rPr>
      </w:pPr>
      <w:r w:rsidRPr="00DF55C3">
        <w:rPr>
          <w:rFonts w:hint="eastAsia"/>
        </w:rPr>
        <w:t>GB/T 7408</w:t>
      </w:r>
      <w:r>
        <w:rPr>
          <w:rFonts w:hint="eastAsia"/>
        </w:rPr>
        <w:t>、</w:t>
      </w:r>
      <w:r w:rsidRPr="00DF55C3">
        <w:rPr>
          <w:rFonts w:hint="eastAsia"/>
        </w:rPr>
        <w:t>GB/T 11714</w:t>
      </w:r>
      <w:r>
        <w:rPr>
          <w:rFonts w:hint="eastAsia"/>
        </w:rPr>
        <w:t>、GB/T 26231-2010、</w:t>
      </w:r>
      <w:r w:rsidRPr="006C30B1">
        <w:rPr>
          <w:rFonts w:hint="eastAsia"/>
        </w:rPr>
        <w:t>WS 218</w:t>
      </w:r>
      <w:r>
        <w:rPr>
          <w:rFonts w:hint="eastAsia"/>
        </w:rPr>
        <w:t>、</w:t>
      </w:r>
      <w:r w:rsidR="00C90D28" w:rsidRPr="00DF55C3">
        <w:rPr>
          <w:rFonts w:hint="eastAsia"/>
        </w:rPr>
        <w:t>WS 363-2011</w:t>
      </w:r>
      <w:r w:rsidR="00C90D28">
        <w:rPr>
          <w:rFonts w:hint="eastAsia"/>
        </w:rPr>
        <w:t>、</w:t>
      </w:r>
      <w:r w:rsidR="00036488" w:rsidRPr="00DF55C3">
        <w:rPr>
          <w:rFonts w:hint="eastAsia"/>
        </w:rPr>
        <w:t>WS 364-2011</w:t>
      </w:r>
      <w:r w:rsidR="00036488">
        <w:rPr>
          <w:rFonts w:hint="eastAsia"/>
        </w:rPr>
        <w:t>、</w:t>
      </w:r>
      <w:r w:rsidRPr="00DF55C3">
        <w:rPr>
          <w:rFonts w:hint="eastAsia"/>
        </w:rPr>
        <w:t>WS 365-2011</w:t>
      </w:r>
      <w:r>
        <w:rPr>
          <w:rFonts w:hint="eastAsia"/>
        </w:rPr>
        <w:t>、</w:t>
      </w:r>
      <w:r w:rsidR="00C90D28" w:rsidRPr="00DF55C3">
        <w:rPr>
          <w:rFonts w:hint="eastAsia"/>
        </w:rPr>
        <w:t xml:space="preserve">WS </w:t>
      </w:r>
      <w:r w:rsidR="00C90D28">
        <w:rPr>
          <w:rFonts w:hint="eastAsia"/>
        </w:rPr>
        <w:t>445</w:t>
      </w:r>
      <w:r w:rsidR="00C90D28" w:rsidRPr="00DF55C3">
        <w:rPr>
          <w:rFonts w:hint="eastAsia"/>
        </w:rPr>
        <w:t>-201</w:t>
      </w:r>
      <w:r w:rsidR="00C90D28">
        <w:rPr>
          <w:rFonts w:hint="eastAsia"/>
        </w:rPr>
        <w:t>4(所有部分)、WS/T 500-2016(所有部分)</w:t>
      </w:r>
      <w:r w:rsidR="00DD2C94">
        <w:rPr>
          <w:rFonts w:hint="eastAsia"/>
        </w:rPr>
        <w:t>中界定的</w:t>
      </w:r>
      <w:r w:rsidR="00C90D28">
        <w:rPr>
          <w:rFonts w:hint="eastAsia"/>
        </w:rPr>
        <w:t>术语和定义适用于本文件。</w:t>
      </w:r>
    </w:p>
    <w:p w14:paraId="345FF29E" w14:textId="77777777" w:rsidR="007E7D84" w:rsidRDefault="007E7D84" w:rsidP="00A17794">
      <w:pPr>
        <w:pStyle w:val="a4"/>
        <w:tabs>
          <w:tab w:val="left" w:pos="0"/>
        </w:tabs>
        <w:rPr>
          <w:rFonts w:hint="eastAsia"/>
        </w:rPr>
      </w:pPr>
      <w:bookmarkStart w:id="73" w:name="_Toc503186810"/>
      <w:bookmarkStart w:id="74" w:name="_Toc530952430"/>
      <w:r>
        <w:rPr>
          <w:rFonts w:hint="eastAsia"/>
        </w:rPr>
        <w:t>角色</w:t>
      </w:r>
      <w:bookmarkEnd w:id="73"/>
      <w:bookmarkEnd w:id="74"/>
    </w:p>
    <w:p w14:paraId="5FEB6ADE" w14:textId="77777777" w:rsidR="00A17794" w:rsidRDefault="00A17794" w:rsidP="00A17794">
      <w:pPr>
        <w:pStyle w:val="afd"/>
        <w:rPr>
          <w:rFonts w:hint="eastAsia"/>
        </w:rPr>
      </w:pPr>
      <w:r>
        <w:t>角色是指一个产生数据、管理数据或者按照数据动作的系统或者部分系统</w:t>
      </w:r>
      <w:r>
        <w:rPr>
          <w:rFonts w:hint="eastAsia"/>
        </w:rPr>
        <w:t>。</w:t>
      </w:r>
    </w:p>
    <w:p w14:paraId="656FADD3" w14:textId="77777777" w:rsidR="00CF79E9" w:rsidRDefault="00CF79E9" w:rsidP="00CF79E9">
      <w:pPr>
        <w:pStyle w:val="a4"/>
        <w:tabs>
          <w:tab w:val="left" w:pos="0"/>
        </w:tabs>
        <w:rPr>
          <w:rFonts w:hint="eastAsia"/>
        </w:rPr>
      </w:pPr>
      <w:bookmarkStart w:id="75" w:name="_Toc503186811"/>
      <w:bookmarkStart w:id="76" w:name="_Toc530952431"/>
      <w:r>
        <w:rPr>
          <w:rFonts w:hint="eastAsia"/>
        </w:rPr>
        <w:t>交易</w:t>
      </w:r>
      <w:bookmarkEnd w:id="75"/>
      <w:bookmarkEnd w:id="76"/>
    </w:p>
    <w:p w14:paraId="086C5611" w14:textId="77777777" w:rsidR="00CF79E9" w:rsidRDefault="00CF79E9" w:rsidP="00CF79E9">
      <w:pPr>
        <w:pStyle w:val="afd"/>
        <w:rPr>
          <w:rFonts w:hint="eastAsia"/>
        </w:rPr>
      </w:pPr>
      <w:r>
        <w:rPr>
          <w:rFonts w:hint="eastAsia"/>
        </w:rPr>
        <w:t>角色对某个特定服务的调用过程。</w:t>
      </w:r>
    </w:p>
    <w:p w14:paraId="3F2E788F" w14:textId="77777777" w:rsidR="00FB017D" w:rsidRDefault="00FB017D" w:rsidP="00FB017D">
      <w:pPr>
        <w:pStyle w:val="a4"/>
        <w:tabs>
          <w:tab w:val="left" w:pos="0"/>
        </w:tabs>
        <w:rPr>
          <w:rFonts w:hint="eastAsia"/>
        </w:rPr>
      </w:pPr>
      <w:bookmarkStart w:id="77" w:name="_Toc503186812"/>
      <w:bookmarkStart w:id="78" w:name="_Toc530952432"/>
      <w:r>
        <w:rPr>
          <w:rFonts w:hint="eastAsia"/>
        </w:rPr>
        <w:t>可选项</w:t>
      </w:r>
      <w:bookmarkEnd w:id="77"/>
      <w:bookmarkEnd w:id="78"/>
    </w:p>
    <w:p w14:paraId="74D3CA22" w14:textId="77777777" w:rsidR="00FB017D" w:rsidRPr="00FB017D" w:rsidRDefault="00FB017D" w:rsidP="00FB017D">
      <w:pPr>
        <w:pStyle w:val="afd"/>
        <w:rPr>
          <w:rFonts w:hint="eastAsia"/>
        </w:rPr>
      </w:pPr>
      <w:r>
        <w:rPr>
          <w:rFonts w:hint="eastAsia"/>
        </w:rPr>
        <w:t>描述节点在服务模型中是否必填，R（Required）表示必填，O（Optional）表示可选。</w:t>
      </w:r>
    </w:p>
    <w:p w14:paraId="7BFE5F6D" w14:textId="77777777" w:rsidR="00C90D28" w:rsidRDefault="00C90D28" w:rsidP="00C90D28">
      <w:pPr>
        <w:pStyle w:val="a3"/>
        <w:rPr>
          <w:rFonts w:hint="eastAsia"/>
        </w:rPr>
      </w:pPr>
      <w:bookmarkStart w:id="79" w:name="_Toc483215608"/>
      <w:bookmarkStart w:id="80" w:name="_Toc483215746"/>
      <w:bookmarkStart w:id="81" w:name="_Toc485919495"/>
      <w:bookmarkStart w:id="82" w:name="_Toc486587526"/>
      <w:bookmarkStart w:id="83" w:name="_Toc487038301"/>
      <w:bookmarkStart w:id="84" w:name="_Toc493145196"/>
      <w:bookmarkStart w:id="85" w:name="_Toc493713811"/>
      <w:bookmarkStart w:id="86" w:name="_Toc495759256"/>
      <w:bookmarkStart w:id="87" w:name="_Toc495924260"/>
      <w:bookmarkStart w:id="88" w:name="_Toc496542907"/>
      <w:bookmarkStart w:id="89" w:name="_Toc496626855"/>
      <w:bookmarkStart w:id="90" w:name="_Toc496884225"/>
      <w:bookmarkStart w:id="91" w:name="_Toc503186813"/>
      <w:bookmarkStart w:id="92" w:name="_Toc530952433"/>
      <w:r>
        <w:rPr>
          <w:rFonts w:hint="eastAsia"/>
        </w:rPr>
        <w:t>服务分类体系</w:t>
      </w:r>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689FDA26" w14:textId="77777777" w:rsidR="00FC3E00" w:rsidRPr="00375C8A" w:rsidRDefault="00C90D28" w:rsidP="00FC3E00">
      <w:pPr>
        <w:pStyle w:val="afd"/>
        <w:rPr>
          <w:rFonts w:hint="eastAsia"/>
        </w:rPr>
      </w:pPr>
      <w:r>
        <w:rPr>
          <w:rFonts w:hint="eastAsia"/>
        </w:rPr>
        <w:lastRenderedPageBreak/>
        <w:t>医院信息平台交互</w:t>
      </w:r>
      <w:r>
        <w:t>服务</w:t>
      </w:r>
      <w:r w:rsidR="00FC3E00">
        <w:rPr>
          <w:rFonts w:hint="eastAsia"/>
        </w:rPr>
        <w:t>分类</w:t>
      </w:r>
      <w:r w:rsidR="00AA2E35">
        <w:rPr>
          <w:rFonts w:hint="eastAsia"/>
        </w:rPr>
        <w:t>体系如</w:t>
      </w:r>
      <w:r w:rsidR="00FC3E00">
        <w:rPr>
          <w:rFonts w:hint="eastAsia"/>
        </w:rPr>
        <w:t>表1所示，</w:t>
      </w:r>
      <w:r>
        <w:t>共分为</w:t>
      </w:r>
      <w:r w:rsidR="002866F7">
        <w:rPr>
          <w:rFonts w:hint="eastAsia"/>
        </w:rPr>
        <w:t>10</w:t>
      </w:r>
      <w:r>
        <w:t>个类别。</w:t>
      </w:r>
    </w:p>
    <w:p w14:paraId="5780BFE4" w14:textId="77777777" w:rsidR="004A1A08" w:rsidRPr="004A1A08" w:rsidRDefault="00FC3E00" w:rsidP="00637513">
      <w:pPr>
        <w:pStyle w:val="afffff2"/>
        <w:rPr>
          <w:rFonts w:hint="eastAsia"/>
        </w:rPr>
      </w:pPr>
      <w:bookmarkStart w:id="93" w:name="_Toc317812751"/>
      <w:bookmarkStart w:id="94" w:name="_Toc323851311"/>
      <w:r>
        <w:rPr>
          <w:rFonts w:hint="eastAsia"/>
        </w:rPr>
        <w:t>医院信息平台交互服务</w:t>
      </w:r>
      <w:r w:rsidRPr="00BA02B3">
        <w:rPr>
          <w:rFonts w:hint="eastAsia"/>
        </w:rPr>
        <w:t>分类体系</w:t>
      </w:r>
      <w:bookmarkEnd w:id="93"/>
      <w:bookmarkEnd w:id="94"/>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3151"/>
        <w:gridCol w:w="3183"/>
        <w:gridCol w:w="3010"/>
      </w:tblGrid>
      <w:tr w:rsidR="00F42D38" w:rsidRPr="00BF4A34" w14:paraId="0DCA3DE9" w14:textId="77777777" w:rsidTr="005840D7">
        <w:trPr>
          <w:trHeight w:val="407"/>
          <w:jc w:val="center"/>
        </w:trPr>
        <w:tc>
          <w:tcPr>
            <w:tcW w:w="3227" w:type="dxa"/>
            <w:vMerge w:val="restart"/>
            <w:vAlign w:val="center"/>
          </w:tcPr>
          <w:p w14:paraId="014E70BD" w14:textId="77777777" w:rsidR="00F42D38" w:rsidRPr="00BF4A34" w:rsidRDefault="0003328E" w:rsidP="004A1A08">
            <w:pPr>
              <w:jc w:val="center"/>
              <w:rPr>
                <w:b/>
                <w:color w:val="000000"/>
                <w:sz w:val="18"/>
                <w:szCs w:val="18"/>
              </w:rPr>
            </w:pPr>
            <w:r w:rsidRPr="004A1A08">
              <w:rPr>
                <w:b/>
                <w:noProof/>
                <w:color w:val="000000"/>
                <w:position w:val="-8"/>
                <w:sz w:val="18"/>
                <w:szCs w:val="18"/>
              </w:rPr>
              <w:object w:dxaOrig="200" w:dyaOrig="340" w14:anchorId="2E8BC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pt;height:17pt;mso-width-percent:0;mso-height-percent:0;mso-width-percent:0;mso-height-percent:0" o:ole="">
                  <v:imagedata r:id="rId9" o:title=""/>
                </v:shape>
                <o:OLEObject Type="Embed" ProgID="Equation.3" ShapeID="_x0000_i1026" DrawAspect="Content" ObjectID="_1680591035" r:id="rId10"/>
              </w:object>
            </w:r>
            <w:r w:rsidR="00F42D38" w:rsidRPr="00BF4A34">
              <w:rPr>
                <w:rFonts w:hint="eastAsia"/>
                <w:b/>
                <w:color w:val="000000"/>
                <w:sz w:val="18"/>
                <w:szCs w:val="18"/>
              </w:rPr>
              <w:t>一级类目</w:t>
            </w:r>
          </w:p>
        </w:tc>
        <w:tc>
          <w:tcPr>
            <w:tcW w:w="6343" w:type="dxa"/>
            <w:gridSpan w:val="2"/>
            <w:vAlign w:val="center"/>
          </w:tcPr>
          <w:p w14:paraId="3947AD25" w14:textId="77777777" w:rsidR="00F42D38" w:rsidRPr="00BF4A34" w:rsidRDefault="00F42D38" w:rsidP="004A1A08">
            <w:pPr>
              <w:jc w:val="center"/>
              <w:rPr>
                <w:b/>
                <w:color w:val="000000"/>
                <w:sz w:val="18"/>
                <w:szCs w:val="18"/>
              </w:rPr>
            </w:pPr>
            <w:r w:rsidRPr="00BF4A34">
              <w:rPr>
                <w:rFonts w:hint="eastAsia"/>
                <w:b/>
                <w:color w:val="000000"/>
                <w:sz w:val="18"/>
                <w:szCs w:val="18"/>
              </w:rPr>
              <w:t>二级类目</w:t>
            </w:r>
          </w:p>
        </w:tc>
      </w:tr>
      <w:tr w:rsidR="00F42D38" w:rsidRPr="00BF4A34" w14:paraId="45F7D9A8" w14:textId="77777777" w:rsidTr="005840D7">
        <w:trPr>
          <w:trHeight w:val="407"/>
          <w:jc w:val="center"/>
        </w:trPr>
        <w:tc>
          <w:tcPr>
            <w:tcW w:w="3227" w:type="dxa"/>
            <w:vMerge/>
            <w:vAlign w:val="center"/>
          </w:tcPr>
          <w:p w14:paraId="22B5CDF1" w14:textId="77777777" w:rsidR="00F42D38" w:rsidRPr="00BF4A34" w:rsidRDefault="00F42D38" w:rsidP="004A1A08">
            <w:pPr>
              <w:jc w:val="center"/>
              <w:rPr>
                <w:rFonts w:hint="eastAsia"/>
                <w:b/>
                <w:color w:val="000000"/>
                <w:sz w:val="18"/>
                <w:szCs w:val="18"/>
              </w:rPr>
            </w:pPr>
          </w:p>
        </w:tc>
        <w:tc>
          <w:tcPr>
            <w:tcW w:w="3260" w:type="dxa"/>
            <w:vAlign w:val="center"/>
          </w:tcPr>
          <w:p w14:paraId="33AA562A" w14:textId="77777777" w:rsidR="00F42D38" w:rsidRPr="00BF4A34" w:rsidRDefault="00F42D38" w:rsidP="004A1A08">
            <w:pPr>
              <w:jc w:val="center"/>
              <w:rPr>
                <w:rFonts w:hint="eastAsia"/>
                <w:b/>
                <w:color w:val="000000"/>
                <w:sz w:val="18"/>
                <w:szCs w:val="18"/>
              </w:rPr>
            </w:pPr>
            <w:r>
              <w:rPr>
                <w:rFonts w:hint="eastAsia"/>
                <w:b/>
                <w:color w:val="000000"/>
                <w:sz w:val="18"/>
                <w:szCs w:val="18"/>
              </w:rPr>
              <w:t>服务名称</w:t>
            </w:r>
          </w:p>
        </w:tc>
        <w:tc>
          <w:tcPr>
            <w:tcW w:w="3083" w:type="dxa"/>
            <w:vAlign w:val="center"/>
          </w:tcPr>
          <w:p w14:paraId="28B86B44" w14:textId="77777777" w:rsidR="00F42D38" w:rsidRPr="00BF4A34" w:rsidRDefault="00F42D38" w:rsidP="004A1A08">
            <w:pPr>
              <w:jc w:val="center"/>
              <w:rPr>
                <w:rFonts w:hint="eastAsia"/>
                <w:b/>
                <w:color w:val="000000"/>
                <w:sz w:val="18"/>
                <w:szCs w:val="18"/>
              </w:rPr>
            </w:pPr>
            <w:r>
              <w:rPr>
                <w:rFonts w:hint="eastAsia"/>
                <w:b/>
                <w:color w:val="000000"/>
                <w:sz w:val="18"/>
                <w:szCs w:val="18"/>
              </w:rPr>
              <w:t>服务</w:t>
            </w:r>
            <w:r w:rsidR="0000323B">
              <w:rPr>
                <w:rFonts w:hint="eastAsia"/>
                <w:b/>
                <w:color w:val="000000"/>
                <w:sz w:val="18"/>
                <w:szCs w:val="18"/>
              </w:rPr>
              <w:t>代码</w:t>
            </w:r>
          </w:p>
        </w:tc>
      </w:tr>
      <w:tr w:rsidR="005840D7" w:rsidRPr="00BF4A34" w14:paraId="005E8BF5" w14:textId="77777777" w:rsidTr="005840D7">
        <w:trPr>
          <w:trHeight w:val="308"/>
          <w:jc w:val="center"/>
        </w:trPr>
        <w:tc>
          <w:tcPr>
            <w:tcW w:w="3227" w:type="dxa"/>
            <w:vMerge w:val="restart"/>
            <w:vAlign w:val="center"/>
          </w:tcPr>
          <w:p w14:paraId="5065E696" w14:textId="77777777" w:rsidR="005840D7" w:rsidRPr="00BF4A34" w:rsidRDefault="005840D7" w:rsidP="005840D7">
            <w:pPr>
              <w:adjustRightInd w:val="0"/>
              <w:snapToGrid w:val="0"/>
              <w:jc w:val="center"/>
              <w:rPr>
                <w:color w:val="000000"/>
                <w:sz w:val="18"/>
                <w:szCs w:val="18"/>
              </w:rPr>
            </w:pPr>
            <w:bookmarkStart w:id="95" w:name="OLE_LINK8"/>
            <w:bookmarkStart w:id="96" w:name="OLE_LINK9"/>
            <w:r w:rsidRPr="0077437E">
              <w:rPr>
                <w:rFonts w:hint="eastAsia"/>
                <w:color w:val="000000"/>
                <w:sz w:val="18"/>
                <w:szCs w:val="18"/>
              </w:rPr>
              <w:t>个人信息注册、查询服务</w:t>
            </w:r>
            <w:bookmarkEnd w:id="95"/>
            <w:bookmarkEnd w:id="96"/>
          </w:p>
        </w:tc>
        <w:tc>
          <w:tcPr>
            <w:tcW w:w="3260" w:type="dxa"/>
            <w:vAlign w:val="center"/>
          </w:tcPr>
          <w:p w14:paraId="704BD930" w14:textId="77777777" w:rsidR="005840D7" w:rsidRPr="00CE25C9" w:rsidRDefault="005840D7" w:rsidP="004A1A08">
            <w:pPr>
              <w:adjustRightInd w:val="0"/>
              <w:snapToGrid w:val="0"/>
              <w:jc w:val="center"/>
              <w:rPr>
                <w:rFonts w:hint="eastAsia"/>
                <w:color w:val="000000"/>
                <w:sz w:val="18"/>
                <w:szCs w:val="18"/>
              </w:rPr>
            </w:pPr>
            <w:r>
              <w:rPr>
                <w:rFonts w:hint="eastAsia"/>
                <w:color w:val="000000"/>
                <w:sz w:val="18"/>
                <w:szCs w:val="18"/>
              </w:rPr>
              <w:t>个人信息</w:t>
            </w:r>
            <w:r w:rsidRPr="00CE25C9">
              <w:rPr>
                <w:rFonts w:hint="eastAsia"/>
                <w:color w:val="000000"/>
                <w:sz w:val="18"/>
                <w:szCs w:val="18"/>
              </w:rPr>
              <w:t>注册服务</w:t>
            </w:r>
          </w:p>
        </w:tc>
        <w:tc>
          <w:tcPr>
            <w:tcW w:w="3083" w:type="dxa"/>
            <w:vAlign w:val="center"/>
          </w:tcPr>
          <w:p w14:paraId="28D7F855" w14:textId="77777777" w:rsidR="005840D7" w:rsidRPr="005840D7" w:rsidRDefault="005840D7">
            <w:pPr>
              <w:jc w:val="center"/>
              <w:rPr>
                <w:rFonts w:ascii="SimSun" w:hAnsi="SimSun" w:cs="SimSun"/>
                <w:color w:val="000000"/>
                <w:sz w:val="18"/>
                <w:szCs w:val="18"/>
              </w:rPr>
            </w:pPr>
            <w:r w:rsidRPr="005840D7">
              <w:rPr>
                <w:rFonts w:hint="eastAsia"/>
                <w:color w:val="000000"/>
                <w:sz w:val="18"/>
                <w:szCs w:val="18"/>
              </w:rPr>
              <w:t>PatientInfoRegister</w:t>
            </w:r>
          </w:p>
        </w:tc>
      </w:tr>
      <w:tr w:rsidR="005840D7" w:rsidRPr="00BF4A34" w14:paraId="778E86DE" w14:textId="77777777" w:rsidTr="008C794F">
        <w:trPr>
          <w:trHeight w:val="308"/>
          <w:jc w:val="center"/>
        </w:trPr>
        <w:tc>
          <w:tcPr>
            <w:tcW w:w="3227" w:type="dxa"/>
            <w:vMerge/>
            <w:vAlign w:val="center"/>
          </w:tcPr>
          <w:p w14:paraId="462BD686" w14:textId="77777777" w:rsidR="005840D7" w:rsidRPr="00BF4A34" w:rsidRDefault="005840D7" w:rsidP="004A1A08">
            <w:pPr>
              <w:adjustRightInd w:val="0"/>
              <w:snapToGrid w:val="0"/>
              <w:jc w:val="center"/>
              <w:rPr>
                <w:color w:val="000000"/>
                <w:sz w:val="18"/>
                <w:szCs w:val="18"/>
              </w:rPr>
            </w:pPr>
          </w:p>
        </w:tc>
        <w:tc>
          <w:tcPr>
            <w:tcW w:w="3260" w:type="dxa"/>
            <w:vAlign w:val="center"/>
          </w:tcPr>
          <w:p w14:paraId="1AD1A614"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个人信息更新服务</w:t>
            </w:r>
          </w:p>
        </w:tc>
        <w:tc>
          <w:tcPr>
            <w:tcW w:w="3083" w:type="dxa"/>
            <w:vAlign w:val="center"/>
          </w:tcPr>
          <w:p w14:paraId="77DD157E" w14:textId="77777777" w:rsidR="005840D7" w:rsidRPr="005840D7" w:rsidRDefault="005840D7">
            <w:pPr>
              <w:jc w:val="center"/>
              <w:rPr>
                <w:rFonts w:ascii="SimSun" w:hAnsi="SimSun" w:cs="SimSun"/>
                <w:color w:val="000000"/>
                <w:sz w:val="18"/>
                <w:szCs w:val="18"/>
              </w:rPr>
            </w:pPr>
            <w:r w:rsidRPr="005840D7">
              <w:rPr>
                <w:rFonts w:hint="eastAsia"/>
                <w:color w:val="000000"/>
                <w:sz w:val="18"/>
                <w:szCs w:val="18"/>
              </w:rPr>
              <w:t>PatientInfoUpdate</w:t>
            </w:r>
          </w:p>
        </w:tc>
      </w:tr>
      <w:tr w:rsidR="005840D7" w:rsidRPr="00BF4A34" w14:paraId="28DE4C3B" w14:textId="77777777" w:rsidTr="008C794F">
        <w:trPr>
          <w:trHeight w:val="308"/>
          <w:jc w:val="center"/>
        </w:trPr>
        <w:tc>
          <w:tcPr>
            <w:tcW w:w="3227" w:type="dxa"/>
            <w:vMerge/>
            <w:vAlign w:val="center"/>
          </w:tcPr>
          <w:p w14:paraId="31D8FBD8" w14:textId="77777777" w:rsidR="005840D7" w:rsidRPr="00BF4A34" w:rsidRDefault="005840D7" w:rsidP="004A1A08">
            <w:pPr>
              <w:adjustRightInd w:val="0"/>
              <w:snapToGrid w:val="0"/>
              <w:jc w:val="center"/>
              <w:rPr>
                <w:color w:val="000000"/>
                <w:sz w:val="18"/>
                <w:szCs w:val="18"/>
              </w:rPr>
            </w:pPr>
          </w:p>
        </w:tc>
        <w:tc>
          <w:tcPr>
            <w:tcW w:w="3260" w:type="dxa"/>
            <w:vAlign w:val="center"/>
          </w:tcPr>
          <w:p w14:paraId="6C42576C" w14:textId="77777777" w:rsidR="005840D7" w:rsidRPr="00CE25C9" w:rsidRDefault="005840D7" w:rsidP="004A1A08">
            <w:pPr>
              <w:adjustRightInd w:val="0"/>
              <w:snapToGrid w:val="0"/>
              <w:jc w:val="center"/>
              <w:rPr>
                <w:rFonts w:hint="eastAsia"/>
                <w:color w:val="000000"/>
                <w:sz w:val="18"/>
                <w:szCs w:val="18"/>
              </w:rPr>
            </w:pPr>
            <w:r>
              <w:rPr>
                <w:rFonts w:hint="eastAsia"/>
                <w:color w:val="000000"/>
                <w:sz w:val="18"/>
                <w:szCs w:val="18"/>
              </w:rPr>
              <w:t>个人信息合并</w:t>
            </w:r>
            <w:r w:rsidRPr="00CE25C9">
              <w:rPr>
                <w:rFonts w:hint="eastAsia"/>
                <w:color w:val="000000"/>
                <w:sz w:val="18"/>
                <w:szCs w:val="18"/>
              </w:rPr>
              <w:t>服务</w:t>
            </w:r>
          </w:p>
        </w:tc>
        <w:tc>
          <w:tcPr>
            <w:tcW w:w="3083" w:type="dxa"/>
            <w:vAlign w:val="center"/>
          </w:tcPr>
          <w:p w14:paraId="4820AECA" w14:textId="77777777" w:rsidR="005840D7" w:rsidRPr="005840D7" w:rsidRDefault="005840D7">
            <w:pPr>
              <w:jc w:val="center"/>
              <w:rPr>
                <w:rFonts w:ascii="SimSun" w:hAnsi="SimSun" w:cs="SimSun"/>
                <w:color w:val="000000"/>
                <w:sz w:val="18"/>
                <w:szCs w:val="18"/>
              </w:rPr>
            </w:pPr>
            <w:r w:rsidRPr="005840D7">
              <w:rPr>
                <w:rFonts w:hint="eastAsia"/>
                <w:color w:val="000000"/>
                <w:sz w:val="18"/>
                <w:szCs w:val="18"/>
              </w:rPr>
              <w:t>PatientInfoMerge</w:t>
            </w:r>
          </w:p>
        </w:tc>
      </w:tr>
      <w:tr w:rsidR="005840D7" w:rsidRPr="00BF4A34" w14:paraId="725FBCD2" w14:textId="77777777" w:rsidTr="008C794F">
        <w:trPr>
          <w:trHeight w:val="308"/>
          <w:jc w:val="center"/>
        </w:trPr>
        <w:tc>
          <w:tcPr>
            <w:tcW w:w="3227" w:type="dxa"/>
            <w:vMerge/>
            <w:vAlign w:val="center"/>
          </w:tcPr>
          <w:p w14:paraId="731F4CE5" w14:textId="77777777" w:rsidR="005840D7" w:rsidRPr="00BF4A34" w:rsidRDefault="005840D7" w:rsidP="004A1A08">
            <w:pPr>
              <w:adjustRightInd w:val="0"/>
              <w:snapToGrid w:val="0"/>
              <w:jc w:val="center"/>
              <w:rPr>
                <w:color w:val="000000"/>
                <w:sz w:val="18"/>
                <w:szCs w:val="18"/>
              </w:rPr>
            </w:pPr>
          </w:p>
        </w:tc>
        <w:tc>
          <w:tcPr>
            <w:tcW w:w="3260" w:type="dxa"/>
            <w:vAlign w:val="center"/>
          </w:tcPr>
          <w:p w14:paraId="12D5E8C0" w14:textId="77777777" w:rsidR="005840D7" w:rsidRPr="00CE25C9" w:rsidRDefault="005840D7" w:rsidP="004A1A08">
            <w:pPr>
              <w:adjustRightInd w:val="0"/>
              <w:snapToGrid w:val="0"/>
              <w:jc w:val="center"/>
              <w:rPr>
                <w:rFonts w:hint="eastAsia"/>
                <w:color w:val="000000"/>
                <w:sz w:val="18"/>
                <w:szCs w:val="18"/>
              </w:rPr>
            </w:pPr>
            <w:r>
              <w:rPr>
                <w:rFonts w:hint="eastAsia"/>
                <w:color w:val="000000"/>
                <w:sz w:val="18"/>
                <w:szCs w:val="18"/>
              </w:rPr>
              <w:t>个人信息查询</w:t>
            </w:r>
            <w:r w:rsidRPr="00CE25C9">
              <w:rPr>
                <w:rFonts w:hint="eastAsia"/>
                <w:color w:val="000000"/>
                <w:sz w:val="18"/>
                <w:szCs w:val="18"/>
              </w:rPr>
              <w:t>服务</w:t>
            </w:r>
          </w:p>
        </w:tc>
        <w:tc>
          <w:tcPr>
            <w:tcW w:w="3083" w:type="dxa"/>
            <w:vAlign w:val="center"/>
          </w:tcPr>
          <w:p w14:paraId="334ED575" w14:textId="77777777" w:rsidR="005840D7" w:rsidRDefault="005840D7">
            <w:pPr>
              <w:jc w:val="center"/>
              <w:rPr>
                <w:rFonts w:ascii="SimSun" w:hAnsi="SimSun" w:cs="SimSun"/>
                <w:color w:val="000000"/>
                <w:sz w:val="18"/>
                <w:szCs w:val="18"/>
              </w:rPr>
            </w:pPr>
            <w:r>
              <w:rPr>
                <w:rFonts w:hint="eastAsia"/>
                <w:color w:val="000000"/>
                <w:sz w:val="18"/>
                <w:szCs w:val="18"/>
              </w:rPr>
              <w:t>PatientInfoQuery</w:t>
            </w:r>
          </w:p>
        </w:tc>
      </w:tr>
      <w:tr w:rsidR="005840D7" w:rsidRPr="00BF4A34" w14:paraId="0CB86A55" w14:textId="77777777" w:rsidTr="008C794F">
        <w:trPr>
          <w:trHeight w:val="306"/>
          <w:jc w:val="center"/>
        </w:trPr>
        <w:tc>
          <w:tcPr>
            <w:tcW w:w="3227" w:type="dxa"/>
            <w:vMerge w:val="restart"/>
            <w:vAlign w:val="center"/>
          </w:tcPr>
          <w:p w14:paraId="5DDBC3E4" w14:textId="77777777" w:rsidR="005840D7" w:rsidRPr="00CE25C9" w:rsidRDefault="005840D7" w:rsidP="004A1A08">
            <w:pPr>
              <w:adjustRightInd w:val="0"/>
              <w:snapToGrid w:val="0"/>
              <w:jc w:val="center"/>
              <w:rPr>
                <w:rFonts w:hint="eastAsia"/>
                <w:color w:val="000000"/>
                <w:sz w:val="18"/>
                <w:szCs w:val="18"/>
              </w:rPr>
            </w:pPr>
            <w:r w:rsidRPr="0077437E">
              <w:rPr>
                <w:rFonts w:hint="eastAsia"/>
                <w:color w:val="000000"/>
                <w:sz w:val="18"/>
                <w:szCs w:val="18"/>
              </w:rPr>
              <w:t>医疗卫生机构注册、</w:t>
            </w:r>
            <w:r w:rsidRPr="0077437E">
              <w:rPr>
                <w:color w:val="000000"/>
                <w:sz w:val="18"/>
                <w:szCs w:val="18"/>
              </w:rPr>
              <w:t>查询</w:t>
            </w:r>
            <w:r w:rsidRPr="0077437E">
              <w:rPr>
                <w:rFonts w:hint="eastAsia"/>
                <w:color w:val="000000"/>
                <w:sz w:val="18"/>
                <w:szCs w:val="18"/>
              </w:rPr>
              <w:t>服务</w:t>
            </w:r>
          </w:p>
        </w:tc>
        <w:tc>
          <w:tcPr>
            <w:tcW w:w="3260" w:type="dxa"/>
            <w:vAlign w:val="center"/>
          </w:tcPr>
          <w:p w14:paraId="52F6E88E"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医疗卫生机构（科室）</w:t>
            </w:r>
            <w:r>
              <w:rPr>
                <w:rFonts w:hint="eastAsia"/>
                <w:color w:val="000000"/>
                <w:sz w:val="18"/>
                <w:szCs w:val="18"/>
              </w:rPr>
              <w:t>信息</w:t>
            </w:r>
            <w:r w:rsidRPr="00CE25C9">
              <w:rPr>
                <w:rFonts w:hint="eastAsia"/>
                <w:color w:val="000000"/>
                <w:sz w:val="18"/>
                <w:szCs w:val="18"/>
              </w:rPr>
              <w:t>注册服务</w:t>
            </w:r>
          </w:p>
        </w:tc>
        <w:tc>
          <w:tcPr>
            <w:tcW w:w="3083" w:type="dxa"/>
            <w:vAlign w:val="center"/>
          </w:tcPr>
          <w:p w14:paraId="65446A8C" w14:textId="77777777" w:rsidR="005840D7" w:rsidRDefault="005840D7">
            <w:pPr>
              <w:jc w:val="center"/>
              <w:rPr>
                <w:rFonts w:ascii="SimSun" w:hAnsi="SimSun" w:cs="SimSun"/>
                <w:color w:val="000000"/>
                <w:sz w:val="18"/>
                <w:szCs w:val="18"/>
              </w:rPr>
            </w:pPr>
            <w:r>
              <w:rPr>
                <w:rFonts w:hint="eastAsia"/>
                <w:color w:val="000000"/>
                <w:sz w:val="18"/>
                <w:szCs w:val="18"/>
              </w:rPr>
              <w:t>OrganizationInfoRegister</w:t>
            </w:r>
          </w:p>
        </w:tc>
      </w:tr>
      <w:tr w:rsidR="005840D7" w:rsidRPr="00BF4A34" w14:paraId="6E3186A9" w14:textId="77777777" w:rsidTr="008C794F">
        <w:trPr>
          <w:trHeight w:val="306"/>
          <w:jc w:val="center"/>
        </w:trPr>
        <w:tc>
          <w:tcPr>
            <w:tcW w:w="3227" w:type="dxa"/>
            <w:vMerge/>
            <w:vAlign w:val="center"/>
          </w:tcPr>
          <w:p w14:paraId="19D400D2" w14:textId="77777777" w:rsidR="005840D7" w:rsidRPr="0077437E" w:rsidRDefault="005840D7" w:rsidP="004A1A08">
            <w:pPr>
              <w:adjustRightInd w:val="0"/>
              <w:snapToGrid w:val="0"/>
              <w:jc w:val="center"/>
              <w:rPr>
                <w:rFonts w:hint="eastAsia"/>
                <w:color w:val="000000"/>
                <w:sz w:val="18"/>
                <w:szCs w:val="18"/>
              </w:rPr>
            </w:pPr>
          </w:p>
        </w:tc>
        <w:tc>
          <w:tcPr>
            <w:tcW w:w="3260" w:type="dxa"/>
            <w:vAlign w:val="center"/>
          </w:tcPr>
          <w:p w14:paraId="753025C5"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医疗卫生机构（科室）信息更新服务</w:t>
            </w:r>
          </w:p>
        </w:tc>
        <w:tc>
          <w:tcPr>
            <w:tcW w:w="3083" w:type="dxa"/>
            <w:vAlign w:val="center"/>
          </w:tcPr>
          <w:p w14:paraId="5325DA38" w14:textId="77777777" w:rsidR="005840D7" w:rsidRDefault="005840D7">
            <w:pPr>
              <w:jc w:val="center"/>
              <w:rPr>
                <w:rFonts w:ascii="SimSun" w:hAnsi="SimSun" w:cs="SimSun"/>
                <w:color w:val="000000"/>
                <w:sz w:val="18"/>
                <w:szCs w:val="18"/>
              </w:rPr>
            </w:pPr>
            <w:r>
              <w:rPr>
                <w:rFonts w:hint="eastAsia"/>
                <w:color w:val="000000"/>
                <w:sz w:val="18"/>
                <w:szCs w:val="18"/>
              </w:rPr>
              <w:t>OrganizationInfoUpdate</w:t>
            </w:r>
          </w:p>
        </w:tc>
      </w:tr>
      <w:tr w:rsidR="005840D7" w:rsidRPr="00BF4A34" w14:paraId="213FE46C" w14:textId="77777777" w:rsidTr="008C794F">
        <w:trPr>
          <w:trHeight w:val="306"/>
          <w:jc w:val="center"/>
        </w:trPr>
        <w:tc>
          <w:tcPr>
            <w:tcW w:w="3227" w:type="dxa"/>
            <w:vMerge/>
            <w:vAlign w:val="center"/>
          </w:tcPr>
          <w:p w14:paraId="7D07E5F2" w14:textId="77777777" w:rsidR="005840D7" w:rsidRPr="0077437E" w:rsidRDefault="005840D7" w:rsidP="004A1A08">
            <w:pPr>
              <w:adjustRightInd w:val="0"/>
              <w:snapToGrid w:val="0"/>
              <w:jc w:val="center"/>
              <w:rPr>
                <w:rFonts w:hint="eastAsia"/>
                <w:color w:val="000000"/>
                <w:sz w:val="18"/>
                <w:szCs w:val="18"/>
              </w:rPr>
            </w:pPr>
          </w:p>
        </w:tc>
        <w:tc>
          <w:tcPr>
            <w:tcW w:w="3260" w:type="dxa"/>
            <w:vAlign w:val="center"/>
          </w:tcPr>
          <w:p w14:paraId="330D6C20"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医疗卫生机构（科室）信息查询服务</w:t>
            </w:r>
          </w:p>
        </w:tc>
        <w:tc>
          <w:tcPr>
            <w:tcW w:w="3083" w:type="dxa"/>
            <w:vAlign w:val="center"/>
          </w:tcPr>
          <w:p w14:paraId="24F9E12B" w14:textId="77777777" w:rsidR="005840D7" w:rsidRDefault="005840D7">
            <w:pPr>
              <w:jc w:val="center"/>
              <w:rPr>
                <w:rFonts w:ascii="SimSun" w:hAnsi="SimSun" w:cs="SimSun"/>
                <w:color w:val="000000"/>
                <w:sz w:val="18"/>
                <w:szCs w:val="18"/>
              </w:rPr>
            </w:pPr>
            <w:r>
              <w:rPr>
                <w:rFonts w:hint="eastAsia"/>
                <w:color w:val="000000"/>
                <w:sz w:val="18"/>
                <w:szCs w:val="18"/>
              </w:rPr>
              <w:t>OrganizationInfoQuery</w:t>
            </w:r>
          </w:p>
        </w:tc>
      </w:tr>
      <w:tr w:rsidR="005840D7" w:rsidRPr="00BF4A34" w14:paraId="6E8E088B" w14:textId="77777777" w:rsidTr="008C794F">
        <w:trPr>
          <w:trHeight w:val="306"/>
          <w:jc w:val="center"/>
        </w:trPr>
        <w:tc>
          <w:tcPr>
            <w:tcW w:w="3227" w:type="dxa"/>
            <w:vMerge w:val="restart"/>
            <w:vAlign w:val="center"/>
          </w:tcPr>
          <w:p w14:paraId="2B2AC6BF" w14:textId="77777777" w:rsidR="005840D7" w:rsidRPr="00CE25C9" w:rsidRDefault="005840D7" w:rsidP="004A1A08">
            <w:pPr>
              <w:adjustRightInd w:val="0"/>
              <w:snapToGrid w:val="0"/>
              <w:jc w:val="center"/>
              <w:rPr>
                <w:rFonts w:hint="eastAsia"/>
                <w:color w:val="000000"/>
                <w:sz w:val="18"/>
                <w:szCs w:val="18"/>
              </w:rPr>
            </w:pPr>
            <w:r w:rsidRPr="0077437E">
              <w:rPr>
                <w:rFonts w:hint="eastAsia"/>
                <w:color w:val="000000"/>
                <w:sz w:val="18"/>
                <w:szCs w:val="18"/>
              </w:rPr>
              <w:t>医疗卫生人员注册、</w:t>
            </w:r>
            <w:r w:rsidRPr="0077437E">
              <w:rPr>
                <w:color w:val="000000"/>
                <w:sz w:val="18"/>
                <w:szCs w:val="18"/>
              </w:rPr>
              <w:t>查询</w:t>
            </w:r>
            <w:r w:rsidRPr="0077437E">
              <w:rPr>
                <w:rFonts w:hint="eastAsia"/>
                <w:color w:val="000000"/>
                <w:sz w:val="18"/>
                <w:szCs w:val="18"/>
              </w:rPr>
              <w:t>服务</w:t>
            </w:r>
          </w:p>
        </w:tc>
        <w:tc>
          <w:tcPr>
            <w:tcW w:w="3260" w:type="dxa"/>
            <w:vAlign w:val="center"/>
          </w:tcPr>
          <w:p w14:paraId="23175A1E"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医疗卫生人员</w:t>
            </w:r>
            <w:r>
              <w:rPr>
                <w:rFonts w:hint="eastAsia"/>
                <w:color w:val="000000"/>
                <w:sz w:val="18"/>
                <w:szCs w:val="18"/>
              </w:rPr>
              <w:t>信息</w:t>
            </w:r>
            <w:r w:rsidRPr="00CE25C9">
              <w:rPr>
                <w:rFonts w:hint="eastAsia"/>
                <w:color w:val="000000"/>
                <w:sz w:val="18"/>
                <w:szCs w:val="18"/>
              </w:rPr>
              <w:t>注册服务</w:t>
            </w:r>
          </w:p>
        </w:tc>
        <w:tc>
          <w:tcPr>
            <w:tcW w:w="3083" w:type="dxa"/>
            <w:vAlign w:val="center"/>
          </w:tcPr>
          <w:p w14:paraId="51E8E460" w14:textId="77777777" w:rsidR="005840D7" w:rsidRDefault="005840D7">
            <w:pPr>
              <w:jc w:val="center"/>
              <w:rPr>
                <w:rFonts w:ascii="SimSun" w:hAnsi="SimSun" w:cs="SimSun"/>
                <w:color w:val="000000"/>
                <w:sz w:val="18"/>
                <w:szCs w:val="18"/>
              </w:rPr>
            </w:pPr>
            <w:r>
              <w:rPr>
                <w:rFonts w:hint="eastAsia"/>
                <w:color w:val="000000"/>
                <w:sz w:val="18"/>
                <w:szCs w:val="18"/>
              </w:rPr>
              <w:t>ProviderInfoRegister</w:t>
            </w:r>
          </w:p>
        </w:tc>
      </w:tr>
      <w:tr w:rsidR="005840D7" w:rsidRPr="00BF4A34" w14:paraId="41344BC5" w14:textId="77777777" w:rsidTr="008C794F">
        <w:trPr>
          <w:trHeight w:val="306"/>
          <w:jc w:val="center"/>
        </w:trPr>
        <w:tc>
          <w:tcPr>
            <w:tcW w:w="3227" w:type="dxa"/>
            <w:vMerge/>
            <w:vAlign w:val="center"/>
          </w:tcPr>
          <w:p w14:paraId="59EABC3F" w14:textId="77777777" w:rsidR="005840D7" w:rsidRPr="0077437E" w:rsidRDefault="005840D7" w:rsidP="004A1A08">
            <w:pPr>
              <w:adjustRightInd w:val="0"/>
              <w:snapToGrid w:val="0"/>
              <w:jc w:val="center"/>
              <w:rPr>
                <w:rFonts w:hint="eastAsia"/>
                <w:color w:val="000000"/>
                <w:sz w:val="18"/>
                <w:szCs w:val="18"/>
              </w:rPr>
            </w:pPr>
          </w:p>
        </w:tc>
        <w:tc>
          <w:tcPr>
            <w:tcW w:w="3260" w:type="dxa"/>
            <w:vAlign w:val="center"/>
          </w:tcPr>
          <w:p w14:paraId="1D44B18D"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医疗卫生人员信息更新服务</w:t>
            </w:r>
          </w:p>
        </w:tc>
        <w:tc>
          <w:tcPr>
            <w:tcW w:w="3083" w:type="dxa"/>
            <w:vAlign w:val="center"/>
          </w:tcPr>
          <w:p w14:paraId="6F5C40F1" w14:textId="77777777" w:rsidR="005840D7" w:rsidRDefault="005840D7">
            <w:pPr>
              <w:jc w:val="center"/>
              <w:rPr>
                <w:rFonts w:ascii="SimSun" w:hAnsi="SimSun" w:cs="SimSun"/>
                <w:color w:val="000000"/>
                <w:sz w:val="18"/>
                <w:szCs w:val="18"/>
              </w:rPr>
            </w:pPr>
            <w:r>
              <w:rPr>
                <w:rFonts w:hint="eastAsia"/>
                <w:color w:val="000000"/>
                <w:sz w:val="18"/>
                <w:szCs w:val="18"/>
              </w:rPr>
              <w:t>ProviderInfoUpdate</w:t>
            </w:r>
          </w:p>
        </w:tc>
      </w:tr>
      <w:tr w:rsidR="005840D7" w:rsidRPr="00BF4A34" w14:paraId="6AEFE7E8" w14:textId="77777777" w:rsidTr="008C794F">
        <w:trPr>
          <w:trHeight w:val="306"/>
          <w:jc w:val="center"/>
        </w:trPr>
        <w:tc>
          <w:tcPr>
            <w:tcW w:w="3227" w:type="dxa"/>
            <w:vMerge/>
            <w:vAlign w:val="center"/>
          </w:tcPr>
          <w:p w14:paraId="0E4BA5E7" w14:textId="77777777" w:rsidR="005840D7" w:rsidRPr="0077437E" w:rsidRDefault="005840D7" w:rsidP="004A1A08">
            <w:pPr>
              <w:adjustRightInd w:val="0"/>
              <w:snapToGrid w:val="0"/>
              <w:jc w:val="center"/>
              <w:rPr>
                <w:rFonts w:hint="eastAsia"/>
                <w:color w:val="000000"/>
                <w:sz w:val="18"/>
                <w:szCs w:val="18"/>
              </w:rPr>
            </w:pPr>
          </w:p>
        </w:tc>
        <w:tc>
          <w:tcPr>
            <w:tcW w:w="3260" w:type="dxa"/>
            <w:vAlign w:val="center"/>
          </w:tcPr>
          <w:p w14:paraId="07284086"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医疗卫生人员信息查询服务</w:t>
            </w:r>
          </w:p>
        </w:tc>
        <w:tc>
          <w:tcPr>
            <w:tcW w:w="3083" w:type="dxa"/>
            <w:vAlign w:val="center"/>
          </w:tcPr>
          <w:p w14:paraId="2E401199" w14:textId="77777777" w:rsidR="005840D7" w:rsidRDefault="005840D7">
            <w:pPr>
              <w:jc w:val="center"/>
              <w:rPr>
                <w:rFonts w:ascii="SimSun" w:hAnsi="SimSun" w:cs="SimSun"/>
                <w:color w:val="000000"/>
                <w:sz w:val="18"/>
                <w:szCs w:val="18"/>
              </w:rPr>
            </w:pPr>
            <w:r>
              <w:rPr>
                <w:rFonts w:hint="eastAsia"/>
                <w:color w:val="000000"/>
                <w:sz w:val="18"/>
                <w:szCs w:val="18"/>
              </w:rPr>
              <w:t>ProviderInfoQuery</w:t>
            </w:r>
          </w:p>
        </w:tc>
      </w:tr>
      <w:tr w:rsidR="005840D7" w:rsidRPr="00BF4A34" w14:paraId="786C3A49" w14:textId="77777777" w:rsidTr="008C794F">
        <w:trPr>
          <w:trHeight w:val="306"/>
          <w:jc w:val="center"/>
        </w:trPr>
        <w:tc>
          <w:tcPr>
            <w:tcW w:w="3227" w:type="dxa"/>
            <w:vMerge w:val="restart"/>
            <w:vAlign w:val="center"/>
          </w:tcPr>
          <w:p w14:paraId="10A09A82" w14:textId="77777777" w:rsidR="005840D7" w:rsidRPr="0077437E" w:rsidRDefault="005840D7" w:rsidP="004A1A08">
            <w:pPr>
              <w:adjustRightInd w:val="0"/>
              <w:snapToGrid w:val="0"/>
              <w:jc w:val="center"/>
              <w:rPr>
                <w:rFonts w:hint="eastAsia"/>
                <w:color w:val="000000"/>
                <w:sz w:val="18"/>
                <w:szCs w:val="18"/>
              </w:rPr>
            </w:pPr>
            <w:r>
              <w:rPr>
                <w:rFonts w:hint="eastAsia"/>
                <w:color w:val="000000"/>
                <w:sz w:val="18"/>
                <w:szCs w:val="18"/>
              </w:rPr>
              <w:t>术语注册、查询服务</w:t>
            </w:r>
          </w:p>
        </w:tc>
        <w:tc>
          <w:tcPr>
            <w:tcW w:w="3260" w:type="dxa"/>
            <w:vAlign w:val="center"/>
          </w:tcPr>
          <w:p w14:paraId="7C541E00" w14:textId="77777777" w:rsidR="005840D7" w:rsidRPr="00CE25C9" w:rsidRDefault="005840D7" w:rsidP="004A1A08">
            <w:pPr>
              <w:adjustRightInd w:val="0"/>
              <w:snapToGrid w:val="0"/>
              <w:jc w:val="center"/>
              <w:rPr>
                <w:rFonts w:hint="eastAsia"/>
                <w:color w:val="000000"/>
                <w:sz w:val="18"/>
                <w:szCs w:val="18"/>
              </w:rPr>
            </w:pPr>
            <w:r>
              <w:rPr>
                <w:rFonts w:hint="eastAsia"/>
                <w:color w:val="000000"/>
                <w:sz w:val="18"/>
                <w:szCs w:val="18"/>
              </w:rPr>
              <w:t>术语注册服务</w:t>
            </w:r>
          </w:p>
        </w:tc>
        <w:tc>
          <w:tcPr>
            <w:tcW w:w="3083" w:type="dxa"/>
            <w:vAlign w:val="center"/>
          </w:tcPr>
          <w:p w14:paraId="420FEFB8" w14:textId="77777777" w:rsidR="005840D7" w:rsidRDefault="005840D7">
            <w:pPr>
              <w:jc w:val="center"/>
              <w:rPr>
                <w:rFonts w:ascii="SimSun" w:hAnsi="SimSun" w:cs="SimSun"/>
                <w:color w:val="000000"/>
                <w:sz w:val="18"/>
                <w:szCs w:val="18"/>
              </w:rPr>
            </w:pPr>
            <w:r>
              <w:rPr>
                <w:rFonts w:hint="eastAsia"/>
                <w:color w:val="000000"/>
                <w:sz w:val="18"/>
                <w:szCs w:val="18"/>
              </w:rPr>
              <w:t>TerminologyRegister</w:t>
            </w:r>
          </w:p>
        </w:tc>
      </w:tr>
      <w:tr w:rsidR="005840D7" w:rsidRPr="00BF4A34" w14:paraId="3306D6A8" w14:textId="77777777" w:rsidTr="008C794F">
        <w:trPr>
          <w:trHeight w:val="306"/>
          <w:jc w:val="center"/>
        </w:trPr>
        <w:tc>
          <w:tcPr>
            <w:tcW w:w="3227" w:type="dxa"/>
            <w:vMerge/>
            <w:vAlign w:val="center"/>
          </w:tcPr>
          <w:p w14:paraId="6B04F78E" w14:textId="77777777" w:rsidR="005840D7" w:rsidRPr="0077437E" w:rsidRDefault="005840D7" w:rsidP="004A1A08">
            <w:pPr>
              <w:adjustRightInd w:val="0"/>
              <w:snapToGrid w:val="0"/>
              <w:jc w:val="center"/>
              <w:rPr>
                <w:rFonts w:hint="eastAsia"/>
                <w:color w:val="000000"/>
                <w:sz w:val="18"/>
                <w:szCs w:val="18"/>
              </w:rPr>
            </w:pPr>
          </w:p>
        </w:tc>
        <w:tc>
          <w:tcPr>
            <w:tcW w:w="3260" w:type="dxa"/>
            <w:vAlign w:val="center"/>
          </w:tcPr>
          <w:p w14:paraId="3899F84D" w14:textId="77777777" w:rsidR="005840D7" w:rsidRPr="00CE25C9" w:rsidRDefault="005840D7" w:rsidP="004A1A08">
            <w:pPr>
              <w:adjustRightInd w:val="0"/>
              <w:snapToGrid w:val="0"/>
              <w:jc w:val="center"/>
              <w:rPr>
                <w:rFonts w:hint="eastAsia"/>
                <w:color w:val="000000"/>
                <w:sz w:val="18"/>
                <w:szCs w:val="18"/>
              </w:rPr>
            </w:pPr>
            <w:r>
              <w:rPr>
                <w:rFonts w:hint="eastAsia"/>
                <w:color w:val="000000"/>
                <w:sz w:val="18"/>
                <w:szCs w:val="18"/>
              </w:rPr>
              <w:t>术语更新服务</w:t>
            </w:r>
          </w:p>
        </w:tc>
        <w:tc>
          <w:tcPr>
            <w:tcW w:w="3083" w:type="dxa"/>
            <w:vAlign w:val="center"/>
          </w:tcPr>
          <w:p w14:paraId="05D7633D" w14:textId="77777777" w:rsidR="005840D7" w:rsidRDefault="005840D7">
            <w:pPr>
              <w:jc w:val="center"/>
              <w:rPr>
                <w:rFonts w:ascii="SimSun" w:hAnsi="SimSun" w:cs="SimSun"/>
                <w:color w:val="000000"/>
                <w:sz w:val="18"/>
                <w:szCs w:val="18"/>
              </w:rPr>
            </w:pPr>
            <w:r>
              <w:rPr>
                <w:rFonts w:hint="eastAsia"/>
                <w:color w:val="000000"/>
                <w:sz w:val="18"/>
                <w:szCs w:val="18"/>
              </w:rPr>
              <w:t>TerminologyUpdate</w:t>
            </w:r>
          </w:p>
        </w:tc>
      </w:tr>
      <w:tr w:rsidR="005840D7" w:rsidRPr="00BF4A34" w14:paraId="39209B41" w14:textId="77777777" w:rsidTr="008C794F">
        <w:trPr>
          <w:trHeight w:val="306"/>
          <w:jc w:val="center"/>
        </w:trPr>
        <w:tc>
          <w:tcPr>
            <w:tcW w:w="3227" w:type="dxa"/>
            <w:vMerge/>
            <w:vAlign w:val="center"/>
          </w:tcPr>
          <w:p w14:paraId="2865A70D" w14:textId="77777777" w:rsidR="005840D7" w:rsidRPr="0077437E" w:rsidRDefault="005840D7" w:rsidP="004A1A08">
            <w:pPr>
              <w:adjustRightInd w:val="0"/>
              <w:snapToGrid w:val="0"/>
              <w:jc w:val="center"/>
              <w:rPr>
                <w:rFonts w:hint="eastAsia"/>
                <w:color w:val="000000"/>
                <w:sz w:val="18"/>
                <w:szCs w:val="18"/>
              </w:rPr>
            </w:pPr>
          </w:p>
        </w:tc>
        <w:tc>
          <w:tcPr>
            <w:tcW w:w="3260" w:type="dxa"/>
            <w:vAlign w:val="center"/>
          </w:tcPr>
          <w:p w14:paraId="5EC66427" w14:textId="77777777" w:rsidR="005840D7" w:rsidRPr="00CE25C9" w:rsidRDefault="005840D7" w:rsidP="004A1A08">
            <w:pPr>
              <w:adjustRightInd w:val="0"/>
              <w:snapToGrid w:val="0"/>
              <w:jc w:val="center"/>
              <w:rPr>
                <w:rFonts w:hint="eastAsia"/>
                <w:color w:val="000000"/>
                <w:sz w:val="18"/>
                <w:szCs w:val="18"/>
              </w:rPr>
            </w:pPr>
            <w:r>
              <w:rPr>
                <w:rFonts w:hint="eastAsia"/>
                <w:color w:val="000000"/>
                <w:sz w:val="18"/>
                <w:szCs w:val="18"/>
              </w:rPr>
              <w:t>术语查询服务</w:t>
            </w:r>
          </w:p>
        </w:tc>
        <w:tc>
          <w:tcPr>
            <w:tcW w:w="3083" w:type="dxa"/>
            <w:vAlign w:val="center"/>
          </w:tcPr>
          <w:p w14:paraId="7BFD227A" w14:textId="77777777" w:rsidR="005840D7" w:rsidRDefault="005840D7">
            <w:pPr>
              <w:jc w:val="center"/>
              <w:rPr>
                <w:rFonts w:ascii="SimSun" w:hAnsi="SimSun" w:cs="SimSun"/>
                <w:color w:val="000000"/>
                <w:sz w:val="18"/>
                <w:szCs w:val="18"/>
              </w:rPr>
            </w:pPr>
            <w:r>
              <w:rPr>
                <w:rFonts w:hint="eastAsia"/>
                <w:color w:val="000000"/>
                <w:sz w:val="18"/>
                <w:szCs w:val="18"/>
              </w:rPr>
              <w:t>TerminologyQuery</w:t>
            </w:r>
          </w:p>
        </w:tc>
      </w:tr>
      <w:tr w:rsidR="005840D7" w:rsidRPr="00BF4A34" w14:paraId="0CC3EDB6" w14:textId="77777777" w:rsidTr="008C794F">
        <w:trPr>
          <w:trHeight w:val="306"/>
          <w:jc w:val="center"/>
        </w:trPr>
        <w:tc>
          <w:tcPr>
            <w:tcW w:w="3227" w:type="dxa"/>
            <w:vMerge w:val="restart"/>
            <w:vAlign w:val="center"/>
          </w:tcPr>
          <w:p w14:paraId="32F0ED0C"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文档</w:t>
            </w:r>
            <w:r>
              <w:rPr>
                <w:rFonts w:hint="eastAsia"/>
                <w:color w:val="000000"/>
                <w:sz w:val="18"/>
                <w:szCs w:val="18"/>
              </w:rPr>
              <w:t>注册、查询服务</w:t>
            </w:r>
          </w:p>
        </w:tc>
        <w:tc>
          <w:tcPr>
            <w:tcW w:w="3260" w:type="dxa"/>
            <w:vAlign w:val="center"/>
          </w:tcPr>
          <w:p w14:paraId="5FC2B66E"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电子病历文档注册服务</w:t>
            </w:r>
          </w:p>
        </w:tc>
        <w:tc>
          <w:tcPr>
            <w:tcW w:w="3083" w:type="dxa"/>
            <w:vAlign w:val="center"/>
          </w:tcPr>
          <w:p w14:paraId="4BDD8854" w14:textId="77777777" w:rsidR="005840D7" w:rsidRDefault="005840D7">
            <w:pPr>
              <w:jc w:val="center"/>
              <w:rPr>
                <w:rFonts w:ascii="SimSun" w:hAnsi="SimSun" w:cs="SimSun"/>
                <w:color w:val="000000"/>
                <w:sz w:val="18"/>
                <w:szCs w:val="18"/>
              </w:rPr>
            </w:pPr>
            <w:r>
              <w:rPr>
                <w:rFonts w:hint="eastAsia"/>
                <w:color w:val="000000"/>
                <w:sz w:val="18"/>
                <w:szCs w:val="18"/>
              </w:rPr>
              <w:t>DocumentRegister</w:t>
            </w:r>
          </w:p>
        </w:tc>
      </w:tr>
      <w:tr w:rsidR="005840D7" w:rsidRPr="00BF4A34" w14:paraId="7A345227" w14:textId="77777777" w:rsidTr="008C794F">
        <w:trPr>
          <w:trHeight w:val="306"/>
          <w:jc w:val="center"/>
        </w:trPr>
        <w:tc>
          <w:tcPr>
            <w:tcW w:w="3227" w:type="dxa"/>
            <w:vMerge/>
            <w:vAlign w:val="center"/>
          </w:tcPr>
          <w:p w14:paraId="538327DF"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699D7E29" w14:textId="77777777" w:rsidR="005840D7" w:rsidRPr="00CE25C9" w:rsidRDefault="005840D7" w:rsidP="004A1A08">
            <w:pPr>
              <w:adjustRightInd w:val="0"/>
              <w:snapToGrid w:val="0"/>
              <w:jc w:val="center"/>
              <w:rPr>
                <w:rFonts w:hint="eastAsia"/>
                <w:color w:val="000000"/>
                <w:sz w:val="18"/>
                <w:szCs w:val="18"/>
              </w:rPr>
            </w:pPr>
            <w:r>
              <w:rPr>
                <w:rFonts w:hint="eastAsia"/>
                <w:color w:val="000000"/>
                <w:sz w:val="18"/>
                <w:szCs w:val="18"/>
              </w:rPr>
              <w:t>电子</w:t>
            </w:r>
            <w:r w:rsidRPr="00CE25C9">
              <w:rPr>
                <w:rFonts w:hint="eastAsia"/>
                <w:color w:val="000000"/>
                <w:sz w:val="18"/>
                <w:szCs w:val="18"/>
              </w:rPr>
              <w:t>病历文档调阅</w:t>
            </w:r>
            <w:r>
              <w:rPr>
                <w:rFonts w:hint="eastAsia"/>
                <w:color w:val="000000"/>
                <w:sz w:val="18"/>
                <w:szCs w:val="18"/>
              </w:rPr>
              <w:t>服务</w:t>
            </w:r>
          </w:p>
        </w:tc>
        <w:tc>
          <w:tcPr>
            <w:tcW w:w="3083" w:type="dxa"/>
            <w:vAlign w:val="center"/>
          </w:tcPr>
          <w:p w14:paraId="59FDD72A" w14:textId="77777777" w:rsidR="005840D7" w:rsidRDefault="005840D7">
            <w:pPr>
              <w:jc w:val="center"/>
              <w:rPr>
                <w:rFonts w:ascii="SimSun" w:hAnsi="SimSun" w:cs="SimSun"/>
                <w:color w:val="000000"/>
                <w:sz w:val="18"/>
                <w:szCs w:val="18"/>
              </w:rPr>
            </w:pPr>
            <w:r>
              <w:rPr>
                <w:rFonts w:hint="eastAsia"/>
                <w:color w:val="000000"/>
                <w:sz w:val="18"/>
                <w:szCs w:val="18"/>
              </w:rPr>
              <w:t>DocumentAccess</w:t>
            </w:r>
          </w:p>
        </w:tc>
      </w:tr>
      <w:tr w:rsidR="005840D7" w:rsidRPr="00BF4A34" w14:paraId="7E17DC13" w14:textId="77777777" w:rsidTr="008C794F">
        <w:trPr>
          <w:trHeight w:val="306"/>
          <w:jc w:val="center"/>
        </w:trPr>
        <w:tc>
          <w:tcPr>
            <w:tcW w:w="3227" w:type="dxa"/>
            <w:vMerge/>
            <w:vAlign w:val="center"/>
          </w:tcPr>
          <w:p w14:paraId="44409196"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7C1E0539"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电子病历文档检索服务</w:t>
            </w:r>
          </w:p>
        </w:tc>
        <w:tc>
          <w:tcPr>
            <w:tcW w:w="3083" w:type="dxa"/>
            <w:vAlign w:val="center"/>
          </w:tcPr>
          <w:p w14:paraId="26BB64D4" w14:textId="77777777" w:rsidR="005840D7" w:rsidRDefault="005840D7">
            <w:pPr>
              <w:jc w:val="center"/>
              <w:rPr>
                <w:rFonts w:ascii="SimSun" w:hAnsi="SimSun" w:cs="SimSun"/>
                <w:color w:val="000000"/>
                <w:sz w:val="18"/>
                <w:szCs w:val="18"/>
              </w:rPr>
            </w:pPr>
            <w:r>
              <w:rPr>
                <w:rFonts w:hint="eastAsia"/>
                <w:color w:val="000000"/>
                <w:sz w:val="18"/>
                <w:szCs w:val="18"/>
              </w:rPr>
              <w:t>DocumentRetrieve</w:t>
            </w:r>
          </w:p>
        </w:tc>
      </w:tr>
      <w:tr w:rsidR="005840D7" w:rsidRPr="00BF4A34" w14:paraId="0307A3F9" w14:textId="77777777" w:rsidTr="008C794F">
        <w:trPr>
          <w:trHeight w:val="306"/>
          <w:jc w:val="center"/>
        </w:trPr>
        <w:tc>
          <w:tcPr>
            <w:tcW w:w="3227" w:type="dxa"/>
            <w:vMerge w:val="restart"/>
            <w:vAlign w:val="center"/>
          </w:tcPr>
          <w:p w14:paraId="7462B48B" w14:textId="77777777" w:rsidR="005840D7" w:rsidRPr="00CE25C9" w:rsidRDefault="005840D7" w:rsidP="004A1A08">
            <w:pPr>
              <w:adjustRightInd w:val="0"/>
              <w:snapToGrid w:val="0"/>
              <w:jc w:val="center"/>
              <w:rPr>
                <w:rFonts w:hint="eastAsia"/>
                <w:color w:val="000000"/>
                <w:sz w:val="18"/>
                <w:szCs w:val="18"/>
              </w:rPr>
            </w:pPr>
            <w:r w:rsidRPr="00CE25C9">
              <w:rPr>
                <w:rFonts w:hint="eastAsia"/>
                <w:color w:val="000000"/>
                <w:sz w:val="18"/>
                <w:szCs w:val="18"/>
              </w:rPr>
              <w:t>就诊</w:t>
            </w:r>
            <w:r>
              <w:rPr>
                <w:rFonts w:hint="eastAsia"/>
                <w:color w:val="000000"/>
                <w:sz w:val="18"/>
                <w:szCs w:val="18"/>
              </w:rPr>
              <w:t>信息</w:t>
            </w:r>
            <w:r>
              <w:rPr>
                <w:color w:val="000000"/>
                <w:sz w:val="18"/>
                <w:szCs w:val="18"/>
              </w:rPr>
              <w:t>交互</w:t>
            </w:r>
            <w:r w:rsidRPr="00CE25C9">
              <w:rPr>
                <w:rFonts w:hint="eastAsia"/>
                <w:color w:val="000000"/>
                <w:sz w:val="18"/>
                <w:szCs w:val="18"/>
              </w:rPr>
              <w:t>服务</w:t>
            </w:r>
          </w:p>
        </w:tc>
        <w:tc>
          <w:tcPr>
            <w:tcW w:w="3260" w:type="dxa"/>
            <w:vAlign w:val="center"/>
          </w:tcPr>
          <w:p w14:paraId="09B52B37"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就诊卡信息新增</w:t>
            </w:r>
            <w:r>
              <w:rPr>
                <w:rFonts w:hint="eastAsia"/>
                <w:color w:val="000000"/>
                <w:sz w:val="18"/>
                <w:szCs w:val="18"/>
              </w:rPr>
              <w:t>服务</w:t>
            </w:r>
          </w:p>
        </w:tc>
        <w:tc>
          <w:tcPr>
            <w:tcW w:w="3083" w:type="dxa"/>
            <w:vAlign w:val="center"/>
          </w:tcPr>
          <w:p w14:paraId="0647940E" w14:textId="77777777" w:rsidR="005840D7" w:rsidRDefault="005840D7">
            <w:pPr>
              <w:jc w:val="center"/>
              <w:rPr>
                <w:rFonts w:ascii="SimSun" w:hAnsi="SimSun" w:cs="SimSun"/>
                <w:color w:val="000000"/>
                <w:sz w:val="18"/>
                <w:szCs w:val="18"/>
              </w:rPr>
            </w:pPr>
            <w:r>
              <w:rPr>
                <w:rFonts w:hint="eastAsia"/>
                <w:color w:val="000000"/>
                <w:sz w:val="18"/>
                <w:szCs w:val="18"/>
              </w:rPr>
              <w:t>EncounterCardInfoAdd</w:t>
            </w:r>
          </w:p>
        </w:tc>
      </w:tr>
      <w:tr w:rsidR="005840D7" w:rsidRPr="00BF4A34" w14:paraId="36D7A121" w14:textId="77777777" w:rsidTr="008C794F">
        <w:trPr>
          <w:trHeight w:val="306"/>
          <w:jc w:val="center"/>
        </w:trPr>
        <w:tc>
          <w:tcPr>
            <w:tcW w:w="3227" w:type="dxa"/>
            <w:vMerge/>
            <w:vAlign w:val="center"/>
          </w:tcPr>
          <w:p w14:paraId="572A347D"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092C7FA0"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就诊卡信息更新</w:t>
            </w:r>
            <w:r>
              <w:rPr>
                <w:rFonts w:hint="eastAsia"/>
                <w:color w:val="000000"/>
                <w:sz w:val="18"/>
                <w:szCs w:val="18"/>
              </w:rPr>
              <w:t>服务</w:t>
            </w:r>
          </w:p>
        </w:tc>
        <w:tc>
          <w:tcPr>
            <w:tcW w:w="3083" w:type="dxa"/>
            <w:vAlign w:val="center"/>
          </w:tcPr>
          <w:p w14:paraId="0B28C9F0" w14:textId="77777777" w:rsidR="005840D7" w:rsidRDefault="005840D7">
            <w:pPr>
              <w:jc w:val="center"/>
              <w:rPr>
                <w:rFonts w:ascii="SimSun" w:hAnsi="SimSun" w:cs="SimSun"/>
                <w:color w:val="000000"/>
                <w:sz w:val="18"/>
                <w:szCs w:val="18"/>
              </w:rPr>
            </w:pPr>
            <w:r>
              <w:rPr>
                <w:rFonts w:hint="eastAsia"/>
                <w:color w:val="000000"/>
                <w:sz w:val="18"/>
                <w:szCs w:val="18"/>
              </w:rPr>
              <w:t>EncounterCardInfoUpdate</w:t>
            </w:r>
          </w:p>
        </w:tc>
      </w:tr>
      <w:tr w:rsidR="005840D7" w:rsidRPr="00BF4A34" w14:paraId="6274E90D" w14:textId="77777777" w:rsidTr="008C794F">
        <w:trPr>
          <w:trHeight w:val="306"/>
          <w:jc w:val="center"/>
        </w:trPr>
        <w:tc>
          <w:tcPr>
            <w:tcW w:w="3227" w:type="dxa"/>
            <w:vMerge/>
            <w:vAlign w:val="center"/>
          </w:tcPr>
          <w:p w14:paraId="094D3786"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7257BC8F"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就诊卡信息查询</w:t>
            </w:r>
            <w:r>
              <w:rPr>
                <w:rFonts w:hint="eastAsia"/>
                <w:color w:val="000000"/>
                <w:sz w:val="18"/>
                <w:szCs w:val="18"/>
              </w:rPr>
              <w:t>服务</w:t>
            </w:r>
          </w:p>
        </w:tc>
        <w:tc>
          <w:tcPr>
            <w:tcW w:w="3083" w:type="dxa"/>
            <w:vAlign w:val="center"/>
          </w:tcPr>
          <w:p w14:paraId="2AE9B296" w14:textId="77777777" w:rsidR="005840D7" w:rsidRDefault="005840D7">
            <w:pPr>
              <w:jc w:val="center"/>
              <w:rPr>
                <w:rFonts w:ascii="SimSun" w:hAnsi="SimSun" w:cs="SimSun"/>
                <w:color w:val="000000"/>
                <w:sz w:val="18"/>
                <w:szCs w:val="18"/>
              </w:rPr>
            </w:pPr>
            <w:r>
              <w:rPr>
                <w:rFonts w:hint="eastAsia"/>
                <w:color w:val="000000"/>
                <w:sz w:val="18"/>
                <w:szCs w:val="18"/>
              </w:rPr>
              <w:t>EncounterCardInfoQuery</w:t>
            </w:r>
          </w:p>
        </w:tc>
      </w:tr>
      <w:tr w:rsidR="005840D7" w:rsidRPr="00BF4A34" w14:paraId="26DD384D" w14:textId="77777777" w:rsidTr="008C794F">
        <w:trPr>
          <w:trHeight w:val="306"/>
          <w:jc w:val="center"/>
        </w:trPr>
        <w:tc>
          <w:tcPr>
            <w:tcW w:w="3227" w:type="dxa"/>
            <w:vMerge/>
            <w:vAlign w:val="center"/>
          </w:tcPr>
          <w:p w14:paraId="3A1D7948"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17C285AB"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门诊挂号</w:t>
            </w:r>
            <w:r>
              <w:rPr>
                <w:rFonts w:hint="eastAsia"/>
                <w:color w:val="000000"/>
                <w:sz w:val="18"/>
                <w:szCs w:val="18"/>
              </w:rPr>
              <w:t>信息</w:t>
            </w:r>
            <w:r w:rsidRPr="000F6988">
              <w:rPr>
                <w:rFonts w:hint="eastAsia"/>
                <w:color w:val="000000"/>
                <w:sz w:val="18"/>
                <w:szCs w:val="18"/>
              </w:rPr>
              <w:t>新增</w:t>
            </w:r>
            <w:r>
              <w:rPr>
                <w:rFonts w:hint="eastAsia"/>
                <w:color w:val="000000"/>
                <w:sz w:val="18"/>
                <w:szCs w:val="18"/>
              </w:rPr>
              <w:t>服务</w:t>
            </w:r>
          </w:p>
        </w:tc>
        <w:tc>
          <w:tcPr>
            <w:tcW w:w="3083" w:type="dxa"/>
            <w:vAlign w:val="center"/>
          </w:tcPr>
          <w:p w14:paraId="1C8EA1AD" w14:textId="77777777" w:rsidR="005840D7" w:rsidRDefault="005840D7">
            <w:pPr>
              <w:jc w:val="center"/>
              <w:rPr>
                <w:rFonts w:ascii="SimSun" w:hAnsi="SimSun" w:cs="SimSun"/>
                <w:color w:val="000000"/>
                <w:sz w:val="18"/>
                <w:szCs w:val="18"/>
              </w:rPr>
            </w:pPr>
            <w:r>
              <w:rPr>
                <w:rFonts w:hint="eastAsia"/>
                <w:color w:val="000000"/>
                <w:sz w:val="18"/>
                <w:szCs w:val="18"/>
              </w:rPr>
              <w:t>OutPatientInfoAdd</w:t>
            </w:r>
          </w:p>
        </w:tc>
      </w:tr>
      <w:tr w:rsidR="005840D7" w:rsidRPr="00BF4A34" w14:paraId="3FB4814C" w14:textId="77777777" w:rsidTr="008C794F">
        <w:trPr>
          <w:trHeight w:val="306"/>
          <w:jc w:val="center"/>
        </w:trPr>
        <w:tc>
          <w:tcPr>
            <w:tcW w:w="3227" w:type="dxa"/>
            <w:vMerge/>
            <w:vAlign w:val="center"/>
          </w:tcPr>
          <w:p w14:paraId="0FC59C45"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2B08C2AF"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门诊挂号</w:t>
            </w:r>
            <w:r>
              <w:rPr>
                <w:rFonts w:hint="eastAsia"/>
                <w:color w:val="000000"/>
                <w:sz w:val="18"/>
                <w:szCs w:val="18"/>
              </w:rPr>
              <w:t>信息</w:t>
            </w:r>
            <w:r w:rsidRPr="000F6988">
              <w:rPr>
                <w:rFonts w:hint="eastAsia"/>
                <w:color w:val="000000"/>
                <w:sz w:val="18"/>
                <w:szCs w:val="18"/>
              </w:rPr>
              <w:t>更新</w:t>
            </w:r>
            <w:r>
              <w:rPr>
                <w:rFonts w:hint="eastAsia"/>
                <w:color w:val="000000"/>
                <w:sz w:val="18"/>
                <w:szCs w:val="18"/>
              </w:rPr>
              <w:t>服务</w:t>
            </w:r>
          </w:p>
        </w:tc>
        <w:tc>
          <w:tcPr>
            <w:tcW w:w="3083" w:type="dxa"/>
            <w:vAlign w:val="center"/>
          </w:tcPr>
          <w:p w14:paraId="0A216F39" w14:textId="77777777" w:rsidR="005840D7" w:rsidRDefault="005840D7">
            <w:pPr>
              <w:jc w:val="center"/>
              <w:rPr>
                <w:rFonts w:ascii="SimSun" w:hAnsi="SimSun" w:cs="SimSun"/>
                <w:color w:val="000000"/>
                <w:sz w:val="18"/>
                <w:szCs w:val="18"/>
              </w:rPr>
            </w:pPr>
            <w:r>
              <w:rPr>
                <w:rFonts w:hint="eastAsia"/>
                <w:color w:val="000000"/>
                <w:sz w:val="18"/>
                <w:szCs w:val="18"/>
              </w:rPr>
              <w:t>OutPatientInfoUpdate</w:t>
            </w:r>
          </w:p>
        </w:tc>
      </w:tr>
      <w:tr w:rsidR="005840D7" w:rsidRPr="00BF4A34" w14:paraId="715664D7" w14:textId="77777777" w:rsidTr="008C794F">
        <w:trPr>
          <w:trHeight w:val="306"/>
          <w:jc w:val="center"/>
        </w:trPr>
        <w:tc>
          <w:tcPr>
            <w:tcW w:w="3227" w:type="dxa"/>
            <w:vMerge/>
            <w:vAlign w:val="center"/>
          </w:tcPr>
          <w:p w14:paraId="0AD1252B"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148B8CF5"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门诊挂号</w:t>
            </w:r>
            <w:r>
              <w:rPr>
                <w:rFonts w:hint="eastAsia"/>
                <w:color w:val="000000"/>
                <w:sz w:val="18"/>
                <w:szCs w:val="18"/>
              </w:rPr>
              <w:t>信息</w:t>
            </w:r>
            <w:r w:rsidRPr="000F6988">
              <w:rPr>
                <w:rFonts w:hint="eastAsia"/>
                <w:color w:val="000000"/>
                <w:sz w:val="18"/>
                <w:szCs w:val="18"/>
              </w:rPr>
              <w:t>查询</w:t>
            </w:r>
            <w:r>
              <w:rPr>
                <w:rFonts w:hint="eastAsia"/>
                <w:color w:val="000000"/>
                <w:sz w:val="18"/>
                <w:szCs w:val="18"/>
              </w:rPr>
              <w:t>服务</w:t>
            </w:r>
          </w:p>
        </w:tc>
        <w:tc>
          <w:tcPr>
            <w:tcW w:w="3083" w:type="dxa"/>
            <w:vAlign w:val="center"/>
          </w:tcPr>
          <w:p w14:paraId="48AB5E88" w14:textId="77777777" w:rsidR="005840D7" w:rsidRDefault="005840D7">
            <w:pPr>
              <w:jc w:val="center"/>
              <w:rPr>
                <w:rFonts w:ascii="SimSun" w:hAnsi="SimSun" w:cs="SimSun"/>
                <w:color w:val="000000"/>
                <w:sz w:val="18"/>
                <w:szCs w:val="18"/>
              </w:rPr>
            </w:pPr>
            <w:r>
              <w:rPr>
                <w:rFonts w:hint="eastAsia"/>
                <w:color w:val="000000"/>
                <w:sz w:val="18"/>
                <w:szCs w:val="18"/>
              </w:rPr>
              <w:t>OutPatientInfoQuery</w:t>
            </w:r>
          </w:p>
        </w:tc>
      </w:tr>
      <w:tr w:rsidR="005840D7" w:rsidRPr="00BF4A34" w14:paraId="330F41A0" w14:textId="77777777" w:rsidTr="008C794F">
        <w:trPr>
          <w:trHeight w:val="306"/>
          <w:jc w:val="center"/>
        </w:trPr>
        <w:tc>
          <w:tcPr>
            <w:tcW w:w="3227" w:type="dxa"/>
            <w:vMerge/>
            <w:vAlign w:val="center"/>
          </w:tcPr>
          <w:p w14:paraId="1A67795B"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0EA7453E"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住院就诊</w:t>
            </w:r>
            <w:r>
              <w:rPr>
                <w:rFonts w:hint="eastAsia"/>
                <w:color w:val="000000"/>
                <w:sz w:val="18"/>
                <w:szCs w:val="18"/>
              </w:rPr>
              <w:t>信息</w:t>
            </w:r>
            <w:r w:rsidRPr="000F6988">
              <w:rPr>
                <w:rFonts w:hint="eastAsia"/>
                <w:color w:val="000000"/>
                <w:sz w:val="18"/>
                <w:szCs w:val="18"/>
              </w:rPr>
              <w:t>登记</w:t>
            </w:r>
            <w:r>
              <w:rPr>
                <w:rFonts w:hint="eastAsia"/>
                <w:color w:val="000000"/>
                <w:sz w:val="18"/>
                <w:szCs w:val="18"/>
              </w:rPr>
              <w:t>服务</w:t>
            </w:r>
          </w:p>
        </w:tc>
        <w:tc>
          <w:tcPr>
            <w:tcW w:w="3083" w:type="dxa"/>
            <w:vAlign w:val="center"/>
          </w:tcPr>
          <w:p w14:paraId="4218234E" w14:textId="77777777" w:rsidR="005840D7" w:rsidRDefault="005840D7">
            <w:pPr>
              <w:jc w:val="center"/>
              <w:rPr>
                <w:rFonts w:ascii="SimSun" w:hAnsi="SimSun" w:cs="SimSun"/>
                <w:color w:val="000000"/>
                <w:sz w:val="18"/>
                <w:szCs w:val="18"/>
              </w:rPr>
            </w:pPr>
            <w:r>
              <w:rPr>
                <w:rFonts w:hint="eastAsia"/>
                <w:color w:val="000000"/>
                <w:sz w:val="18"/>
                <w:szCs w:val="18"/>
              </w:rPr>
              <w:t>InPatientInfoAdd</w:t>
            </w:r>
          </w:p>
        </w:tc>
      </w:tr>
      <w:tr w:rsidR="005840D7" w:rsidRPr="00BF4A34" w14:paraId="0EE98B86" w14:textId="77777777" w:rsidTr="008C794F">
        <w:trPr>
          <w:trHeight w:val="306"/>
          <w:jc w:val="center"/>
        </w:trPr>
        <w:tc>
          <w:tcPr>
            <w:tcW w:w="3227" w:type="dxa"/>
            <w:vMerge/>
            <w:vAlign w:val="center"/>
          </w:tcPr>
          <w:p w14:paraId="6B556C3E"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47266D8D"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住院就诊</w:t>
            </w:r>
            <w:r>
              <w:rPr>
                <w:rFonts w:hint="eastAsia"/>
                <w:color w:val="000000"/>
                <w:sz w:val="18"/>
                <w:szCs w:val="18"/>
              </w:rPr>
              <w:t>信息</w:t>
            </w:r>
            <w:r w:rsidRPr="000F6988">
              <w:rPr>
                <w:rFonts w:hint="eastAsia"/>
                <w:color w:val="000000"/>
                <w:sz w:val="18"/>
                <w:szCs w:val="18"/>
              </w:rPr>
              <w:t>更新</w:t>
            </w:r>
            <w:r>
              <w:rPr>
                <w:rFonts w:hint="eastAsia"/>
                <w:color w:val="000000"/>
                <w:sz w:val="18"/>
                <w:szCs w:val="18"/>
              </w:rPr>
              <w:t>服务</w:t>
            </w:r>
          </w:p>
        </w:tc>
        <w:tc>
          <w:tcPr>
            <w:tcW w:w="3083" w:type="dxa"/>
            <w:vAlign w:val="center"/>
          </w:tcPr>
          <w:p w14:paraId="28458AC6" w14:textId="77777777" w:rsidR="005840D7" w:rsidRDefault="005840D7">
            <w:pPr>
              <w:jc w:val="center"/>
              <w:rPr>
                <w:rFonts w:ascii="SimSun" w:hAnsi="SimSun" w:cs="SimSun"/>
                <w:color w:val="000000"/>
                <w:sz w:val="18"/>
                <w:szCs w:val="18"/>
              </w:rPr>
            </w:pPr>
            <w:r>
              <w:rPr>
                <w:rFonts w:hint="eastAsia"/>
                <w:color w:val="000000"/>
                <w:sz w:val="18"/>
                <w:szCs w:val="18"/>
              </w:rPr>
              <w:t>InPatientInfoUpdate</w:t>
            </w:r>
          </w:p>
        </w:tc>
      </w:tr>
      <w:tr w:rsidR="005840D7" w:rsidRPr="00BF4A34" w14:paraId="5FD95F6B" w14:textId="77777777" w:rsidTr="008C794F">
        <w:trPr>
          <w:trHeight w:val="306"/>
          <w:jc w:val="center"/>
        </w:trPr>
        <w:tc>
          <w:tcPr>
            <w:tcW w:w="3227" w:type="dxa"/>
            <w:vMerge/>
            <w:vAlign w:val="center"/>
          </w:tcPr>
          <w:p w14:paraId="309A52FF"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2B6EC6C5"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住院就诊</w:t>
            </w:r>
            <w:r>
              <w:rPr>
                <w:rFonts w:hint="eastAsia"/>
                <w:color w:val="000000"/>
                <w:sz w:val="18"/>
                <w:szCs w:val="18"/>
              </w:rPr>
              <w:t>信息</w:t>
            </w:r>
            <w:r w:rsidRPr="000F6988">
              <w:rPr>
                <w:rFonts w:hint="eastAsia"/>
                <w:color w:val="000000"/>
                <w:sz w:val="18"/>
                <w:szCs w:val="18"/>
              </w:rPr>
              <w:t>查询</w:t>
            </w:r>
            <w:r>
              <w:rPr>
                <w:rFonts w:hint="eastAsia"/>
                <w:color w:val="000000"/>
                <w:sz w:val="18"/>
                <w:szCs w:val="18"/>
              </w:rPr>
              <w:t>服务</w:t>
            </w:r>
          </w:p>
        </w:tc>
        <w:tc>
          <w:tcPr>
            <w:tcW w:w="3083" w:type="dxa"/>
            <w:vAlign w:val="center"/>
          </w:tcPr>
          <w:p w14:paraId="53CC4E01" w14:textId="77777777" w:rsidR="005840D7" w:rsidRDefault="005840D7">
            <w:pPr>
              <w:jc w:val="center"/>
              <w:rPr>
                <w:rFonts w:ascii="SimSun" w:hAnsi="SimSun" w:cs="SimSun"/>
                <w:color w:val="000000"/>
                <w:sz w:val="18"/>
                <w:szCs w:val="18"/>
              </w:rPr>
            </w:pPr>
            <w:r>
              <w:rPr>
                <w:rFonts w:hint="eastAsia"/>
                <w:color w:val="000000"/>
                <w:sz w:val="18"/>
                <w:szCs w:val="18"/>
              </w:rPr>
              <w:t>InPatientInfoQuery</w:t>
            </w:r>
          </w:p>
        </w:tc>
      </w:tr>
      <w:tr w:rsidR="005840D7" w:rsidRPr="00BF4A34" w14:paraId="423A158A" w14:textId="77777777" w:rsidTr="008C794F">
        <w:trPr>
          <w:trHeight w:val="306"/>
          <w:jc w:val="center"/>
        </w:trPr>
        <w:tc>
          <w:tcPr>
            <w:tcW w:w="3227" w:type="dxa"/>
            <w:vMerge/>
            <w:vAlign w:val="center"/>
          </w:tcPr>
          <w:p w14:paraId="312E6AA8"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5CBE8041"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住院转科信息新增</w:t>
            </w:r>
            <w:r>
              <w:rPr>
                <w:rFonts w:hint="eastAsia"/>
                <w:color w:val="000000"/>
                <w:sz w:val="18"/>
                <w:szCs w:val="18"/>
              </w:rPr>
              <w:t>服务</w:t>
            </w:r>
          </w:p>
        </w:tc>
        <w:tc>
          <w:tcPr>
            <w:tcW w:w="3083" w:type="dxa"/>
            <w:vAlign w:val="center"/>
          </w:tcPr>
          <w:p w14:paraId="134B138F" w14:textId="77777777" w:rsidR="005840D7" w:rsidRDefault="005840D7">
            <w:pPr>
              <w:jc w:val="center"/>
              <w:rPr>
                <w:rFonts w:ascii="SimSun" w:hAnsi="SimSun" w:cs="SimSun"/>
                <w:color w:val="000000"/>
                <w:sz w:val="18"/>
                <w:szCs w:val="18"/>
              </w:rPr>
            </w:pPr>
            <w:r>
              <w:rPr>
                <w:rFonts w:hint="eastAsia"/>
                <w:color w:val="000000"/>
                <w:sz w:val="18"/>
                <w:szCs w:val="18"/>
              </w:rPr>
              <w:t>TransferInfoAdd</w:t>
            </w:r>
          </w:p>
        </w:tc>
      </w:tr>
      <w:tr w:rsidR="005840D7" w:rsidRPr="00BF4A34" w14:paraId="0F2C4457" w14:textId="77777777" w:rsidTr="008C794F">
        <w:trPr>
          <w:trHeight w:val="306"/>
          <w:jc w:val="center"/>
        </w:trPr>
        <w:tc>
          <w:tcPr>
            <w:tcW w:w="3227" w:type="dxa"/>
            <w:vMerge/>
            <w:vAlign w:val="center"/>
          </w:tcPr>
          <w:p w14:paraId="495918A3"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7A130652"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住院转科信息更新</w:t>
            </w:r>
            <w:r>
              <w:rPr>
                <w:rFonts w:hint="eastAsia"/>
                <w:color w:val="000000"/>
                <w:sz w:val="18"/>
                <w:szCs w:val="18"/>
              </w:rPr>
              <w:t>服务</w:t>
            </w:r>
          </w:p>
        </w:tc>
        <w:tc>
          <w:tcPr>
            <w:tcW w:w="3083" w:type="dxa"/>
            <w:vAlign w:val="center"/>
          </w:tcPr>
          <w:p w14:paraId="46E66137" w14:textId="77777777" w:rsidR="005840D7" w:rsidRDefault="005840D7">
            <w:pPr>
              <w:jc w:val="center"/>
              <w:rPr>
                <w:rFonts w:ascii="SimSun" w:hAnsi="SimSun" w:cs="SimSun"/>
                <w:color w:val="000000"/>
                <w:sz w:val="18"/>
                <w:szCs w:val="18"/>
              </w:rPr>
            </w:pPr>
            <w:r>
              <w:rPr>
                <w:rFonts w:hint="eastAsia"/>
                <w:color w:val="000000"/>
                <w:sz w:val="18"/>
                <w:szCs w:val="18"/>
              </w:rPr>
              <w:t>TransferInfoUpdate</w:t>
            </w:r>
          </w:p>
        </w:tc>
      </w:tr>
      <w:tr w:rsidR="005840D7" w:rsidRPr="00BF4A34" w14:paraId="5AACF6F6" w14:textId="77777777" w:rsidTr="008C794F">
        <w:trPr>
          <w:trHeight w:val="306"/>
          <w:jc w:val="center"/>
        </w:trPr>
        <w:tc>
          <w:tcPr>
            <w:tcW w:w="3227" w:type="dxa"/>
            <w:vMerge/>
            <w:vAlign w:val="center"/>
          </w:tcPr>
          <w:p w14:paraId="30466A6A"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186D2FD0"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住院转科信息查询</w:t>
            </w:r>
            <w:r>
              <w:rPr>
                <w:rFonts w:hint="eastAsia"/>
                <w:color w:val="000000"/>
                <w:sz w:val="18"/>
                <w:szCs w:val="18"/>
              </w:rPr>
              <w:t>服务</w:t>
            </w:r>
          </w:p>
        </w:tc>
        <w:tc>
          <w:tcPr>
            <w:tcW w:w="3083" w:type="dxa"/>
            <w:vAlign w:val="center"/>
          </w:tcPr>
          <w:p w14:paraId="2FD00718" w14:textId="77777777" w:rsidR="005840D7" w:rsidRDefault="005840D7">
            <w:pPr>
              <w:jc w:val="center"/>
              <w:rPr>
                <w:rFonts w:ascii="SimSun" w:hAnsi="SimSun" w:cs="SimSun"/>
                <w:color w:val="000000"/>
                <w:sz w:val="18"/>
                <w:szCs w:val="18"/>
              </w:rPr>
            </w:pPr>
            <w:r>
              <w:rPr>
                <w:rFonts w:hint="eastAsia"/>
                <w:color w:val="000000"/>
                <w:sz w:val="18"/>
                <w:szCs w:val="18"/>
              </w:rPr>
              <w:t>TransferInfoQuery</w:t>
            </w:r>
          </w:p>
        </w:tc>
      </w:tr>
      <w:tr w:rsidR="005840D7" w:rsidRPr="00BF4A34" w14:paraId="5BA9D0F9" w14:textId="77777777" w:rsidTr="008C794F">
        <w:trPr>
          <w:trHeight w:val="306"/>
          <w:jc w:val="center"/>
        </w:trPr>
        <w:tc>
          <w:tcPr>
            <w:tcW w:w="3227" w:type="dxa"/>
            <w:vMerge/>
            <w:vAlign w:val="center"/>
          </w:tcPr>
          <w:p w14:paraId="388B3401"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4F56CEC6"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出院登记信息新增</w:t>
            </w:r>
            <w:r>
              <w:rPr>
                <w:rFonts w:hint="eastAsia"/>
                <w:color w:val="000000"/>
                <w:sz w:val="18"/>
                <w:szCs w:val="18"/>
              </w:rPr>
              <w:t>服务</w:t>
            </w:r>
          </w:p>
        </w:tc>
        <w:tc>
          <w:tcPr>
            <w:tcW w:w="3083" w:type="dxa"/>
            <w:vAlign w:val="center"/>
          </w:tcPr>
          <w:p w14:paraId="5047558D" w14:textId="77777777" w:rsidR="005840D7" w:rsidRDefault="005840D7">
            <w:pPr>
              <w:jc w:val="center"/>
              <w:rPr>
                <w:rFonts w:ascii="SimSun" w:hAnsi="SimSun" w:cs="SimSun"/>
                <w:color w:val="000000"/>
                <w:sz w:val="18"/>
                <w:szCs w:val="18"/>
              </w:rPr>
            </w:pPr>
            <w:r>
              <w:rPr>
                <w:rFonts w:hint="eastAsia"/>
                <w:color w:val="000000"/>
                <w:sz w:val="18"/>
                <w:szCs w:val="18"/>
              </w:rPr>
              <w:t>DischargeInfoAdd</w:t>
            </w:r>
          </w:p>
        </w:tc>
      </w:tr>
      <w:tr w:rsidR="005840D7" w:rsidRPr="00BF4A34" w14:paraId="028EE527" w14:textId="77777777" w:rsidTr="008C794F">
        <w:trPr>
          <w:trHeight w:val="306"/>
          <w:jc w:val="center"/>
        </w:trPr>
        <w:tc>
          <w:tcPr>
            <w:tcW w:w="3227" w:type="dxa"/>
            <w:vMerge/>
            <w:vAlign w:val="center"/>
          </w:tcPr>
          <w:p w14:paraId="1CC2B6A1"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74E4ED9E"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出院登记信息更新</w:t>
            </w:r>
            <w:r>
              <w:rPr>
                <w:rFonts w:hint="eastAsia"/>
                <w:color w:val="000000"/>
                <w:sz w:val="18"/>
                <w:szCs w:val="18"/>
              </w:rPr>
              <w:t>服务</w:t>
            </w:r>
          </w:p>
        </w:tc>
        <w:tc>
          <w:tcPr>
            <w:tcW w:w="3083" w:type="dxa"/>
            <w:vAlign w:val="center"/>
          </w:tcPr>
          <w:p w14:paraId="0D7CA9E8" w14:textId="77777777" w:rsidR="005840D7" w:rsidRDefault="005840D7">
            <w:pPr>
              <w:jc w:val="center"/>
              <w:rPr>
                <w:rFonts w:ascii="SimSun" w:hAnsi="SimSun" w:cs="SimSun"/>
                <w:color w:val="000000"/>
                <w:sz w:val="18"/>
                <w:szCs w:val="18"/>
              </w:rPr>
            </w:pPr>
            <w:r>
              <w:rPr>
                <w:rFonts w:hint="eastAsia"/>
                <w:color w:val="000000"/>
                <w:sz w:val="18"/>
                <w:szCs w:val="18"/>
              </w:rPr>
              <w:t>DischargeInfoUpdate</w:t>
            </w:r>
          </w:p>
        </w:tc>
      </w:tr>
      <w:tr w:rsidR="005840D7" w:rsidRPr="00BF4A34" w14:paraId="44D948B5" w14:textId="77777777" w:rsidTr="008C794F">
        <w:trPr>
          <w:trHeight w:val="306"/>
          <w:jc w:val="center"/>
        </w:trPr>
        <w:tc>
          <w:tcPr>
            <w:tcW w:w="3227" w:type="dxa"/>
            <w:vMerge/>
            <w:vAlign w:val="center"/>
          </w:tcPr>
          <w:p w14:paraId="3EF9C1AA" w14:textId="77777777" w:rsidR="005840D7" w:rsidRPr="00CE25C9" w:rsidRDefault="005840D7" w:rsidP="004A1A08">
            <w:pPr>
              <w:adjustRightInd w:val="0"/>
              <w:snapToGrid w:val="0"/>
              <w:jc w:val="center"/>
              <w:rPr>
                <w:rFonts w:hint="eastAsia"/>
                <w:color w:val="000000"/>
                <w:sz w:val="18"/>
                <w:szCs w:val="18"/>
              </w:rPr>
            </w:pPr>
          </w:p>
        </w:tc>
        <w:tc>
          <w:tcPr>
            <w:tcW w:w="3260" w:type="dxa"/>
            <w:vAlign w:val="center"/>
          </w:tcPr>
          <w:p w14:paraId="0E876EF4" w14:textId="77777777" w:rsidR="005840D7" w:rsidRPr="00CE25C9" w:rsidRDefault="005840D7" w:rsidP="004A1A08">
            <w:pPr>
              <w:adjustRightInd w:val="0"/>
              <w:snapToGrid w:val="0"/>
              <w:jc w:val="center"/>
              <w:rPr>
                <w:rFonts w:hint="eastAsia"/>
                <w:color w:val="000000"/>
                <w:sz w:val="18"/>
                <w:szCs w:val="18"/>
              </w:rPr>
            </w:pPr>
            <w:r w:rsidRPr="000F6988">
              <w:rPr>
                <w:rFonts w:hint="eastAsia"/>
                <w:color w:val="000000"/>
                <w:sz w:val="18"/>
                <w:szCs w:val="18"/>
              </w:rPr>
              <w:t>出院登记信息查询</w:t>
            </w:r>
            <w:r>
              <w:rPr>
                <w:rFonts w:hint="eastAsia"/>
                <w:color w:val="000000"/>
                <w:sz w:val="18"/>
                <w:szCs w:val="18"/>
              </w:rPr>
              <w:t>服务</w:t>
            </w:r>
          </w:p>
        </w:tc>
        <w:tc>
          <w:tcPr>
            <w:tcW w:w="3083" w:type="dxa"/>
            <w:vAlign w:val="center"/>
          </w:tcPr>
          <w:p w14:paraId="7CB84919" w14:textId="77777777" w:rsidR="005840D7" w:rsidRDefault="005840D7">
            <w:pPr>
              <w:jc w:val="center"/>
              <w:rPr>
                <w:rFonts w:ascii="SimSun" w:hAnsi="SimSun" w:cs="SimSun"/>
                <w:color w:val="000000"/>
                <w:sz w:val="18"/>
                <w:szCs w:val="18"/>
              </w:rPr>
            </w:pPr>
            <w:r>
              <w:rPr>
                <w:rFonts w:hint="eastAsia"/>
                <w:color w:val="000000"/>
                <w:sz w:val="18"/>
                <w:szCs w:val="18"/>
              </w:rPr>
              <w:t>DischargeInfoQuery</w:t>
            </w:r>
          </w:p>
        </w:tc>
      </w:tr>
      <w:tr w:rsidR="00B2387F" w:rsidRPr="00BF4A34" w14:paraId="5378B079" w14:textId="77777777" w:rsidTr="008C794F">
        <w:trPr>
          <w:trHeight w:val="306"/>
          <w:jc w:val="center"/>
        </w:trPr>
        <w:tc>
          <w:tcPr>
            <w:tcW w:w="3227" w:type="dxa"/>
            <w:vMerge w:val="restart"/>
            <w:vAlign w:val="center"/>
          </w:tcPr>
          <w:p w14:paraId="5EC70EB6" w14:textId="77777777" w:rsidR="00B2387F" w:rsidRPr="00CE25C9" w:rsidRDefault="00B2387F" w:rsidP="00B2387F">
            <w:pPr>
              <w:adjustRightInd w:val="0"/>
              <w:snapToGrid w:val="0"/>
              <w:jc w:val="center"/>
              <w:rPr>
                <w:rFonts w:hint="eastAsia"/>
                <w:color w:val="000000"/>
                <w:sz w:val="18"/>
                <w:szCs w:val="18"/>
              </w:rPr>
            </w:pPr>
            <w:r w:rsidRPr="00CE25C9">
              <w:rPr>
                <w:rFonts w:hint="eastAsia"/>
                <w:color w:val="000000"/>
                <w:sz w:val="18"/>
                <w:szCs w:val="18"/>
              </w:rPr>
              <w:t>医嘱</w:t>
            </w:r>
            <w:r>
              <w:rPr>
                <w:rFonts w:hint="eastAsia"/>
                <w:color w:val="000000"/>
                <w:sz w:val="18"/>
                <w:szCs w:val="18"/>
              </w:rPr>
              <w:t>信息</w:t>
            </w:r>
            <w:r w:rsidRPr="00CE25C9">
              <w:rPr>
                <w:rFonts w:hint="eastAsia"/>
                <w:color w:val="000000"/>
                <w:sz w:val="18"/>
                <w:szCs w:val="18"/>
              </w:rPr>
              <w:t>交互服务</w:t>
            </w:r>
          </w:p>
        </w:tc>
        <w:tc>
          <w:tcPr>
            <w:tcW w:w="3260" w:type="dxa"/>
            <w:vAlign w:val="center"/>
          </w:tcPr>
          <w:p w14:paraId="158C367C"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医嘱信息</w:t>
            </w:r>
            <w:r>
              <w:rPr>
                <w:rFonts w:hint="eastAsia"/>
                <w:color w:val="000000"/>
                <w:sz w:val="18"/>
                <w:szCs w:val="18"/>
              </w:rPr>
              <w:t>新增服务</w:t>
            </w:r>
          </w:p>
        </w:tc>
        <w:tc>
          <w:tcPr>
            <w:tcW w:w="3083" w:type="dxa"/>
            <w:vAlign w:val="center"/>
          </w:tcPr>
          <w:p w14:paraId="3F12E8C5" w14:textId="77777777" w:rsidR="00B2387F" w:rsidRDefault="00B2387F">
            <w:pPr>
              <w:jc w:val="center"/>
              <w:rPr>
                <w:rFonts w:ascii="SimSun" w:hAnsi="SimSun" w:cs="SimSun"/>
                <w:color w:val="000000"/>
                <w:sz w:val="18"/>
                <w:szCs w:val="18"/>
              </w:rPr>
            </w:pPr>
            <w:r>
              <w:rPr>
                <w:rFonts w:hint="eastAsia"/>
                <w:color w:val="000000"/>
                <w:sz w:val="18"/>
                <w:szCs w:val="18"/>
              </w:rPr>
              <w:t>OrderInfoAdd</w:t>
            </w:r>
          </w:p>
        </w:tc>
      </w:tr>
      <w:tr w:rsidR="00B2387F" w:rsidRPr="00BF4A34" w14:paraId="54359E41" w14:textId="77777777" w:rsidTr="008C794F">
        <w:trPr>
          <w:trHeight w:val="306"/>
          <w:jc w:val="center"/>
        </w:trPr>
        <w:tc>
          <w:tcPr>
            <w:tcW w:w="3227" w:type="dxa"/>
            <w:vMerge/>
            <w:vAlign w:val="center"/>
          </w:tcPr>
          <w:p w14:paraId="5816E2CE"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0107D24E"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医嘱信息更新</w:t>
            </w:r>
            <w:r>
              <w:rPr>
                <w:rFonts w:hint="eastAsia"/>
                <w:color w:val="000000"/>
                <w:sz w:val="18"/>
                <w:szCs w:val="18"/>
              </w:rPr>
              <w:t>服务</w:t>
            </w:r>
          </w:p>
        </w:tc>
        <w:tc>
          <w:tcPr>
            <w:tcW w:w="3083" w:type="dxa"/>
            <w:vAlign w:val="center"/>
          </w:tcPr>
          <w:p w14:paraId="241BA92B" w14:textId="77777777" w:rsidR="00B2387F" w:rsidRDefault="00B2387F">
            <w:pPr>
              <w:jc w:val="center"/>
              <w:rPr>
                <w:rFonts w:ascii="SimSun" w:hAnsi="SimSun" w:cs="SimSun"/>
                <w:color w:val="000000"/>
                <w:sz w:val="18"/>
                <w:szCs w:val="18"/>
              </w:rPr>
            </w:pPr>
            <w:r>
              <w:rPr>
                <w:rFonts w:hint="eastAsia"/>
                <w:color w:val="000000"/>
                <w:sz w:val="18"/>
                <w:szCs w:val="18"/>
              </w:rPr>
              <w:t>OrderInfoUpdate</w:t>
            </w:r>
          </w:p>
        </w:tc>
      </w:tr>
      <w:tr w:rsidR="00B2387F" w:rsidRPr="00BF4A34" w14:paraId="7AA1B66F" w14:textId="77777777" w:rsidTr="008C794F">
        <w:trPr>
          <w:trHeight w:val="306"/>
          <w:jc w:val="center"/>
        </w:trPr>
        <w:tc>
          <w:tcPr>
            <w:tcW w:w="3227" w:type="dxa"/>
            <w:vMerge/>
            <w:vAlign w:val="center"/>
          </w:tcPr>
          <w:p w14:paraId="2804FB78"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622FF046"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医嘱</w:t>
            </w:r>
            <w:r>
              <w:rPr>
                <w:rFonts w:hint="eastAsia"/>
                <w:color w:val="000000"/>
                <w:sz w:val="18"/>
                <w:szCs w:val="18"/>
              </w:rPr>
              <w:t>信息</w:t>
            </w:r>
            <w:r w:rsidRPr="00CE25C9">
              <w:rPr>
                <w:rFonts w:hint="eastAsia"/>
                <w:color w:val="000000"/>
                <w:sz w:val="18"/>
                <w:szCs w:val="18"/>
              </w:rPr>
              <w:t>查询服务</w:t>
            </w:r>
          </w:p>
        </w:tc>
        <w:tc>
          <w:tcPr>
            <w:tcW w:w="3083" w:type="dxa"/>
            <w:vAlign w:val="center"/>
          </w:tcPr>
          <w:p w14:paraId="6421AAC8" w14:textId="77777777" w:rsidR="00B2387F" w:rsidRDefault="00B2387F">
            <w:pPr>
              <w:jc w:val="center"/>
              <w:rPr>
                <w:rFonts w:ascii="SimSun" w:hAnsi="SimSun" w:cs="SimSun"/>
                <w:color w:val="000000"/>
                <w:sz w:val="18"/>
                <w:szCs w:val="18"/>
              </w:rPr>
            </w:pPr>
            <w:r>
              <w:rPr>
                <w:rFonts w:hint="eastAsia"/>
                <w:color w:val="000000"/>
                <w:sz w:val="18"/>
                <w:szCs w:val="18"/>
              </w:rPr>
              <w:t>OrderInfoQuery</w:t>
            </w:r>
          </w:p>
        </w:tc>
      </w:tr>
      <w:tr w:rsidR="000120C0" w:rsidRPr="00BF4A34" w14:paraId="2141276E" w14:textId="77777777" w:rsidTr="008C794F">
        <w:trPr>
          <w:trHeight w:val="306"/>
          <w:jc w:val="center"/>
        </w:trPr>
        <w:tc>
          <w:tcPr>
            <w:tcW w:w="3227" w:type="dxa"/>
            <w:vAlign w:val="center"/>
          </w:tcPr>
          <w:p w14:paraId="28E0C33A" w14:textId="77777777" w:rsidR="000120C0" w:rsidRPr="00CE25C9" w:rsidRDefault="000120C0" w:rsidP="000120C0">
            <w:pPr>
              <w:adjustRightInd w:val="0"/>
              <w:snapToGrid w:val="0"/>
              <w:jc w:val="center"/>
              <w:rPr>
                <w:rFonts w:hint="eastAsia"/>
                <w:color w:val="000000"/>
                <w:sz w:val="18"/>
                <w:szCs w:val="18"/>
              </w:rPr>
            </w:pPr>
            <w:r w:rsidRPr="00CE25C9">
              <w:rPr>
                <w:rFonts w:hint="eastAsia"/>
                <w:color w:val="000000"/>
                <w:sz w:val="18"/>
                <w:szCs w:val="18"/>
              </w:rPr>
              <w:t>申请单</w:t>
            </w:r>
            <w:r>
              <w:rPr>
                <w:rFonts w:hint="eastAsia"/>
                <w:color w:val="000000"/>
                <w:sz w:val="18"/>
                <w:szCs w:val="18"/>
              </w:rPr>
              <w:t>信息</w:t>
            </w:r>
            <w:r w:rsidRPr="00CE25C9">
              <w:rPr>
                <w:rFonts w:hint="eastAsia"/>
                <w:color w:val="000000"/>
                <w:sz w:val="18"/>
                <w:szCs w:val="18"/>
              </w:rPr>
              <w:t>交互服务</w:t>
            </w:r>
          </w:p>
        </w:tc>
        <w:tc>
          <w:tcPr>
            <w:tcW w:w="3260" w:type="dxa"/>
            <w:vAlign w:val="center"/>
          </w:tcPr>
          <w:p w14:paraId="51AE4822" w14:textId="77777777" w:rsidR="000120C0" w:rsidRPr="00CE25C9" w:rsidRDefault="000120C0" w:rsidP="004A1A08">
            <w:pPr>
              <w:adjustRightInd w:val="0"/>
              <w:snapToGrid w:val="0"/>
              <w:jc w:val="center"/>
              <w:rPr>
                <w:rFonts w:hint="eastAsia"/>
                <w:color w:val="000000"/>
                <w:sz w:val="18"/>
                <w:szCs w:val="18"/>
              </w:rPr>
            </w:pPr>
            <w:r w:rsidRPr="00CE25C9">
              <w:rPr>
                <w:rFonts w:hint="eastAsia"/>
                <w:color w:val="000000"/>
                <w:sz w:val="18"/>
                <w:szCs w:val="18"/>
              </w:rPr>
              <w:t>检验申请信息新增</w:t>
            </w:r>
            <w:r>
              <w:rPr>
                <w:rFonts w:hint="eastAsia"/>
                <w:color w:val="000000"/>
                <w:sz w:val="18"/>
                <w:szCs w:val="18"/>
              </w:rPr>
              <w:t>服务</w:t>
            </w:r>
          </w:p>
        </w:tc>
        <w:tc>
          <w:tcPr>
            <w:tcW w:w="3083" w:type="dxa"/>
            <w:vAlign w:val="center"/>
          </w:tcPr>
          <w:p w14:paraId="261225CE" w14:textId="77777777" w:rsidR="000120C0" w:rsidRDefault="000120C0">
            <w:pPr>
              <w:jc w:val="center"/>
              <w:rPr>
                <w:rFonts w:ascii="SimSun" w:hAnsi="SimSun" w:cs="SimSun"/>
                <w:color w:val="000000"/>
                <w:sz w:val="18"/>
                <w:szCs w:val="18"/>
              </w:rPr>
            </w:pPr>
            <w:r>
              <w:rPr>
                <w:rFonts w:hint="eastAsia"/>
                <w:color w:val="000000"/>
                <w:sz w:val="18"/>
                <w:szCs w:val="18"/>
              </w:rPr>
              <w:t>ExamAppInfoAdd</w:t>
            </w:r>
          </w:p>
        </w:tc>
      </w:tr>
      <w:tr w:rsidR="00B2387F" w:rsidRPr="00BF4A34" w14:paraId="77A7CDE5" w14:textId="77777777" w:rsidTr="00B778F4">
        <w:trPr>
          <w:trHeight w:val="407"/>
          <w:jc w:val="center"/>
        </w:trPr>
        <w:tc>
          <w:tcPr>
            <w:tcW w:w="3227" w:type="dxa"/>
            <w:vMerge w:val="restart"/>
            <w:vAlign w:val="center"/>
          </w:tcPr>
          <w:p w14:paraId="5B926766" w14:textId="77777777" w:rsidR="00B2387F" w:rsidRPr="00BF4A34" w:rsidRDefault="0003328E" w:rsidP="00B778F4">
            <w:pPr>
              <w:jc w:val="center"/>
              <w:rPr>
                <w:b/>
                <w:color w:val="000000"/>
                <w:sz w:val="18"/>
                <w:szCs w:val="18"/>
              </w:rPr>
            </w:pPr>
            <w:r w:rsidRPr="004A1A08">
              <w:rPr>
                <w:b/>
                <w:noProof/>
                <w:color w:val="000000"/>
                <w:position w:val="-8"/>
                <w:sz w:val="18"/>
                <w:szCs w:val="18"/>
              </w:rPr>
              <w:object w:dxaOrig="200" w:dyaOrig="340" w14:anchorId="7E9051F8">
                <v:shape id="_x0000_i1025" type="#_x0000_t75" alt="" style="width:10pt;height:17pt;mso-width-percent:0;mso-height-percent:0;mso-width-percent:0;mso-height-percent:0" o:ole="">
                  <v:imagedata r:id="rId9" o:title=""/>
                </v:shape>
                <o:OLEObject Type="Embed" ProgID="Equation.3" ShapeID="_x0000_i1025" DrawAspect="Content" ObjectID="_1680591036" r:id="rId11"/>
              </w:object>
            </w:r>
            <w:r w:rsidR="00B2387F" w:rsidRPr="00BF4A34">
              <w:rPr>
                <w:rFonts w:hint="eastAsia"/>
                <w:b/>
                <w:color w:val="000000"/>
                <w:sz w:val="18"/>
                <w:szCs w:val="18"/>
              </w:rPr>
              <w:t>一级类目</w:t>
            </w:r>
          </w:p>
        </w:tc>
        <w:tc>
          <w:tcPr>
            <w:tcW w:w="6343" w:type="dxa"/>
            <w:gridSpan w:val="2"/>
            <w:vAlign w:val="center"/>
          </w:tcPr>
          <w:p w14:paraId="1A9595FD" w14:textId="77777777" w:rsidR="00B2387F" w:rsidRPr="00BF4A34" w:rsidRDefault="00B2387F" w:rsidP="00B778F4">
            <w:pPr>
              <w:jc w:val="center"/>
              <w:rPr>
                <w:b/>
                <w:color w:val="000000"/>
                <w:sz w:val="18"/>
                <w:szCs w:val="18"/>
              </w:rPr>
            </w:pPr>
            <w:r w:rsidRPr="00BF4A34">
              <w:rPr>
                <w:rFonts w:hint="eastAsia"/>
                <w:b/>
                <w:color w:val="000000"/>
                <w:sz w:val="18"/>
                <w:szCs w:val="18"/>
              </w:rPr>
              <w:t>二级类目</w:t>
            </w:r>
          </w:p>
        </w:tc>
      </w:tr>
      <w:tr w:rsidR="00B2387F" w:rsidRPr="00BF4A34" w14:paraId="5E1801AA" w14:textId="77777777" w:rsidTr="00B778F4">
        <w:trPr>
          <w:trHeight w:val="407"/>
          <w:jc w:val="center"/>
        </w:trPr>
        <w:tc>
          <w:tcPr>
            <w:tcW w:w="3227" w:type="dxa"/>
            <w:vMerge/>
            <w:vAlign w:val="center"/>
          </w:tcPr>
          <w:p w14:paraId="7B92B2DD" w14:textId="77777777" w:rsidR="00B2387F" w:rsidRPr="00BF4A34" w:rsidRDefault="00B2387F" w:rsidP="00B778F4">
            <w:pPr>
              <w:jc w:val="center"/>
              <w:rPr>
                <w:rFonts w:hint="eastAsia"/>
                <w:b/>
                <w:color w:val="000000"/>
                <w:sz w:val="18"/>
                <w:szCs w:val="18"/>
              </w:rPr>
            </w:pPr>
          </w:p>
        </w:tc>
        <w:tc>
          <w:tcPr>
            <w:tcW w:w="3260" w:type="dxa"/>
            <w:vAlign w:val="center"/>
          </w:tcPr>
          <w:p w14:paraId="45E4BF0C" w14:textId="77777777" w:rsidR="00B2387F" w:rsidRPr="00BF4A34" w:rsidRDefault="00B2387F" w:rsidP="00B778F4">
            <w:pPr>
              <w:jc w:val="center"/>
              <w:rPr>
                <w:rFonts w:hint="eastAsia"/>
                <w:b/>
                <w:color w:val="000000"/>
                <w:sz w:val="18"/>
                <w:szCs w:val="18"/>
              </w:rPr>
            </w:pPr>
            <w:r>
              <w:rPr>
                <w:rFonts w:hint="eastAsia"/>
                <w:b/>
                <w:color w:val="000000"/>
                <w:sz w:val="18"/>
                <w:szCs w:val="18"/>
              </w:rPr>
              <w:t>服务名称</w:t>
            </w:r>
          </w:p>
        </w:tc>
        <w:tc>
          <w:tcPr>
            <w:tcW w:w="3083" w:type="dxa"/>
            <w:vAlign w:val="center"/>
          </w:tcPr>
          <w:p w14:paraId="73820573" w14:textId="77777777" w:rsidR="00B2387F" w:rsidRPr="00BF4A34" w:rsidRDefault="00B2387F" w:rsidP="00B778F4">
            <w:pPr>
              <w:jc w:val="center"/>
              <w:rPr>
                <w:rFonts w:hint="eastAsia"/>
                <w:b/>
                <w:color w:val="000000"/>
                <w:sz w:val="18"/>
                <w:szCs w:val="18"/>
              </w:rPr>
            </w:pPr>
            <w:r>
              <w:rPr>
                <w:rFonts w:hint="eastAsia"/>
                <w:b/>
                <w:color w:val="000000"/>
                <w:sz w:val="18"/>
                <w:szCs w:val="18"/>
              </w:rPr>
              <w:t>服务代码</w:t>
            </w:r>
          </w:p>
        </w:tc>
      </w:tr>
      <w:tr w:rsidR="00B2387F" w:rsidRPr="00BF4A34" w14:paraId="5B30DBE6" w14:textId="77777777" w:rsidTr="008C794F">
        <w:trPr>
          <w:trHeight w:val="306"/>
          <w:jc w:val="center"/>
        </w:trPr>
        <w:tc>
          <w:tcPr>
            <w:tcW w:w="3227" w:type="dxa"/>
            <w:vMerge w:val="restart"/>
            <w:vAlign w:val="center"/>
          </w:tcPr>
          <w:p w14:paraId="5A04BE62"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申请单</w:t>
            </w:r>
            <w:r>
              <w:rPr>
                <w:rFonts w:hint="eastAsia"/>
                <w:color w:val="000000"/>
                <w:sz w:val="18"/>
                <w:szCs w:val="18"/>
              </w:rPr>
              <w:t>信息</w:t>
            </w:r>
            <w:r w:rsidRPr="00CE25C9">
              <w:rPr>
                <w:rFonts w:hint="eastAsia"/>
                <w:color w:val="000000"/>
                <w:sz w:val="18"/>
                <w:szCs w:val="18"/>
              </w:rPr>
              <w:t>交互服务</w:t>
            </w:r>
          </w:p>
        </w:tc>
        <w:tc>
          <w:tcPr>
            <w:tcW w:w="3260" w:type="dxa"/>
            <w:vAlign w:val="center"/>
          </w:tcPr>
          <w:p w14:paraId="03089776"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检验申请信息更新</w:t>
            </w:r>
            <w:r>
              <w:rPr>
                <w:rFonts w:hint="eastAsia"/>
                <w:color w:val="000000"/>
                <w:sz w:val="18"/>
                <w:szCs w:val="18"/>
              </w:rPr>
              <w:t>服务</w:t>
            </w:r>
          </w:p>
        </w:tc>
        <w:tc>
          <w:tcPr>
            <w:tcW w:w="3083" w:type="dxa"/>
            <w:vAlign w:val="center"/>
          </w:tcPr>
          <w:p w14:paraId="7BA745E2" w14:textId="77777777" w:rsidR="00B2387F" w:rsidRDefault="00B2387F">
            <w:pPr>
              <w:jc w:val="center"/>
              <w:rPr>
                <w:rFonts w:ascii="SimSun" w:hAnsi="SimSun" w:cs="SimSun"/>
                <w:color w:val="000000"/>
                <w:sz w:val="18"/>
                <w:szCs w:val="18"/>
              </w:rPr>
            </w:pPr>
            <w:r>
              <w:rPr>
                <w:rFonts w:hint="eastAsia"/>
                <w:color w:val="000000"/>
                <w:sz w:val="18"/>
                <w:szCs w:val="18"/>
              </w:rPr>
              <w:t>ExamAppInfoUpdate</w:t>
            </w:r>
          </w:p>
        </w:tc>
      </w:tr>
      <w:tr w:rsidR="00B2387F" w:rsidRPr="00BF4A34" w14:paraId="676C6900" w14:textId="77777777" w:rsidTr="008C794F">
        <w:trPr>
          <w:trHeight w:val="306"/>
          <w:jc w:val="center"/>
        </w:trPr>
        <w:tc>
          <w:tcPr>
            <w:tcW w:w="3227" w:type="dxa"/>
            <w:vMerge/>
            <w:vAlign w:val="center"/>
          </w:tcPr>
          <w:p w14:paraId="7C70ED94"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13573D9B"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检验申请信息查询</w:t>
            </w:r>
            <w:r>
              <w:rPr>
                <w:rFonts w:hint="eastAsia"/>
                <w:color w:val="000000"/>
                <w:sz w:val="18"/>
                <w:szCs w:val="18"/>
              </w:rPr>
              <w:t>服务</w:t>
            </w:r>
          </w:p>
        </w:tc>
        <w:tc>
          <w:tcPr>
            <w:tcW w:w="3083" w:type="dxa"/>
            <w:vAlign w:val="center"/>
          </w:tcPr>
          <w:p w14:paraId="14E31A16" w14:textId="77777777" w:rsidR="00B2387F" w:rsidRDefault="00B2387F">
            <w:pPr>
              <w:jc w:val="center"/>
              <w:rPr>
                <w:rFonts w:ascii="SimSun" w:hAnsi="SimSun" w:cs="SimSun"/>
                <w:color w:val="000000"/>
                <w:sz w:val="18"/>
                <w:szCs w:val="18"/>
              </w:rPr>
            </w:pPr>
            <w:r>
              <w:rPr>
                <w:rFonts w:hint="eastAsia"/>
                <w:color w:val="000000"/>
                <w:sz w:val="18"/>
                <w:szCs w:val="18"/>
              </w:rPr>
              <w:t>ExamAppInfoQuery</w:t>
            </w:r>
          </w:p>
        </w:tc>
      </w:tr>
      <w:tr w:rsidR="00B2387F" w:rsidRPr="00BF4A34" w14:paraId="6F85290B" w14:textId="77777777" w:rsidTr="008C794F">
        <w:trPr>
          <w:trHeight w:val="306"/>
          <w:jc w:val="center"/>
        </w:trPr>
        <w:tc>
          <w:tcPr>
            <w:tcW w:w="3227" w:type="dxa"/>
            <w:vMerge/>
            <w:vAlign w:val="center"/>
          </w:tcPr>
          <w:p w14:paraId="450508E1"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6D327E72"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检查申请信息新增</w:t>
            </w:r>
            <w:r>
              <w:rPr>
                <w:rFonts w:hint="eastAsia"/>
                <w:color w:val="000000"/>
                <w:sz w:val="18"/>
                <w:szCs w:val="18"/>
              </w:rPr>
              <w:t>服务</w:t>
            </w:r>
          </w:p>
        </w:tc>
        <w:tc>
          <w:tcPr>
            <w:tcW w:w="3083" w:type="dxa"/>
            <w:vAlign w:val="center"/>
          </w:tcPr>
          <w:p w14:paraId="4529CC08" w14:textId="77777777" w:rsidR="00B2387F" w:rsidRDefault="00B2387F">
            <w:pPr>
              <w:jc w:val="center"/>
              <w:rPr>
                <w:rFonts w:ascii="SimSun" w:hAnsi="SimSun" w:cs="SimSun"/>
                <w:color w:val="000000"/>
                <w:sz w:val="18"/>
                <w:szCs w:val="18"/>
              </w:rPr>
            </w:pPr>
            <w:r>
              <w:rPr>
                <w:rFonts w:hint="eastAsia"/>
                <w:color w:val="000000"/>
                <w:sz w:val="18"/>
                <w:szCs w:val="18"/>
              </w:rPr>
              <w:t>CheckAppInfoAdd</w:t>
            </w:r>
          </w:p>
        </w:tc>
      </w:tr>
      <w:tr w:rsidR="00B2387F" w:rsidRPr="00BF4A34" w14:paraId="15DF9CE4" w14:textId="77777777" w:rsidTr="008C794F">
        <w:trPr>
          <w:trHeight w:val="306"/>
          <w:jc w:val="center"/>
        </w:trPr>
        <w:tc>
          <w:tcPr>
            <w:tcW w:w="3227" w:type="dxa"/>
            <w:vMerge/>
            <w:vAlign w:val="center"/>
          </w:tcPr>
          <w:p w14:paraId="6284788A"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0F11358E" w14:textId="77777777" w:rsidR="00B2387F" w:rsidRPr="00CE25C9" w:rsidRDefault="00B2387F" w:rsidP="00A5369C">
            <w:pPr>
              <w:adjustRightInd w:val="0"/>
              <w:snapToGrid w:val="0"/>
              <w:jc w:val="center"/>
              <w:rPr>
                <w:rFonts w:hint="eastAsia"/>
                <w:color w:val="000000"/>
                <w:sz w:val="18"/>
                <w:szCs w:val="18"/>
              </w:rPr>
            </w:pPr>
            <w:r w:rsidRPr="00CE25C9">
              <w:rPr>
                <w:rFonts w:hint="eastAsia"/>
                <w:color w:val="000000"/>
                <w:sz w:val="18"/>
                <w:szCs w:val="18"/>
              </w:rPr>
              <w:t>检查申请信息更新</w:t>
            </w:r>
            <w:r>
              <w:rPr>
                <w:rFonts w:hint="eastAsia"/>
                <w:color w:val="000000"/>
                <w:sz w:val="18"/>
                <w:szCs w:val="18"/>
              </w:rPr>
              <w:t>服务</w:t>
            </w:r>
          </w:p>
        </w:tc>
        <w:tc>
          <w:tcPr>
            <w:tcW w:w="3083" w:type="dxa"/>
            <w:vAlign w:val="center"/>
          </w:tcPr>
          <w:p w14:paraId="22403FE3" w14:textId="77777777" w:rsidR="00B2387F" w:rsidRDefault="00B2387F">
            <w:pPr>
              <w:jc w:val="center"/>
              <w:rPr>
                <w:rFonts w:ascii="SimSun" w:hAnsi="SimSun" w:cs="SimSun"/>
                <w:color w:val="000000"/>
                <w:sz w:val="18"/>
                <w:szCs w:val="18"/>
              </w:rPr>
            </w:pPr>
            <w:r>
              <w:rPr>
                <w:rFonts w:hint="eastAsia"/>
                <w:color w:val="000000"/>
                <w:sz w:val="18"/>
                <w:szCs w:val="18"/>
              </w:rPr>
              <w:t>CheckAppInfoUpdate</w:t>
            </w:r>
          </w:p>
        </w:tc>
      </w:tr>
      <w:tr w:rsidR="00B2387F" w:rsidRPr="00BF4A34" w14:paraId="0E2EA40D" w14:textId="77777777" w:rsidTr="008C794F">
        <w:trPr>
          <w:trHeight w:val="306"/>
          <w:jc w:val="center"/>
        </w:trPr>
        <w:tc>
          <w:tcPr>
            <w:tcW w:w="3227" w:type="dxa"/>
            <w:vMerge/>
            <w:vAlign w:val="center"/>
          </w:tcPr>
          <w:p w14:paraId="3E929DDC"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19BEE242" w14:textId="77777777" w:rsidR="00B2387F" w:rsidRPr="00CE25C9" w:rsidRDefault="00B2387F" w:rsidP="00A5369C">
            <w:pPr>
              <w:adjustRightInd w:val="0"/>
              <w:snapToGrid w:val="0"/>
              <w:jc w:val="center"/>
              <w:rPr>
                <w:rFonts w:hint="eastAsia"/>
                <w:color w:val="000000"/>
                <w:sz w:val="18"/>
                <w:szCs w:val="18"/>
              </w:rPr>
            </w:pPr>
            <w:r w:rsidRPr="00CE25C9">
              <w:rPr>
                <w:rFonts w:hint="eastAsia"/>
                <w:color w:val="000000"/>
                <w:sz w:val="18"/>
                <w:szCs w:val="18"/>
              </w:rPr>
              <w:t>检查申请信息查询</w:t>
            </w:r>
            <w:r>
              <w:rPr>
                <w:rFonts w:hint="eastAsia"/>
                <w:color w:val="000000"/>
                <w:sz w:val="18"/>
                <w:szCs w:val="18"/>
              </w:rPr>
              <w:t>服务</w:t>
            </w:r>
          </w:p>
        </w:tc>
        <w:tc>
          <w:tcPr>
            <w:tcW w:w="3083" w:type="dxa"/>
            <w:vAlign w:val="center"/>
          </w:tcPr>
          <w:p w14:paraId="4AFAAF94" w14:textId="77777777" w:rsidR="00B2387F" w:rsidRDefault="00B2387F">
            <w:pPr>
              <w:jc w:val="center"/>
              <w:rPr>
                <w:rFonts w:ascii="SimSun" w:hAnsi="SimSun" w:cs="SimSun"/>
                <w:color w:val="000000"/>
                <w:sz w:val="18"/>
                <w:szCs w:val="18"/>
              </w:rPr>
            </w:pPr>
            <w:r>
              <w:rPr>
                <w:rFonts w:hint="eastAsia"/>
                <w:color w:val="000000"/>
                <w:sz w:val="18"/>
                <w:szCs w:val="18"/>
              </w:rPr>
              <w:t>CheckAppInfoQuery</w:t>
            </w:r>
          </w:p>
        </w:tc>
      </w:tr>
      <w:tr w:rsidR="00B2387F" w:rsidRPr="00BF4A34" w14:paraId="609EE4BC" w14:textId="77777777" w:rsidTr="008C794F">
        <w:trPr>
          <w:trHeight w:val="306"/>
          <w:jc w:val="center"/>
        </w:trPr>
        <w:tc>
          <w:tcPr>
            <w:tcW w:w="3227" w:type="dxa"/>
            <w:vMerge/>
            <w:vAlign w:val="center"/>
          </w:tcPr>
          <w:p w14:paraId="2E582DB0"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07DD7DCD" w14:textId="77777777" w:rsidR="00B2387F" w:rsidRPr="00CE25C9" w:rsidRDefault="00B2387F" w:rsidP="00A5369C">
            <w:pPr>
              <w:adjustRightInd w:val="0"/>
              <w:snapToGrid w:val="0"/>
              <w:jc w:val="center"/>
              <w:rPr>
                <w:rFonts w:hint="eastAsia"/>
                <w:color w:val="000000"/>
                <w:sz w:val="18"/>
                <w:szCs w:val="18"/>
              </w:rPr>
            </w:pPr>
            <w:r w:rsidRPr="00CE25C9">
              <w:rPr>
                <w:rFonts w:hint="eastAsia"/>
                <w:color w:val="000000"/>
                <w:sz w:val="18"/>
                <w:szCs w:val="18"/>
              </w:rPr>
              <w:t>病理申请信息新增</w:t>
            </w:r>
            <w:r>
              <w:rPr>
                <w:rFonts w:hint="eastAsia"/>
                <w:color w:val="000000"/>
                <w:sz w:val="18"/>
                <w:szCs w:val="18"/>
              </w:rPr>
              <w:t>服务</w:t>
            </w:r>
          </w:p>
        </w:tc>
        <w:tc>
          <w:tcPr>
            <w:tcW w:w="3083" w:type="dxa"/>
            <w:vAlign w:val="center"/>
          </w:tcPr>
          <w:p w14:paraId="572FD22D" w14:textId="77777777" w:rsidR="00B2387F" w:rsidRDefault="00B2387F">
            <w:pPr>
              <w:jc w:val="center"/>
              <w:rPr>
                <w:rFonts w:ascii="SimSun" w:hAnsi="SimSun" w:cs="SimSun"/>
                <w:color w:val="000000"/>
                <w:sz w:val="18"/>
                <w:szCs w:val="18"/>
              </w:rPr>
            </w:pPr>
            <w:r>
              <w:rPr>
                <w:rFonts w:hint="eastAsia"/>
                <w:color w:val="000000"/>
                <w:sz w:val="18"/>
                <w:szCs w:val="18"/>
              </w:rPr>
              <w:t>PathologyAppInfoAdd</w:t>
            </w:r>
          </w:p>
        </w:tc>
      </w:tr>
      <w:tr w:rsidR="00B2387F" w:rsidRPr="00BF4A34" w14:paraId="2E68E26F" w14:textId="77777777" w:rsidTr="008C794F">
        <w:trPr>
          <w:trHeight w:val="306"/>
          <w:jc w:val="center"/>
        </w:trPr>
        <w:tc>
          <w:tcPr>
            <w:tcW w:w="3227" w:type="dxa"/>
            <w:vMerge/>
            <w:vAlign w:val="center"/>
          </w:tcPr>
          <w:p w14:paraId="4AB9D8B6"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56BBA4D8" w14:textId="77777777" w:rsidR="00B2387F" w:rsidRPr="00CE25C9" w:rsidRDefault="00B2387F" w:rsidP="00A5369C">
            <w:pPr>
              <w:adjustRightInd w:val="0"/>
              <w:snapToGrid w:val="0"/>
              <w:jc w:val="center"/>
              <w:rPr>
                <w:rFonts w:hint="eastAsia"/>
                <w:color w:val="000000"/>
                <w:sz w:val="18"/>
                <w:szCs w:val="18"/>
              </w:rPr>
            </w:pPr>
            <w:r w:rsidRPr="00CE25C9">
              <w:rPr>
                <w:rFonts w:hint="eastAsia"/>
                <w:color w:val="000000"/>
                <w:sz w:val="18"/>
                <w:szCs w:val="18"/>
              </w:rPr>
              <w:t>病理申请信息更新</w:t>
            </w:r>
            <w:r>
              <w:rPr>
                <w:rFonts w:hint="eastAsia"/>
                <w:color w:val="000000"/>
                <w:sz w:val="18"/>
                <w:szCs w:val="18"/>
              </w:rPr>
              <w:t>服务</w:t>
            </w:r>
          </w:p>
        </w:tc>
        <w:tc>
          <w:tcPr>
            <w:tcW w:w="3083" w:type="dxa"/>
            <w:vAlign w:val="center"/>
          </w:tcPr>
          <w:p w14:paraId="77AFCD6E" w14:textId="77777777" w:rsidR="00B2387F" w:rsidRDefault="00B2387F">
            <w:pPr>
              <w:jc w:val="center"/>
              <w:rPr>
                <w:rFonts w:ascii="SimSun" w:hAnsi="SimSun" w:cs="SimSun"/>
                <w:color w:val="000000"/>
                <w:sz w:val="18"/>
                <w:szCs w:val="18"/>
              </w:rPr>
            </w:pPr>
            <w:r>
              <w:rPr>
                <w:rFonts w:hint="eastAsia"/>
                <w:color w:val="000000"/>
                <w:sz w:val="18"/>
                <w:szCs w:val="18"/>
              </w:rPr>
              <w:t>PathologyAppInfoUpdate</w:t>
            </w:r>
          </w:p>
        </w:tc>
      </w:tr>
      <w:tr w:rsidR="00B2387F" w:rsidRPr="00BF4A34" w14:paraId="732259F0" w14:textId="77777777" w:rsidTr="008C794F">
        <w:trPr>
          <w:trHeight w:val="306"/>
          <w:jc w:val="center"/>
        </w:trPr>
        <w:tc>
          <w:tcPr>
            <w:tcW w:w="3227" w:type="dxa"/>
            <w:vMerge/>
            <w:vAlign w:val="center"/>
          </w:tcPr>
          <w:p w14:paraId="08C37E57"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4ED2840E"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病理申请信息查询</w:t>
            </w:r>
            <w:r>
              <w:rPr>
                <w:rFonts w:hint="eastAsia"/>
                <w:color w:val="000000"/>
                <w:sz w:val="18"/>
                <w:szCs w:val="18"/>
              </w:rPr>
              <w:t>服务</w:t>
            </w:r>
          </w:p>
        </w:tc>
        <w:tc>
          <w:tcPr>
            <w:tcW w:w="3083" w:type="dxa"/>
            <w:vAlign w:val="center"/>
          </w:tcPr>
          <w:p w14:paraId="7D20EC9E" w14:textId="77777777" w:rsidR="00B2387F" w:rsidRDefault="00B2387F">
            <w:pPr>
              <w:jc w:val="center"/>
              <w:rPr>
                <w:rFonts w:ascii="SimSun" w:hAnsi="SimSun" w:cs="SimSun"/>
                <w:color w:val="000000"/>
                <w:sz w:val="18"/>
                <w:szCs w:val="18"/>
              </w:rPr>
            </w:pPr>
            <w:r>
              <w:rPr>
                <w:rFonts w:hint="eastAsia"/>
                <w:color w:val="000000"/>
                <w:sz w:val="18"/>
                <w:szCs w:val="18"/>
              </w:rPr>
              <w:t>PathologyAppInfoQuery</w:t>
            </w:r>
          </w:p>
        </w:tc>
      </w:tr>
      <w:tr w:rsidR="00B2387F" w:rsidRPr="00BF4A34" w14:paraId="73B8B199" w14:textId="77777777" w:rsidTr="008C794F">
        <w:trPr>
          <w:trHeight w:val="306"/>
          <w:jc w:val="center"/>
        </w:trPr>
        <w:tc>
          <w:tcPr>
            <w:tcW w:w="3227" w:type="dxa"/>
            <w:vMerge/>
            <w:vAlign w:val="center"/>
          </w:tcPr>
          <w:p w14:paraId="07E145CD"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683F7574"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输血申请信息新增</w:t>
            </w:r>
            <w:r>
              <w:rPr>
                <w:rFonts w:hint="eastAsia"/>
                <w:color w:val="000000"/>
                <w:sz w:val="18"/>
                <w:szCs w:val="18"/>
              </w:rPr>
              <w:t>服务</w:t>
            </w:r>
          </w:p>
        </w:tc>
        <w:tc>
          <w:tcPr>
            <w:tcW w:w="3083" w:type="dxa"/>
            <w:vAlign w:val="center"/>
          </w:tcPr>
          <w:p w14:paraId="6589D4E1" w14:textId="77777777" w:rsidR="00B2387F" w:rsidRDefault="00B2387F">
            <w:pPr>
              <w:jc w:val="center"/>
              <w:rPr>
                <w:rFonts w:ascii="SimSun" w:hAnsi="SimSun" w:cs="SimSun"/>
                <w:color w:val="000000"/>
                <w:sz w:val="18"/>
                <w:szCs w:val="18"/>
              </w:rPr>
            </w:pPr>
            <w:r>
              <w:rPr>
                <w:rFonts w:hint="eastAsia"/>
                <w:color w:val="000000"/>
                <w:sz w:val="18"/>
                <w:szCs w:val="18"/>
              </w:rPr>
              <w:t>BloodTransAppInfoAdd</w:t>
            </w:r>
          </w:p>
        </w:tc>
      </w:tr>
      <w:tr w:rsidR="00B2387F" w:rsidRPr="00BF4A34" w14:paraId="69AF9C87" w14:textId="77777777" w:rsidTr="008C794F">
        <w:trPr>
          <w:trHeight w:val="306"/>
          <w:jc w:val="center"/>
        </w:trPr>
        <w:tc>
          <w:tcPr>
            <w:tcW w:w="3227" w:type="dxa"/>
            <w:vMerge/>
            <w:vAlign w:val="center"/>
          </w:tcPr>
          <w:p w14:paraId="0F823013"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107AF530"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输血申请信息更新</w:t>
            </w:r>
            <w:r>
              <w:rPr>
                <w:rFonts w:hint="eastAsia"/>
                <w:color w:val="000000"/>
                <w:sz w:val="18"/>
                <w:szCs w:val="18"/>
              </w:rPr>
              <w:t>服务</w:t>
            </w:r>
          </w:p>
        </w:tc>
        <w:tc>
          <w:tcPr>
            <w:tcW w:w="3083" w:type="dxa"/>
            <w:vAlign w:val="center"/>
          </w:tcPr>
          <w:p w14:paraId="581CF353" w14:textId="77777777" w:rsidR="00B2387F" w:rsidRDefault="00B2387F">
            <w:pPr>
              <w:jc w:val="center"/>
              <w:rPr>
                <w:rFonts w:ascii="SimSun" w:hAnsi="SimSun" w:cs="SimSun"/>
                <w:color w:val="000000"/>
                <w:sz w:val="18"/>
                <w:szCs w:val="18"/>
              </w:rPr>
            </w:pPr>
            <w:r>
              <w:rPr>
                <w:rFonts w:hint="eastAsia"/>
                <w:color w:val="000000"/>
                <w:sz w:val="18"/>
                <w:szCs w:val="18"/>
              </w:rPr>
              <w:t>BloodTransAppInfoUpdate</w:t>
            </w:r>
          </w:p>
        </w:tc>
      </w:tr>
      <w:tr w:rsidR="00B2387F" w:rsidRPr="00BF4A34" w14:paraId="77816EE3" w14:textId="77777777" w:rsidTr="008C794F">
        <w:trPr>
          <w:trHeight w:val="306"/>
          <w:jc w:val="center"/>
        </w:trPr>
        <w:tc>
          <w:tcPr>
            <w:tcW w:w="3227" w:type="dxa"/>
            <w:vMerge/>
            <w:vAlign w:val="center"/>
          </w:tcPr>
          <w:p w14:paraId="1114DE08"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68969D77"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输血申请信息查询</w:t>
            </w:r>
            <w:r>
              <w:rPr>
                <w:rFonts w:hint="eastAsia"/>
                <w:color w:val="000000"/>
                <w:sz w:val="18"/>
                <w:szCs w:val="18"/>
              </w:rPr>
              <w:t>服务</w:t>
            </w:r>
          </w:p>
        </w:tc>
        <w:tc>
          <w:tcPr>
            <w:tcW w:w="3083" w:type="dxa"/>
            <w:vAlign w:val="center"/>
          </w:tcPr>
          <w:p w14:paraId="7523BFC9" w14:textId="77777777" w:rsidR="00B2387F" w:rsidRDefault="00B2387F">
            <w:pPr>
              <w:jc w:val="center"/>
              <w:rPr>
                <w:rFonts w:ascii="SimSun" w:hAnsi="SimSun" w:cs="SimSun"/>
                <w:color w:val="000000"/>
                <w:sz w:val="18"/>
                <w:szCs w:val="18"/>
              </w:rPr>
            </w:pPr>
            <w:r>
              <w:rPr>
                <w:rFonts w:hint="eastAsia"/>
                <w:color w:val="000000"/>
                <w:sz w:val="18"/>
                <w:szCs w:val="18"/>
              </w:rPr>
              <w:t>BloodTransAppInfoQuery</w:t>
            </w:r>
          </w:p>
        </w:tc>
      </w:tr>
      <w:tr w:rsidR="00B2387F" w:rsidRPr="00BF4A34" w14:paraId="4B8E3B20" w14:textId="77777777" w:rsidTr="008C794F">
        <w:trPr>
          <w:trHeight w:val="306"/>
          <w:jc w:val="center"/>
        </w:trPr>
        <w:tc>
          <w:tcPr>
            <w:tcW w:w="3227" w:type="dxa"/>
            <w:vMerge/>
            <w:vAlign w:val="center"/>
          </w:tcPr>
          <w:p w14:paraId="3B87F7D2"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6A3B08C8"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手术申请信息新增</w:t>
            </w:r>
            <w:r>
              <w:rPr>
                <w:rFonts w:hint="eastAsia"/>
                <w:color w:val="000000"/>
                <w:sz w:val="18"/>
                <w:szCs w:val="18"/>
              </w:rPr>
              <w:t>服务</w:t>
            </w:r>
          </w:p>
        </w:tc>
        <w:tc>
          <w:tcPr>
            <w:tcW w:w="3083" w:type="dxa"/>
            <w:vAlign w:val="center"/>
          </w:tcPr>
          <w:p w14:paraId="75CCC428" w14:textId="77777777" w:rsidR="00B2387F" w:rsidRDefault="00B2387F">
            <w:pPr>
              <w:jc w:val="center"/>
              <w:rPr>
                <w:rFonts w:ascii="SimSun" w:hAnsi="SimSun" w:cs="SimSun"/>
                <w:color w:val="000000"/>
                <w:sz w:val="18"/>
                <w:szCs w:val="18"/>
              </w:rPr>
            </w:pPr>
            <w:r>
              <w:rPr>
                <w:rFonts w:hint="eastAsia"/>
                <w:color w:val="000000"/>
                <w:sz w:val="18"/>
                <w:szCs w:val="18"/>
              </w:rPr>
              <w:t>OperationAppInfoAdd</w:t>
            </w:r>
          </w:p>
        </w:tc>
      </w:tr>
      <w:tr w:rsidR="00B2387F" w:rsidRPr="00BF4A34" w14:paraId="44FFE7B6" w14:textId="77777777" w:rsidTr="008C794F">
        <w:trPr>
          <w:trHeight w:val="306"/>
          <w:jc w:val="center"/>
        </w:trPr>
        <w:tc>
          <w:tcPr>
            <w:tcW w:w="3227" w:type="dxa"/>
            <w:vMerge/>
            <w:vAlign w:val="center"/>
          </w:tcPr>
          <w:p w14:paraId="2A7F1990"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6904621B"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手术申请信息更新</w:t>
            </w:r>
            <w:r>
              <w:rPr>
                <w:rFonts w:hint="eastAsia"/>
                <w:color w:val="000000"/>
                <w:sz w:val="18"/>
                <w:szCs w:val="18"/>
              </w:rPr>
              <w:t>服务</w:t>
            </w:r>
          </w:p>
        </w:tc>
        <w:tc>
          <w:tcPr>
            <w:tcW w:w="3083" w:type="dxa"/>
            <w:vAlign w:val="center"/>
          </w:tcPr>
          <w:p w14:paraId="683499DF" w14:textId="77777777" w:rsidR="00B2387F" w:rsidRDefault="00B2387F">
            <w:pPr>
              <w:jc w:val="center"/>
              <w:rPr>
                <w:rFonts w:ascii="SimSun" w:hAnsi="SimSun" w:cs="SimSun"/>
                <w:color w:val="000000"/>
                <w:sz w:val="18"/>
                <w:szCs w:val="18"/>
              </w:rPr>
            </w:pPr>
            <w:r>
              <w:rPr>
                <w:rFonts w:hint="eastAsia"/>
                <w:color w:val="000000"/>
                <w:sz w:val="18"/>
                <w:szCs w:val="18"/>
              </w:rPr>
              <w:t>OperationAppInfoUpdate</w:t>
            </w:r>
          </w:p>
        </w:tc>
      </w:tr>
      <w:tr w:rsidR="00B2387F" w:rsidRPr="00BF4A34" w14:paraId="485782F0" w14:textId="77777777" w:rsidTr="008C794F">
        <w:trPr>
          <w:trHeight w:val="306"/>
          <w:jc w:val="center"/>
        </w:trPr>
        <w:tc>
          <w:tcPr>
            <w:tcW w:w="3227" w:type="dxa"/>
            <w:vMerge/>
            <w:vAlign w:val="center"/>
          </w:tcPr>
          <w:p w14:paraId="286919F2" w14:textId="77777777" w:rsidR="00B2387F" w:rsidRPr="00CE25C9" w:rsidRDefault="00B2387F" w:rsidP="004A1A08">
            <w:pPr>
              <w:adjustRightInd w:val="0"/>
              <w:snapToGrid w:val="0"/>
              <w:jc w:val="center"/>
              <w:rPr>
                <w:rFonts w:hint="eastAsia"/>
                <w:color w:val="000000"/>
                <w:sz w:val="18"/>
                <w:szCs w:val="18"/>
              </w:rPr>
            </w:pPr>
          </w:p>
        </w:tc>
        <w:tc>
          <w:tcPr>
            <w:tcW w:w="3260" w:type="dxa"/>
            <w:vAlign w:val="center"/>
          </w:tcPr>
          <w:p w14:paraId="631510CF" w14:textId="77777777" w:rsidR="00B2387F" w:rsidRPr="00CE25C9" w:rsidRDefault="00B2387F" w:rsidP="004A1A08">
            <w:pPr>
              <w:adjustRightInd w:val="0"/>
              <w:snapToGrid w:val="0"/>
              <w:jc w:val="center"/>
              <w:rPr>
                <w:rFonts w:hint="eastAsia"/>
                <w:color w:val="000000"/>
                <w:sz w:val="18"/>
                <w:szCs w:val="18"/>
              </w:rPr>
            </w:pPr>
            <w:r w:rsidRPr="00CE25C9">
              <w:rPr>
                <w:rFonts w:hint="eastAsia"/>
                <w:color w:val="000000"/>
                <w:sz w:val="18"/>
                <w:szCs w:val="18"/>
              </w:rPr>
              <w:t>手术申请信息查询</w:t>
            </w:r>
            <w:r>
              <w:rPr>
                <w:rFonts w:hint="eastAsia"/>
                <w:color w:val="000000"/>
                <w:sz w:val="18"/>
                <w:szCs w:val="18"/>
              </w:rPr>
              <w:t>服务</w:t>
            </w:r>
          </w:p>
        </w:tc>
        <w:tc>
          <w:tcPr>
            <w:tcW w:w="3083" w:type="dxa"/>
            <w:vAlign w:val="center"/>
          </w:tcPr>
          <w:p w14:paraId="3A32C25F" w14:textId="77777777" w:rsidR="00B2387F" w:rsidRDefault="00B2387F">
            <w:pPr>
              <w:jc w:val="center"/>
              <w:rPr>
                <w:rFonts w:ascii="SimSun" w:hAnsi="SimSun" w:cs="SimSun"/>
                <w:color w:val="000000"/>
                <w:sz w:val="18"/>
                <w:szCs w:val="18"/>
              </w:rPr>
            </w:pPr>
            <w:r>
              <w:rPr>
                <w:rFonts w:hint="eastAsia"/>
                <w:color w:val="000000"/>
                <w:sz w:val="18"/>
                <w:szCs w:val="18"/>
              </w:rPr>
              <w:t>OperationAppInfoQuery</w:t>
            </w:r>
          </w:p>
        </w:tc>
      </w:tr>
      <w:tr w:rsidR="003E4AD1" w:rsidRPr="00BF4A34" w14:paraId="70AEC71F" w14:textId="77777777" w:rsidTr="008C794F">
        <w:trPr>
          <w:trHeight w:val="306"/>
          <w:jc w:val="center"/>
        </w:trPr>
        <w:tc>
          <w:tcPr>
            <w:tcW w:w="3227" w:type="dxa"/>
            <w:vMerge w:val="restart"/>
            <w:vAlign w:val="center"/>
          </w:tcPr>
          <w:p w14:paraId="60471584" w14:textId="77777777" w:rsidR="003E4AD1" w:rsidRPr="00CE25C9" w:rsidRDefault="003E4AD1" w:rsidP="004A1A08">
            <w:pPr>
              <w:adjustRightInd w:val="0"/>
              <w:snapToGrid w:val="0"/>
              <w:jc w:val="center"/>
              <w:rPr>
                <w:rFonts w:hint="eastAsia"/>
                <w:color w:val="000000"/>
                <w:sz w:val="18"/>
                <w:szCs w:val="18"/>
              </w:rPr>
            </w:pPr>
            <w:r w:rsidRPr="00CE25C9">
              <w:rPr>
                <w:rFonts w:hint="eastAsia"/>
                <w:color w:val="000000"/>
                <w:sz w:val="18"/>
                <w:szCs w:val="18"/>
              </w:rPr>
              <w:t>预约</w:t>
            </w:r>
            <w:r>
              <w:rPr>
                <w:rFonts w:hint="eastAsia"/>
                <w:color w:val="000000"/>
                <w:sz w:val="18"/>
                <w:szCs w:val="18"/>
              </w:rPr>
              <w:t>信息</w:t>
            </w:r>
            <w:r w:rsidRPr="00CE25C9">
              <w:rPr>
                <w:rFonts w:hint="eastAsia"/>
                <w:color w:val="000000"/>
                <w:sz w:val="18"/>
                <w:szCs w:val="18"/>
              </w:rPr>
              <w:t>交互服务</w:t>
            </w:r>
          </w:p>
        </w:tc>
        <w:tc>
          <w:tcPr>
            <w:tcW w:w="3260" w:type="dxa"/>
            <w:vAlign w:val="center"/>
          </w:tcPr>
          <w:p w14:paraId="22114B1D" w14:textId="77777777" w:rsidR="003E4AD1" w:rsidRPr="00CE25C9" w:rsidRDefault="003E4AD1" w:rsidP="008C794F">
            <w:pPr>
              <w:adjustRightInd w:val="0"/>
              <w:snapToGrid w:val="0"/>
              <w:jc w:val="center"/>
              <w:rPr>
                <w:rFonts w:hint="eastAsia"/>
                <w:color w:val="000000"/>
                <w:sz w:val="18"/>
                <w:szCs w:val="18"/>
              </w:rPr>
            </w:pPr>
            <w:r w:rsidRPr="000F6988">
              <w:rPr>
                <w:rFonts w:hint="eastAsia"/>
                <w:color w:val="000000"/>
                <w:sz w:val="18"/>
                <w:szCs w:val="18"/>
              </w:rPr>
              <w:t>号源排班</w:t>
            </w:r>
            <w:r>
              <w:rPr>
                <w:rFonts w:hint="eastAsia"/>
                <w:color w:val="000000"/>
                <w:sz w:val="18"/>
                <w:szCs w:val="18"/>
              </w:rPr>
              <w:t>信息</w:t>
            </w:r>
            <w:r w:rsidRPr="000F6988">
              <w:rPr>
                <w:rFonts w:hint="eastAsia"/>
                <w:color w:val="000000"/>
                <w:sz w:val="18"/>
                <w:szCs w:val="18"/>
              </w:rPr>
              <w:t>新增</w:t>
            </w:r>
            <w:r>
              <w:rPr>
                <w:rFonts w:hint="eastAsia"/>
                <w:color w:val="000000"/>
                <w:sz w:val="18"/>
                <w:szCs w:val="18"/>
              </w:rPr>
              <w:t>服务</w:t>
            </w:r>
          </w:p>
        </w:tc>
        <w:tc>
          <w:tcPr>
            <w:tcW w:w="3083" w:type="dxa"/>
            <w:vAlign w:val="center"/>
          </w:tcPr>
          <w:p w14:paraId="0C7B4911" w14:textId="77777777" w:rsidR="003E4AD1" w:rsidRDefault="003E4AD1" w:rsidP="008C794F">
            <w:pPr>
              <w:jc w:val="center"/>
              <w:rPr>
                <w:rFonts w:ascii="SimSun" w:hAnsi="SimSun" w:cs="SimSun"/>
                <w:color w:val="000000"/>
                <w:sz w:val="18"/>
                <w:szCs w:val="18"/>
              </w:rPr>
            </w:pPr>
            <w:r>
              <w:rPr>
                <w:rFonts w:hint="eastAsia"/>
                <w:color w:val="000000"/>
                <w:sz w:val="18"/>
                <w:szCs w:val="18"/>
              </w:rPr>
              <w:t>SourceAndScheduleInfoAdd</w:t>
            </w:r>
          </w:p>
        </w:tc>
      </w:tr>
      <w:tr w:rsidR="003E4AD1" w:rsidRPr="00BF4A34" w14:paraId="498718FA" w14:textId="77777777" w:rsidTr="008C794F">
        <w:trPr>
          <w:trHeight w:val="306"/>
          <w:jc w:val="center"/>
        </w:trPr>
        <w:tc>
          <w:tcPr>
            <w:tcW w:w="3227" w:type="dxa"/>
            <w:vMerge/>
            <w:vAlign w:val="center"/>
          </w:tcPr>
          <w:p w14:paraId="7C19E812"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08E8E577" w14:textId="77777777" w:rsidR="003E4AD1" w:rsidRPr="00CE25C9" w:rsidRDefault="003E4AD1" w:rsidP="008C794F">
            <w:pPr>
              <w:adjustRightInd w:val="0"/>
              <w:snapToGrid w:val="0"/>
              <w:jc w:val="center"/>
              <w:rPr>
                <w:rFonts w:hint="eastAsia"/>
                <w:color w:val="000000"/>
                <w:sz w:val="18"/>
                <w:szCs w:val="18"/>
              </w:rPr>
            </w:pPr>
            <w:r w:rsidRPr="000F6988">
              <w:rPr>
                <w:rFonts w:hint="eastAsia"/>
                <w:color w:val="000000"/>
                <w:sz w:val="18"/>
                <w:szCs w:val="18"/>
              </w:rPr>
              <w:t>号源排班</w:t>
            </w:r>
            <w:r>
              <w:rPr>
                <w:rFonts w:hint="eastAsia"/>
                <w:color w:val="000000"/>
                <w:sz w:val="18"/>
                <w:szCs w:val="18"/>
              </w:rPr>
              <w:t>信息</w:t>
            </w:r>
            <w:r w:rsidRPr="000F6988">
              <w:rPr>
                <w:rFonts w:hint="eastAsia"/>
                <w:color w:val="000000"/>
                <w:sz w:val="18"/>
                <w:szCs w:val="18"/>
              </w:rPr>
              <w:t>更新</w:t>
            </w:r>
            <w:r>
              <w:rPr>
                <w:rFonts w:hint="eastAsia"/>
                <w:color w:val="000000"/>
                <w:sz w:val="18"/>
                <w:szCs w:val="18"/>
              </w:rPr>
              <w:t>服务</w:t>
            </w:r>
          </w:p>
        </w:tc>
        <w:tc>
          <w:tcPr>
            <w:tcW w:w="3083" w:type="dxa"/>
            <w:vAlign w:val="center"/>
          </w:tcPr>
          <w:p w14:paraId="69B7C17F" w14:textId="77777777" w:rsidR="003E4AD1" w:rsidRDefault="003E4AD1" w:rsidP="008C794F">
            <w:pPr>
              <w:jc w:val="center"/>
              <w:rPr>
                <w:rFonts w:ascii="SimSun" w:hAnsi="SimSun" w:cs="SimSun"/>
                <w:color w:val="000000"/>
                <w:sz w:val="18"/>
                <w:szCs w:val="18"/>
              </w:rPr>
            </w:pPr>
            <w:r>
              <w:rPr>
                <w:rFonts w:hint="eastAsia"/>
                <w:color w:val="000000"/>
                <w:sz w:val="18"/>
                <w:szCs w:val="18"/>
              </w:rPr>
              <w:t>SourceAndScheduleInfoUpdate</w:t>
            </w:r>
          </w:p>
        </w:tc>
      </w:tr>
      <w:tr w:rsidR="003E4AD1" w:rsidRPr="00BF4A34" w14:paraId="4064FBD7" w14:textId="77777777" w:rsidTr="008C794F">
        <w:trPr>
          <w:trHeight w:val="306"/>
          <w:jc w:val="center"/>
        </w:trPr>
        <w:tc>
          <w:tcPr>
            <w:tcW w:w="3227" w:type="dxa"/>
            <w:vMerge/>
            <w:vAlign w:val="center"/>
          </w:tcPr>
          <w:p w14:paraId="5ED6019D"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5308D939" w14:textId="77777777" w:rsidR="003E4AD1" w:rsidRPr="00CE25C9" w:rsidRDefault="003E4AD1" w:rsidP="008C794F">
            <w:pPr>
              <w:adjustRightInd w:val="0"/>
              <w:snapToGrid w:val="0"/>
              <w:jc w:val="center"/>
              <w:rPr>
                <w:rFonts w:hint="eastAsia"/>
                <w:color w:val="000000"/>
                <w:sz w:val="18"/>
                <w:szCs w:val="18"/>
              </w:rPr>
            </w:pPr>
            <w:r w:rsidRPr="000F6988">
              <w:rPr>
                <w:rFonts w:hint="eastAsia"/>
                <w:color w:val="000000"/>
                <w:sz w:val="18"/>
                <w:szCs w:val="18"/>
              </w:rPr>
              <w:t>号源排班</w:t>
            </w:r>
            <w:r>
              <w:rPr>
                <w:rFonts w:hint="eastAsia"/>
                <w:color w:val="000000"/>
                <w:sz w:val="18"/>
                <w:szCs w:val="18"/>
              </w:rPr>
              <w:t>信息</w:t>
            </w:r>
            <w:r w:rsidRPr="000F6988">
              <w:rPr>
                <w:rFonts w:hint="eastAsia"/>
                <w:color w:val="000000"/>
                <w:sz w:val="18"/>
                <w:szCs w:val="18"/>
              </w:rPr>
              <w:t>查询</w:t>
            </w:r>
            <w:r>
              <w:rPr>
                <w:rFonts w:hint="eastAsia"/>
                <w:color w:val="000000"/>
                <w:sz w:val="18"/>
                <w:szCs w:val="18"/>
              </w:rPr>
              <w:t>服务</w:t>
            </w:r>
          </w:p>
        </w:tc>
        <w:tc>
          <w:tcPr>
            <w:tcW w:w="3083" w:type="dxa"/>
            <w:vAlign w:val="center"/>
          </w:tcPr>
          <w:p w14:paraId="15823CD9" w14:textId="77777777" w:rsidR="003E4AD1" w:rsidRDefault="003E4AD1" w:rsidP="008C794F">
            <w:pPr>
              <w:jc w:val="center"/>
              <w:rPr>
                <w:rFonts w:ascii="SimSun" w:hAnsi="SimSun" w:cs="SimSun"/>
                <w:color w:val="000000"/>
                <w:sz w:val="18"/>
                <w:szCs w:val="18"/>
              </w:rPr>
            </w:pPr>
            <w:r>
              <w:rPr>
                <w:rFonts w:hint="eastAsia"/>
                <w:color w:val="000000"/>
                <w:sz w:val="18"/>
                <w:szCs w:val="18"/>
              </w:rPr>
              <w:t>SourceAndScheduleInfoQuery</w:t>
            </w:r>
          </w:p>
        </w:tc>
      </w:tr>
      <w:tr w:rsidR="003E4AD1" w:rsidRPr="00BF4A34" w14:paraId="03E98B80" w14:textId="77777777" w:rsidTr="008C794F">
        <w:trPr>
          <w:trHeight w:val="306"/>
          <w:jc w:val="center"/>
        </w:trPr>
        <w:tc>
          <w:tcPr>
            <w:tcW w:w="3227" w:type="dxa"/>
            <w:vMerge/>
            <w:vAlign w:val="center"/>
          </w:tcPr>
          <w:p w14:paraId="7D1E4AFB"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0E2F8442" w14:textId="77777777" w:rsidR="003E4AD1" w:rsidRPr="00CE25C9" w:rsidRDefault="003E4AD1" w:rsidP="008C794F">
            <w:pPr>
              <w:adjustRightInd w:val="0"/>
              <w:snapToGrid w:val="0"/>
              <w:jc w:val="center"/>
              <w:rPr>
                <w:rFonts w:hint="eastAsia"/>
                <w:color w:val="000000"/>
                <w:sz w:val="18"/>
                <w:szCs w:val="18"/>
              </w:rPr>
            </w:pPr>
            <w:r w:rsidRPr="00CE25C9">
              <w:rPr>
                <w:rFonts w:hint="eastAsia"/>
                <w:color w:val="000000"/>
                <w:sz w:val="18"/>
                <w:szCs w:val="18"/>
              </w:rPr>
              <w:t>门诊预约状态信息新增</w:t>
            </w:r>
            <w:r>
              <w:rPr>
                <w:rFonts w:hint="eastAsia"/>
                <w:color w:val="000000"/>
                <w:sz w:val="18"/>
                <w:szCs w:val="18"/>
              </w:rPr>
              <w:t>服务</w:t>
            </w:r>
          </w:p>
        </w:tc>
        <w:tc>
          <w:tcPr>
            <w:tcW w:w="3083" w:type="dxa"/>
            <w:vAlign w:val="center"/>
          </w:tcPr>
          <w:p w14:paraId="4FF1A23B" w14:textId="77777777" w:rsidR="003E4AD1" w:rsidRDefault="003E4AD1" w:rsidP="008C794F">
            <w:pPr>
              <w:jc w:val="center"/>
              <w:rPr>
                <w:rFonts w:ascii="SimSun" w:hAnsi="SimSun" w:cs="SimSun"/>
                <w:color w:val="000000"/>
                <w:sz w:val="18"/>
                <w:szCs w:val="18"/>
              </w:rPr>
            </w:pPr>
            <w:r>
              <w:rPr>
                <w:rFonts w:hint="eastAsia"/>
                <w:color w:val="000000"/>
                <w:sz w:val="18"/>
                <w:szCs w:val="18"/>
              </w:rPr>
              <w:t>OutPatientAppointStatusInfoAdd</w:t>
            </w:r>
          </w:p>
        </w:tc>
      </w:tr>
      <w:tr w:rsidR="003E4AD1" w:rsidRPr="00BF4A34" w14:paraId="78AAB2F3" w14:textId="77777777" w:rsidTr="008C794F">
        <w:trPr>
          <w:trHeight w:val="306"/>
          <w:jc w:val="center"/>
        </w:trPr>
        <w:tc>
          <w:tcPr>
            <w:tcW w:w="3227" w:type="dxa"/>
            <w:vMerge/>
            <w:vAlign w:val="center"/>
          </w:tcPr>
          <w:p w14:paraId="31996DB7"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6612D281" w14:textId="77777777" w:rsidR="003E4AD1" w:rsidRPr="00CE25C9" w:rsidRDefault="003E4AD1" w:rsidP="004A1A08">
            <w:pPr>
              <w:adjustRightInd w:val="0"/>
              <w:snapToGrid w:val="0"/>
              <w:jc w:val="center"/>
              <w:rPr>
                <w:rFonts w:hint="eastAsia"/>
                <w:color w:val="000000"/>
                <w:sz w:val="18"/>
                <w:szCs w:val="18"/>
              </w:rPr>
            </w:pPr>
            <w:r w:rsidRPr="00CE25C9">
              <w:rPr>
                <w:rFonts w:hint="eastAsia"/>
                <w:color w:val="000000"/>
                <w:sz w:val="18"/>
                <w:szCs w:val="18"/>
              </w:rPr>
              <w:t>门诊预约状态信息更新</w:t>
            </w:r>
            <w:r>
              <w:rPr>
                <w:rFonts w:hint="eastAsia"/>
                <w:color w:val="000000"/>
                <w:sz w:val="18"/>
                <w:szCs w:val="18"/>
              </w:rPr>
              <w:t>服务</w:t>
            </w:r>
          </w:p>
        </w:tc>
        <w:tc>
          <w:tcPr>
            <w:tcW w:w="3083" w:type="dxa"/>
            <w:vAlign w:val="center"/>
          </w:tcPr>
          <w:p w14:paraId="7B229493" w14:textId="77777777" w:rsidR="003E4AD1" w:rsidRDefault="003E4AD1">
            <w:pPr>
              <w:jc w:val="center"/>
              <w:rPr>
                <w:rFonts w:ascii="SimSun" w:hAnsi="SimSun" w:cs="SimSun"/>
                <w:color w:val="000000"/>
                <w:sz w:val="18"/>
                <w:szCs w:val="18"/>
              </w:rPr>
            </w:pPr>
            <w:r>
              <w:rPr>
                <w:rFonts w:hint="eastAsia"/>
                <w:color w:val="000000"/>
                <w:sz w:val="18"/>
                <w:szCs w:val="18"/>
              </w:rPr>
              <w:t>OutPatientAppointStatusInfoUpdate</w:t>
            </w:r>
          </w:p>
        </w:tc>
      </w:tr>
      <w:tr w:rsidR="003E4AD1" w:rsidRPr="00BF4A34" w14:paraId="14BA2724" w14:textId="77777777" w:rsidTr="008C794F">
        <w:trPr>
          <w:trHeight w:val="306"/>
          <w:jc w:val="center"/>
        </w:trPr>
        <w:tc>
          <w:tcPr>
            <w:tcW w:w="3227" w:type="dxa"/>
            <w:vMerge/>
            <w:vAlign w:val="center"/>
          </w:tcPr>
          <w:p w14:paraId="47A015AE"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636C825C" w14:textId="77777777" w:rsidR="003E4AD1" w:rsidRPr="00CE25C9" w:rsidRDefault="003E4AD1" w:rsidP="004A1A08">
            <w:pPr>
              <w:adjustRightInd w:val="0"/>
              <w:snapToGrid w:val="0"/>
              <w:jc w:val="center"/>
              <w:rPr>
                <w:rFonts w:hint="eastAsia"/>
                <w:color w:val="000000"/>
                <w:sz w:val="18"/>
                <w:szCs w:val="18"/>
              </w:rPr>
            </w:pPr>
            <w:r w:rsidRPr="00CE25C9">
              <w:rPr>
                <w:rFonts w:hint="eastAsia"/>
                <w:color w:val="000000"/>
                <w:sz w:val="18"/>
                <w:szCs w:val="18"/>
              </w:rPr>
              <w:t>门诊预约状态信息查询</w:t>
            </w:r>
            <w:r>
              <w:rPr>
                <w:rFonts w:hint="eastAsia"/>
                <w:color w:val="000000"/>
                <w:sz w:val="18"/>
                <w:szCs w:val="18"/>
              </w:rPr>
              <w:t>服务</w:t>
            </w:r>
          </w:p>
        </w:tc>
        <w:tc>
          <w:tcPr>
            <w:tcW w:w="3083" w:type="dxa"/>
            <w:vAlign w:val="center"/>
          </w:tcPr>
          <w:p w14:paraId="54D1EE92" w14:textId="77777777" w:rsidR="003E4AD1" w:rsidRDefault="003E4AD1">
            <w:pPr>
              <w:jc w:val="center"/>
              <w:rPr>
                <w:rFonts w:ascii="SimSun" w:hAnsi="SimSun" w:cs="SimSun"/>
                <w:color w:val="000000"/>
                <w:sz w:val="18"/>
                <w:szCs w:val="18"/>
              </w:rPr>
            </w:pPr>
            <w:r>
              <w:rPr>
                <w:rFonts w:hint="eastAsia"/>
                <w:color w:val="000000"/>
                <w:sz w:val="18"/>
                <w:szCs w:val="18"/>
              </w:rPr>
              <w:t>OutPatientAppointStatusInfoQuery</w:t>
            </w:r>
          </w:p>
        </w:tc>
      </w:tr>
      <w:tr w:rsidR="003E4AD1" w:rsidRPr="00BF4A34" w14:paraId="3CF35F92" w14:textId="77777777" w:rsidTr="008C794F">
        <w:trPr>
          <w:trHeight w:val="306"/>
          <w:jc w:val="center"/>
        </w:trPr>
        <w:tc>
          <w:tcPr>
            <w:tcW w:w="3227" w:type="dxa"/>
            <w:vMerge/>
            <w:vAlign w:val="center"/>
          </w:tcPr>
          <w:p w14:paraId="447C4A39"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6F3844BF" w14:textId="77777777" w:rsidR="003E4AD1" w:rsidRPr="00CE25C9" w:rsidRDefault="003E4AD1" w:rsidP="004A1A08">
            <w:pPr>
              <w:adjustRightInd w:val="0"/>
              <w:snapToGrid w:val="0"/>
              <w:jc w:val="center"/>
              <w:rPr>
                <w:rFonts w:hint="eastAsia"/>
                <w:color w:val="000000"/>
                <w:sz w:val="18"/>
                <w:szCs w:val="18"/>
              </w:rPr>
            </w:pPr>
            <w:r w:rsidRPr="00CE25C9">
              <w:rPr>
                <w:rFonts w:hint="eastAsia"/>
                <w:color w:val="000000"/>
                <w:sz w:val="18"/>
                <w:szCs w:val="18"/>
              </w:rPr>
              <w:t>检查预约状态信息新增</w:t>
            </w:r>
            <w:r>
              <w:rPr>
                <w:rFonts w:hint="eastAsia"/>
                <w:color w:val="000000"/>
                <w:sz w:val="18"/>
                <w:szCs w:val="18"/>
              </w:rPr>
              <w:t>服务</w:t>
            </w:r>
          </w:p>
        </w:tc>
        <w:tc>
          <w:tcPr>
            <w:tcW w:w="3083" w:type="dxa"/>
            <w:vAlign w:val="center"/>
          </w:tcPr>
          <w:p w14:paraId="5CB23DA2" w14:textId="77777777" w:rsidR="003E4AD1" w:rsidRDefault="003E4AD1">
            <w:pPr>
              <w:jc w:val="center"/>
              <w:rPr>
                <w:rFonts w:ascii="SimSun" w:hAnsi="SimSun" w:cs="SimSun"/>
                <w:color w:val="000000"/>
                <w:sz w:val="18"/>
                <w:szCs w:val="18"/>
              </w:rPr>
            </w:pPr>
            <w:r>
              <w:rPr>
                <w:rFonts w:hint="eastAsia"/>
                <w:color w:val="000000"/>
                <w:sz w:val="18"/>
                <w:szCs w:val="18"/>
              </w:rPr>
              <w:t>CheckAppointStatusInfoAdd</w:t>
            </w:r>
          </w:p>
        </w:tc>
      </w:tr>
      <w:tr w:rsidR="003E4AD1" w:rsidRPr="00BF4A34" w14:paraId="7BAF56F2" w14:textId="77777777" w:rsidTr="008C794F">
        <w:trPr>
          <w:trHeight w:val="306"/>
          <w:jc w:val="center"/>
        </w:trPr>
        <w:tc>
          <w:tcPr>
            <w:tcW w:w="3227" w:type="dxa"/>
            <w:vMerge/>
            <w:vAlign w:val="center"/>
          </w:tcPr>
          <w:p w14:paraId="5FA63735"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06A0DDED" w14:textId="77777777" w:rsidR="003E4AD1" w:rsidRPr="00CE25C9" w:rsidRDefault="003E4AD1" w:rsidP="004A1A08">
            <w:pPr>
              <w:adjustRightInd w:val="0"/>
              <w:snapToGrid w:val="0"/>
              <w:jc w:val="center"/>
              <w:rPr>
                <w:rFonts w:hint="eastAsia"/>
                <w:color w:val="000000"/>
                <w:sz w:val="18"/>
                <w:szCs w:val="18"/>
              </w:rPr>
            </w:pPr>
            <w:r w:rsidRPr="00CE25C9">
              <w:rPr>
                <w:rFonts w:hint="eastAsia"/>
                <w:color w:val="000000"/>
                <w:sz w:val="18"/>
                <w:szCs w:val="18"/>
              </w:rPr>
              <w:t>检查预约状态信息更新</w:t>
            </w:r>
            <w:r>
              <w:rPr>
                <w:rFonts w:hint="eastAsia"/>
                <w:color w:val="000000"/>
                <w:sz w:val="18"/>
                <w:szCs w:val="18"/>
              </w:rPr>
              <w:t>服务</w:t>
            </w:r>
          </w:p>
        </w:tc>
        <w:tc>
          <w:tcPr>
            <w:tcW w:w="3083" w:type="dxa"/>
            <w:vAlign w:val="center"/>
          </w:tcPr>
          <w:p w14:paraId="646E6F43" w14:textId="77777777" w:rsidR="003E4AD1" w:rsidRDefault="003E4AD1">
            <w:pPr>
              <w:jc w:val="center"/>
              <w:rPr>
                <w:rFonts w:ascii="SimSun" w:hAnsi="SimSun" w:cs="SimSun"/>
                <w:color w:val="000000"/>
                <w:sz w:val="18"/>
                <w:szCs w:val="18"/>
              </w:rPr>
            </w:pPr>
            <w:r>
              <w:rPr>
                <w:rFonts w:hint="eastAsia"/>
                <w:color w:val="000000"/>
                <w:sz w:val="18"/>
                <w:szCs w:val="18"/>
              </w:rPr>
              <w:t>CheckAppointStatusInfoUpdate</w:t>
            </w:r>
          </w:p>
        </w:tc>
      </w:tr>
      <w:tr w:rsidR="003E4AD1" w:rsidRPr="00BF4A34" w14:paraId="3D45657D" w14:textId="77777777" w:rsidTr="008C794F">
        <w:trPr>
          <w:trHeight w:val="306"/>
          <w:jc w:val="center"/>
        </w:trPr>
        <w:tc>
          <w:tcPr>
            <w:tcW w:w="3227" w:type="dxa"/>
            <w:vMerge/>
            <w:vAlign w:val="center"/>
          </w:tcPr>
          <w:p w14:paraId="10A77A8D"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041537C9" w14:textId="77777777" w:rsidR="003E4AD1" w:rsidRPr="00CE25C9" w:rsidRDefault="003E4AD1" w:rsidP="004A1A08">
            <w:pPr>
              <w:adjustRightInd w:val="0"/>
              <w:snapToGrid w:val="0"/>
              <w:jc w:val="center"/>
              <w:rPr>
                <w:rFonts w:hint="eastAsia"/>
                <w:color w:val="000000"/>
                <w:sz w:val="18"/>
                <w:szCs w:val="18"/>
              </w:rPr>
            </w:pPr>
            <w:r w:rsidRPr="00CE25C9">
              <w:rPr>
                <w:rFonts w:hint="eastAsia"/>
                <w:color w:val="000000"/>
                <w:sz w:val="18"/>
                <w:szCs w:val="18"/>
              </w:rPr>
              <w:t>检查预约状态信息查询</w:t>
            </w:r>
            <w:r>
              <w:rPr>
                <w:rFonts w:hint="eastAsia"/>
                <w:color w:val="000000"/>
                <w:sz w:val="18"/>
                <w:szCs w:val="18"/>
              </w:rPr>
              <w:t>服务</w:t>
            </w:r>
          </w:p>
        </w:tc>
        <w:tc>
          <w:tcPr>
            <w:tcW w:w="3083" w:type="dxa"/>
            <w:vAlign w:val="center"/>
          </w:tcPr>
          <w:p w14:paraId="3D09D537" w14:textId="77777777" w:rsidR="003E4AD1" w:rsidRDefault="003E4AD1">
            <w:pPr>
              <w:jc w:val="center"/>
              <w:rPr>
                <w:rFonts w:ascii="SimSun" w:hAnsi="SimSun" w:cs="SimSun"/>
                <w:color w:val="000000"/>
                <w:sz w:val="18"/>
                <w:szCs w:val="18"/>
              </w:rPr>
            </w:pPr>
            <w:r>
              <w:rPr>
                <w:rFonts w:hint="eastAsia"/>
                <w:color w:val="000000"/>
                <w:sz w:val="18"/>
                <w:szCs w:val="18"/>
              </w:rPr>
              <w:t>CheckAppointStatusInfoQuery</w:t>
            </w:r>
          </w:p>
        </w:tc>
      </w:tr>
      <w:tr w:rsidR="003E4AD1" w:rsidRPr="00BF4A34" w14:paraId="1ECF62F2" w14:textId="77777777" w:rsidTr="008C794F">
        <w:trPr>
          <w:trHeight w:val="306"/>
          <w:jc w:val="center"/>
        </w:trPr>
        <w:tc>
          <w:tcPr>
            <w:tcW w:w="3227" w:type="dxa"/>
            <w:vMerge w:val="restart"/>
            <w:vAlign w:val="center"/>
          </w:tcPr>
          <w:p w14:paraId="2A534354" w14:textId="77777777" w:rsidR="003E4AD1" w:rsidRPr="00CE25C9" w:rsidRDefault="003E4AD1" w:rsidP="004A1A08">
            <w:pPr>
              <w:adjustRightInd w:val="0"/>
              <w:snapToGrid w:val="0"/>
              <w:jc w:val="center"/>
              <w:rPr>
                <w:rFonts w:hint="eastAsia"/>
                <w:color w:val="000000"/>
                <w:sz w:val="18"/>
                <w:szCs w:val="18"/>
              </w:rPr>
            </w:pPr>
            <w:r w:rsidRPr="00CE25C9">
              <w:rPr>
                <w:rFonts w:hint="eastAsia"/>
                <w:color w:val="000000"/>
                <w:sz w:val="18"/>
                <w:szCs w:val="18"/>
              </w:rPr>
              <w:t>状态</w:t>
            </w:r>
            <w:r>
              <w:rPr>
                <w:rFonts w:hint="eastAsia"/>
                <w:color w:val="000000"/>
                <w:sz w:val="18"/>
                <w:szCs w:val="18"/>
              </w:rPr>
              <w:t>信息</w:t>
            </w:r>
            <w:r w:rsidRPr="00CE25C9">
              <w:rPr>
                <w:rFonts w:hint="eastAsia"/>
                <w:color w:val="000000"/>
                <w:sz w:val="18"/>
                <w:szCs w:val="18"/>
              </w:rPr>
              <w:t>交互服务</w:t>
            </w:r>
          </w:p>
        </w:tc>
        <w:tc>
          <w:tcPr>
            <w:tcW w:w="3260" w:type="dxa"/>
            <w:vAlign w:val="center"/>
          </w:tcPr>
          <w:p w14:paraId="574ABBF7" w14:textId="77777777" w:rsidR="003E4AD1" w:rsidRPr="00CE25C9" w:rsidRDefault="003E4AD1" w:rsidP="004A1A08">
            <w:pPr>
              <w:adjustRightInd w:val="0"/>
              <w:snapToGrid w:val="0"/>
              <w:jc w:val="center"/>
              <w:rPr>
                <w:rFonts w:hint="eastAsia"/>
                <w:color w:val="000000"/>
                <w:sz w:val="18"/>
                <w:szCs w:val="18"/>
              </w:rPr>
            </w:pPr>
            <w:r w:rsidRPr="00CE25C9">
              <w:rPr>
                <w:rFonts w:hint="eastAsia"/>
                <w:color w:val="000000"/>
                <w:sz w:val="18"/>
                <w:szCs w:val="18"/>
              </w:rPr>
              <w:t>医嘱执行状态</w:t>
            </w:r>
            <w:r>
              <w:rPr>
                <w:rFonts w:hint="eastAsia"/>
                <w:color w:val="000000"/>
                <w:sz w:val="18"/>
                <w:szCs w:val="18"/>
              </w:rPr>
              <w:t>信息</w:t>
            </w:r>
            <w:r w:rsidRPr="00CE25C9">
              <w:rPr>
                <w:rFonts w:hint="eastAsia"/>
                <w:color w:val="000000"/>
                <w:sz w:val="18"/>
                <w:szCs w:val="18"/>
              </w:rPr>
              <w:t>更新</w:t>
            </w:r>
            <w:r>
              <w:rPr>
                <w:rFonts w:hint="eastAsia"/>
                <w:color w:val="000000"/>
                <w:sz w:val="18"/>
                <w:szCs w:val="18"/>
              </w:rPr>
              <w:t>服务</w:t>
            </w:r>
          </w:p>
        </w:tc>
        <w:tc>
          <w:tcPr>
            <w:tcW w:w="3083" w:type="dxa"/>
            <w:vAlign w:val="center"/>
          </w:tcPr>
          <w:p w14:paraId="6919D363" w14:textId="77777777" w:rsidR="003E4AD1" w:rsidRDefault="003E4AD1">
            <w:pPr>
              <w:jc w:val="center"/>
              <w:rPr>
                <w:rFonts w:ascii="SimSun" w:hAnsi="SimSun" w:cs="SimSun"/>
                <w:color w:val="000000"/>
                <w:sz w:val="18"/>
                <w:szCs w:val="18"/>
              </w:rPr>
            </w:pPr>
            <w:r>
              <w:rPr>
                <w:rFonts w:hint="eastAsia"/>
                <w:color w:val="000000"/>
                <w:sz w:val="18"/>
                <w:szCs w:val="18"/>
              </w:rPr>
              <w:t>OrderFillerStatusInfoUpdate</w:t>
            </w:r>
          </w:p>
        </w:tc>
      </w:tr>
      <w:tr w:rsidR="003E4AD1" w:rsidRPr="00BF4A34" w14:paraId="760F58A7" w14:textId="77777777" w:rsidTr="008C794F">
        <w:trPr>
          <w:trHeight w:val="306"/>
          <w:jc w:val="center"/>
        </w:trPr>
        <w:tc>
          <w:tcPr>
            <w:tcW w:w="3227" w:type="dxa"/>
            <w:vMerge/>
            <w:vAlign w:val="center"/>
          </w:tcPr>
          <w:p w14:paraId="1513998F"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2BF6CCE8" w14:textId="77777777" w:rsidR="003E4AD1" w:rsidRPr="00CE25C9" w:rsidRDefault="003E4AD1" w:rsidP="004A1A08">
            <w:pPr>
              <w:adjustRightInd w:val="0"/>
              <w:snapToGrid w:val="0"/>
              <w:jc w:val="center"/>
              <w:rPr>
                <w:rFonts w:hint="eastAsia"/>
                <w:color w:val="000000"/>
                <w:sz w:val="18"/>
                <w:szCs w:val="18"/>
              </w:rPr>
            </w:pPr>
            <w:r w:rsidRPr="00CE25C9">
              <w:rPr>
                <w:rFonts w:hint="eastAsia"/>
                <w:color w:val="000000"/>
                <w:sz w:val="18"/>
                <w:szCs w:val="18"/>
              </w:rPr>
              <w:t>医嘱执行状态</w:t>
            </w:r>
            <w:r>
              <w:rPr>
                <w:rFonts w:hint="eastAsia"/>
                <w:color w:val="000000"/>
                <w:sz w:val="18"/>
                <w:szCs w:val="18"/>
              </w:rPr>
              <w:t>信息</w:t>
            </w:r>
            <w:r w:rsidRPr="00CE25C9">
              <w:rPr>
                <w:rFonts w:hint="eastAsia"/>
                <w:color w:val="000000"/>
                <w:sz w:val="18"/>
                <w:szCs w:val="18"/>
              </w:rPr>
              <w:t>查询</w:t>
            </w:r>
            <w:r>
              <w:rPr>
                <w:rFonts w:hint="eastAsia"/>
                <w:color w:val="000000"/>
                <w:sz w:val="18"/>
                <w:szCs w:val="18"/>
              </w:rPr>
              <w:t>服务</w:t>
            </w:r>
          </w:p>
        </w:tc>
        <w:tc>
          <w:tcPr>
            <w:tcW w:w="3083" w:type="dxa"/>
            <w:vAlign w:val="center"/>
          </w:tcPr>
          <w:p w14:paraId="361F9E79" w14:textId="77777777" w:rsidR="003E4AD1" w:rsidRDefault="003E4AD1">
            <w:pPr>
              <w:jc w:val="center"/>
              <w:rPr>
                <w:rFonts w:ascii="SimSun" w:hAnsi="SimSun" w:cs="SimSun"/>
                <w:color w:val="000000"/>
                <w:sz w:val="18"/>
                <w:szCs w:val="18"/>
              </w:rPr>
            </w:pPr>
            <w:r>
              <w:rPr>
                <w:rFonts w:hint="eastAsia"/>
                <w:color w:val="000000"/>
                <w:sz w:val="18"/>
                <w:szCs w:val="18"/>
              </w:rPr>
              <w:t>OrderFillerStatusInfoQuery</w:t>
            </w:r>
          </w:p>
        </w:tc>
      </w:tr>
      <w:tr w:rsidR="003E4AD1" w:rsidRPr="00BF4A34" w14:paraId="4A15973A" w14:textId="77777777" w:rsidTr="008C794F">
        <w:trPr>
          <w:trHeight w:val="306"/>
          <w:jc w:val="center"/>
        </w:trPr>
        <w:tc>
          <w:tcPr>
            <w:tcW w:w="3227" w:type="dxa"/>
            <w:vMerge/>
            <w:vAlign w:val="center"/>
          </w:tcPr>
          <w:p w14:paraId="45C8F08F"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48C17B62" w14:textId="77777777" w:rsidR="003E4AD1" w:rsidRPr="00CE25C9" w:rsidRDefault="003E4AD1" w:rsidP="004A1A08">
            <w:pPr>
              <w:adjustRightInd w:val="0"/>
              <w:snapToGrid w:val="0"/>
              <w:jc w:val="center"/>
              <w:rPr>
                <w:rFonts w:hint="eastAsia"/>
                <w:color w:val="000000"/>
                <w:sz w:val="18"/>
                <w:szCs w:val="18"/>
              </w:rPr>
            </w:pPr>
            <w:r>
              <w:rPr>
                <w:rFonts w:hint="eastAsia"/>
                <w:color w:val="000000"/>
                <w:sz w:val="18"/>
                <w:szCs w:val="18"/>
              </w:rPr>
              <w:t>检查</w:t>
            </w:r>
            <w:r w:rsidRPr="00CE25C9">
              <w:rPr>
                <w:rFonts w:hint="eastAsia"/>
                <w:color w:val="000000"/>
                <w:sz w:val="18"/>
                <w:szCs w:val="18"/>
              </w:rPr>
              <w:t>状态</w:t>
            </w:r>
            <w:r>
              <w:rPr>
                <w:rFonts w:hint="eastAsia"/>
                <w:color w:val="000000"/>
                <w:sz w:val="18"/>
                <w:szCs w:val="18"/>
              </w:rPr>
              <w:t>信息</w:t>
            </w:r>
            <w:r w:rsidRPr="00CE25C9">
              <w:rPr>
                <w:rFonts w:hint="eastAsia"/>
                <w:color w:val="000000"/>
                <w:sz w:val="18"/>
                <w:szCs w:val="18"/>
              </w:rPr>
              <w:t>更新</w:t>
            </w:r>
            <w:r>
              <w:rPr>
                <w:rFonts w:hint="eastAsia"/>
                <w:color w:val="000000"/>
                <w:sz w:val="18"/>
                <w:szCs w:val="18"/>
              </w:rPr>
              <w:t>服务</w:t>
            </w:r>
          </w:p>
        </w:tc>
        <w:tc>
          <w:tcPr>
            <w:tcW w:w="3083" w:type="dxa"/>
            <w:vAlign w:val="center"/>
          </w:tcPr>
          <w:p w14:paraId="41A74BD9" w14:textId="77777777" w:rsidR="003E4AD1" w:rsidRDefault="003E4AD1">
            <w:pPr>
              <w:jc w:val="center"/>
              <w:rPr>
                <w:rFonts w:ascii="SimSun" w:hAnsi="SimSun" w:cs="SimSun"/>
                <w:color w:val="000000"/>
                <w:sz w:val="18"/>
                <w:szCs w:val="18"/>
              </w:rPr>
            </w:pPr>
            <w:r>
              <w:rPr>
                <w:rFonts w:hint="eastAsia"/>
                <w:color w:val="000000"/>
                <w:sz w:val="18"/>
                <w:szCs w:val="18"/>
              </w:rPr>
              <w:t>CheckStatusInfoUpdate</w:t>
            </w:r>
          </w:p>
        </w:tc>
      </w:tr>
      <w:tr w:rsidR="003E4AD1" w:rsidRPr="00BF4A34" w14:paraId="3FE1E263" w14:textId="77777777" w:rsidTr="008C794F">
        <w:trPr>
          <w:trHeight w:val="306"/>
          <w:jc w:val="center"/>
        </w:trPr>
        <w:tc>
          <w:tcPr>
            <w:tcW w:w="3227" w:type="dxa"/>
            <w:vMerge/>
            <w:vAlign w:val="center"/>
          </w:tcPr>
          <w:p w14:paraId="39576C47"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69E1C252" w14:textId="77777777" w:rsidR="003E4AD1" w:rsidRPr="00CE25C9" w:rsidRDefault="003E4AD1" w:rsidP="004A1A08">
            <w:pPr>
              <w:adjustRightInd w:val="0"/>
              <w:snapToGrid w:val="0"/>
              <w:jc w:val="center"/>
              <w:rPr>
                <w:rFonts w:hint="eastAsia"/>
                <w:color w:val="000000"/>
                <w:sz w:val="18"/>
                <w:szCs w:val="18"/>
              </w:rPr>
            </w:pPr>
            <w:r>
              <w:rPr>
                <w:rFonts w:hint="eastAsia"/>
                <w:color w:val="000000"/>
                <w:sz w:val="18"/>
                <w:szCs w:val="18"/>
              </w:rPr>
              <w:t>检查</w:t>
            </w:r>
            <w:r w:rsidRPr="00CE25C9">
              <w:rPr>
                <w:rFonts w:hint="eastAsia"/>
                <w:color w:val="000000"/>
                <w:sz w:val="18"/>
                <w:szCs w:val="18"/>
              </w:rPr>
              <w:t>状态</w:t>
            </w:r>
            <w:r>
              <w:rPr>
                <w:rFonts w:hint="eastAsia"/>
                <w:color w:val="000000"/>
                <w:sz w:val="18"/>
                <w:szCs w:val="18"/>
              </w:rPr>
              <w:t>信息</w:t>
            </w:r>
            <w:r w:rsidRPr="00CE25C9">
              <w:rPr>
                <w:rFonts w:hint="eastAsia"/>
                <w:color w:val="000000"/>
                <w:sz w:val="18"/>
                <w:szCs w:val="18"/>
              </w:rPr>
              <w:t>查询</w:t>
            </w:r>
            <w:r>
              <w:rPr>
                <w:rFonts w:hint="eastAsia"/>
                <w:color w:val="000000"/>
                <w:sz w:val="18"/>
                <w:szCs w:val="18"/>
              </w:rPr>
              <w:t>服务</w:t>
            </w:r>
          </w:p>
        </w:tc>
        <w:tc>
          <w:tcPr>
            <w:tcW w:w="3083" w:type="dxa"/>
            <w:vAlign w:val="center"/>
          </w:tcPr>
          <w:p w14:paraId="14E8BE86" w14:textId="77777777" w:rsidR="003E4AD1" w:rsidRDefault="003E4AD1">
            <w:pPr>
              <w:jc w:val="center"/>
              <w:rPr>
                <w:rFonts w:ascii="SimSun" w:hAnsi="SimSun" w:cs="SimSun"/>
                <w:color w:val="000000"/>
                <w:sz w:val="18"/>
                <w:szCs w:val="18"/>
              </w:rPr>
            </w:pPr>
            <w:r>
              <w:rPr>
                <w:rFonts w:hint="eastAsia"/>
                <w:color w:val="000000"/>
                <w:sz w:val="18"/>
                <w:szCs w:val="18"/>
              </w:rPr>
              <w:t>CheckStatusInfoQuery</w:t>
            </w:r>
          </w:p>
        </w:tc>
      </w:tr>
      <w:tr w:rsidR="003E4AD1" w:rsidRPr="00BF4A34" w14:paraId="3842DAFC" w14:textId="77777777" w:rsidTr="008C794F">
        <w:trPr>
          <w:trHeight w:val="306"/>
          <w:jc w:val="center"/>
        </w:trPr>
        <w:tc>
          <w:tcPr>
            <w:tcW w:w="3227" w:type="dxa"/>
            <w:vMerge/>
            <w:vAlign w:val="center"/>
          </w:tcPr>
          <w:p w14:paraId="57B6C349"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196EA0C3" w14:textId="77777777" w:rsidR="003E4AD1" w:rsidRPr="00CE25C9" w:rsidRDefault="003E4AD1" w:rsidP="004A1A08">
            <w:pPr>
              <w:adjustRightInd w:val="0"/>
              <w:snapToGrid w:val="0"/>
              <w:jc w:val="center"/>
              <w:rPr>
                <w:rFonts w:hint="eastAsia"/>
                <w:color w:val="000000"/>
                <w:sz w:val="18"/>
                <w:szCs w:val="18"/>
              </w:rPr>
            </w:pPr>
            <w:r w:rsidRPr="000F6988">
              <w:rPr>
                <w:rFonts w:hint="eastAsia"/>
                <w:color w:val="000000"/>
                <w:sz w:val="18"/>
                <w:szCs w:val="18"/>
              </w:rPr>
              <w:t>检验状态</w:t>
            </w:r>
            <w:r>
              <w:rPr>
                <w:rFonts w:hint="eastAsia"/>
                <w:color w:val="000000"/>
                <w:sz w:val="18"/>
                <w:szCs w:val="18"/>
              </w:rPr>
              <w:t>信息</w:t>
            </w:r>
            <w:r w:rsidRPr="000F6988">
              <w:rPr>
                <w:rFonts w:hint="eastAsia"/>
                <w:color w:val="000000"/>
                <w:sz w:val="18"/>
                <w:szCs w:val="18"/>
              </w:rPr>
              <w:t>更新</w:t>
            </w:r>
            <w:r>
              <w:rPr>
                <w:rFonts w:hint="eastAsia"/>
                <w:color w:val="000000"/>
                <w:sz w:val="18"/>
                <w:szCs w:val="18"/>
              </w:rPr>
              <w:t>服务</w:t>
            </w:r>
          </w:p>
        </w:tc>
        <w:tc>
          <w:tcPr>
            <w:tcW w:w="3083" w:type="dxa"/>
            <w:vAlign w:val="center"/>
          </w:tcPr>
          <w:p w14:paraId="441A1921" w14:textId="77777777" w:rsidR="003E4AD1" w:rsidRDefault="003E4AD1">
            <w:pPr>
              <w:jc w:val="center"/>
              <w:rPr>
                <w:rFonts w:ascii="SimSun" w:hAnsi="SimSun" w:cs="SimSun"/>
                <w:color w:val="000000"/>
                <w:sz w:val="18"/>
                <w:szCs w:val="18"/>
              </w:rPr>
            </w:pPr>
            <w:r>
              <w:rPr>
                <w:rFonts w:hint="eastAsia"/>
                <w:color w:val="000000"/>
                <w:sz w:val="18"/>
                <w:szCs w:val="18"/>
              </w:rPr>
              <w:t>ExamStatusInfoUpdate</w:t>
            </w:r>
          </w:p>
        </w:tc>
      </w:tr>
      <w:tr w:rsidR="003E4AD1" w:rsidRPr="00BF4A34" w14:paraId="56E468DD" w14:textId="77777777" w:rsidTr="008C794F">
        <w:trPr>
          <w:trHeight w:val="306"/>
          <w:jc w:val="center"/>
        </w:trPr>
        <w:tc>
          <w:tcPr>
            <w:tcW w:w="3227" w:type="dxa"/>
            <w:vMerge/>
            <w:vAlign w:val="center"/>
          </w:tcPr>
          <w:p w14:paraId="77D7C0C6"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2B0B53DB" w14:textId="77777777" w:rsidR="003E4AD1" w:rsidRPr="00CE25C9" w:rsidRDefault="003E4AD1" w:rsidP="004A1A08">
            <w:pPr>
              <w:adjustRightInd w:val="0"/>
              <w:snapToGrid w:val="0"/>
              <w:jc w:val="center"/>
              <w:rPr>
                <w:rFonts w:hint="eastAsia"/>
                <w:color w:val="000000"/>
                <w:sz w:val="18"/>
                <w:szCs w:val="18"/>
              </w:rPr>
            </w:pPr>
            <w:r>
              <w:rPr>
                <w:rFonts w:hint="eastAsia"/>
                <w:color w:val="000000"/>
                <w:sz w:val="18"/>
                <w:szCs w:val="18"/>
              </w:rPr>
              <w:t>检验状态信息查询服务</w:t>
            </w:r>
          </w:p>
        </w:tc>
        <w:tc>
          <w:tcPr>
            <w:tcW w:w="3083" w:type="dxa"/>
            <w:vAlign w:val="center"/>
          </w:tcPr>
          <w:p w14:paraId="6C9CCFFF" w14:textId="77777777" w:rsidR="003E4AD1" w:rsidRDefault="003E4AD1">
            <w:pPr>
              <w:jc w:val="center"/>
              <w:rPr>
                <w:rFonts w:ascii="SimSun" w:hAnsi="SimSun" w:cs="SimSun"/>
                <w:color w:val="000000"/>
                <w:sz w:val="18"/>
                <w:szCs w:val="18"/>
              </w:rPr>
            </w:pPr>
            <w:r>
              <w:rPr>
                <w:rFonts w:hint="eastAsia"/>
                <w:color w:val="000000"/>
                <w:sz w:val="18"/>
                <w:szCs w:val="18"/>
              </w:rPr>
              <w:t>ExamStatusInfoQuery</w:t>
            </w:r>
          </w:p>
        </w:tc>
      </w:tr>
      <w:tr w:rsidR="003E4AD1" w:rsidRPr="00BF4A34" w14:paraId="7631E8D5" w14:textId="77777777" w:rsidTr="008C794F">
        <w:trPr>
          <w:trHeight w:val="306"/>
          <w:jc w:val="center"/>
        </w:trPr>
        <w:tc>
          <w:tcPr>
            <w:tcW w:w="3227" w:type="dxa"/>
            <w:vMerge/>
            <w:vAlign w:val="center"/>
          </w:tcPr>
          <w:p w14:paraId="1397D09D" w14:textId="77777777" w:rsidR="003E4AD1" w:rsidRPr="00CE25C9" w:rsidRDefault="003E4AD1" w:rsidP="00A5369C">
            <w:pPr>
              <w:adjustRightInd w:val="0"/>
              <w:snapToGrid w:val="0"/>
              <w:jc w:val="center"/>
              <w:rPr>
                <w:rFonts w:hint="eastAsia"/>
                <w:color w:val="000000"/>
                <w:sz w:val="18"/>
                <w:szCs w:val="18"/>
              </w:rPr>
            </w:pPr>
          </w:p>
        </w:tc>
        <w:tc>
          <w:tcPr>
            <w:tcW w:w="3260" w:type="dxa"/>
            <w:vAlign w:val="center"/>
          </w:tcPr>
          <w:p w14:paraId="422AC0D8" w14:textId="77777777" w:rsidR="003E4AD1" w:rsidRPr="0077437E" w:rsidRDefault="003E4AD1" w:rsidP="004A1A08">
            <w:pPr>
              <w:widowControl/>
              <w:jc w:val="center"/>
              <w:rPr>
                <w:rFonts w:ascii="SimSun" w:hAnsi="SimSun" w:hint="eastAsia"/>
                <w:color w:val="000000"/>
                <w:kern w:val="0"/>
                <w:sz w:val="18"/>
                <w:szCs w:val="18"/>
              </w:rPr>
            </w:pPr>
            <w:r w:rsidRPr="0077437E">
              <w:rPr>
                <w:rFonts w:ascii="SimSun" w:hAnsi="SimSun" w:hint="eastAsia"/>
                <w:color w:val="000000"/>
                <w:sz w:val="18"/>
                <w:szCs w:val="18"/>
              </w:rPr>
              <w:t>手术排班</w:t>
            </w:r>
            <w:r>
              <w:rPr>
                <w:rFonts w:ascii="SimSun" w:hAnsi="SimSun" w:hint="eastAsia"/>
                <w:color w:val="000000"/>
                <w:sz w:val="18"/>
                <w:szCs w:val="18"/>
              </w:rPr>
              <w:t>信息新增</w:t>
            </w:r>
            <w:r w:rsidRPr="0077437E">
              <w:rPr>
                <w:rFonts w:ascii="SimSun" w:hAnsi="SimSun" w:hint="eastAsia"/>
                <w:color w:val="000000"/>
                <w:sz w:val="18"/>
                <w:szCs w:val="18"/>
              </w:rPr>
              <w:t>服务</w:t>
            </w:r>
          </w:p>
        </w:tc>
        <w:tc>
          <w:tcPr>
            <w:tcW w:w="3083" w:type="dxa"/>
            <w:vAlign w:val="center"/>
          </w:tcPr>
          <w:p w14:paraId="7D3505F1" w14:textId="77777777" w:rsidR="003E4AD1" w:rsidRDefault="003E4AD1">
            <w:pPr>
              <w:jc w:val="center"/>
              <w:rPr>
                <w:rFonts w:ascii="SimSun" w:hAnsi="SimSun" w:cs="SimSun"/>
                <w:color w:val="000000"/>
                <w:sz w:val="18"/>
                <w:szCs w:val="18"/>
              </w:rPr>
            </w:pPr>
            <w:r>
              <w:rPr>
                <w:rFonts w:hint="eastAsia"/>
                <w:color w:val="000000"/>
                <w:sz w:val="18"/>
                <w:szCs w:val="18"/>
              </w:rPr>
              <w:t>OperationScheduleInfoAdd</w:t>
            </w:r>
          </w:p>
        </w:tc>
      </w:tr>
      <w:tr w:rsidR="003E4AD1" w:rsidRPr="00BF4A34" w14:paraId="696EB4DF" w14:textId="77777777" w:rsidTr="008C794F">
        <w:trPr>
          <w:trHeight w:val="306"/>
          <w:jc w:val="center"/>
        </w:trPr>
        <w:tc>
          <w:tcPr>
            <w:tcW w:w="3227" w:type="dxa"/>
            <w:vMerge/>
            <w:vAlign w:val="center"/>
          </w:tcPr>
          <w:p w14:paraId="73BE1E00" w14:textId="77777777" w:rsidR="003E4AD1" w:rsidRPr="00CE25C9" w:rsidRDefault="003E4AD1" w:rsidP="00A5369C">
            <w:pPr>
              <w:adjustRightInd w:val="0"/>
              <w:snapToGrid w:val="0"/>
              <w:jc w:val="center"/>
              <w:rPr>
                <w:rFonts w:hint="eastAsia"/>
                <w:color w:val="000000"/>
                <w:sz w:val="18"/>
                <w:szCs w:val="18"/>
              </w:rPr>
            </w:pPr>
          </w:p>
        </w:tc>
        <w:tc>
          <w:tcPr>
            <w:tcW w:w="3260" w:type="dxa"/>
            <w:vAlign w:val="center"/>
          </w:tcPr>
          <w:p w14:paraId="5F91D21F" w14:textId="77777777" w:rsidR="003E4AD1" w:rsidRPr="0077437E" w:rsidRDefault="003E4AD1" w:rsidP="004A1A08">
            <w:pPr>
              <w:widowControl/>
              <w:jc w:val="center"/>
              <w:rPr>
                <w:rFonts w:ascii="SimSun" w:hAnsi="SimSun" w:hint="eastAsia"/>
                <w:color w:val="000000"/>
                <w:kern w:val="0"/>
                <w:sz w:val="18"/>
                <w:szCs w:val="18"/>
              </w:rPr>
            </w:pPr>
            <w:r w:rsidRPr="0077437E">
              <w:rPr>
                <w:rFonts w:ascii="SimSun" w:hAnsi="SimSun" w:hint="eastAsia"/>
                <w:color w:val="000000"/>
                <w:sz w:val="18"/>
                <w:szCs w:val="18"/>
              </w:rPr>
              <w:t>手术排班</w:t>
            </w:r>
            <w:r>
              <w:rPr>
                <w:rFonts w:ascii="SimSun" w:hAnsi="SimSun" w:hint="eastAsia"/>
                <w:color w:val="000000"/>
                <w:sz w:val="18"/>
                <w:szCs w:val="18"/>
              </w:rPr>
              <w:t>信息</w:t>
            </w:r>
            <w:r w:rsidRPr="0077437E">
              <w:rPr>
                <w:rFonts w:ascii="SimSun" w:hAnsi="SimSun" w:hint="eastAsia"/>
                <w:color w:val="000000"/>
                <w:sz w:val="18"/>
                <w:szCs w:val="18"/>
              </w:rPr>
              <w:t>更新服务</w:t>
            </w:r>
          </w:p>
        </w:tc>
        <w:tc>
          <w:tcPr>
            <w:tcW w:w="3083" w:type="dxa"/>
            <w:vAlign w:val="center"/>
          </w:tcPr>
          <w:p w14:paraId="7836CD4B" w14:textId="77777777" w:rsidR="003E4AD1" w:rsidRDefault="003E4AD1">
            <w:pPr>
              <w:jc w:val="center"/>
              <w:rPr>
                <w:rFonts w:ascii="SimSun" w:hAnsi="SimSun" w:cs="SimSun"/>
                <w:color w:val="000000"/>
                <w:sz w:val="18"/>
                <w:szCs w:val="18"/>
              </w:rPr>
            </w:pPr>
            <w:r>
              <w:rPr>
                <w:rFonts w:hint="eastAsia"/>
                <w:color w:val="000000"/>
                <w:sz w:val="18"/>
                <w:szCs w:val="18"/>
              </w:rPr>
              <w:t>OperationScheduleInfoUpdate</w:t>
            </w:r>
          </w:p>
        </w:tc>
      </w:tr>
      <w:tr w:rsidR="003E4AD1" w:rsidRPr="00BF4A34" w14:paraId="0A667D3F" w14:textId="77777777" w:rsidTr="008C794F">
        <w:trPr>
          <w:trHeight w:val="306"/>
          <w:jc w:val="center"/>
        </w:trPr>
        <w:tc>
          <w:tcPr>
            <w:tcW w:w="3227" w:type="dxa"/>
            <w:vMerge/>
            <w:vAlign w:val="center"/>
          </w:tcPr>
          <w:p w14:paraId="571DCE50" w14:textId="77777777" w:rsidR="003E4AD1" w:rsidRPr="00CE25C9" w:rsidRDefault="003E4AD1" w:rsidP="00A5369C">
            <w:pPr>
              <w:adjustRightInd w:val="0"/>
              <w:snapToGrid w:val="0"/>
              <w:jc w:val="center"/>
              <w:rPr>
                <w:rFonts w:hint="eastAsia"/>
                <w:color w:val="000000"/>
                <w:sz w:val="18"/>
                <w:szCs w:val="18"/>
              </w:rPr>
            </w:pPr>
          </w:p>
        </w:tc>
        <w:tc>
          <w:tcPr>
            <w:tcW w:w="3260" w:type="dxa"/>
            <w:vAlign w:val="center"/>
          </w:tcPr>
          <w:p w14:paraId="2D80C435" w14:textId="77777777" w:rsidR="003E4AD1" w:rsidRPr="0077437E" w:rsidRDefault="003E4AD1" w:rsidP="004A1A08">
            <w:pPr>
              <w:widowControl/>
              <w:jc w:val="center"/>
              <w:rPr>
                <w:rFonts w:ascii="SimSun" w:hAnsi="SimSun" w:hint="eastAsia"/>
                <w:color w:val="000000"/>
                <w:kern w:val="0"/>
                <w:sz w:val="18"/>
                <w:szCs w:val="18"/>
              </w:rPr>
            </w:pPr>
            <w:r w:rsidRPr="0077437E">
              <w:rPr>
                <w:rFonts w:ascii="SimSun" w:hAnsi="SimSun" w:hint="eastAsia"/>
                <w:color w:val="000000"/>
                <w:sz w:val="18"/>
                <w:szCs w:val="18"/>
              </w:rPr>
              <w:t>手术排班</w:t>
            </w:r>
            <w:r>
              <w:rPr>
                <w:rFonts w:ascii="SimSun" w:hAnsi="SimSun" w:hint="eastAsia"/>
                <w:color w:val="000000"/>
                <w:sz w:val="18"/>
                <w:szCs w:val="18"/>
              </w:rPr>
              <w:t>信息</w:t>
            </w:r>
            <w:r w:rsidRPr="0077437E">
              <w:rPr>
                <w:rFonts w:ascii="SimSun" w:hAnsi="SimSun" w:hint="eastAsia"/>
                <w:color w:val="000000"/>
                <w:sz w:val="18"/>
                <w:szCs w:val="18"/>
              </w:rPr>
              <w:t>查询服务</w:t>
            </w:r>
          </w:p>
        </w:tc>
        <w:tc>
          <w:tcPr>
            <w:tcW w:w="3083" w:type="dxa"/>
            <w:vAlign w:val="center"/>
          </w:tcPr>
          <w:p w14:paraId="3FF3E35F" w14:textId="77777777" w:rsidR="003E4AD1" w:rsidRDefault="003E4AD1">
            <w:pPr>
              <w:jc w:val="center"/>
              <w:rPr>
                <w:rFonts w:ascii="SimSun" w:hAnsi="SimSun" w:cs="SimSun"/>
                <w:color w:val="000000"/>
                <w:sz w:val="18"/>
                <w:szCs w:val="18"/>
              </w:rPr>
            </w:pPr>
            <w:r>
              <w:rPr>
                <w:rFonts w:hint="eastAsia"/>
                <w:color w:val="000000"/>
                <w:sz w:val="18"/>
                <w:szCs w:val="18"/>
              </w:rPr>
              <w:t>OperationScheduleInfoQuery</w:t>
            </w:r>
          </w:p>
        </w:tc>
      </w:tr>
      <w:tr w:rsidR="003E4AD1" w:rsidRPr="00BF4A34" w14:paraId="18180AD8" w14:textId="77777777" w:rsidTr="008C794F">
        <w:trPr>
          <w:trHeight w:val="306"/>
          <w:jc w:val="center"/>
        </w:trPr>
        <w:tc>
          <w:tcPr>
            <w:tcW w:w="3227" w:type="dxa"/>
            <w:vMerge/>
            <w:vAlign w:val="center"/>
          </w:tcPr>
          <w:p w14:paraId="18DF832D" w14:textId="77777777" w:rsidR="003E4AD1" w:rsidRPr="00CE25C9" w:rsidRDefault="003E4AD1" w:rsidP="00A5369C">
            <w:pPr>
              <w:adjustRightInd w:val="0"/>
              <w:snapToGrid w:val="0"/>
              <w:jc w:val="center"/>
              <w:rPr>
                <w:rFonts w:hint="eastAsia"/>
                <w:color w:val="000000"/>
                <w:sz w:val="18"/>
                <w:szCs w:val="18"/>
              </w:rPr>
            </w:pPr>
          </w:p>
        </w:tc>
        <w:tc>
          <w:tcPr>
            <w:tcW w:w="3260" w:type="dxa"/>
            <w:vAlign w:val="center"/>
          </w:tcPr>
          <w:p w14:paraId="51B80C0B" w14:textId="77777777" w:rsidR="003E4AD1" w:rsidRPr="0077437E" w:rsidRDefault="003E4AD1" w:rsidP="004A1A08">
            <w:pPr>
              <w:widowControl/>
              <w:jc w:val="center"/>
              <w:rPr>
                <w:rFonts w:ascii="SimSun" w:hAnsi="SimSun" w:hint="eastAsia"/>
                <w:color w:val="000000"/>
                <w:kern w:val="0"/>
                <w:sz w:val="18"/>
                <w:szCs w:val="18"/>
              </w:rPr>
            </w:pPr>
            <w:r w:rsidRPr="0077437E">
              <w:rPr>
                <w:rFonts w:ascii="SimSun" w:hAnsi="SimSun" w:hint="eastAsia"/>
                <w:color w:val="000000"/>
                <w:sz w:val="18"/>
                <w:szCs w:val="18"/>
              </w:rPr>
              <w:t>手术状态信息更新</w:t>
            </w:r>
            <w:r>
              <w:rPr>
                <w:rFonts w:ascii="SimSun" w:hAnsi="SimSun" w:hint="eastAsia"/>
                <w:color w:val="000000"/>
                <w:sz w:val="18"/>
                <w:szCs w:val="18"/>
              </w:rPr>
              <w:t>服务</w:t>
            </w:r>
          </w:p>
        </w:tc>
        <w:tc>
          <w:tcPr>
            <w:tcW w:w="3083" w:type="dxa"/>
            <w:vAlign w:val="center"/>
          </w:tcPr>
          <w:p w14:paraId="1CB2F2C4" w14:textId="77777777" w:rsidR="003E4AD1" w:rsidRDefault="003E4AD1">
            <w:pPr>
              <w:jc w:val="center"/>
              <w:rPr>
                <w:rFonts w:ascii="SimSun" w:hAnsi="SimSun" w:cs="SimSun"/>
                <w:color w:val="000000"/>
                <w:sz w:val="18"/>
                <w:szCs w:val="18"/>
              </w:rPr>
            </w:pPr>
            <w:r>
              <w:rPr>
                <w:rFonts w:hint="eastAsia"/>
                <w:color w:val="000000"/>
                <w:sz w:val="18"/>
                <w:szCs w:val="18"/>
              </w:rPr>
              <w:t>OperationStatusInfoUpdate</w:t>
            </w:r>
          </w:p>
        </w:tc>
      </w:tr>
      <w:tr w:rsidR="003E4AD1" w:rsidRPr="00BF4A34" w14:paraId="14185B3D" w14:textId="77777777" w:rsidTr="008C794F">
        <w:trPr>
          <w:trHeight w:val="306"/>
          <w:jc w:val="center"/>
        </w:trPr>
        <w:tc>
          <w:tcPr>
            <w:tcW w:w="3227" w:type="dxa"/>
            <w:vMerge/>
            <w:vAlign w:val="center"/>
          </w:tcPr>
          <w:p w14:paraId="6D64B870" w14:textId="77777777" w:rsidR="003E4AD1" w:rsidRPr="00CE25C9" w:rsidRDefault="003E4AD1" w:rsidP="004A1A08">
            <w:pPr>
              <w:adjustRightInd w:val="0"/>
              <w:snapToGrid w:val="0"/>
              <w:jc w:val="center"/>
              <w:rPr>
                <w:rFonts w:hint="eastAsia"/>
                <w:color w:val="000000"/>
                <w:sz w:val="18"/>
                <w:szCs w:val="18"/>
              </w:rPr>
            </w:pPr>
          </w:p>
        </w:tc>
        <w:tc>
          <w:tcPr>
            <w:tcW w:w="3260" w:type="dxa"/>
            <w:vAlign w:val="center"/>
          </w:tcPr>
          <w:p w14:paraId="4C0494D3" w14:textId="77777777" w:rsidR="003E4AD1" w:rsidRPr="0077437E" w:rsidRDefault="003E4AD1" w:rsidP="004A1A08">
            <w:pPr>
              <w:widowControl/>
              <w:jc w:val="center"/>
              <w:rPr>
                <w:rFonts w:ascii="SimSun" w:hAnsi="SimSun" w:hint="eastAsia"/>
                <w:color w:val="000000"/>
                <w:kern w:val="0"/>
                <w:sz w:val="18"/>
                <w:szCs w:val="18"/>
              </w:rPr>
            </w:pPr>
            <w:r w:rsidRPr="0077437E">
              <w:rPr>
                <w:rFonts w:ascii="SimSun" w:hAnsi="SimSun" w:hint="eastAsia"/>
                <w:color w:val="000000"/>
                <w:sz w:val="18"/>
                <w:szCs w:val="18"/>
              </w:rPr>
              <w:t>手术状态</w:t>
            </w:r>
            <w:r>
              <w:rPr>
                <w:rFonts w:ascii="SimSun" w:hAnsi="SimSun" w:hint="eastAsia"/>
                <w:color w:val="000000"/>
                <w:sz w:val="18"/>
                <w:szCs w:val="18"/>
              </w:rPr>
              <w:t>信息</w:t>
            </w:r>
            <w:r w:rsidRPr="0077437E">
              <w:rPr>
                <w:rFonts w:ascii="SimSun" w:hAnsi="SimSun" w:hint="eastAsia"/>
                <w:color w:val="000000"/>
                <w:sz w:val="18"/>
                <w:szCs w:val="18"/>
              </w:rPr>
              <w:t>查询</w:t>
            </w:r>
            <w:r>
              <w:rPr>
                <w:rFonts w:ascii="SimSun" w:hAnsi="SimSun" w:hint="eastAsia"/>
                <w:color w:val="000000"/>
                <w:sz w:val="18"/>
                <w:szCs w:val="18"/>
              </w:rPr>
              <w:t>服务</w:t>
            </w:r>
          </w:p>
        </w:tc>
        <w:tc>
          <w:tcPr>
            <w:tcW w:w="3083" w:type="dxa"/>
            <w:vAlign w:val="center"/>
          </w:tcPr>
          <w:p w14:paraId="66CE5178" w14:textId="77777777" w:rsidR="003E4AD1" w:rsidRDefault="003E4AD1">
            <w:pPr>
              <w:jc w:val="center"/>
              <w:rPr>
                <w:rFonts w:ascii="SimSun" w:hAnsi="SimSun" w:cs="SimSun"/>
                <w:color w:val="000000"/>
                <w:sz w:val="18"/>
                <w:szCs w:val="18"/>
              </w:rPr>
            </w:pPr>
            <w:r>
              <w:rPr>
                <w:rFonts w:hint="eastAsia"/>
                <w:color w:val="000000"/>
                <w:sz w:val="18"/>
                <w:szCs w:val="18"/>
              </w:rPr>
              <w:t>OperationStatusInfoQuery</w:t>
            </w:r>
          </w:p>
        </w:tc>
      </w:tr>
    </w:tbl>
    <w:p w14:paraId="0570E331" w14:textId="77777777" w:rsidR="0017556B" w:rsidRDefault="0017556B" w:rsidP="0017556B">
      <w:pPr>
        <w:pStyle w:val="a3"/>
        <w:rPr>
          <w:rFonts w:hint="eastAsia"/>
        </w:rPr>
      </w:pPr>
      <w:bookmarkStart w:id="97" w:name="_Toc485919496"/>
      <w:bookmarkStart w:id="98" w:name="_Toc486587527"/>
      <w:bookmarkStart w:id="99" w:name="_Toc487038302"/>
      <w:bookmarkStart w:id="100" w:name="_Toc493145197"/>
      <w:bookmarkStart w:id="101" w:name="_Toc493713813"/>
      <w:bookmarkStart w:id="102" w:name="_Toc495759257"/>
      <w:bookmarkStart w:id="103" w:name="_Toc495924261"/>
      <w:bookmarkStart w:id="104" w:name="_Toc496542908"/>
      <w:bookmarkStart w:id="105" w:name="_Toc496626856"/>
      <w:bookmarkStart w:id="106" w:name="_Toc496884226"/>
      <w:bookmarkStart w:id="107" w:name="_Toc503186814"/>
      <w:bookmarkStart w:id="108" w:name="_Toc530952434"/>
      <w:r w:rsidRPr="00BF4A34">
        <w:rPr>
          <w:rFonts w:hint="eastAsia"/>
        </w:rPr>
        <w:t>内容结构</w:t>
      </w:r>
      <w:bookmarkEnd w:id="97"/>
      <w:bookmarkEnd w:id="98"/>
      <w:bookmarkEnd w:id="99"/>
      <w:bookmarkEnd w:id="100"/>
      <w:bookmarkEnd w:id="101"/>
      <w:bookmarkEnd w:id="102"/>
      <w:bookmarkEnd w:id="103"/>
      <w:bookmarkEnd w:id="104"/>
      <w:bookmarkEnd w:id="105"/>
      <w:bookmarkEnd w:id="106"/>
      <w:bookmarkEnd w:id="107"/>
      <w:bookmarkEnd w:id="108"/>
    </w:p>
    <w:p w14:paraId="56C892D6" w14:textId="77777777" w:rsidR="0017556B" w:rsidRDefault="0017556B" w:rsidP="0017556B">
      <w:pPr>
        <w:pStyle w:val="afd"/>
        <w:rPr>
          <w:rFonts w:hint="eastAsia"/>
        </w:rPr>
      </w:pPr>
      <w:r w:rsidRPr="0017556B">
        <w:rPr>
          <w:rFonts w:hint="eastAsia"/>
        </w:rPr>
        <w:t>具体交互规范文档的内容结构要求</w:t>
      </w:r>
      <w:r w:rsidR="003964D5">
        <w:rPr>
          <w:rFonts w:hint="eastAsia"/>
        </w:rPr>
        <w:t>如表2所示。</w:t>
      </w:r>
    </w:p>
    <w:p w14:paraId="67B5F2E2" w14:textId="77777777" w:rsidR="002C3BC6" w:rsidRPr="002C3BC6" w:rsidRDefault="002C3BC6" w:rsidP="002C3BC6">
      <w:pPr>
        <w:pStyle w:val="afffff2"/>
        <w:rPr>
          <w:rFonts w:hint="eastAsia"/>
        </w:rPr>
      </w:pPr>
      <w:r>
        <w:rPr>
          <w:rFonts w:hint="eastAsia"/>
        </w:rPr>
        <w:lastRenderedPageBreak/>
        <w:t>交互规范文档内容结构</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4"/>
      </w:tblGrid>
      <w:tr w:rsidR="0017556B" w:rsidRPr="00BF4A34" w14:paraId="55FE6B4E" w14:textId="77777777" w:rsidTr="004F320D">
        <w:trPr>
          <w:jc w:val="center"/>
        </w:trPr>
        <w:tc>
          <w:tcPr>
            <w:tcW w:w="5000" w:type="pct"/>
          </w:tcPr>
          <w:p w14:paraId="4A33AB75" w14:textId="77777777" w:rsidR="0017556B" w:rsidRPr="004479BE" w:rsidRDefault="0017556B" w:rsidP="004479BE">
            <w:pPr>
              <w:pStyle w:val="afd"/>
              <w:spacing w:line="360" w:lineRule="auto"/>
              <w:ind w:firstLine="360"/>
              <w:rPr>
                <w:rFonts w:hint="eastAsia"/>
                <w:color w:val="000000"/>
                <w:sz w:val="18"/>
                <w:szCs w:val="18"/>
              </w:rPr>
            </w:pPr>
            <w:r w:rsidRPr="004479BE">
              <w:rPr>
                <w:rFonts w:hint="eastAsia"/>
                <w:color w:val="000000"/>
                <w:sz w:val="18"/>
                <w:szCs w:val="18"/>
              </w:rPr>
              <w:t>医院</w:t>
            </w:r>
            <w:r w:rsidRPr="004479BE">
              <w:rPr>
                <w:color w:val="000000"/>
                <w:sz w:val="18"/>
                <w:szCs w:val="18"/>
              </w:rPr>
              <w:t>信息平台交互规范</w:t>
            </w:r>
          </w:p>
          <w:p w14:paraId="3B457BCD" w14:textId="77777777" w:rsidR="0017556B" w:rsidRPr="004479BE" w:rsidRDefault="0017556B" w:rsidP="004479BE">
            <w:pPr>
              <w:pStyle w:val="afd"/>
              <w:spacing w:line="360" w:lineRule="auto"/>
              <w:ind w:firstLine="360"/>
              <w:rPr>
                <w:color w:val="000000"/>
                <w:sz w:val="18"/>
                <w:szCs w:val="18"/>
              </w:rPr>
            </w:pPr>
            <w:hyperlink w:anchor="_Toc375822788" w:history="1">
              <w:r w:rsidRPr="004479BE">
                <w:rPr>
                  <w:color w:val="000000"/>
                  <w:sz w:val="18"/>
                  <w:szCs w:val="18"/>
                </w:rPr>
                <w:t>1</w:t>
              </w:r>
              <w:r w:rsidRPr="004479BE">
                <w:rPr>
                  <w:rFonts w:hint="eastAsia"/>
                  <w:color w:val="000000"/>
                  <w:sz w:val="18"/>
                  <w:szCs w:val="18"/>
                </w:rPr>
                <w:t xml:space="preserve"> 范围</w:t>
              </w:r>
            </w:hyperlink>
          </w:p>
          <w:p w14:paraId="73AB2835" w14:textId="77777777" w:rsidR="0017556B" w:rsidRPr="004479BE" w:rsidRDefault="0017556B" w:rsidP="004479BE">
            <w:pPr>
              <w:pStyle w:val="afd"/>
              <w:spacing w:line="360" w:lineRule="auto"/>
              <w:ind w:firstLine="360"/>
              <w:rPr>
                <w:color w:val="000000"/>
                <w:sz w:val="18"/>
                <w:szCs w:val="18"/>
              </w:rPr>
            </w:pPr>
            <w:r w:rsidRPr="004479BE">
              <w:rPr>
                <w:color w:val="000000"/>
                <w:sz w:val="18"/>
                <w:szCs w:val="18"/>
              </w:rPr>
              <w:t xml:space="preserve">2 </w:t>
            </w:r>
            <w:r w:rsidRPr="004479BE">
              <w:rPr>
                <w:rFonts w:hint="eastAsia"/>
                <w:color w:val="000000"/>
                <w:sz w:val="18"/>
                <w:szCs w:val="18"/>
              </w:rPr>
              <w:t>规范</w:t>
            </w:r>
            <w:r w:rsidRPr="004479BE">
              <w:rPr>
                <w:color w:val="000000"/>
                <w:sz w:val="18"/>
                <w:szCs w:val="18"/>
              </w:rPr>
              <w:t>性</w:t>
            </w:r>
            <w:r w:rsidRPr="004479BE">
              <w:rPr>
                <w:rFonts w:hint="eastAsia"/>
                <w:color w:val="000000"/>
                <w:sz w:val="18"/>
                <w:szCs w:val="18"/>
              </w:rPr>
              <w:t>应用</w:t>
            </w:r>
            <w:r w:rsidRPr="004479BE">
              <w:rPr>
                <w:color w:val="000000"/>
                <w:sz w:val="18"/>
                <w:szCs w:val="18"/>
              </w:rPr>
              <w:t>文件</w:t>
            </w:r>
          </w:p>
          <w:p w14:paraId="08327710"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3 术语</w:t>
            </w:r>
            <w:r w:rsidRPr="004479BE">
              <w:rPr>
                <w:color w:val="000000"/>
                <w:sz w:val="18"/>
                <w:szCs w:val="18"/>
              </w:rPr>
              <w:t>和定义</w:t>
            </w:r>
          </w:p>
          <w:p w14:paraId="130E5364"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4 规范</w:t>
            </w:r>
            <w:r w:rsidRPr="004479BE">
              <w:rPr>
                <w:color w:val="000000"/>
                <w:sz w:val="18"/>
                <w:szCs w:val="18"/>
              </w:rPr>
              <w:t>说明</w:t>
            </w:r>
          </w:p>
          <w:p w14:paraId="27A1EE1C"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5 交互</w:t>
            </w:r>
            <w:r w:rsidR="008E74C1">
              <w:rPr>
                <w:rFonts w:hint="eastAsia"/>
                <w:color w:val="000000"/>
                <w:sz w:val="18"/>
                <w:szCs w:val="18"/>
              </w:rPr>
              <w:t>服务</w:t>
            </w:r>
          </w:p>
          <w:p w14:paraId="0A38664B"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 xml:space="preserve">  5.1 </w:t>
            </w:r>
            <w:r w:rsidRPr="004479BE">
              <w:rPr>
                <w:color w:val="000000"/>
                <w:sz w:val="18"/>
                <w:szCs w:val="18"/>
              </w:rPr>
              <w:t>服务</w:t>
            </w:r>
            <w:r w:rsidRPr="004479BE">
              <w:rPr>
                <w:rFonts w:hint="eastAsia"/>
                <w:color w:val="000000"/>
                <w:sz w:val="18"/>
                <w:szCs w:val="18"/>
              </w:rPr>
              <w:t>名称</w:t>
            </w:r>
          </w:p>
          <w:p w14:paraId="30B8EE9D"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 xml:space="preserve"> </w:t>
            </w:r>
            <w:r w:rsidRPr="004479BE">
              <w:rPr>
                <w:color w:val="000000"/>
                <w:sz w:val="18"/>
                <w:szCs w:val="18"/>
              </w:rPr>
              <w:t xml:space="preserve">   5.1.1 </w:t>
            </w:r>
            <w:r w:rsidRPr="004479BE">
              <w:rPr>
                <w:rFonts w:hint="eastAsia"/>
                <w:color w:val="000000"/>
                <w:sz w:val="18"/>
                <w:szCs w:val="18"/>
              </w:rPr>
              <w:t>角色</w:t>
            </w:r>
            <w:r w:rsidRPr="004479BE">
              <w:rPr>
                <w:color w:val="000000"/>
                <w:sz w:val="18"/>
                <w:szCs w:val="18"/>
              </w:rPr>
              <w:t>和交易</w:t>
            </w:r>
          </w:p>
          <w:p w14:paraId="41A6CCAF"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 xml:space="preserve">      5.1.1.1</w:t>
            </w:r>
            <w:r w:rsidRPr="004479BE">
              <w:rPr>
                <w:color w:val="000000"/>
                <w:sz w:val="18"/>
                <w:szCs w:val="18"/>
              </w:rPr>
              <w:t xml:space="preserve"> </w:t>
            </w:r>
            <w:r w:rsidRPr="004479BE">
              <w:rPr>
                <w:rFonts w:hint="eastAsia"/>
                <w:color w:val="000000"/>
                <w:sz w:val="18"/>
                <w:szCs w:val="18"/>
              </w:rPr>
              <w:t>角色交易图</w:t>
            </w:r>
          </w:p>
          <w:p w14:paraId="370732A3" w14:textId="77777777" w:rsidR="0017556B" w:rsidRPr="004479BE" w:rsidRDefault="0017556B" w:rsidP="004479BE">
            <w:pPr>
              <w:pStyle w:val="afd"/>
              <w:spacing w:line="360" w:lineRule="auto"/>
              <w:ind w:firstLine="360"/>
              <w:rPr>
                <w:rFonts w:hint="eastAsia"/>
                <w:color w:val="000000"/>
                <w:sz w:val="18"/>
                <w:szCs w:val="18"/>
              </w:rPr>
            </w:pPr>
            <w:r w:rsidRPr="004479BE">
              <w:rPr>
                <w:rFonts w:hint="eastAsia"/>
                <w:color w:val="000000"/>
                <w:sz w:val="18"/>
                <w:szCs w:val="18"/>
              </w:rPr>
              <w:t xml:space="preserve">      5.1.1.2 角色的选择</w:t>
            </w:r>
          </w:p>
          <w:p w14:paraId="2A2E619F" w14:textId="77777777" w:rsidR="0017556B" w:rsidRPr="004479BE" w:rsidRDefault="0017556B" w:rsidP="004479BE">
            <w:pPr>
              <w:pStyle w:val="afd"/>
              <w:spacing w:line="360" w:lineRule="auto"/>
              <w:ind w:firstLine="360"/>
              <w:rPr>
                <w:rFonts w:hint="eastAsia"/>
                <w:color w:val="000000"/>
                <w:sz w:val="18"/>
                <w:szCs w:val="18"/>
              </w:rPr>
            </w:pPr>
            <w:r w:rsidRPr="004479BE">
              <w:rPr>
                <w:rFonts w:hint="eastAsia"/>
                <w:color w:val="000000"/>
                <w:sz w:val="18"/>
                <w:szCs w:val="18"/>
              </w:rPr>
              <w:t xml:space="preserve">      5.1.1.3 交易</w:t>
            </w:r>
            <w:r w:rsidRPr="004479BE">
              <w:rPr>
                <w:color w:val="000000"/>
                <w:sz w:val="18"/>
                <w:szCs w:val="18"/>
              </w:rPr>
              <w:t>流程</w:t>
            </w:r>
          </w:p>
          <w:p w14:paraId="5063D266"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 xml:space="preserve">  </w:t>
            </w:r>
            <w:r w:rsidRPr="004479BE">
              <w:rPr>
                <w:color w:val="000000"/>
                <w:sz w:val="18"/>
                <w:szCs w:val="18"/>
              </w:rPr>
              <w:t xml:space="preserve">  5.1.2 </w:t>
            </w:r>
            <w:r w:rsidRPr="004479BE">
              <w:rPr>
                <w:rFonts w:hint="eastAsia"/>
                <w:color w:val="000000"/>
                <w:sz w:val="18"/>
                <w:szCs w:val="18"/>
              </w:rPr>
              <w:t>接口</w:t>
            </w:r>
            <w:r w:rsidRPr="004479BE">
              <w:rPr>
                <w:color w:val="000000"/>
                <w:sz w:val="18"/>
                <w:szCs w:val="18"/>
              </w:rPr>
              <w:t>规范模型</w:t>
            </w:r>
          </w:p>
          <w:p w14:paraId="208B7164"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 xml:space="preserve">      5.1.2.1 请求</w:t>
            </w:r>
            <w:r w:rsidRPr="004479BE">
              <w:rPr>
                <w:color w:val="000000"/>
                <w:sz w:val="18"/>
                <w:szCs w:val="18"/>
              </w:rPr>
              <w:t>消息模型</w:t>
            </w:r>
          </w:p>
          <w:p w14:paraId="2089D71B"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 xml:space="preserve">      5.1.2.2 响应</w:t>
            </w:r>
            <w:r w:rsidRPr="004479BE">
              <w:rPr>
                <w:color w:val="000000"/>
                <w:sz w:val="18"/>
                <w:szCs w:val="18"/>
              </w:rPr>
              <w:t>消息模型</w:t>
            </w:r>
            <w:r w:rsidRPr="004479BE">
              <w:rPr>
                <w:rFonts w:hint="eastAsia"/>
                <w:color w:val="000000"/>
                <w:sz w:val="18"/>
                <w:szCs w:val="18"/>
              </w:rPr>
              <w:t>（成功）</w:t>
            </w:r>
          </w:p>
          <w:p w14:paraId="630DEF1D" w14:textId="77777777" w:rsidR="0017556B" w:rsidRPr="004479BE" w:rsidRDefault="0017556B" w:rsidP="0002697E">
            <w:pPr>
              <w:pStyle w:val="afd"/>
              <w:spacing w:line="360" w:lineRule="auto"/>
              <w:ind w:firstLine="360"/>
              <w:rPr>
                <w:color w:val="000000"/>
                <w:sz w:val="18"/>
                <w:szCs w:val="18"/>
              </w:rPr>
            </w:pPr>
            <w:r w:rsidRPr="004479BE">
              <w:rPr>
                <w:rFonts w:hint="eastAsia"/>
                <w:color w:val="000000"/>
                <w:sz w:val="18"/>
                <w:szCs w:val="18"/>
              </w:rPr>
              <w:t xml:space="preserve">      5.1.2.3 响应</w:t>
            </w:r>
            <w:r w:rsidRPr="004479BE">
              <w:rPr>
                <w:color w:val="000000"/>
                <w:sz w:val="18"/>
                <w:szCs w:val="18"/>
              </w:rPr>
              <w:t>消息模型（</w:t>
            </w:r>
            <w:r w:rsidRPr="004479BE">
              <w:rPr>
                <w:rFonts w:hint="eastAsia"/>
                <w:color w:val="000000"/>
                <w:sz w:val="18"/>
                <w:szCs w:val="18"/>
              </w:rPr>
              <w:t>失败</w:t>
            </w:r>
            <w:r w:rsidRPr="004479BE">
              <w:rPr>
                <w:color w:val="000000"/>
                <w:sz w:val="18"/>
                <w:szCs w:val="18"/>
              </w:rPr>
              <w:t>）</w:t>
            </w:r>
          </w:p>
          <w:p w14:paraId="289B103E" w14:textId="77777777" w:rsidR="0017556B" w:rsidRPr="004479BE" w:rsidRDefault="00083C65" w:rsidP="004479BE">
            <w:pPr>
              <w:pStyle w:val="afd"/>
              <w:spacing w:line="360" w:lineRule="auto"/>
              <w:ind w:firstLine="360"/>
              <w:rPr>
                <w:color w:val="000000"/>
                <w:sz w:val="18"/>
                <w:szCs w:val="18"/>
              </w:rPr>
            </w:pPr>
            <w:r>
              <w:rPr>
                <w:rFonts w:hint="eastAsia"/>
                <w:color w:val="000000"/>
                <w:sz w:val="18"/>
                <w:szCs w:val="18"/>
              </w:rPr>
              <w:t>附录A</w:t>
            </w:r>
            <w:r w:rsidRPr="00083C65">
              <w:rPr>
                <w:rFonts w:hint="eastAsia"/>
                <w:color w:val="000000"/>
                <w:sz w:val="18"/>
                <w:szCs w:val="18"/>
              </w:rPr>
              <w:t>（规范性附录）</w:t>
            </w:r>
            <w:r w:rsidRPr="00083C65">
              <w:rPr>
                <w:color w:val="000000"/>
                <w:sz w:val="18"/>
                <w:szCs w:val="18"/>
              </w:rPr>
              <w:t xml:space="preserve">　</w:t>
            </w:r>
            <w:r w:rsidRPr="00083C65">
              <w:rPr>
                <w:rFonts w:hint="eastAsia"/>
                <w:color w:val="000000"/>
                <w:sz w:val="18"/>
                <w:szCs w:val="18"/>
              </w:rPr>
              <w:t>消息示例</w:t>
            </w:r>
          </w:p>
          <w:p w14:paraId="5FCAD2CB" w14:textId="77777777" w:rsidR="0017556B" w:rsidRPr="004479BE" w:rsidRDefault="0002697E" w:rsidP="004479BE">
            <w:pPr>
              <w:pStyle w:val="afd"/>
              <w:spacing w:line="360" w:lineRule="auto"/>
              <w:ind w:firstLine="360"/>
              <w:rPr>
                <w:rFonts w:hint="eastAsia"/>
                <w:color w:val="000000"/>
                <w:sz w:val="18"/>
                <w:szCs w:val="18"/>
              </w:rPr>
            </w:pPr>
            <w:r>
              <w:rPr>
                <w:color w:val="000000"/>
                <w:sz w:val="18"/>
                <w:szCs w:val="18"/>
              </w:rPr>
              <w:t xml:space="preserve">  </w:t>
            </w:r>
            <w:r w:rsidR="00083C65">
              <w:rPr>
                <w:rFonts w:hint="eastAsia"/>
                <w:color w:val="000000"/>
                <w:sz w:val="18"/>
                <w:szCs w:val="18"/>
              </w:rPr>
              <w:t>A</w:t>
            </w:r>
            <w:r w:rsidR="0017556B" w:rsidRPr="004479BE">
              <w:rPr>
                <w:color w:val="000000"/>
                <w:sz w:val="18"/>
                <w:szCs w:val="18"/>
              </w:rPr>
              <w:t xml:space="preserve">.1 </w:t>
            </w:r>
            <w:r w:rsidR="0017556B" w:rsidRPr="004479BE">
              <w:rPr>
                <w:rFonts w:hint="eastAsia"/>
                <w:color w:val="000000"/>
                <w:sz w:val="18"/>
                <w:szCs w:val="18"/>
              </w:rPr>
              <w:t>服务名称</w:t>
            </w:r>
          </w:p>
          <w:p w14:paraId="03059F66" w14:textId="77777777" w:rsidR="0017556B" w:rsidRPr="004479BE" w:rsidRDefault="0017556B" w:rsidP="004479BE">
            <w:pPr>
              <w:pStyle w:val="afd"/>
              <w:spacing w:line="360" w:lineRule="auto"/>
              <w:ind w:firstLine="360"/>
              <w:rPr>
                <w:color w:val="000000"/>
                <w:sz w:val="18"/>
                <w:szCs w:val="18"/>
              </w:rPr>
            </w:pPr>
            <w:r w:rsidRPr="004479BE">
              <w:rPr>
                <w:rFonts w:hint="eastAsia"/>
                <w:color w:val="000000"/>
                <w:sz w:val="18"/>
                <w:szCs w:val="18"/>
              </w:rPr>
              <w:t xml:space="preserve">  </w:t>
            </w:r>
            <w:r w:rsidR="0002697E">
              <w:rPr>
                <w:color w:val="000000"/>
                <w:sz w:val="18"/>
                <w:szCs w:val="18"/>
              </w:rPr>
              <w:t xml:space="preserve">  </w:t>
            </w:r>
            <w:r w:rsidR="00083C65">
              <w:rPr>
                <w:rFonts w:hint="eastAsia"/>
                <w:color w:val="000000"/>
                <w:sz w:val="18"/>
                <w:szCs w:val="18"/>
              </w:rPr>
              <w:t>A</w:t>
            </w:r>
            <w:r w:rsidRPr="004479BE">
              <w:rPr>
                <w:color w:val="000000"/>
                <w:sz w:val="18"/>
                <w:szCs w:val="18"/>
              </w:rPr>
              <w:t xml:space="preserve">.1.1 </w:t>
            </w:r>
            <w:r w:rsidRPr="004479BE">
              <w:rPr>
                <w:rFonts w:hint="eastAsia"/>
                <w:color w:val="000000"/>
                <w:sz w:val="18"/>
                <w:szCs w:val="18"/>
              </w:rPr>
              <w:t>服务名称-</w:t>
            </w:r>
            <w:r w:rsidRPr="004479BE">
              <w:rPr>
                <w:color w:val="000000"/>
                <w:sz w:val="18"/>
                <w:szCs w:val="18"/>
              </w:rPr>
              <w:t>请求消息</w:t>
            </w:r>
          </w:p>
          <w:p w14:paraId="09C0C3E1" w14:textId="77777777" w:rsidR="0017556B" w:rsidRPr="004479BE" w:rsidRDefault="0002697E" w:rsidP="004479BE">
            <w:pPr>
              <w:pStyle w:val="afd"/>
              <w:spacing w:line="360" w:lineRule="auto"/>
              <w:ind w:firstLine="360"/>
              <w:rPr>
                <w:color w:val="000000"/>
                <w:sz w:val="18"/>
                <w:szCs w:val="18"/>
              </w:rPr>
            </w:pPr>
            <w:r>
              <w:rPr>
                <w:color w:val="000000"/>
                <w:sz w:val="18"/>
                <w:szCs w:val="18"/>
              </w:rPr>
              <w:t xml:space="preserve">    </w:t>
            </w:r>
            <w:r w:rsidR="00083C65">
              <w:rPr>
                <w:rFonts w:hint="eastAsia"/>
                <w:color w:val="000000"/>
                <w:sz w:val="18"/>
                <w:szCs w:val="18"/>
              </w:rPr>
              <w:t>A</w:t>
            </w:r>
            <w:r w:rsidR="0017556B" w:rsidRPr="004479BE">
              <w:rPr>
                <w:color w:val="000000"/>
                <w:sz w:val="18"/>
                <w:szCs w:val="18"/>
              </w:rPr>
              <w:t xml:space="preserve">.1.2 </w:t>
            </w:r>
            <w:r w:rsidR="0017556B" w:rsidRPr="004479BE">
              <w:rPr>
                <w:rFonts w:hint="eastAsia"/>
                <w:color w:val="000000"/>
                <w:sz w:val="18"/>
                <w:szCs w:val="18"/>
              </w:rPr>
              <w:t>服务名称-</w:t>
            </w:r>
            <w:r w:rsidR="0017556B" w:rsidRPr="004479BE">
              <w:rPr>
                <w:color w:val="000000"/>
                <w:sz w:val="18"/>
                <w:szCs w:val="18"/>
              </w:rPr>
              <w:t>响应消息（</w:t>
            </w:r>
            <w:r w:rsidR="0017556B" w:rsidRPr="004479BE">
              <w:rPr>
                <w:rFonts w:hint="eastAsia"/>
                <w:color w:val="000000"/>
                <w:sz w:val="18"/>
                <w:szCs w:val="18"/>
              </w:rPr>
              <w:t>成功</w:t>
            </w:r>
            <w:r w:rsidR="0017556B" w:rsidRPr="004479BE">
              <w:rPr>
                <w:color w:val="000000"/>
                <w:sz w:val="18"/>
                <w:szCs w:val="18"/>
              </w:rPr>
              <w:t>）</w:t>
            </w:r>
          </w:p>
          <w:p w14:paraId="43274E94" w14:textId="77777777" w:rsidR="0017556B" w:rsidRPr="00990738" w:rsidRDefault="0017556B" w:rsidP="004479BE">
            <w:pPr>
              <w:pStyle w:val="afd"/>
              <w:spacing w:line="360" w:lineRule="auto"/>
              <w:ind w:firstLineChars="300" w:firstLine="540"/>
              <w:rPr>
                <w:rFonts w:hint="eastAsia"/>
                <w:color w:val="000000"/>
              </w:rPr>
            </w:pPr>
            <w:r w:rsidRPr="004479BE">
              <w:rPr>
                <w:rFonts w:hint="eastAsia"/>
                <w:color w:val="000000"/>
                <w:sz w:val="18"/>
                <w:szCs w:val="18"/>
              </w:rPr>
              <w:t xml:space="preserve">  </w:t>
            </w:r>
            <w:r w:rsidR="00083C65">
              <w:rPr>
                <w:rFonts w:hint="eastAsia"/>
                <w:color w:val="000000"/>
                <w:sz w:val="18"/>
                <w:szCs w:val="18"/>
              </w:rPr>
              <w:t>A</w:t>
            </w:r>
            <w:r w:rsidRPr="004479BE">
              <w:rPr>
                <w:color w:val="000000"/>
                <w:sz w:val="18"/>
                <w:szCs w:val="18"/>
              </w:rPr>
              <w:t xml:space="preserve">.1.3 </w:t>
            </w:r>
            <w:r w:rsidRPr="004479BE">
              <w:rPr>
                <w:rFonts w:hint="eastAsia"/>
                <w:color w:val="000000"/>
                <w:sz w:val="18"/>
                <w:szCs w:val="18"/>
              </w:rPr>
              <w:t>服务名称-</w:t>
            </w:r>
            <w:r w:rsidRPr="004479BE">
              <w:rPr>
                <w:color w:val="000000"/>
                <w:sz w:val="18"/>
                <w:szCs w:val="18"/>
              </w:rPr>
              <w:t>响应消息（</w:t>
            </w:r>
            <w:r w:rsidRPr="004479BE">
              <w:rPr>
                <w:rFonts w:hint="eastAsia"/>
                <w:color w:val="000000"/>
                <w:sz w:val="18"/>
                <w:szCs w:val="18"/>
              </w:rPr>
              <w:t>失败</w:t>
            </w:r>
            <w:r w:rsidRPr="004479BE">
              <w:rPr>
                <w:color w:val="000000"/>
                <w:sz w:val="18"/>
                <w:szCs w:val="18"/>
              </w:rPr>
              <w:t>）</w:t>
            </w:r>
          </w:p>
        </w:tc>
      </w:tr>
    </w:tbl>
    <w:p w14:paraId="1C67814E" w14:textId="77777777" w:rsidR="002305B1" w:rsidRDefault="002305B1" w:rsidP="002305B1">
      <w:pPr>
        <w:pStyle w:val="a3"/>
        <w:rPr>
          <w:rFonts w:hint="eastAsia"/>
        </w:rPr>
      </w:pPr>
      <w:bookmarkStart w:id="109" w:name="_Toc486587528"/>
      <w:bookmarkStart w:id="110" w:name="_Toc487038303"/>
      <w:bookmarkStart w:id="111" w:name="_Toc493145198"/>
      <w:bookmarkStart w:id="112" w:name="_Toc493713814"/>
      <w:bookmarkStart w:id="113" w:name="_Toc495759258"/>
      <w:bookmarkStart w:id="114" w:name="_Toc495924262"/>
      <w:bookmarkStart w:id="115" w:name="_Toc496542909"/>
      <w:bookmarkStart w:id="116" w:name="_Toc496626857"/>
      <w:bookmarkStart w:id="117" w:name="_Toc496884227"/>
      <w:bookmarkStart w:id="118" w:name="_Toc503186815"/>
      <w:bookmarkStart w:id="119" w:name="_Toc530952435"/>
      <w:r>
        <w:rPr>
          <w:rFonts w:hint="eastAsia"/>
        </w:rPr>
        <w:t>交互接口定义</w:t>
      </w:r>
      <w:bookmarkEnd w:id="109"/>
      <w:bookmarkEnd w:id="110"/>
      <w:bookmarkEnd w:id="111"/>
      <w:bookmarkEnd w:id="112"/>
      <w:bookmarkEnd w:id="113"/>
      <w:bookmarkEnd w:id="114"/>
      <w:bookmarkEnd w:id="115"/>
      <w:bookmarkEnd w:id="116"/>
      <w:bookmarkEnd w:id="117"/>
      <w:bookmarkEnd w:id="118"/>
      <w:bookmarkEnd w:id="119"/>
    </w:p>
    <w:p w14:paraId="49D84B60" w14:textId="77777777" w:rsidR="00637513" w:rsidRPr="00637513" w:rsidRDefault="00637513" w:rsidP="00637513">
      <w:pPr>
        <w:pStyle w:val="afd"/>
        <w:rPr>
          <w:rFonts w:hint="eastAsia"/>
        </w:rPr>
      </w:pPr>
      <w:r>
        <w:rPr>
          <w:rFonts w:hint="eastAsia"/>
        </w:rPr>
        <w:t>交互接口的定义如表3所示。</w:t>
      </w:r>
    </w:p>
    <w:p w14:paraId="09D08B01" w14:textId="77777777" w:rsidR="004A1A08" w:rsidRPr="004A1A08" w:rsidRDefault="004479BE" w:rsidP="004A1A08">
      <w:pPr>
        <w:pStyle w:val="afffff2"/>
        <w:rPr>
          <w:rFonts w:hint="eastAsia"/>
        </w:rPr>
      </w:pPr>
      <w:r>
        <w:rPr>
          <w:rFonts w:hint="eastAsia"/>
        </w:rPr>
        <w:t>交互接口定义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7991"/>
      </w:tblGrid>
      <w:tr w:rsidR="002305B1" w14:paraId="148B878B" w14:textId="77777777" w:rsidTr="004F320D">
        <w:trPr>
          <w:jc w:val="center"/>
        </w:trPr>
        <w:tc>
          <w:tcPr>
            <w:tcW w:w="724" w:type="pct"/>
            <w:tcBorders>
              <w:top w:val="single" w:sz="4" w:space="0" w:color="auto"/>
              <w:left w:val="single" w:sz="4" w:space="0" w:color="auto"/>
              <w:bottom w:val="single" w:sz="4" w:space="0" w:color="auto"/>
              <w:right w:val="single" w:sz="4" w:space="0" w:color="auto"/>
            </w:tcBorders>
            <w:vAlign w:val="center"/>
            <w:hideMark/>
          </w:tcPr>
          <w:p w14:paraId="207152C6" w14:textId="77777777" w:rsidR="002305B1" w:rsidRPr="0015205F" w:rsidRDefault="002305B1" w:rsidP="0032727E">
            <w:pPr>
              <w:rPr>
                <w:rFonts w:ascii="SimSun" w:hAnsi="SimSun"/>
                <w:b/>
                <w:sz w:val="18"/>
                <w:szCs w:val="18"/>
              </w:rPr>
            </w:pPr>
            <w:r w:rsidRPr="0015205F">
              <w:rPr>
                <w:rFonts w:ascii="SimSun" w:hAnsi="SimSun" w:hint="eastAsia"/>
                <w:b/>
                <w:sz w:val="18"/>
                <w:szCs w:val="18"/>
              </w:rPr>
              <w:t>功能说明</w:t>
            </w:r>
          </w:p>
        </w:tc>
        <w:tc>
          <w:tcPr>
            <w:tcW w:w="4276" w:type="pct"/>
            <w:tcBorders>
              <w:top w:val="single" w:sz="4" w:space="0" w:color="auto"/>
              <w:left w:val="single" w:sz="4" w:space="0" w:color="auto"/>
              <w:bottom w:val="single" w:sz="4" w:space="0" w:color="auto"/>
              <w:right w:val="single" w:sz="4" w:space="0" w:color="auto"/>
            </w:tcBorders>
            <w:vAlign w:val="center"/>
            <w:hideMark/>
          </w:tcPr>
          <w:p w14:paraId="36812C41" w14:textId="77777777" w:rsidR="002305B1" w:rsidRDefault="002305B1" w:rsidP="00CF396C">
            <w:pPr>
              <w:rPr>
                <w:rFonts w:ascii="SimSun" w:hAnsi="SimSun"/>
                <w:sz w:val="18"/>
                <w:szCs w:val="18"/>
              </w:rPr>
            </w:pPr>
            <w:r>
              <w:rPr>
                <w:rFonts w:ascii="SimSun" w:hAnsi="SimSun" w:hint="eastAsia"/>
                <w:sz w:val="18"/>
                <w:szCs w:val="18"/>
              </w:rPr>
              <w:t>根据交互操作命令和具体的消息流，进行</w:t>
            </w:r>
            <w:r w:rsidR="00CF396C">
              <w:rPr>
                <w:rFonts w:ascii="SimSun" w:hAnsi="SimSun" w:hint="eastAsia"/>
                <w:sz w:val="18"/>
                <w:szCs w:val="18"/>
              </w:rPr>
              <w:t>信息新增、更新或查询，</w:t>
            </w:r>
            <w:r>
              <w:rPr>
                <w:rFonts w:ascii="SimSun" w:hAnsi="SimSun" w:hint="eastAsia"/>
                <w:sz w:val="18"/>
                <w:szCs w:val="18"/>
              </w:rPr>
              <w:t>并以消息流的形式返回操作结果。</w:t>
            </w:r>
          </w:p>
        </w:tc>
      </w:tr>
      <w:tr w:rsidR="002305B1" w14:paraId="344FECA0" w14:textId="77777777" w:rsidTr="004F320D">
        <w:trPr>
          <w:jc w:val="center"/>
        </w:trPr>
        <w:tc>
          <w:tcPr>
            <w:tcW w:w="724" w:type="pct"/>
            <w:tcBorders>
              <w:top w:val="single" w:sz="4" w:space="0" w:color="auto"/>
              <w:left w:val="single" w:sz="4" w:space="0" w:color="auto"/>
              <w:bottom w:val="single" w:sz="4" w:space="0" w:color="auto"/>
              <w:right w:val="single" w:sz="4" w:space="0" w:color="auto"/>
            </w:tcBorders>
            <w:vAlign w:val="bottom"/>
            <w:hideMark/>
          </w:tcPr>
          <w:p w14:paraId="47DB8F60" w14:textId="77777777" w:rsidR="002305B1" w:rsidRPr="0015205F" w:rsidRDefault="002305B1" w:rsidP="0032727E">
            <w:pPr>
              <w:rPr>
                <w:rFonts w:ascii="SimSun" w:hAnsi="SimSun"/>
                <w:b/>
                <w:sz w:val="18"/>
                <w:szCs w:val="18"/>
              </w:rPr>
            </w:pPr>
            <w:r w:rsidRPr="0015205F">
              <w:rPr>
                <w:rFonts w:ascii="SimSun" w:hAnsi="SimSun" w:hint="eastAsia"/>
                <w:b/>
                <w:sz w:val="18"/>
                <w:szCs w:val="18"/>
              </w:rPr>
              <w:t>通讯方式</w:t>
            </w:r>
          </w:p>
        </w:tc>
        <w:tc>
          <w:tcPr>
            <w:tcW w:w="4276" w:type="pct"/>
            <w:tcBorders>
              <w:top w:val="single" w:sz="4" w:space="0" w:color="auto"/>
              <w:left w:val="single" w:sz="4" w:space="0" w:color="auto"/>
              <w:bottom w:val="single" w:sz="4" w:space="0" w:color="auto"/>
              <w:right w:val="single" w:sz="4" w:space="0" w:color="auto"/>
            </w:tcBorders>
            <w:vAlign w:val="bottom"/>
            <w:hideMark/>
          </w:tcPr>
          <w:p w14:paraId="4D183256" w14:textId="77777777" w:rsidR="002305B1" w:rsidRDefault="002305B1" w:rsidP="004A1A08">
            <w:pPr>
              <w:rPr>
                <w:rFonts w:ascii="SimSun" w:hAnsi="SimSun"/>
                <w:sz w:val="18"/>
                <w:szCs w:val="18"/>
              </w:rPr>
            </w:pPr>
            <w:r>
              <w:rPr>
                <w:rFonts w:ascii="SimSun" w:hAnsi="SimSun" w:hint="eastAsia"/>
                <w:sz w:val="18"/>
                <w:szCs w:val="18"/>
              </w:rPr>
              <w:t>WebService</w:t>
            </w:r>
            <w:r w:rsidR="004A1A08">
              <w:rPr>
                <w:rFonts w:ascii="SimSun" w:hAnsi="SimSun"/>
                <w:sz w:val="18"/>
                <w:szCs w:val="18"/>
              </w:rPr>
              <w:t xml:space="preserve"> </w:t>
            </w:r>
          </w:p>
        </w:tc>
      </w:tr>
      <w:tr w:rsidR="002305B1" w14:paraId="2EA35617" w14:textId="77777777" w:rsidTr="004F320D">
        <w:trPr>
          <w:jc w:val="center"/>
        </w:trPr>
        <w:tc>
          <w:tcPr>
            <w:tcW w:w="724" w:type="pct"/>
            <w:tcBorders>
              <w:top w:val="single" w:sz="4" w:space="0" w:color="auto"/>
              <w:left w:val="single" w:sz="4" w:space="0" w:color="auto"/>
              <w:bottom w:val="single" w:sz="4" w:space="0" w:color="auto"/>
              <w:right w:val="single" w:sz="4" w:space="0" w:color="auto"/>
            </w:tcBorders>
            <w:vAlign w:val="bottom"/>
            <w:hideMark/>
          </w:tcPr>
          <w:p w14:paraId="793598BA" w14:textId="77777777" w:rsidR="002305B1" w:rsidRPr="0015205F" w:rsidRDefault="002305B1" w:rsidP="0032727E">
            <w:pPr>
              <w:rPr>
                <w:rFonts w:ascii="SimSun" w:hAnsi="SimSun" w:hint="eastAsia"/>
                <w:b/>
                <w:sz w:val="18"/>
                <w:szCs w:val="18"/>
              </w:rPr>
            </w:pPr>
            <w:r w:rsidRPr="0015205F">
              <w:rPr>
                <w:rFonts w:ascii="SimSun" w:hAnsi="SimSun" w:hint="eastAsia"/>
                <w:b/>
                <w:sz w:val="18"/>
                <w:szCs w:val="18"/>
              </w:rPr>
              <w:t>消息编码</w:t>
            </w:r>
          </w:p>
        </w:tc>
        <w:tc>
          <w:tcPr>
            <w:tcW w:w="4276" w:type="pct"/>
            <w:tcBorders>
              <w:top w:val="single" w:sz="4" w:space="0" w:color="auto"/>
              <w:left w:val="single" w:sz="4" w:space="0" w:color="auto"/>
              <w:bottom w:val="single" w:sz="4" w:space="0" w:color="auto"/>
              <w:right w:val="single" w:sz="4" w:space="0" w:color="auto"/>
            </w:tcBorders>
            <w:vAlign w:val="bottom"/>
            <w:hideMark/>
          </w:tcPr>
          <w:p w14:paraId="18311946" w14:textId="77777777" w:rsidR="002305B1" w:rsidRDefault="002305B1" w:rsidP="0032727E">
            <w:pPr>
              <w:rPr>
                <w:rFonts w:ascii="SimSun" w:hAnsi="SimSun" w:hint="eastAsia"/>
                <w:sz w:val="18"/>
                <w:szCs w:val="18"/>
              </w:rPr>
            </w:pPr>
            <w:r w:rsidRPr="002305B1">
              <w:rPr>
                <w:rFonts w:ascii="SimSun" w:hAnsi="SimSun"/>
                <w:sz w:val="18"/>
                <w:szCs w:val="18"/>
              </w:rPr>
              <w:t>UTF8</w:t>
            </w:r>
          </w:p>
        </w:tc>
      </w:tr>
      <w:tr w:rsidR="002305B1" w14:paraId="149684EF" w14:textId="77777777" w:rsidTr="004F320D">
        <w:trPr>
          <w:jc w:val="center"/>
        </w:trPr>
        <w:tc>
          <w:tcPr>
            <w:tcW w:w="724" w:type="pct"/>
            <w:tcBorders>
              <w:top w:val="single" w:sz="4" w:space="0" w:color="auto"/>
              <w:left w:val="single" w:sz="4" w:space="0" w:color="auto"/>
              <w:bottom w:val="single" w:sz="4" w:space="0" w:color="auto"/>
              <w:right w:val="single" w:sz="4" w:space="0" w:color="auto"/>
            </w:tcBorders>
            <w:vAlign w:val="bottom"/>
            <w:hideMark/>
          </w:tcPr>
          <w:p w14:paraId="4B2A8B05" w14:textId="77777777" w:rsidR="002305B1" w:rsidRPr="0015205F" w:rsidRDefault="002305B1" w:rsidP="0032727E">
            <w:pPr>
              <w:rPr>
                <w:rFonts w:ascii="SimSun" w:hAnsi="SimSun" w:hint="eastAsia"/>
                <w:b/>
                <w:sz w:val="18"/>
                <w:szCs w:val="18"/>
              </w:rPr>
            </w:pPr>
            <w:r w:rsidRPr="0015205F">
              <w:rPr>
                <w:rFonts w:ascii="SimSun" w:hAnsi="SimSun" w:hint="eastAsia"/>
                <w:b/>
                <w:sz w:val="18"/>
                <w:szCs w:val="18"/>
              </w:rPr>
              <w:t>消息协议</w:t>
            </w:r>
          </w:p>
        </w:tc>
        <w:tc>
          <w:tcPr>
            <w:tcW w:w="4276" w:type="pct"/>
            <w:tcBorders>
              <w:top w:val="single" w:sz="4" w:space="0" w:color="auto"/>
              <w:left w:val="single" w:sz="4" w:space="0" w:color="auto"/>
              <w:bottom w:val="single" w:sz="4" w:space="0" w:color="auto"/>
              <w:right w:val="single" w:sz="4" w:space="0" w:color="auto"/>
            </w:tcBorders>
            <w:vAlign w:val="bottom"/>
            <w:hideMark/>
          </w:tcPr>
          <w:p w14:paraId="3A24106A" w14:textId="77777777" w:rsidR="002305B1" w:rsidRPr="002305B1" w:rsidRDefault="002305B1" w:rsidP="0032727E">
            <w:pPr>
              <w:rPr>
                <w:rFonts w:ascii="SimSun" w:hAnsi="SimSun"/>
                <w:sz w:val="18"/>
                <w:szCs w:val="18"/>
              </w:rPr>
            </w:pPr>
            <w:r w:rsidRPr="002305B1">
              <w:rPr>
                <w:rFonts w:ascii="SimSun" w:hAnsi="SimSun"/>
                <w:sz w:val="18"/>
                <w:szCs w:val="18"/>
              </w:rPr>
              <w:t>SOAP1.2</w:t>
            </w:r>
          </w:p>
        </w:tc>
      </w:tr>
      <w:tr w:rsidR="002305B1" w14:paraId="6D9B7D69" w14:textId="77777777" w:rsidTr="004F320D">
        <w:trPr>
          <w:jc w:val="center"/>
        </w:trPr>
        <w:tc>
          <w:tcPr>
            <w:tcW w:w="724" w:type="pct"/>
            <w:tcBorders>
              <w:top w:val="single" w:sz="4" w:space="0" w:color="auto"/>
              <w:left w:val="single" w:sz="4" w:space="0" w:color="auto"/>
              <w:bottom w:val="single" w:sz="4" w:space="0" w:color="auto"/>
              <w:right w:val="single" w:sz="4" w:space="0" w:color="auto"/>
            </w:tcBorders>
            <w:vAlign w:val="center"/>
            <w:hideMark/>
          </w:tcPr>
          <w:p w14:paraId="6D7670CE" w14:textId="77777777" w:rsidR="002305B1" w:rsidRPr="0015205F" w:rsidRDefault="002305B1" w:rsidP="0032727E">
            <w:pPr>
              <w:rPr>
                <w:rFonts w:ascii="SimSun" w:hAnsi="SimSun"/>
                <w:b/>
                <w:sz w:val="18"/>
                <w:szCs w:val="18"/>
              </w:rPr>
            </w:pPr>
            <w:r w:rsidRPr="0015205F">
              <w:rPr>
                <w:rFonts w:ascii="SimSun" w:hAnsi="SimSun" w:hint="eastAsia"/>
                <w:b/>
                <w:sz w:val="18"/>
                <w:szCs w:val="18"/>
              </w:rPr>
              <w:t>方法名</w:t>
            </w:r>
          </w:p>
        </w:tc>
        <w:tc>
          <w:tcPr>
            <w:tcW w:w="4276" w:type="pct"/>
            <w:tcBorders>
              <w:top w:val="single" w:sz="4" w:space="0" w:color="auto"/>
              <w:left w:val="single" w:sz="4" w:space="0" w:color="auto"/>
              <w:bottom w:val="single" w:sz="4" w:space="0" w:color="auto"/>
              <w:right w:val="single" w:sz="4" w:space="0" w:color="auto"/>
            </w:tcBorders>
            <w:vAlign w:val="center"/>
            <w:hideMark/>
          </w:tcPr>
          <w:p w14:paraId="73D28093" w14:textId="77777777" w:rsidR="002305B1" w:rsidRDefault="002305B1" w:rsidP="0032727E">
            <w:pPr>
              <w:rPr>
                <w:rFonts w:ascii="SimSun" w:hAnsi="SimSun"/>
                <w:sz w:val="18"/>
                <w:szCs w:val="18"/>
              </w:rPr>
            </w:pPr>
            <w:r>
              <w:rPr>
                <w:rFonts w:ascii="SimSun" w:hAnsi="SimSun" w:hint="eastAsia"/>
                <w:sz w:val="18"/>
                <w:szCs w:val="18"/>
              </w:rPr>
              <w:t>HIPMessageServer（入参1 action,入参2 message）返回值</w:t>
            </w:r>
          </w:p>
        </w:tc>
      </w:tr>
      <w:tr w:rsidR="002305B1" w14:paraId="64DDBC9D" w14:textId="77777777" w:rsidTr="004F320D">
        <w:trPr>
          <w:jc w:val="center"/>
        </w:trPr>
        <w:tc>
          <w:tcPr>
            <w:tcW w:w="724" w:type="pct"/>
            <w:tcBorders>
              <w:top w:val="single" w:sz="4" w:space="0" w:color="auto"/>
              <w:left w:val="single" w:sz="4" w:space="0" w:color="auto"/>
              <w:bottom w:val="single" w:sz="4" w:space="0" w:color="auto"/>
              <w:right w:val="single" w:sz="4" w:space="0" w:color="auto"/>
            </w:tcBorders>
            <w:vAlign w:val="center"/>
            <w:hideMark/>
          </w:tcPr>
          <w:p w14:paraId="012728A6" w14:textId="77777777" w:rsidR="002305B1" w:rsidRPr="0015205F" w:rsidRDefault="002305B1" w:rsidP="0032727E">
            <w:pPr>
              <w:rPr>
                <w:rFonts w:ascii="SimSun" w:hAnsi="SimSun"/>
                <w:b/>
                <w:sz w:val="18"/>
                <w:szCs w:val="18"/>
              </w:rPr>
            </w:pPr>
            <w:r w:rsidRPr="0015205F">
              <w:rPr>
                <w:rFonts w:ascii="SimSun" w:hAnsi="SimSun" w:hint="eastAsia"/>
                <w:b/>
                <w:sz w:val="18"/>
                <w:szCs w:val="18"/>
              </w:rPr>
              <w:lastRenderedPageBreak/>
              <w:t>入参说明</w:t>
            </w:r>
          </w:p>
        </w:tc>
        <w:tc>
          <w:tcPr>
            <w:tcW w:w="4276" w:type="pct"/>
            <w:tcBorders>
              <w:top w:val="single" w:sz="4" w:space="0" w:color="auto"/>
              <w:left w:val="single" w:sz="4" w:space="0" w:color="auto"/>
              <w:bottom w:val="single" w:sz="4" w:space="0" w:color="auto"/>
              <w:right w:val="single" w:sz="4" w:space="0" w:color="auto"/>
            </w:tcBorders>
            <w:vAlign w:val="center"/>
            <w:hideMark/>
          </w:tcPr>
          <w:p w14:paraId="564F1363" w14:textId="77777777" w:rsidR="002305B1" w:rsidRDefault="002305B1" w:rsidP="0032727E">
            <w:pPr>
              <w:rPr>
                <w:rFonts w:ascii="SimSun" w:hAnsi="SimSun"/>
                <w:sz w:val="18"/>
                <w:szCs w:val="18"/>
              </w:rPr>
            </w:pPr>
            <w:r>
              <w:rPr>
                <w:rFonts w:ascii="SimSun" w:hAnsi="SimSun" w:hint="eastAsia"/>
                <w:sz w:val="18"/>
                <w:szCs w:val="18"/>
              </w:rPr>
              <w:t>1、action</w:t>
            </w:r>
            <w:r w:rsidR="004A1A08">
              <w:rPr>
                <w:rFonts w:ascii="SimSun" w:hAnsi="SimSun" w:hint="eastAsia"/>
                <w:sz w:val="18"/>
                <w:szCs w:val="18"/>
              </w:rPr>
              <w:t>类型为字符串，服务编码传送给</w:t>
            </w:r>
            <w:r>
              <w:rPr>
                <w:rFonts w:ascii="SimSun" w:hAnsi="SimSun" w:hint="eastAsia"/>
                <w:sz w:val="18"/>
                <w:szCs w:val="18"/>
              </w:rPr>
              <w:t>该参数</w:t>
            </w:r>
            <w:r w:rsidR="004A1A08">
              <w:rPr>
                <w:rFonts w:ascii="SimSun" w:hAnsi="SimSun" w:hint="eastAsia"/>
                <w:sz w:val="18"/>
                <w:szCs w:val="18"/>
              </w:rPr>
              <w:t>。</w:t>
            </w:r>
          </w:p>
          <w:p w14:paraId="32A7A7D1" w14:textId="77777777" w:rsidR="002305B1" w:rsidRDefault="002305B1" w:rsidP="004A1A08">
            <w:pPr>
              <w:rPr>
                <w:rFonts w:ascii="SimSun" w:hAnsi="SimSun"/>
                <w:sz w:val="18"/>
                <w:szCs w:val="18"/>
              </w:rPr>
            </w:pPr>
            <w:r>
              <w:rPr>
                <w:rFonts w:ascii="SimSun" w:hAnsi="SimSun" w:hint="eastAsia"/>
                <w:sz w:val="18"/>
                <w:szCs w:val="18"/>
              </w:rPr>
              <w:t>2、message类型为字符流，</w:t>
            </w:r>
            <w:r w:rsidR="004A1A08">
              <w:rPr>
                <w:rFonts w:ascii="SimSun" w:hAnsi="SimSun" w:hint="eastAsia"/>
                <w:sz w:val="18"/>
                <w:szCs w:val="18"/>
              </w:rPr>
              <w:t>服务请求消息</w:t>
            </w:r>
            <w:r>
              <w:rPr>
                <w:rFonts w:ascii="SimSun" w:hAnsi="SimSun" w:hint="eastAsia"/>
                <w:sz w:val="18"/>
                <w:szCs w:val="18"/>
              </w:rPr>
              <w:t>的具体内容传给该参数</w:t>
            </w:r>
            <w:r w:rsidR="004A1A08">
              <w:rPr>
                <w:rFonts w:ascii="SimSun" w:hAnsi="SimSun" w:hint="eastAsia"/>
                <w:sz w:val="18"/>
                <w:szCs w:val="18"/>
              </w:rPr>
              <w:t>。</w:t>
            </w:r>
          </w:p>
        </w:tc>
      </w:tr>
      <w:tr w:rsidR="002305B1" w14:paraId="52CE36A9" w14:textId="77777777" w:rsidTr="004F320D">
        <w:trPr>
          <w:jc w:val="center"/>
        </w:trPr>
        <w:tc>
          <w:tcPr>
            <w:tcW w:w="724" w:type="pct"/>
            <w:tcBorders>
              <w:top w:val="single" w:sz="4" w:space="0" w:color="auto"/>
              <w:left w:val="single" w:sz="4" w:space="0" w:color="auto"/>
              <w:bottom w:val="single" w:sz="4" w:space="0" w:color="auto"/>
              <w:right w:val="single" w:sz="4" w:space="0" w:color="auto"/>
            </w:tcBorders>
            <w:vAlign w:val="center"/>
            <w:hideMark/>
          </w:tcPr>
          <w:p w14:paraId="2999BC03" w14:textId="77777777" w:rsidR="002305B1" w:rsidRPr="0015205F" w:rsidRDefault="002305B1" w:rsidP="0032727E">
            <w:pPr>
              <w:rPr>
                <w:rFonts w:ascii="SimSun" w:hAnsi="SimSun"/>
                <w:b/>
                <w:sz w:val="18"/>
                <w:szCs w:val="18"/>
              </w:rPr>
            </w:pPr>
            <w:r w:rsidRPr="0015205F">
              <w:rPr>
                <w:rFonts w:ascii="SimSun" w:hAnsi="SimSun" w:hint="eastAsia"/>
                <w:b/>
                <w:sz w:val="18"/>
                <w:szCs w:val="18"/>
              </w:rPr>
              <w:t>返回值说明</w:t>
            </w:r>
          </w:p>
        </w:tc>
        <w:tc>
          <w:tcPr>
            <w:tcW w:w="4276" w:type="pct"/>
            <w:tcBorders>
              <w:top w:val="single" w:sz="4" w:space="0" w:color="auto"/>
              <w:left w:val="single" w:sz="4" w:space="0" w:color="auto"/>
              <w:bottom w:val="single" w:sz="4" w:space="0" w:color="auto"/>
              <w:right w:val="single" w:sz="4" w:space="0" w:color="auto"/>
            </w:tcBorders>
            <w:vAlign w:val="center"/>
            <w:hideMark/>
          </w:tcPr>
          <w:p w14:paraId="09CE84ED" w14:textId="77777777" w:rsidR="002305B1" w:rsidRDefault="002305B1" w:rsidP="004A1A08">
            <w:pPr>
              <w:rPr>
                <w:rFonts w:ascii="SimSun" w:hAnsi="SimSun"/>
                <w:sz w:val="18"/>
                <w:szCs w:val="18"/>
              </w:rPr>
            </w:pPr>
            <w:r>
              <w:rPr>
                <w:rFonts w:ascii="SimSun" w:hAnsi="SimSun" w:hint="eastAsia"/>
                <w:sz w:val="18"/>
                <w:szCs w:val="18"/>
              </w:rPr>
              <w:t>类型为字符流，输出</w:t>
            </w:r>
            <w:r w:rsidR="004A1A08">
              <w:rPr>
                <w:rFonts w:ascii="SimSun" w:hAnsi="SimSun" w:hint="eastAsia"/>
                <w:sz w:val="18"/>
                <w:szCs w:val="18"/>
              </w:rPr>
              <w:t>服务</w:t>
            </w:r>
            <w:r>
              <w:rPr>
                <w:rFonts w:ascii="SimSun" w:hAnsi="SimSun" w:hint="eastAsia"/>
                <w:sz w:val="18"/>
                <w:szCs w:val="18"/>
              </w:rPr>
              <w:t>响应字符流。</w:t>
            </w:r>
          </w:p>
        </w:tc>
      </w:tr>
    </w:tbl>
    <w:p w14:paraId="4C13E4EF" w14:textId="77777777" w:rsidR="00FD6599" w:rsidRDefault="00FD6599" w:rsidP="00FD6599">
      <w:pPr>
        <w:pStyle w:val="a3"/>
        <w:rPr>
          <w:rFonts w:hint="eastAsia"/>
        </w:rPr>
      </w:pPr>
      <w:bookmarkStart w:id="120" w:name="_Toc485919498"/>
      <w:bookmarkStart w:id="121" w:name="_Toc486587529"/>
      <w:bookmarkStart w:id="122" w:name="_Toc487038304"/>
      <w:bookmarkStart w:id="123" w:name="_Toc493145199"/>
      <w:bookmarkStart w:id="124" w:name="_Toc493713815"/>
      <w:bookmarkStart w:id="125" w:name="_Toc495759259"/>
      <w:bookmarkStart w:id="126" w:name="_Toc495924263"/>
      <w:bookmarkStart w:id="127" w:name="_Toc496542910"/>
      <w:bookmarkStart w:id="128" w:name="_Toc496626858"/>
      <w:bookmarkStart w:id="129" w:name="_Toc496884228"/>
      <w:bookmarkStart w:id="130" w:name="_Toc503186816"/>
      <w:bookmarkStart w:id="131" w:name="_Toc530952436"/>
      <w:r>
        <w:rPr>
          <w:rFonts w:hint="eastAsia"/>
        </w:rPr>
        <w:t>消息</w:t>
      </w:r>
      <w:r>
        <w:t>规范</w:t>
      </w:r>
      <w:bookmarkEnd w:id="120"/>
      <w:bookmarkEnd w:id="121"/>
      <w:bookmarkEnd w:id="122"/>
      <w:bookmarkEnd w:id="123"/>
      <w:bookmarkEnd w:id="124"/>
      <w:bookmarkEnd w:id="125"/>
      <w:bookmarkEnd w:id="126"/>
      <w:bookmarkEnd w:id="127"/>
      <w:bookmarkEnd w:id="128"/>
      <w:bookmarkEnd w:id="129"/>
      <w:bookmarkEnd w:id="130"/>
      <w:bookmarkEnd w:id="131"/>
    </w:p>
    <w:p w14:paraId="3242821C" w14:textId="77777777" w:rsidR="00637513" w:rsidRPr="00637513" w:rsidRDefault="00637513" w:rsidP="00637513">
      <w:pPr>
        <w:pStyle w:val="a4"/>
        <w:tabs>
          <w:tab w:val="left" w:pos="0"/>
        </w:tabs>
      </w:pPr>
      <w:bookmarkStart w:id="132" w:name="_Toc493145200"/>
      <w:bookmarkStart w:id="133" w:name="_Toc493713816"/>
      <w:bookmarkStart w:id="134" w:name="_Toc495759260"/>
      <w:bookmarkStart w:id="135" w:name="_Toc495924264"/>
      <w:bookmarkStart w:id="136" w:name="_Toc496542911"/>
      <w:bookmarkStart w:id="137" w:name="_Toc496626859"/>
      <w:bookmarkStart w:id="138" w:name="_Toc496884229"/>
      <w:bookmarkStart w:id="139" w:name="_Toc503186817"/>
      <w:bookmarkStart w:id="140" w:name="_Toc530952437"/>
      <w:r>
        <w:rPr>
          <w:rFonts w:hint="eastAsia"/>
        </w:rPr>
        <w:t>消息结构</w:t>
      </w:r>
      <w:bookmarkEnd w:id="132"/>
      <w:bookmarkEnd w:id="133"/>
      <w:bookmarkEnd w:id="134"/>
      <w:bookmarkEnd w:id="135"/>
      <w:bookmarkEnd w:id="136"/>
      <w:bookmarkEnd w:id="137"/>
      <w:bookmarkEnd w:id="138"/>
      <w:bookmarkEnd w:id="139"/>
      <w:bookmarkEnd w:id="140"/>
    </w:p>
    <w:p w14:paraId="3C864B7B" w14:textId="77777777" w:rsidR="00FD6599" w:rsidRPr="005548CE" w:rsidRDefault="00FD6599" w:rsidP="00FD6599">
      <w:pPr>
        <w:pStyle w:val="afd"/>
      </w:pPr>
      <w:r w:rsidRPr="005548CE">
        <w:rPr>
          <w:rFonts w:hint="eastAsia"/>
        </w:rPr>
        <w:t>消息架构是针对卫生行业消息交互而制定的一套文档标记语言及规范，目的是解决医疗卫生领域异构系统之间的互联</w:t>
      </w:r>
      <w:r w:rsidRPr="005548CE">
        <w:t>互通</w:t>
      </w:r>
      <w:r w:rsidRPr="005548CE">
        <w:rPr>
          <w:rFonts w:hint="eastAsia"/>
        </w:rPr>
        <w:t>。</w:t>
      </w:r>
    </w:p>
    <w:p w14:paraId="070A8953" w14:textId="77777777" w:rsidR="00FD6599" w:rsidRDefault="00FD6599" w:rsidP="00FD6599">
      <w:pPr>
        <w:pStyle w:val="afd"/>
        <w:rPr>
          <w:rFonts w:hint="eastAsia"/>
        </w:rPr>
      </w:pPr>
      <w:r>
        <w:rPr>
          <w:rFonts w:hint="eastAsia"/>
        </w:rPr>
        <w:t>消息规范借鉴国际上已有的成熟消息</w:t>
      </w:r>
      <w:r w:rsidRPr="005548CE">
        <w:rPr>
          <w:rFonts w:hint="eastAsia"/>
        </w:rPr>
        <w:t>标准</w:t>
      </w:r>
      <w:r>
        <w:rPr>
          <w:rFonts w:hint="eastAsia"/>
        </w:rPr>
        <w:t>ISO/HL7</w:t>
      </w:r>
      <w:r>
        <w:t xml:space="preserve"> V3</w:t>
      </w:r>
      <w:r w:rsidRPr="005548CE">
        <w:rPr>
          <w:rFonts w:hint="eastAsia"/>
        </w:rPr>
        <w:t>，同时结合我国医疗卫生实际，对</w:t>
      </w:r>
      <w:r>
        <w:t>HL7 V3</w:t>
      </w:r>
      <w:r>
        <w:rPr>
          <w:rFonts w:hint="eastAsia"/>
        </w:rPr>
        <w:t>交互</w:t>
      </w:r>
      <w:r>
        <w:t>服务</w:t>
      </w:r>
      <w:r w:rsidRPr="005548CE">
        <w:rPr>
          <w:rFonts w:hint="eastAsia"/>
        </w:rPr>
        <w:t>进行本土化约束和适当扩展，以适合和规范我国医疗卫生环境下的卫生信息</w:t>
      </w:r>
      <w:r>
        <w:rPr>
          <w:rFonts w:hint="eastAsia"/>
        </w:rPr>
        <w:t>互联互通。</w:t>
      </w:r>
    </w:p>
    <w:p w14:paraId="3A42EE40" w14:textId="77777777" w:rsidR="00E964AC" w:rsidRDefault="00D66F9E" w:rsidP="00E964AC">
      <w:pPr>
        <w:pStyle w:val="afd"/>
        <w:rPr>
          <w:rFonts w:hint="eastAsia"/>
        </w:rPr>
      </w:pPr>
      <w:r>
        <w:rPr>
          <w:rFonts w:hint="eastAsia"/>
        </w:rPr>
        <w:t>消息包括3部分,</w:t>
      </w:r>
      <w:r w:rsidR="003964D5">
        <w:rPr>
          <w:rFonts w:hint="eastAsia"/>
        </w:rPr>
        <w:t>分别为传输包、控制行为包和消息体，</w:t>
      </w:r>
      <w:r w:rsidR="007113A0">
        <w:rPr>
          <w:rFonts w:hint="eastAsia"/>
        </w:rPr>
        <w:t>如图</w:t>
      </w:r>
      <w:r w:rsidR="00B27C0B">
        <w:rPr>
          <w:rFonts w:hint="eastAsia"/>
        </w:rPr>
        <w:t>2</w:t>
      </w:r>
      <w:r w:rsidR="001B454E">
        <w:rPr>
          <w:rFonts w:hint="eastAsia"/>
        </w:rPr>
        <w:t>所示</w:t>
      </w:r>
      <w:r>
        <w:rPr>
          <w:rFonts w:hint="eastAsia"/>
        </w:rPr>
        <w:t>。</w:t>
      </w:r>
    </w:p>
    <w:p w14:paraId="34BAD076" w14:textId="77777777" w:rsidR="00E964AC" w:rsidRDefault="00944657" w:rsidP="007113A0">
      <w:pPr>
        <w:pStyle w:val="afd"/>
        <w:spacing w:beforeLines="50" w:before="156"/>
        <w:ind w:firstLineChars="0" w:firstLine="0"/>
        <w:jc w:val="center"/>
        <w:rPr>
          <w:rFonts w:hint="eastAsia"/>
        </w:rPr>
      </w:pPr>
      <w:r w:rsidRPr="007113A0">
        <mc:AlternateContent>
          <mc:Choice Requires="wpg">
            <w:drawing>
              <wp:inline distT="0" distB="0" distL="0" distR="0" wp14:anchorId="458DD441" wp14:editId="6D149F92">
                <wp:extent cx="2230755" cy="1769745"/>
                <wp:effectExtent l="0" t="0" r="4445"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2230755" cy="1769745"/>
                          <a:chOff x="2714612" y="2214554"/>
                          <a:chExt cx="4214842" cy="3571900"/>
                        </a:xfrm>
                      </wpg:grpSpPr>
                      <wps:wsp>
                        <wps:cNvPr id="11" name="圆角矩形 3"/>
                        <wps:cNvSpPr/>
                        <wps:spPr>
                          <a:xfrm>
                            <a:off x="3357554" y="3000372"/>
                            <a:ext cx="2928958" cy="2428892"/>
                          </a:xfrm>
                          <a:prstGeom prst="roundRect">
                            <a:avLst>
                              <a:gd name="adj" fmla="val 12417"/>
                            </a:avLst>
                          </a:prstGeom>
                          <a:noFill/>
                          <a:ln>
                            <a:solidFill>
                              <a:srgbClr val="385D8A"/>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圆角矩形 4"/>
                        <wps:cNvSpPr/>
                        <wps:spPr>
                          <a:xfrm>
                            <a:off x="4071934" y="3786190"/>
                            <a:ext cx="1500198" cy="1357322"/>
                          </a:xfrm>
                          <a:prstGeom prst="roundRect">
                            <a:avLst/>
                          </a:prstGeom>
                          <a:noFill/>
                          <a:ln>
                            <a:solidFill>
                              <a:srgbClr val="385D8A"/>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圆角矩形 5"/>
                        <wps:cNvSpPr/>
                        <wps:spPr>
                          <a:xfrm>
                            <a:off x="2714612" y="2214554"/>
                            <a:ext cx="4214842" cy="3571900"/>
                          </a:xfrm>
                          <a:prstGeom prst="roundRect">
                            <a:avLst>
                              <a:gd name="adj" fmla="val 11000"/>
                            </a:avLst>
                          </a:prstGeom>
                          <a:noFill/>
                          <a:ln>
                            <a:solidFill>
                              <a:srgbClr val="385D8A"/>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TextBox 6"/>
                        <wps:cNvSpPr txBox="1"/>
                        <wps:spPr>
                          <a:xfrm>
                            <a:off x="4357686" y="2500306"/>
                            <a:ext cx="1071570" cy="369332"/>
                          </a:xfrm>
                          <a:prstGeom prst="rect">
                            <a:avLst/>
                          </a:prstGeom>
                          <a:noFill/>
                        </wps:spPr>
                        <wps:txbx>
                          <w:txbxContent>
                            <w:p w14:paraId="65F2C7D3" w14:textId="77777777" w:rsidR="00944657" w:rsidRDefault="00944657" w:rsidP="00944657">
                              <w:pPr>
                                <w:rPr>
                                  <w:rFonts w:asciiTheme="minorHAnsi" w:hAnsi="DengXian" w:cstheme="minorBidi"/>
                                  <w:color w:val="000000" w:themeColor="text1"/>
                                  <w:kern w:val="24"/>
                                  <w:sz w:val="36"/>
                                  <w:szCs w:val="36"/>
                                </w:rPr>
                              </w:pPr>
                              <w:r>
                                <w:rPr>
                                  <w:rFonts w:asciiTheme="minorHAnsi" w:hAnsi="DengXian" w:cstheme="minorBidi" w:hint="eastAsia"/>
                                  <w:color w:val="000000" w:themeColor="text1"/>
                                  <w:kern w:val="24"/>
                                  <w:sz w:val="36"/>
                                  <w:szCs w:val="36"/>
                                </w:rPr>
                                <w:t>传输包</w:t>
                              </w:r>
                            </w:p>
                          </w:txbxContent>
                        </wps:txbx>
                        <wps:bodyPr wrap="square" rtlCol="0">
                          <a:spAutoFit/>
                        </wps:bodyPr>
                      </wps:wsp>
                      <wps:wsp>
                        <wps:cNvPr id="15" name="TextBox 7"/>
                        <wps:cNvSpPr txBox="1"/>
                        <wps:spPr>
                          <a:xfrm>
                            <a:off x="4143372" y="3214686"/>
                            <a:ext cx="1500198" cy="369332"/>
                          </a:xfrm>
                          <a:prstGeom prst="rect">
                            <a:avLst/>
                          </a:prstGeom>
                          <a:noFill/>
                        </wps:spPr>
                        <wps:txbx>
                          <w:txbxContent>
                            <w:p w14:paraId="6928B1B9" w14:textId="77777777" w:rsidR="00944657" w:rsidRDefault="00944657" w:rsidP="00944657">
                              <w:pPr>
                                <w:rPr>
                                  <w:rFonts w:asciiTheme="minorHAnsi" w:hAnsi="DengXian" w:cstheme="minorBidi"/>
                                  <w:color w:val="000000" w:themeColor="text1"/>
                                  <w:kern w:val="24"/>
                                  <w:sz w:val="36"/>
                                  <w:szCs w:val="36"/>
                                </w:rPr>
                              </w:pPr>
                              <w:r>
                                <w:rPr>
                                  <w:rFonts w:asciiTheme="minorHAnsi" w:hAnsi="DengXian" w:cstheme="minorBidi" w:hint="eastAsia"/>
                                  <w:color w:val="000000" w:themeColor="text1"/>
                                  <w:kern w:val="24"/>
                                  <w:sz w:val="36"/>
                                  <w:szCs w:val="36"/>
                                </w:rPr>
                                <w:t>控制行为包</w:t>
                              </w:r>
                            </w:p>
                          </w:txbxContent>
                        </wps:txbx>
                        <wps:bodyPr wrap="square" rtlCol="0">
                          <a:spAutoFit/>
                        </wps:bodyPr>
                      </wps:wsp>
                      <wps:wsp>
                        <wps:cNvPr id="16" name="TextBox 8"/>
                        <wps:cNvSpPr txBox="1"/>
                        <wps:spPr>
                          <a:xfrm>
                            <a:off x="4357686" y="4000504"/>
                            <a:ext cx="1071570" cy="369332"/>
                          </a:xfrm>
                          <a:prstGeom prst="rect">
                            <a:avLst/>
                          </a:prstGeom>
                          <a:noFill/>
                        </wps:spPr>
                        <wps:txbx>
                          <w:txbxContent>
                            <w:p w14:paraId="2110F22E" w14:textId="77777777" w:rsidR="00944657" w:rsidRDefault="00944657" w:rsidP="00944657">
                              <w:pPr>
                                <w:rPr>
                                  <w:rFonts w:asciiTheme="minorHAnsi" w:hAnsi="DengXian" w:cstheme="minorBidi"/>
                                  <w:color w:val="000000" w:themeColor="text1"/>
                                  <w:kern w:val="24"/>
                                  <w:sz w:val="36"/>
                                  <w:szCs w:val="36"/>
                                </w:rPr>
                              </w:pPr>
                              <w:r>
                                <w:rPr>
                                  <w:rFonts w:asciiTheme="minorHAnsi" w:hAnsi="DengXian" w:cstheme="minorBidi" w:hint="eastAsia"/>
                                  <w:color w:val="000000" w:themeColor="text1"/>
                                  <w:kern w:val="24"/>
                                  <w:sz w:val="36"/>
                                  <w:szCs w:val="36"/>
                                </w:rPr>
                                <w:t>消息体</w:t>
                              </w:r>
                            </w:p>
                          </w:txbxContent>
                        </wps:txbx>
                        <wps:bodyPr wrap="square" rtlCol="0">
                          <a:spAutoFit/>
                        </wps:bodyPr>
                      </wps:wsp>
                    </wpg:wgp>
                  </a:graphicData>
                </a:graphic>
              </wp:inline>
            </w:drawing>
          </mc:Choice>
          <mc:Fallback>
            <w:pict>
              <v:group w14:anchorId="458DD441" id="Group 10" o:spid="_x0000_s1026" style="width:175.65pt;height:139.35pt;mso-position-horizontal-relative:char;mso-position-vertical-relative:line" coordorigin="27146,22145" coordsize="42148,3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">
                <v:roundrect id="圆角矩形 3" o:spid="_x0000_s1027" style="position:absolute;left:33575;top:30003;width:29290;height:24289;visibility:visible;mso-wrap-style:square;v-text-anchor:middle" arcsize="813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" filled="f" strokecolor="#385d8a" strokeweight="1pt">
                  <v:stroke joinstyle="miter"/>
                </v:roundrect>
                <v:roundrect id="圆角矩形 4" o:spid="_x0000_s1028" style="position:absolute;left:40719;top:37861;width:15002;height:135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" filled="f" strokecolor="#385d8a" strokeweight="1pt">
                  <v:stroke joinstyle="miter"/>
                </v:roundrect>
                <v:roundrect id="圆角矩形 5" o:spid="_x0000_s1029" style="position:absolute;left:27146;top:22145;width:42148;height:35719;visibility:visible;mso-wrap-style:square;v-text-anchor:middle" arcsize="7209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" filled="f" strokecolor="#385d8a" strokeweight="1pt">
                  <v:stroke joinstyle="miter"/>
                </v:roundrect>
                <v:shapetype id="_x0000_t202" coordsize="21600,21600" o:spt="202" path="m,l,21600r21600,l21600,xe">
                  <v:stroke joinstyle="miter"/>
                  <v:path gradientshapeok="t" o:connecttype="rect"/>
                </v:shapetype>
                <v:shape id="TextBox 6" o:spid="_x0000_s1030" type="#_x0000_t202" style="position:absolute;left:43576;top:25003;width:10716;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qJgxQAAAOAAAAAPAAAAZHJzL2Rvd25yZXYueG1sRI/BasMw&#13;&#10;DIbvhb2D0aC31ulo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AB9qJgxQAAAOAAAAAP&#13;&#10;AAAAAAAAAAAAAAAAAAcCAABkcnMvZG93bnJldi54bWxQSwUGAAAAAAMAAwC3AAAA+QIAAAAA&#13;&#10;" filled="f" stroked="f">
                  <v:textbox style="mso-fit-shape-to-text:t">
                    <w:txbxContent>
                      <w:p w14:paraId="65F2C7D3" w14:textId="77777777" w:rsidR="00944657" w:rsidRDefault="00944657" w:rsidP="00944657">
                        <w:pPr>
                          <w:rPr>
                            <w:rFonts w:asciiTheme="minorHAnsi" w:hAnsi="DengXian" w:cstheme="minorBidi"/>
                            <w:color w:val="000000" w:themeColor="text1"/>
                            <w:kern w:val="24"/>
                            <w:sz w:val="36"/>
                            <w:szCs w:val="36"/>
                          </w:rPr>
                        </w:pPr>
                        <w:r>
                          <w:rPr>
                            <w:rFonts w:asciiTheme="minorHAnsi" w:hAnsi="DengXian" w:cstheme="minorBidi" w:hint="eastAsia"/>
                            <w:color w:val="000000" w:themeColor="text1"/>
                            <w:kern w:val="24"/>
                            <w:sz w:val="36"/>
                            <w:szCs w:val="36"/>
                          </w:rPr>
                          <w:t>传输包</w:t>
                        </w:r>
                      </w:p>
                    </w:txbxContent>
                  </v:textbox>
                </v:shape>
                <v:shape id="TextBox 7" o:spid="_x0000_s1031" type="#_x0000_t202" style="position:absolute;left:41433;top:32146;width:15002;height:3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" filled="f" stroked="f">
                  <v:textbox style="mso-fit-shape-to-text:t">
                    <w:txbxContent>
                      <w:p w14:paraId="6928B1B9" w14:textId="77777777" w:rsidR="00944657" w:rsidRDefault="00944657" w:rsidP="00944657">
                        <w:pPr>
                          <w:rPr>
                            <w:rFonts w:asciiTheme="minorHAnsi" w:hAnsi="DengXian" w:cstheme="minorBidi"/>
                            <w:color w:val="000000" w:themeColor="text1"/>
                            <w:kern w:val="24"/>
                            <w:sz w:val="36"/>
                            <w:szCs w:val="36"/>
                          </w:rPr>
                        </w:pPr>
                        <w:r>
                          <w:rPr>
                            <w:rFonts w:asciiTheme="minorHAnsi" w:hAnsi="DengXian" w:cstheme="minorBidi" w:hint="eastAsia"/>
                            <w:color w:val="000000" w:themeColor="text1"/>
                            <w:kern w:val="24"/>
                            <w:sz w:val="36"/>
                            <w:szCs w:val="36"/>
                          </w:rPr>
                          <w:t>控制行为包</w:t>
                        </w:r>
                      </w:p>
                    </w:txbxContent>
                  </v:textbox>
                </v:shape>
                <v:shape id="TextBox 8" o:spid="_x0000_s1032" type="#_x0000_t202" style="position:absolute;left:43576;top:40005;width:10716;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" filled="f" stroked="f">
                  <v:textbox style="mso-fit-shape-to-text:t">
                    <w:txbxContent>
                      <w:p w14:paraId="2110F22E" w14:textId="77777777" w:rsidR="00944657" w:rsidRDefault="00944657" w:rsidP="00944657">
                        <w:pPr>
                          <w:rPr>
                            <w:rFonts w:asciiTheme="minorHAnsi" w:hAnsi="DengXian" w:cstheme="minorBidi"/>
                            <w:color w:val="000000" w:themeColor="text1"/>
                            <w:kern w:val="24"/>
                            <w:sz w:val="36"/>
                            <w:szCs w:val="36"/>
                          </w:rPr>
                        </w:pPr>
                        <w:r>
                          <w:rPr>
                            <w:rFonts w:asciiTheme="minorHAnsi" w:hAnsi="DengXian" w:cstheme="minorBidi" w:hint="eastAsia"/>
                            <w:color w:val="000000" w:themeColor="text1"/>
                            <w:kern w:val="24"/>
                            <w:sz w:val="36"/>
                            <w:szCs w:val="36"/>
                          </w:rPr>
                          <w:t>消息体</w:t>
                        </w:r>
                      </w:p>
                    </w:txbxContent>
                  </v:textbox>
                </v:shape>
                <w10:anchorlock/>
              </v:group>
            </w:pict>
          </mc:Fallback>
        </mc:AlternateContent>
      </w:r>
    </w:p>
    <w:p w14:paraId="7DDC1615" w14:textId="77777777" w:rsidR="00E964AC" w:rsidRPr="005548CE" w:rsidRDefault="004479BE" w:rsidP="002C3BC6">
      <w:pPr>
        <w:pStyle w:val="af3"/>
        <w:rPr>
          <w:rFonts w:hint="eastAsia"/>
        </w:rPr>
      </w:pPr>
      <w:r>
        <w:rPr>
          <w:rFonts w:hint="eastAsia"/>
        </w:rPr>
        <w:t>消息结构</w:t>
      </w:r>
    </w:p>
    <w:p w14:paraId="7F480DF3" w14:textId="77777777" w:rsidR="00FD6599" w:rsidRPr="00674C4B" w:rsidRDefault="00CB223F" w:rsidP="00FD6599">
      <w:pPr>
        <w:pStyle w:val="a4"/>
        <w:tabs>
          <w:tab w:val="left" w:pos="0"/>
        </w:tabs>
        <w:rPr>
          <w:rFonts w:hint="eastAsia"/>
        </w:rPr>
      </w:pPr>
      <w:bookmarkStart w:id="141" w:name="_Toc486587530"/>
      <w:bookmarkStart w:id="142" w:name="_Toc487038305"/>
      <w:bookmarkStart w:id="143" w:name="_Toc493145201"/>
      <w:bookmarkStart w:id="144" w:name="_Toc493713817"/>
      <w:bookmarkStart w:id="145" w:name="_Toc495759261"/>
      <w:bookmarkStart w:id="146" w:name="_Toc495924265"/>
      <w:bookmarkStart w:id="147" w:name="_Toc496542912"/>
      <w:bookmarkStart w:id="148" w:name="_Toc496626860"/>
      <w:bookmarkStart w:id="149" w:name="_Toc496884230"/>
      <w:bookmarkStart w:id="150" w:name="_Toc503186818"/>
      <w:bookmarkStart w:id="151" w:name="_Toc530952438"/>
      <w:r>
        <w:rPr>
          <w:rFonts w:hint="eastAsia"/>
        </w:rPr>
        <w:t>消息传输包</w:t>
      </w:r>
      <w:bookmarkEnd w:id="141"/>
      <w:bookmarkEnd w:id="142"/>
      <w:bookmarkEnd w:id="143"/>
      <w:bookmarkEnd w:id="144"/>
      <w:bookmarkEnd w:id="145"/>
      <w:bookmarkEnd w:id="146"/>
      <w:bookmarkEnd w:id="147"/>
      <w:bookmarkEnd w:id="148"/>
      <w:bookmarkEnd w:id="149"/>
      <w:bookmarkEnd w:id="150"/>
      <w:bookmarkEnd w:id="151"/>
    </w:p>
    <w:p w14:paraId="0A4C19E4" w14:textId="77777777" w:rsidR="00FD6599" w:rsidRDefault="00FD6599" w:rsidP="00FD6599">
      <w:pPr>
        <w:pStyle w:val="afd"/>
      </w:pPr>
      <w:r w:rsidRPr="005548CE">
        <w:t>所有</w:t>
      </w:r>
      <w:r w:rsidR="00CB223F">
        <w:t>消息</w:t>
      </w:r>
      <w:r w:rsidR="00637513">
        <w:rPr>
          <w:rFonts w:hint="eastAsia"/>
        </w:rPr>
        <w:t>应</w:t>
      </w:r>
      <w:r w:rsidR="00CB223F">
        <w:rPr>
          <w:rFonts w:hint="eastAsia"/>
        </w:rPr>
        <w:t>包含传输包，传输包</w:t>
      </w:r>
      <w:r>
        <w:t>中</w:t>
      </w:r>
      <w:r w:rsidR="00CB223F">
        <w:t>包含着许多可选的元素以及一些</w:t>
      </w:r>
      <w:r w:rsidR="0079399B">
        <w:rPr>
          <w:rFonts w:hint="eastAsia"/>
        </w:rPr>
        <w:t>要求</w:t>
      </w:r>
      <w:r w:rsidR="00CB223F">
        <w:t>出现的元素</w:t>
      </w:r>
      <w:r w:rsidR="00CB223F">
        <w:rPr>
          <w:rFonts w:hint="eastAsia"/>
        </w:rPr>
        <w:t>，</w:t>
      </w:r>
      <w:r w:rsidR="00CB223F">
        <w:t>如</w:t>
      </w:r>
      <w:r w:rsidR="00CB223F">
        <w:rPr>
          <w:rFonts w:hint="eastAsia"/>
        </w:rPr>
        <w:t>表4所示。</w:t>
      </w:r>
    </w:p>
    <w:p w14:paraId="248A07FC" w14:textId="77777777" w:rsidR="00FD6599" w:rsidRPr="00CB223F" w:rsidRDefault="00CB223F" w:rsidP="00CB223F">
      <w:pPr>
        <w:pStyle w:val="afffff2"/>
        <w:rPr>
          <w:rFonts w:hint="eastAsia"/>
        </w:rPr>
      </w:pPr>
      <w:r>
        <w:rPr>
          <w:rFonts w:hint="eastAsia"/>
        </w:rPr>
        <w:t>传输包元素列表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9"/>
        <w:gridCol w:w="5593"/>
      </w:tblGrid>
      <w:tr w:rsidR="00FD6599" w:rsidRPr="00B92FE5" w14:paraId="12846417" w14:textId="77777777" w:rsidTr="0015205F">
        <w:trPr>
          <w:tblHeader/>
          <w:jc w:val="center"/>
        </w:trPr>
        <w:tc>
          <w:tcPr>
            <w:tcW w:w="1909" w:type="dxa"/>
            <w:shd w:val="clear" w:color="auto" w:fill="auto"/>
          </w:tcPr>
          <w:p w14:paraId="5E612550" w14:textId="77777777" w:rsidR="00FD6599" w:rsidRPr="00B92FE5" w:rsidRDefault="00FD6599" w:rsidP="00D316A7">
            <w:pPr>
              <w:jc w:val="center"/>
              <w:rPr>
                <w:b/>
                <w:sz w:val="18"/>
                <w:szCs w:val="18"/>
              </w:rPr>
            </w:pPr>
            <w:r w:rsidRPr="00B92FE5">
              <w:rPr>
                <w:b/>
                <w:sz w:val="18"/>
                <w:szCs w:val="18"/>
              </w:rPr>
              <w:t>元素名称</w:t>
            </w:r>
          </w:p>
        </w:tc>
        <w:tc>
          <w:tcPr>
            <w:tcW w:w="5593" w:type="dxa"/>
            <w:shd w:val="clear" w:color="auto" w:fill="auto"/>
          </w:tcPr>
          <w:p w14:paraId="4FE154F0" w14:textId="77777777" w:rsidR="00FD6599" w:rsidRPr="00B92FE5" w:rsidRDefault="00FD6599" w:rsidP="00D316A7">
            <w:pPr>
              <w:jc w:val="center"/>
              <w:rPr>
                <w:b/>
                <w:sz w:val="18"/>
                <w:szCs w:val="18"/>
              </w:rPr>
            </w:pPr>
            <w:r w:rsidRPr="00B92FE5">
              <w:rPr>
                <w:b/>
                <w:sz w:val="18"/>
                <w:szCs w:val="18"/>
              </w:rPr>
              <w:t>元素描述</w:t>
            </w:r>
          </w:p>
        </w:tc>
      </w:tr>
      <w:tr w:rsidR="00FD6599" w:rsidRPr="00B92FE5" w14:paraId="14E055A5" w14:textId="77777777" w:rsidTr="0015205F">
        <w:trPr>
          <w:jc w:val="center"/>
        </w:trPr>
        <w:tc>
          <w:tcPr>
            <w:tcW w:w="1909" w:type="dxa"/>
            <w:shd w:val="clear" w:color="auto" w:fill="auto"/>
          </w:tcPr>
          <w:p w14:paraId="7C008538" w14:textId="77777777" w:rsidR="00FD6599" w:rsidRPr="00B92FE5" w:rsidRDefault="00FD6599" w:rsidP="00D316A7">
            <w:pPr>
              <w:jc w:val="left"/>
              <w:rPr>
                <w:sz w:val="18"/>
                <w:szCs w:val="18"/>
              </w:rPr>
            </w:pPr>
            <w:r w:rsidRPr="00B92FE5">
              <w:rPr>
                <w:sz w:val="18"/>
                <w:szCs w:val="18"/>
                <w:highlight w:val="white"/>
              </w:rPr>
              <w:t>id</w:t>
            </w:r>
          </w:p>
        </w:tc>
        <w:tc>
          <w:tcPr>
            <w:tcW w:w="5593" w:type="dxa"/>
            <w:shd w:val="clear" w:color="auto" w:fill="auto"/>
          </w:tcPr>
          <w:p w14:paraId="3B039E65" w14:textId="77777777" w:rsidR="00FD6599" w:rsidRPr="00B92FE5" w:rsidRDefault="00FD6599" w:rsidP="00D316A7">
            <w:pPr>
              <w:rPr>
                <w:sz w:val="18"/>
                <w:szCs w:val="18"/>
              </w:rPr>
            </w:pPr>
            <w:r w:rsidRPr="00B92FE5">
              <w:rPr>
                <w:sz w:val="18"/>
                <w:szCs w:val="18"/>
              </w:rPr>
              <w:t>消息流水号</w:t>
            </w:r>
          </w:p>
        </w:tc>
      </w:tr>
      <w:tr w:rsidR="00FD6599" w:rsidRPr="00B92FE5" w14:paraId="6A5B8574" w14:textId="77777777" w:rsidTr="0015205F">
        <w:trPr>
          <w:jc w:val="center"/>
        </w:trPr>
        <w:tc>
          <w:tcPr>
            <w:tcW w:w="1909" w:type="dxa"/>
            <w:shd w:val="clear" w:color="auto" w:fill="auto"/>
          </w:tcPr>
          <w:p w14:paraId="7D426352" w14:textId="77777777" w:rsidR="00FD6599" w:rsidRPr="00B92FE5" w:rsidRDefault="00FD6599" w:rsidP="00D316A7">
            <w:pPr>
              <w:jc w:val="left"/>
              <w:rPr>
                <w:sz w:val="18"/>
                <w:szCs w:val="18"/>
              </w:rPr>
            </w:pPr>
            <w:r w:rsidRPr="00B92FE5">
              <w:rPr>
                <w:sz w:val="18"/>
                <w:szCs w:val="18"/>
                <w:highlight w:val="white"/>
              </w:rPr>
              <w:t>creationTime</w:t>
            </w:r>
          </w:p>
        </w:tc>
        <w:tc>
          <w:tcPr>
            <w:tcW w:w="5593" w:type="dxa"/>
            <w:shd w:val="clear" w:color="auto" w:fill="auto"/>
          </w:tcPr>
          <w:p w14:paraId="76E92C75" w14:textId="77777777" w:rsidR="00FD6599" w:rsidRPr="00B92FE5" w:rsidRDefault="00FD6599" w:rsidP="00D316A7">
            <w:pPr>
              <w:rPr>
                <w:sz w:val="18"/>
                <w:szCs w:val="18"/>
              </w:rPr>
            </w:pPr>
            <w:r w:rsidRPr="00B92FE5">
              <w:rPr>
                <w:sz w:val="18"/>
                <w:szCs w:val="18"/>
              </w:rPr>
              <w:t>消息创建时间</w:t>
            </w:r>
          </w:p>
        </w:tc>
      </w:tr>
      <w:tr w:rsidR="00FD6599" w:rsidRPr="00B92FE5" w14:paraId="5614C70D" w14:textId="77777777" w:rsidTr="0015205F">
        <w:trPr>
          <w:jc w:val="center"/>
        </w:trPr>
        <w:tc>
          <w:tcPr>
            <w:tcW w:w="1909" w:type="dxa"/>
            <w:shd w:val="clear" w:color="auto" w:fill="auto"/>
          </w:tcPr>
          <w:p w14:paraId="541BA435" w14:textId="77777777" w:rsidR="00FD6599" w:rsidRPr="00B92FE5" w:rsidRDefault="00FD6599" w:rsidP="00D316A7">
            <w:pPr>
              <w:jc w:val="left"/>
              <w:rPr>
                <w:sz w:val="18"/>
                <w:szCs w:val="18"/>
              </w:rPr>
            </w:pPr>
            <w:r w:rsidRPr="00B92FE5">
              <w:rPr>
                <w:sz w:val="18"/>
                <w:szCs w:val="18"/>
                <w:highlight w:val="white"/>
              </w:rPr>
              <w:t>interactionId</w:t>
            </w:r>
          </w:p>
        </w:tc>
        <w:tc>
          <w:tcPr>
            <w:tcW w:w="5593" w:type="dxa"/>
            <w:shd w:val="clear" w:color="auto" w:fill="auto"/>
          </w:tcPr>
          <w:p w14:paraId="437762C4" w14:textId="77777777" w:rsidR="00FD6599" w:rsidRPr="00B92FE5" w:rsidRDefault="00FD6599" w:rsidP="00D316A7">
            <w:pPr>
              <w:rPr>
                <w:sz w:val="18"/>
                <w:szCs w:val="18"/>
              </w:rPr>
            </w:pPr>
            <w:r w:rsidRPr="00B92FE5">
              <w:rPr>
                <w:sz w:val="18"/>
                <w:szCs w:val="18"/>
              </w:rPr>
              <w:t>消息的服务标识</w:t>
            </w:r>
          </w:p>
        </w:tc>
      </w:tr>
      <w:tr w:rsidR="00FD6599" w:rsidRPr="00B92FE5" w14:paraId="2FD4D273" w14:textId="77777777" w:rsidTr="0015205F">
        <w:trPr>
          <w:jc w:val="center"/>
        </w:trPr>
        <w:tc>
          <w:tcPr>
            <w:tcW w:w="1909" w:type="dxa"/>
            <w:shd w:val="clear" w:color="auto" w:fill="auto"/>
          </w:tcPr>
          <w:p w14:paraId="7625335B" w14:textId="77777777" w:rsidR="00FD6599" w:rsidRPr="00B92FE5" w:rsidRDefault="00FD6599" w:rsidP="00D316A7">
            <w:pPr>
              <w:jc w:val="left"/>
              <w:rPr>
                <w:sz w:val="18"/>
                <w:szCs w:val="18"/>
              </w:rPr>
            </w:pPr>
            <w:r w:rsidRPr="00B92FE5">
              <w:rPr>
                <w:sz w:val="18"/>
                <w:szCs w:val="18"/>
                <w:highlight w:val="white"/>
              </w:rPr>
              <w:t>processingCode</w:t>
            </w:r>
          </w:p>
        </w:tc>
        <w:tc>
          <w:tcPr>
            <w:tcW w:w="5593" w:type="dxa"/>
            <w:shd w:val="clear" w:color="auto" w:fill="auto"/>
          </w:tcPr>
          <w:p w14:paraId="0C303102" w14:textId="77777777" w:rsidR="00FD6599" w:rsidRPr="00B92FE5" w:rsidRDefault="00FD6599" w:rsidP="00D316A7">
            <w:pPr>
              <w:pStyle w:val="afd"/>
              <w:ind w:firstLineChars="0" w:firstLine="0"/>
              <w:rPr>
                <w:rFonts w:ascii="Times New Roman"/>
                <w:sz w:val="18"/>
                <w:szCs w:val="18"/>
              </w:rPr>
            </w:pPr>
            <w:r w:rsidRPr="00B92FE5">
              <w:rPr>
                <w:rFonts w:ascii="Times New Roman"/>
                <w:sz w:val="18"/>
                <w:szCs w:val="18"/>
              </w:rPr>
              <w:t>处理代码。标识此消息是否是产品、训练、调试系统的一部分。</w:t>
            </w:r>
            <w:r w:rsidRPr="00B92FE5">
              <w:rPr>
                <w:rFonts w:ascii="Times New Roman"/>
                <w:sz w:val="18"/>
                <w:szCs w:val="18"/>
              </w:rPr>
              <w:t>D</w:t>
            </w:r>
            <w:r w:rsidRPr="00B92FE5">
              <w:rPr>
                <w:rFonts w:ascii="Times New Roman"/>
                <w:sz w:val="18"/>
                <w:szCs w:val="18"/>
              </w:rPr>
              <w:t>：调试；</w:t>
            </w:r>
            <w:r w:rsidRPr="00B92FE5">
              <w:rPr>
                <w:rFonts w:ascii="Times New Roman"/>
                <w:sz w:val="18"/>
                <w:szCs w:val="18"/>
              </w:rPr>
              <w:t>P</w:t>
            </w:r>
            <w:r w:rsidRPr="00B92FE5">
              <w:rPr>
                <w:rFonts w:ascii="Times New Roman"/>
                <w:sz w:val="18"/>
                <w:szCs w:val="18"/>
              </w:rPr>
              <w:t>：产品；</w:t>
            </w:r>
            <w:r w:rsidRPr="00B92FE5">
              <w:rPr>
                <w:rFonts w:ascii="Times New Roman"/>
                <w:sz w:val="18"/>
                <w:szCs w:val="18"/>
              </w:rPr>
              <w:t>T</w:t>
            </w:r>
            <w:r w:rsidRPr="00B92FE5">
              <w:rPr>
                <w:rFonts w:ascii="Times New Roman"/>
                <w:sz w:val="18"/>
                <w:szCs w:val="18"/>
              </w:rPr>
              <w:t>：训练</w:t>
            </w:r>
          </w:p>
        </w:tc>
      </w:tr>
      <w:tr w:rsidR="00FD6599" w:rsidRPr="00B92FE5" w14:paraId="7E5FCBCE" w14:textId="77777777" w:rsidTr="0015205F">
        <w:trPr>
          <w:jc w:val="center"/>
        </w:trPr>
        <w:tc>
          <w:tcPr>
            <w:tcW w:w="1909" w:type="dxa"/>
            <w:shd w:val="clear" w:color="auto" w:fill="auto"/>
          </w:tcPr>
          <w:p w14:paraId="129A4C83" w14:textId="77777777" w:rsidR="00FD6599" w:rsidRPr="00B92FE5" w:rsidRDefault="00FD6599" w:rsidP="00D316A7">
            <w:pPr>
              <w:jc w:val="left"/>
              <w:rPr>
                <w:sz w:val="18"/>
                <w:szCs w:val="18"/>
              </w:rPr>
            </w:pPr>
            <w:r w:rsidRPr="00B92FE5">
              <w:rPr>
                <w:sz w:val="18"/>
                <w:szCs w:val="18"/>
                <w:highlight w:val="white"/>
              </w:rPr>
              <w:t>processingModeCode</w:t>
            </w:r>
          </w:p>
        </w:tc>
        <w:tc>
          <w:tcPr>
            <w:tcW w:w="5593" w:type="dxa"/>
            <w:shd w:val="clear" w:color="auto" w:fill="auto"/>
          </w:tcPr>
          <w:p w14:paraId="4476030C" w14:textId="77777777" w:rsidR="00FD6599" w:rsidRPr="00B92FE5" w:rsidRDefault="00FD6599" w:rsidP="00D316A7">
            <w:pPr>
              <w:rPr>
                <w:sz w:val="18"/>
                <w:szCs w:val="18"/>
              </w:rPr>
            </w:pPr>
            <w:r w:rsidRPr="00B92FE5">
              <w:rPr>
                <w:sz w:val="18"/>
                <w:szCs w:val="18"/>
              </w:rPr>
              <w:t>处理模型代码。定义此消息是一个文档处理还是一个初始装载的一部分。</w:t>
            </w:r>
            <w:r w:rsidRPr="00B92FE5">
              <w:rPr>
                <w:sz w:val="18"/>
                <w:szCs w:val="18"/>
              </w:rPr>
              <w:t>A</w:t>
            </w:r>
            <w:r w:rsidRPr="00B92FE5">
              <w:rPr>
                <w:sz w:val="18"/>
                <w:szCs w:val="18"/>
              </w:rPr>
              <w:t>：存档；</w:t>
            </w:r>
            <w:r w:rsidRPr="00B92FE5">
              <w:rPr>
                <w:sz w:val="18"/>
                <w:szCs w:val="18"/>
              </w:rPr>
              <w:t>I</w:t>
            </w:r>
            <w:r w:rsidRPr="00B92FE5">
              <w:rPr>
                <w:sz w:val="18"/>
                <w:szCs w:val="18"/>
              </w:rPr>
              <w:t>：初始装载；</w:t>
            </w:r>
            <w:r w:rsidRPr="00B92FE5">
              <w:rPr>
                <w:sz w:val="18"/>
                <w:szCs w:val="18"/>
              </w:rPr>
              <w:t>R</w:t>
            </w:r>
            <w:r w:rsidRPr="00B92FE5">
              <w:rPr>
                <w:sz w:val="18"/>
                <w:szCs w:val="18"/>
              </w:rPr>
              <w:t>：从存档中恢复；</w:t>
            </w:r>
            <w:r w:rsidRPr="00B92FE5">
              <w:rPr>
                <w:sz w:val="18"/>
                <w:szCs w:val="18"/>
              </w:rPr>
              <w:t>T</w:t>
            </w:r>
            <w:r w:rsidRPr="00B92FE5">
              <w:rPr>
                <w:sz w:val="18"/>
                <w:szCs w:val="18"/>
              </w:rPr>
              <w:t>：当前处理，间隔传递。</w:t>
            </w:r>
          </w:p>
        </w:tc>
      </w:tr>
      <w:tr w:rsidR="00FD6599" w:rsidRPr="00B92FE5" w14:paraId="7208BD01" w14:textId="77777777" w:rsidTr="0015205F">
        <w:trPr>
          <w:jc w:val="center"/>
        </w:trPr>
        <w:tc>
          <w:tcPr>
            <w:tcW w:w="1909" w:type="dxa"/>
            <w:shd w:val="clear" w:color="auto" w:fill="auto"/>
          </w:tcPr>
          <w:p w14:paraId="3C1AA5FB" w14:textId="77777777" w:rsidR="00FD6599" w:rsidRPr="00B92FE5" w:rsidRDefault="00FD6599" w:rsidP="00D316A7">
            <w:pPr>
              <w:jc w:val="left"/>
              <w:rPr>
                <w:sz w:val="18"/>
                <w:szCs w:val="18"/>
              </w:rPr>
            </w:pPr>
            <w:r w:rsidRPr="00B92FE5">
              <w:rPr>
                <w:sz w:val="18"/>
                <w:szCs w:val="18"/>
                <w:highlight w:val="white"/>
              </w:rPr>
              <w:t>acceptAckCode</w:t>
            </w:r>
          </w:p>
        </w:tc>
        <w:tc>
          <w:tcPr>
            <w:tcW w:w="5593" w:type="dxa"/>
            <w:shd w:val="clear" w:color="auto" w:fill="auto"/>
          </w:tcPr>
          <w:p w14:paraId="655E69AB" w14:textId="77777777" w:rsidR="00FD6599" w:rsidRPr="00B92FE5" w:rsidRDefault="00FD6599" w:rsidP="00D316A7">
            <w:pPr>
              <w:rPr>
                <w:sz w:val="18"/>
                <w:szCs w:val="18"/>
              </w:rPr>
            </w:pPr>
            <w:r w:rsidRPr="00B92FE5">
              <w:rPr>
                <w:sz w:val="18"/>
                <w:szCs w:val="18"/>
              </w:rPr>
              <w:t>接收确认类型</w:t>
            </w:r>
            <w:r w:rsidRPr="00B92FE5">
              <w:rPr>
                <w:sz w:val="18"/>
                <w:szCs w:val="18"/>
              </w:rPr>
              <w:t xml:space="preserve"> AL</w:t>
            </w:r>
            <w:r w:rsidRPr="00B92FE5">
              <w:rPr>
                <w:sz w:val="18"/>
                <w:szCs w:val="18"/>
              </w:rPr>
              <w:t>：总是确认；</w:t>
            </w:r>
            <w:r w:rsidRPr="00B92FE5">
              <w:rPr>
                <w:sz w:val="18"/>
                <w:szCs w:val="18"/>
              </w:rPr>
              <w:t>NE</w:t>
            </w:r>
            <w:r w:rsidRPr="00B92FE5">
              <w:rPr>
                <w:sz w:val="18"/>
                <w:szCs w:val="18"/>
              </w:rPr>
              <w:t>：从不确认；</w:t>
            </w:r>
            <w:r w:rsidRPr="00B92FE5">
              <w:rPr>
                <w:sz w:val="18"/>
                <w:szCs w:val="18"/>
              </w:rPr>
              <w:t>ER</w:t>
            </w:r>
            <w:r w:rsidRPr="00B92FE5">
              <w:rPr>
                <w:sz w:val="18"/>
                <w:szCs w:val="18"/>
              </w:rPr>
              <w:t>：仅在错误</w:t>
            </w:r>
            <w:r w:rsidRPr="00B92FE5">
              <w:rPr>
                <w:sz w:val="18"/>
                <w:szCs w:val="18"/>
              </w:rPr>
              <w:t>/</w:t>
            </w:r>
            <w:r w:rsidRPr="00B92FE5">
              <w:rPr>
                <w:sz w:val="18"/>
                <w:szCs w:val="18"/>
              </w:rPr>
              <w:t>或拒绝时确认；</w:t>
            </w:r>
            <w:r w:rsidRPr="00B92FE5">
              <w:rPr>
                <w:sz w:val="18"/>
                <w:szCs w:val="18"/>
              </w:rPr>
              <w:t>SU</w:t>
            </w:r>
            <w:r w:rsidRPr="00B92FE5">
              <w:rPr>
                <w:sz w:val="18"/>
                <w:szCs w:val="18"/>
              </w:rPr>
              <w:t>：仅在成功完成时确认。</w:t>
            </w:r>
          </w:p>
        </w:tc>
      </w:tr>
      <w:tr w:rsidR="00FD6599" w:rsidRPr="00B92FE5" w14:paraId="03D70797" w14:textId="77777777" w:rsidTr="0015205F">
        <w:trPr>
          <w:jc w:val="center"/>
        </w:trPr>
        <w:tc>
          <w:tcPr>
            <w:tcW w:w="1909" w:type="dxa"/>
            <w:shd w:val="clear" w:color="auto" w:fill="auto"/>
          </w:tcPr>
          <w:p w14:paraId="5447C12E" w14:textId="77777777" w:rsidR="00FD6599" w:rsidRPr="00B92FE5" w:rsidRDefault="00FD6599" w:rsidP="00D316A7">
            <w:pPr>
              <w:jc w:val="left"/>
              <w:rPr>
                <w:sz w:val="18"/>
                <w:szCs w:val="18"/>
              </w:rPr>
            </w:pPr>
            <w:r w:rsidRPr="00B92FE5">
              <w:rPr>
                <w:sz w:val="18"/>
                <w:szCs w:val="18"/>
                <w:highlight w:val="white"/>
              </w:rPr>
              <w:t>receiver</w:t>
            </w:r>
          </w:p>
        </w:tc>
        <w:tc>
          <w:tcPr>
            <w:tcW w:w="5593" w:type="dxa"/>
            <w:shd w:val="clear" w:color="auto" w:fill="auto"/>
          </w:tcPr>
          <w:p w14:paraId="5FCAD840" w14:textId="77777777" w:rsidR="00FD6599" w:rsidRPr="00B92FE5" w:rsidRDefault="00FD6599" w:rsidP="00D316A7">
            <w:pPr>
              <w:rPr>
                <w:sz w:val="18"/>
                <w:szCs w:val="18"/>
              </w:rPr>
            </w:pPr>
            <w:r w:rsidRPr="00B92FE5">
              <w:rPr>
                <w:sz w:val="18"/>
                <w:szCs w:val="18"/>
              </w:rPr>
              <w:t>消息的接收者。</w:t>
            </w:r>
          </w:p>
        </w:tc>
      </w:tr>
      <w:tr w:rsidR="00FD6599" w:rsidRPr="00B92FE5" w14:paraId="3FC24393" w14:textId="77777777" w:rsidTr="0015205F">
        <w:trPr>
          <w:jc w:val="center"/>
        </w:trPr>
        <w:tc>
          <w:tcPr>
            <w:tcW w:w="1909" w:type="dxa"/>
            <w:shd w:val="clear" w:color="auto" w:fill="auto"/>
          </w:tcPr>
          <w:p w14:paraId="6B4AD464" w14:textId="77777777" w:rsidR="00FD6599" w:rsidRPr="00B92FE5" w:rsidRDefault="00FD6599" w:rsidP="00D316A7">
            <w:pPr>
              <w:jc w:val="left"/>
              <w:rPr>
                <w:sz w:val="18"/>
                <w:szCs w:val="18"/>
                <w:highlight w:val="white"/>
              </w:rPr>
            </w:pPr>
            <w:r w:rsidRPr="00B92FE5">
              <w:rPr>
                <w:sz w:val="18"/>
                <w:szCs w:val="18"/>
              </w:rPr>
              <w:t>sender</w:t>
            </w:r>
          </w:p>
        </w:tc>
        <w:tc>
          <w:tcPr>
            <w:tcW w:w="5593" w:type="dxa"/>
            <w:shd w:val="clear" w:color="auto" w:fill="auto"/>
          </w:tcPr>
          <w:p w14:paraId="30C2E46F" w14:textId="77777777" w:rsidR="00FD6599" w:rsidRPr="00B92FE5" w:rsidRDefault="00FD6599" w:rsidP="00D316A7">
            <w:pPr>
              <w:rPr>
                <w:sz w:val="18"/>
                <w:szCs w:val="18"/>
              </w:rPr>
            </w:pPr>
            <w:r w:rsidRPr="00B92FE5">
              <w:rPr>
                <w:sz w:val="18"/>
                <w:szCs w:val="18"/>
              </w:rPr>
              <w:t>消息的发送者。</w:t>
            </w:r>
          </w:p>
        </w:tc>
      </w:tr>
      <w:tr w:rsidR="00FD6599" w:rsidRPr="00B92FE5" w14:paraId="4422FA5B" w14:textId="77777777" w:rsidTr="0015205F">
        <w:trPr>
          <w:jc w:val="center"/>
        </w:trPr>
        <w:tc>
          <w:tcPr>
            <w:tcW w:w="1909" w:type="dxa"/>
            <w:shd w:val="clear" w:color="auto" w:fill="auto"/>
          </w:tcPr>
          <w:p w14:paraId="1AA742A9" w14:textId="77777777" w:rsidR="00FD6599" w:rsidRPr="00B92FE5" w:rsidRDefault="00FD6599" w:rsidP="00D316A7">
            <w:pPr>
              <w:jc w:val="left"/>
              <w:rPr>
                <w:sz w:val="18"/>
                <w:szCs w:val="18"/>
              </w:rPr>
            </w:pPr>
            <w:r w:rsidRPr="00B92FE5">
              <w:rPr>
                <w:sz w:val="18"/>
                <w:szCs w:val="18"/>
              </w:rPr>
              <w:t>acknowledgement</w:t>
            </w:r>
          </w:p>
        </w:tc>
        <w:tc>
          <w:tcPr>
            <w:tcW w:w="5593" w:type="dxa"/>
            <w:shd w:val="clear" w:color="auto" w:fill="auto"/>
          </w:tcPr>
          <w:p w14:paraId="1DB50239" w14:textId="77777777" w:rsidR="00FD6599" w:rsidRPr="00B92FE5" w:rsidRDefault="00FD6599" w:rsidP="00D316A7">
            <w:pPr>
              <w:rPr>
                <w:sz w:val="18"/>
                <w:szCs w:val="18"/>
              </w:rPr>
            </w:pPr>
            <w:r w:rsidRPr="00B92FE5">
              <w:rPr>
                <w:sz w:val="18"/>
                <w:szCs w:val="18"/>
              </w:rPr>
              <w:t>响应消息的结果代码（</w:t>
            </w:r>
            <w:r w:rsidRPr="00B92FE5">
              <w:rPr>
                <w:sz w:val="18"/>
                <w:szCs w:val="18"/>
              </w:rPr>
              <w:t>AA</w:t>
            </w:r>
            <w:r w:rsidRPr="00B92FE5">
              <w:rPr>
                <w:sz w:val="18"/>
                <w:szCs w:val="18"/>
              </w:rPr>
              <w:t>表示成功，</w:t>
            </w:r>
            <w:r w:rsidRPr="00B92FE5">
              <w:rPr>
                <w:sz w:val="18"/>
                <w:szCs w:val="18"/>
              </w:rPr>
              <w:t>AE</w:t>
            </w:r>
            <w:r w:rsidRPr="00B92FE5">
              <w:rPr>
                <w:sz w:val="18"/>
                <w:szCs w:val="18"/>
              </w:rPr>
              <w:t>表示失败）和请求消息的</w:t>
            </w:r>
            <w:r w:rsidRPr="00B92FE5">
              <w:rPr>
                <w:sz w:val="18"/>
                <w:szCs w:val="18"/>
              </w:rPr>
              <w:t>id</w:t>
            </w:r>
            <w:r w:rsidRPr="00B92FE5">
              <w:rPr>
                <w:sz w:val="18"/>
                <w:szCs w:val="18"/>
              </w:rPr>
              <w:t>。</w:t>
            </w:r>
          </w:p>
        </w:tc>
      </w:tr>
    </w:tbl>
    <w:p w14:paraId="0CEB5100" w14:textId="77777777" w:rsidR="00FD6599" w:rsidRPr="00CB223F" w:rsidRDefault="00CB223F" w:rsidP="00CB223F">
      <w:pPr>
        <w:pStyle w:val="a4"/>
        <w:tabs>
          <w:tab w:val="left" w:pos="0"/>
        </w:tabs>
      </w:pPr>
      <w:bookmarkStart w:id="152" w:name="_Toc486587531"/>
      <w:bookmarkStart w:id="153" w:name="_Toc487038306"/>
      <w:bookmarkStart w:id="154" w:name="_Toc493145202"/>
      <w:bookmarkStart w:id="155" w:name="_Toc493713818"/>
      <w:bookmarkStart w:id="156" w:name="_Toc495759262"/>
      <w:bookmarkStart w:id="157" w:name="_Toc495924266"/>
      <w:bookmarkStart w:id="158" w:name="_Toc496542913"/>
      <w:bookmarkStart w:id="159" w:name="_Toc496626861"/>
      <w:bookmarkStart w:id="160" w:name="_Toc496884231"/>
      <w:bookmarkStart w:id="161" w:name="_Toc503186819"/>
      <w:bookmarkStart w:id="162" w:name="_Toc530952439"/>
      <w:r>
        <w:rPr>
          <w:rFonts w:hint="eastAsia"/>
        </w:rPr>
        <w:lastRenderedPageBreak/>
        <w:t>消息控制行为包</w:t>
      </w:r>
      <w:bookmarkEnd w:id="152"/>
      <w:bookmarkEnd w:id="153"/>
      <w:bookmarkEnd w:id="154"/>
      <w:bookmarkEnd w:id="155"/>
      <w:bookmarkEnd w:id="156"/>
      <w:bookmarkEnd w:id="157"/>
      <w:bookmarkEnd w:id="158"/>
      <w:bookmarkEnd w:id="159"/>
      <w:bookmarkEnd w:id="160"/>
      <w:bookmarkEnd w:id="161"/>
      <w:bookmarkEnd w:id="162"/>
    </w:p>
    <w:p w14:paraId="3A8F1B9B" w14:textId="77777777" w:rsidR="00FD6599" w:rsidRDefault="00CB223F" w:rsidP="00FD6599">
      <w:pPr>
        <w:pStyle w:val="afd"/>
      </w:pPr>
      <w:r>
        <w:rPr>
          <w:rFonts w:hint="eastAsia"/>
        </w:rPr>
        <w:t>控制行为包</w:t>
      </w:r>
      <w:r w:rsidR="00FD6599">
        <w:t>中</w:t>
      </w:r>
      <w:r w:rsidR="00FD6599">
        <w:rPr>
          <w:rFonts w:hint="eastAsia"/>
        </w:rPr>
        <w:t>包含作为</w:t>
      </w:r>
      <w:r w:rsidR="00FD6599">
        <w:t>一个消息交互来传输的管理相关的信息</w:t>
      </w:r>
      <w:r w:rsidR="00FD6599">
        <w:rPr>
          <w:rFonts w:hint="eastAsia"/>
        </w:rPr>
        <w:t>，用来</w:t>
      </w:r>
      <w:r w:rsidR="00FD6599">
        <w:t>传输系统之间进行协作需要的逻辑的状态或者命令。</w:t>
      </w:r>
      <w:r w:rsidR="00FD6599">
        <w:rPr>
          <w:rFonts w:hint="eastAsia"/>
        </w:rPr>
        <w:t>例如消息</w:t>
      </w:r>
      <w:r w:rsidR="00FD6599">
        <w:t>查询和查询响应之间的交互、注册行为的交互。</w:t>
      </w:r>
      <w:r w:rsidR="00FD6599">
        <w:rPr>
          <w:rFonts w:hint="eastAsia"/>
        </w:rPr>
        <w:t>可</w:t>
      </w:r>
      <w:r w:rsidR="003964D5">
        <w:t>包含的元素如</w:t>
      </w:r>
      <w:r w:rsidR="003964D5">
        <w:rPr>
          <w:rFonts w:hint="eastAsia"/>
        </w:rPr>
        <w:t>表5</w:t>
      </w:r>
      <w:r w:rsidR="0000323B">
        <w:rPr>
          <w:rFonts w:hint="eastAsia"/>
        </w:rPr>
        <w:t>所示。</w:t>
      </w:r>
    </w:p>
    <w:p w14:paraId="1F22E267" w14:textId="77777777" w:rsidR="00FD6599" w:rsidRDefault="00CB223F" w:rsidP="00CB223F">
      <w:pPr>
        <w:pStyle w:val="afffff2"/>
        <w:rPr>
          <w:rFonts w:hint="eastAsia"/>
        </w:rPr>
      </w:pPr>
      <w:r>
        <w:rPr>
          <w:rFonts w:hint="eastAsia"/>
        </w:rPr>
        <w:t>控制行为包元素列表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1"/>
        <w:gridCol w:w="5541"/>
      </w:tblGrid>
      <w:tr w:rsidR="00FD6599" w:rsidRPr="00B92FE5" w14:paraId="12A83951" w14:textId="77777777" w:rsidTr="0015205F">
        <w:trPr>
          <w:tblHeader/>
          <w:jc w:val="center"/>
        </w:trPr>
        <w:tc>
          <w:tcPr>
            <w:tcW w:w="1961" w:type="dxa"/>
            <w:shd w:val="clear" w:color="auto" w:fill="auto"/>
          </w:tcPr>
          <w:p w14:paraId="18543BC6" w14:textId="77777777" w:rsidR="00FD6599" w:rsidRPr="00B92FE5" w:rsidRDefault="00FD6599" w:rsidP="00D316A7">
            <w:pPr>
              <w:jc w:val="center"/>
              <w:rPr>
                <w:b/>
                <w:sz w:val="18"/>
                <w:szCs w:val="18"/>
              </w:rPr>
            </w:pPr>
            <w:r w:rsidRPr="00B92FE5">
              <w:rPr>
                <w:b/>
                <w:sz w:val="18"/>
                <w:szCs w:val="18"/>
              </w:rPr>
              <w:t>元素名称</w:t>
            </w:r>
          </w:p>
        </w:tc>
        <w:tc>
          <w:tcPr>
            <w:tcW w:w="5541" w:type="dxa"/>
            <w:shd w:val="clear" w:color="auto" w:fill="auto"/>
          </w:tcPr>
          <w:p w14:paraId="7285D0CD" w14:textId="77777777" w:rsidR="00FD6599" w:rsidRPr="00B92FE5" w:rsidRDefault="00FD6599" w:rsidP="00D316A7">
            <w:pPr>
              <w:jc w:val="center"/>
              <w:rPr>
                <w:b/>
                <w:sz w:val="18"/>
                <w:szCs w:val="18"/>
              </w:rPr>
            </w:pPr>
            <w:r w:rsidRPr="00B92FE5">
              <w:rPr>
                <w:b/>
                <w:sz w:val="18"/>
                <w:szCs w:val="18"/>
              </w:rPr>
              <w:t>元素描述</w:t>
            </w:r>
          </w:p>
        </w:tc>
      </w:tr>
      <w:tr w:rsidR="00FD6599" w:rsidRPr="00B92FE5" w14:paraId="67456931" w14:textId="77777777" w:rsidTr="0015205F">
        <w:trPr>
          <w:jc w:val="center"/>
        </w:trPr>
        <w:tc>
          <w:tcPr>
            <w:tcW w:w="1961" w:type="dxa"/>
            <w:shd w:val="clear" w:color="auto" w:fill="auto"/>
          </w:tcPr>
          <w:p w14:paraId="5AABA12E" w14:textId="77777777" w:rsidR="00FD6599" w:rsidRPr="00B92FE5" w:rsidRDefault="00FD6599" w:rsidP="00D316A7">
            <w:pPr>
              <w:jc w:val="left"/>
              <w:rPr>
                <w:sz w:val="18"/>
                <w:szCs w:val="18"/>
              </w:rPr>
            </w:pPr>
            <w:r w:rsidRPr="00B92FE5">
              <w:rPr>
                <w:sz w:val="18"/>
                <w:szCs w:val="18"/>
              </w:rPr>
              <w:t>code</w:t>
            </w:r>
          </w:p>
        </w:tc>
        <w:tc>
          <w:tcPr>
            <w:tcW w:w="5541" w:type="dxa"/>
            <w:shd w:val="clear" w:color="auto" w:fill="auto"/>
          </w:tcPr>
          <w:p w14:paraId="055349DD" w14:textId="77777777" w:rsidR="00FD6599" w:rsidRPr="00B92FE5" w:rsidRDefault="00FD6599" w:rsidP="00D316A7">
            <w:pPr>
              <w:rPr>
                <w:sz w:val="18"/>
                <w:szCs w:val="18"/>
              </w:rPr>
            </w:pPr>
            <w:r w:rsidRPr="00B92FE5">
              <w:rPr>
                <w:sz w:val="18"/>
                <w:szCs w:val="18"/>
              </w:rPr>
              <w:t>事件代码</w:t>
            </w:r>
          </w:p>
        </w:tc>
      </w:tr>
      <w:tr w:rsidR="00FD6599" w:rsidRPr="00B92FE5" w14:paraId="585E575D" w14:textId="77777777" w:rsidTr="0015205F">
        <w:trPr>
          <w:jc w:val="center"/>
        </w:trPr>
        <w:tc>
          <w:tcPr>
            <w:tcW w:w="1961" w:type="dxa"/>
            <w:shd w:val="clear" w:color="auto" w:fill="auto"/>
          </w:tcPr>
          <w:p w14:paraId="6CE168B2" w14:textId="77777777" w:rsidR="00FD6599" w:rsidRPr="00B92FE5" w:rsidRDefault="00FD6599" w:rsidP="00D316A7">
            <w:pPr>
              <w:jc w:val="left"/>
              <w:rPr>
                <w:sz w:val="18"/>
                <w:szCs w:val="18"/>
              </w:rPr>
            </w:pPr>
            <w:r w:rsidRPr="00B92FE5">
              <w:rPr>
                <w:sz w:val="18"/>
                <w:szCs w:val="18"/>
              </w:rPr>
              <w:t>text</w:t>
            </w:r>
          </w:p>
        </w:tc>
        <w:tc>
          <w:tcPr>
            <w:tcW w:w="5541" w:type="dxa"/>
            <w:shd w:val="clear" w:color="auto" w:fill="auto"/>
          </w:tcPr>
          <w:p w14:paraId="1E7A6416" w14:textId="77777777" w:rsidR="00FD6599" w:rsidRPr="00B92FE5" w:rsidRDefault="00FD6599" w:rsidP="00D316A7">
            <w:pPr>
              <w:rPr>
                <w:sz w:val="18"/>
                <w:szCs w:val="18"/>
              </w:rPr>
            </w:pPr>
            <w:r w:rsidRPr="00B92FE5">
              <w:rPr>
                <w:sz w:val="18"/>
                <w:szCs w:val="18"/>
              </w:rPr>
              <w:t>事件文本描述</w:t>
            </w:r>
          </w:p>
        </w:tc>
      </w:tr>
      <w:tr w:rsidR="00FD6599" w:rsidRPr="00B92FE5" w14:paraId="58A2E77D" w14:textId="77777777" w:rsidTr="0015205F">
        <w:trPr>
          <w:jc w:val="center"/>
        </w:trPr>
        <w:tc>
          <w:tcPr>
            <w:tcW w:w="1961" w:type="dxa"/>
            <w:shd w:val="clear" w:color="auto" w:fill="auto"/>
          </w:tcPr>
          <w:p w14:paraId="364A6D8B" w14:textId="77777777" w:rsidR="00FD6599" w:rsidRPr="00B92FE5" w:rsidRDefault="00FD6599" w:rsidP="00D316A7">
            <w:pPr>
              <w:jc w:val="left"/>
              <w:rPr>
                <w:sz w:val="18"/>
                <w:szCs w:val="18"/>
              </w:rPr>
            </w:pPr>
            <w:r w:rsidRPr="00B92FE5">
              <w:rPr>
                <w:sz w:val="18"/>
                <w:szCs w:val="18"/>
                <w:highlight w:val="white"/>
              </w:rPr>
              <w:t>effectiveTime</w:t>
            </w:r>
          </w:p>
        </w:tc>
        <w:tc>
          <w:tcPr>
            <w:tcW w:w="5541" w:type="dxa"/>
            <w:shd w:val="clear" w:color="auto" w:fill="auto"/>
          </w:tcPr>
          <w:p w14:paraId="60593068" w14:textId="77777777" w:rsidR="00FD6599" w:rsidRPr="00B92FE5" w:rsidRDefault="00FD6599" w:rsidP="00D316A7">
            <w:pPr>
              <w:pStyle w:val="afd"/>
              <w:ind w:firstLineChars="0" w:firstLine="0"/>
              <w:rPr>
                <w:rFonts w:ascii="Times New Roman"/>
                <w:sz w:val="18"/>
                <w:szCs w:val="18"/>
              </w:rPr>
            </w:pPr>
            <w:r w:rsidRPr="00B92FE5">
              <w:rPr>
                <w:rFonts w:ascii="Times New Roman"/>
                <w:sz w:val="18"/>
                <w:szCs w:val="18"/>
              </w:rPr>
              <w:t>事件时间</w:t>
            </w:r>
          </w:p>
        </w:tc>
      </w:tr>
      <w:tr w:rsidR="00FD6599" w:rsidRPr="00B92FE5" w14:paraId="6E69B725" w14:textId="77777777" w:rsidTr="0015205F">
        <w:trPr>
          <w:jc w:val="center"/>
        </w:trPr>
        <w:tc>
          <w:tcPr>
            <w:tcW w:w="1961" w:type="dxa"/>
            <w:shd w:val="clear" w:color="auto" w:fill="auto"/>
          </w:tcPr>
          <w:p w14:paraId="7C977ADA" w14:textId="77777777" w:rsidR="00FD6599" w:rsidRPr="00B92FE5" w:rsidRDefault="00FD6599" w:rsidP="00D316A7">
            <w:pPr>
              <w:jc w:val="left"/>
              <w:rPr>
                <w:sz w:val="18"/>
                <w:szCs w:val="18"/>
              </w:rPr>
            </w:pPr>
            <w:r w:rsidRPr="00B92FE5">
              <w:rPr>
                <w:sz w:val="18"/>
                <w:szCs w:val="18"/>
                <w:highlight w:val="white"/>
              </w:rPr>
              <w:t>priorityCode</w:t>
            </w:r>
          </w:p>
        </w:tc>
        <w:tc>
          <w:tcPr>
            <w:tcW w:w="5541" w:type="dxa"/>
            <w:shd w:val="clear" w:color="auto" w:fill="auto"/>
          </w:tcPr>
          <w:p w14:paraId="5A50F23B" w14:textId="77777777" w:rsidR="00FD6599" w:rsidRPr="00B92FE5" w:rsidRDefault="00FD6599" w:rsidP="00D316A7">
            <w:pPr>
              <w:rPr>
                <w:sz w:val="18"/>
                <w:szCs w:val="18"/>
              </w:rPr>
            </w:pPr>
            <w:r w:rsidRPr="00B92FE5">
              <w:rPr>
                <w:sz w:val="18"/>
                <w:szCs w:val="18"/>
              </w:rPr>
              <w:t>事件优先级代码</w:t>
            </w:r>
          </w:p>
        </w:tc>
      </w:tr>
      <w:tr w:rsidR="00FD6599" w:rsidRPr="00B92FE5" w14:paraId="0D283F24" w14:textId="77777777" w:rsidTr="0015205F">
        <w:trPr>
          <w:jc w:val="center"/>
        </w:trPr>
        <w:tc>
          <w:tcPr>
            <w:tcW w:w="1961" w:type="dxa"/>
            <w:shd w:val="clear" w:color="auto" w:fill="auto"/>
          </w:tcPr>
          <w:p w14:paraId="68A3EDFD" w14:textId="77777777" w:rsidR="00FD6599" w:rsidRPr="00B92FE5" w:rsidRDefault="00FD6599" w:rsidP="00D316A7">
            <w:pPr>
              <w:jc w:val="left"/>
              <w:rPr>
                <w:sz w:val="18"/>
                <w:szCs w:val="18"/>
              </w:rPr>
            </w:pPr>
            <w:r w:rsidRPr="00B92FE5">
              <w:rPr>
                <w:sz w:val="18"/>
                <w:szCs w:val="18"/>
                <w:highlight w:val="white"/>
              </w:rPr>
              <w:t>reasonCode</w:t>
            </w:r>
          </w:p>
        </w:tc>
        <w:tc>
          <w:tcPr>
            <w:tcW w:w="5541" w:type="dxa"/>
            <w:shd w:val="clear" w:color="auto" w:fill="auto"/>
          </w:tcPr>
          <w:p w14:paraId="73EE044F" w14:textId="77777777" w:rsidR="00FD6599" w:rsidRPr="00B92FE5" w:rsidRDefault="00FD6599" w:rsidP="00D316A7">
            <w:pPr>
              <w:rPr>
                <w:sz w:val="18"/>
                <w:szCs w:val="18"/>
              </w:rPr>
            </w:pPr>
            <w:r w:rsidRPr="00B92FE5">
              <w:rPr>
                <w:sz w:val="18"/>
                <w:szCs w:val="18"/>
              </w:rPr>
              <w:t>原因代码</w:t>
            </w:r>
          </w:p>
        </w:tc>
      </w:tr>
      <w:tr w:rsidR="00FD6599" w:rsidRPr="00B92FE5" w14:paraId="799FCE0E" w14:textId="77777777" w:rsidTr="0015205F">
        <w:trPr>
          <w:jc w:val="center"/>
        </w:trPr>
        <w:tc>
          <w:tcPr>
            <w:tcW w:w="1961" w:type="dxa"/>
            <w:shd w:val="clear" w:color="auto" w:fill="auto"/>
          </w:tcPr>
          <w:p w14:paraId="5C0B060B" w14:textId="77777777" w:rsidR="00FD6599" w:rsidRPr="00B92FE5" w:rsidRDefault="00FD6599" w:rsidP="00D316A7">
            <w:pPr>
              <w:jc w:val="left"/>
              <w:rPr>
                <w:sz w:val="18"/>
                <w:szCs w:val="18"/>
              </w:rPr>
            </w:pPr>
            <w:r w:rsidRPr="00B92FE5">
              <w:rPr>
                <w:sz w:val="18"/>
                <w:szCs w:val="18"/>
                <w:highlight w:val="white"/>
              </w:rPr>
              <w:t>languageCode</w:t>
            </w:r>
          </w:p>
        </w:tc>
        <w:tc>
          <w:tcPr>
            <w:tcW w:w="5541" w:type="dxa"/>
            <w:shd w:val="clear" w:color="auto" w:fill="auto"/>
          </w:tcPr>
          <w:p w14:paraId="2DF3B627" w14:textId="77777777" w:rsidR="00FD6599" w:rsidRPr="00B92FE5" w:rsidRDefault="00FD6599" w:rsidP="00D316A7">
            <w:pPr>
              <w:rPr>
                <w:sz w:val="18"/>
                <w:szCs w:val="18"/>
              </w:rPr>
            </w:pPr>
            <w:r w:rsidRPr="00B92FE5">
              <w:rPr>
                <w:sz w:val="18"/>
                <w:szCs w:val="18"/>
              </w:rPr>
              <w:t>语言代码</w:t>
            </w:r>
          </w:p>
        </w:tc>
      </w:tr>
      <w:tr w:rsidR="00FD6599" w:rsidRPr="00B92FE5" w14:paraId="44B3B65F" w14:textId="77777777" w:rsidTr="0015205F">
        <w:trPr>
          <w:jc w:val="center"/>
        </w:trPr>
        <w:tc>
          <w:tcPr>
            <w:tcW w:w="1961" w:type="dxa"/>
            <w:shd w:val="clear" w:color="auto" w:fill="auto"/>
          </w:tcPr>
          <w:p w14:paraId="02B0F1C4" w14:textId="77777777" w:rsidR="00FD6599" w:rsidRPr="00B92FE5" w:rsidRDefault="00FD6599" w:rsidP="00D316A7">
            <w:pPr>
              <w:jc w:val="left"/>
              <w:rPr>
                <w:sz w:val="18"/>
                <w:szCs w:val="18"/>
                <w:highlight w:val="white"/>
              </w:rPr>
            </w:pPr>
            <w:r w:rsidRPr="00B92FE5">
              <w:rPr>
                <w:sz w:val="18"/>
                <w:szCs w:val="18"/>
                <w:highlight w:val="white"/>
              </w:rPr>
              <w:t>overseer</w:t>
            </w:r>
          </w:p>
        </w:tc>
        <w:tc>
          <w:tcPr>
            <w:tcW w:w="5541" w:type="dxa"/>
            <w:shd w:val="clear" w:color="auto" w:fill="auto"/>
          </w:tcPr>
          <w:p w14:paraId="59379749" w14:textId="77777777" w:rsidR="00FD6599" w:rsidRPr="00B92FE5" w:rsidRDefault="00FD6599" w:rsidP="00D316A7">
            <w:pPr>
              <w:rPr>
                <w:sz w:val="18"/>
                <w:szCs w:val="18"/>
              </w:rPr>
            </w:pPr>
            <w:r w:rsidRPr="00B92FE5">
              <w:rPr>
                <w:sz w:val="18"/>
                <w:szCs w:val="18"/>
              </w:rPr>
              <w:t>监督者</w:t>
            </w:r>
          </w:p>
        </w:tc>
      </w:tr>
      <w:tr w:rsidR="00FD6599" w:rsidRPr="00B92FE5" w14:paraId="4CCF70DC" w14:textId="77777777" w:rsidTr="0015205F">
        <w:trPr>
          <w:jc w:val="center"/>
        </w:trPr>
        <w:tc>
          <w:tcPr>
            <w:tcW w:w="1961" w:type="dxa"/>
            <w:shd w:val="clear" w:color="auto" w:fill="auto"/>
          </w:tcPr>
          <w:p w14:paraId="3D6825BD" w14:textId="77777777" w:rsidR="00FD6599" w:rsidRPr="00B92FE5" w:rsidRDefault="00FD6599" w:rsidP="00D316A7">
            <w:pPr>
              <w:jc w:val="left"/>
              <w:rPr>
                <w:sz w:val="18"/>
                <w:szCs w:val="18"/>
                <w:highlight w:val="white"/>
              </w:rPr>
            </w:pPr>
            <w:r w:rsidRPr="00B92FE5">
              <w:rPr>
                <w:sz w:val="18"/>
                <w:szCs w:val="18"/>
                <w:highlight w:val="white"/>
              </w:rPr>
              <w:t>authorOrPerformer</w:t>
            </w:r>
          </w:p>
        </w:tc>
        <w:tc>
          <w:tcPr>
            <w:tcW w:w="5541" w:type="dxa"/>
            <w:shd w:val="clear" w:color="auto" w:fill="auto"/>
          </w:tcPr>
          <w:p w14:paraId="5F7CAB96" w14:textId="77777777" w:rsidR="00FD6599" w:rsidRPr="00B92FE5" w:rsidRDefault="00FD6599" w:rsidP="00D316A7">
            <w:pPr>
              <w:rPr>
                <w:sz w:val="18"/>
                <w:szCs w:val="18"/>
              </w:rPr>
            </w:pPr>
            <w:r w:rsidRPr="00B92FE5">
              <w:rPr>
                <w:sz w:val="18"/>
                <w:szCs w:val="18"/>
              </w:rPr>
              <w:t>作者或者执行者</w:t>
            </w:r>
          </w:p>
        </w:tc>
      </w:tr>
      <w:tr w:rsidR="00FD6599" w:rsidRPr="00B92FE5" w14:paraId="068D8D93" w14:textId="77777777" w:rsidTr="0015205F">
        <w:trPr>
          <w:jc w:val="center"/>
        </w:trPr>
        <w:tc>
          <w:tcPr>
            <w:tcW w:w="1961" w:type="dxa"/>
            <w:shd w:val="clear" w:color="auto" w:fill="auto"/>
          </w:tcPr>
          <w:p w14:paraId="4D2979D1" w14:textId="77777777" w:rsidR="00FD6599" w:rsidRPr="00B92FE5" w:rsidRDefault="00FD6599" w:rsidP="00D316A7">
            <w:pPr>
              <w:jc w:val="left"/>
              <w:rPr>
                <w:sz w:val="18"/>
                <w:szCs w:val="18"/>
                <w:highlight w:val="white"/>
              </w:rPr>
            </w:pPr>
            <w:r w:rsidRPr="00B92FE5">
              <w:rPr>
                <w:sz w:val="18"/>
                <w:szCs w:val="18"/>
                <w:highlight w:val="white"/>
              </w:rPr>
              <w:t>dataEnterer</w:t>
            </w:r>
          </w:p>
        </w:tc>
        <w:tc>
          <w:tcPr>
            <w:tcW w:w="5541" w:type="dxa"/>
            <w:shd w:val="clear" w:color="auto" w:fill="auto"/>
          </w:tcPr>
          <w:p w14:paraId="4B333538" w14:textId="77777777" w:rsidR="00FD6599" w:rsidRPr="00B92FE5" w:rsidRDefault="00FD6599" w:rsidP="00D316A7">
            <w:pPr>
              <w:rPr>
                <w:sz w:val="18"/>
                <w:szCs w:val="18"/>
              </w:rPr>
            </w:pPr>
            <w:r w:rsidRPr="00B92FE5">
              <w:rPr>
                <w:sz w:val="18"/>
                <w:szCs w:val="18"/>
              </w:rPr>
              <w:t>录入者</w:t>
            </w:r>
          </w:p>
        </w:tc>
      </w:tr>
      <w:tr w:rsidR="00FD6599" w:rsidRPr="00B92FE5" w14:paraId="03469687" w14:textId="77777777" w:rsidTr="0015205F">
        <w:trPr>
          <w:jc w:val="center"/>
        </w:trPr>
        <w:tc>
          <w:tcPr>
            <w:tcW w:w="1961" w:type="dxa"/>
            <w:shd w:val="clear" w:color="auto" w:fill="auto"/>
          </w:tcPr>
          <w:p w14:paraId="7F7CE6E9" w14:textId="77777777" w:rsidR="00FD6599" w:rsidRPr="00B92FE5" w:rsidRDefault="00FD6599" w:rsidP="00D316A7">
            <w:pPr>
              <w:jc w:val="left"/>
              <w:rPr>
                <w:sz w:val="18"/>
                <w:szCs w:val="18"/>
                <w:highlight w:val="white"/>
              </w:rPr>
            </w:pPr>
            <w:r w:rsidRPr="00B92FE5">
              <w:rPr>
                <w:sz w:val="18"/>
                <w:szCs w:val="18"/>
                <w:highlight w:val="white"/>
              </w:rPr>
              <w:t>informationRecipient</w:t>
            </w:r>
          </w:p>
        </w:tc>
        <w:tc>
          <w:tcPr>
            <w:tcW w:w="5541" w:type="dxa"/>
            <w:shd w:val="clear" w:color="auto" w:fill="auto"/>
          </w:tcPr>
          <w:p w14:paraId="75B386C8" w14:textId="77777777" w:rsidR="00FD6599" w:rsidRPr="00B92FE5" w:rsidRDefault="00FD6599" w:rsidP="00D316A7">
            <w:pPr>
              <w:rPr>
                <w:sz w:val="18"/>
                <w:szCs w:val="18"/>
              </w:rPr>
            </w:pPr>
            <w:r w:rsidRPr="00B92FE5">
              <w:rPr>
                <w:sz w:val="18"/>
                <w:szCs w:val="18"/>
              </w:rPr>
              <w:t>信息接收者</w:t>
            </w:r>
          </w:p>
        </w:tc>
      </w:tr>
      <w:tr w:rsidR="00FD6599" w:rsidRPr="00B92FE5" w14:paraId="0F889297" w14:textId="77777777" w:rsidTr="0015205F">
        <w:trPr>
          <w:jc w:val="center"/>
        </w:trPr>
        <w:tc>
          <w:tcPr>
            <w:tcW w:w="1961" w:type="dxa"/>
            <w:shd w:val="clear" w:color="auto" w:fill="auto"/>
          </w:tcPr>
          <w:p w14:paraId="460973DD" w14:textId="77777777" w:rsidR="00FD6599" w:rsidRPr="00B92FE5" w:rsidRDefault="00FD6599" w:rsidP="00D316A7">
            <w:pPr>
              <w:jc w:val="left"/>
              <w:rPr>
                <w:sz w:val="18"/>
                <w:szCs w:val="18"/>
                <w:highlight w:val="white"/>
              </w:rPr>
            </w:pPr>
            <w:r w:rsidRPr="00B92FE5">
              <w:rPr>
                <w:sz w:val="18"/>
                <w:szCs w:val="18"/>
                <w:highlight w:val="white"/>
              </w:rPr>
              <w:t>reasonOf</w:t>
            </w:r>
          </w:p>
        </w:tc>
        <w:tc>
          <w:tcPr>
            <w:tcW w:w="5541" w:type="dxa"/>
            <w:shd w:val="clear" w:color="auto" w:fill="auto"/>
          </w:tcPr>
          <w:p w14:paraId="73AEAF50" w14:textId="77777777" w:rsidR="00FD6599" w:rsidRPr="00B92FE5" w:rsidRDefault="00FD6599" w:rsidP="00D316A7">
            <w:pPr>
              <w:rPr>
                <w:sz w:val="18"/>
                <w:szCs w:val="18"/>
              </w:rPr>
            </w:pPr>
            <w:r w:rsidRPr="00B92FE5">
              <w:rPr>
                <w:sz w:val="18"/>
                <w:szCs w:val="18"/>
              </w:rPr>
              <w:t>起因</w:t>
            </w:r>
          </w:p>
        </w:tc>
      </w:tr>
      <w:tr w:rsidR="00FD6599" w:rsidRPr="00B92FE5" w14:paraId="2F63B6FF" w14:textId="77777777" w:rsidTr="0015205F">
        <w:trPr>
          <w:jc w:val="center"/>
        </w:trPr>
        <w:tc>
          <w:tcPr>
            <w:tcW w:w="1961" w:type="dxa"/>
            <w:shd w:val="clear" w:color="auto" w:fill="auto"/>
          </w:tcPr>
          <w:p w14:paraId="056C6E85" w14:textId="77777777" w:rsidR="00FD6599" w:rsidRPr="00B92FE5" w:rsidRDefault="00FD6599" w:rsidP="00D316A7">
            <w:pPr>
              <w:jc w:val="left"/>
              <w:rPr>
                <w:sz w:val="18"/>
                <w:szCs w:val="18"/>
                <w:highlight w:val="white"/>
              </w:rPr>
            </w:pPr>
            <w:r w:rsidRPr="00B92FE5">
              <w:rPr>
                <w:sz w:val="18"/>
                <w:szCs w:val="18"/>
                <w:highlight w:val="white"/>
              </w:rPr>
              <w:t>subject</w:t>
            </w:r>
          </w:p>
        </w:tc>
        <w:tc>
          <w:tcPr>
            <w:tcW w:w="5541" w:type="dxa"/>
            <w:shd w:val="clear" w:color="auto" w:fill="auto"/>
          </w:tcPr>
          <w:p w14:paraId="2BD8989E" w14:textId="77777777" w:rsidR="00FD6599" w:rsidRPr="00B92FE5" w:rsidRDefault="00FD6599" w:rsidP="00D316A7">
            <w:pPr>
              <w:rPr>
                <w:sz w:val="18"/>
                <w:szCs w:val="18"/>
              </w:rPr>
            </w:pPr>
            <w:r w:rsidRPr="00B92FE5">
              <w:rPr>
                <w:sz w:val="18"/>
                <w:szCs w:val="18"/>
              </w:rPr>
              <w:t>消息主体根元素</w:t>
            </w:r>
          </w:p>
        </w:tc>
      </w:tr>
      <w:tr w:rsidR="00FD6599" w:rsidRPr="00B92FE5" w14:paraId="4104297D" w14:textId="77777777" w:rsidTr="0015205F">
        <w:trPr>
          <w:jc w:val="center"/>
        </w:trPr>
        <w:tc>
          <w:tcPr>
            <w:tcW w:w="1961" w:type="dxa"/>
            <w:shd w:val="clear" w:color="auto" w:fill="auto"/>
          </w:tcPr>
          <w:p w14:paraId="1F70270F" w14:textId="77777777" w:rsidR="00FD6599" w:rsidRPr="00B92FE5" w:rsidRDefault="00FD6599" w:rsidP="00D316A7">
            <w:pPr>
              <w:jc w:val="left"/>
              <w:rPr>
                <w:sz w:val="18"/>
                <w:szCs w:val="18"/>
                <w:highlight w:val="white"/>
              </w:rPr>
            </w:pPr>
            <w:r w:rsidRPr="00B92FE5">
              <w:rPr>
                <w:sz w:val="18"/>
                <w:szCs w:val="18"/>
                <w:highlight w:val="white"/>
              </w:rPr>
              <w:t>queryByParameter</w:t>
            </w:r>
          </w:p>
        </w:tc>
        <w:tc>
          <w:tcPr>
            <w:tcW w:w="5541" w:type="dxa"/>
            <w:shd w:val="clear" w:color="auto" w:fill="auto"/>
          </w:tcPr>
          <w:p w14:paraId="2C973CCC" w14:textId="77777777" w:rsidR="00FD6599" w:rsidRPr="00B92FE5" w:rsidRDefault="00FD6599" w:rsidP="00D316A7">
            <w:pPr>
              <w:rPr>
                <w:sz w:val="18"/>
                <w:szCs w:val="18"/>
              </w:rPr>
            </w:pPr>
            <w:r w:rsidRPr="00B92FE5">
              <w:rPr>
                <w:sz w:val="18"/>
                <w:szCs w:val="18"/>
              </w:rPr>
              <w:t>查询类消息的特有消息主体根元素</w:t>
            </w:r>
          </w:p>
        </w:tc>
      </w:tr>
      <w:tr w:rsidR="009C1909" w:rsidRPr="00B92FE5" w14:paraId="6BB8B436" w14:textId="77777777" w:rsidTr="0015205F">
        <w:trPr>
          <w:jc w:val="center"/>
        </w:trPr>
        <w:tc>
          <w:tcPr>
            <w:tcW w:w="1961" w:type="dxa"/>
            <w:shd w:val="clear" w:color="auto" w:fill="auto"/>
          </w:tcPr>
          <w:p w14:paraId="57B86FE8" w14:textId="77777777" w:rsidR="009C1909" w:rsidRPr="00B92FE5" w:rsidRDefault="009C1909" w:rsidP="00D316A7">
            <w:pPr>
              <w:jc w:val="left"/>
              <w:rPr>
                <w:sz w:val="18"/>
                <w:szCs w:val="18"/>
                <w:highlight w:val="white"/>
              </w:rPr>
            </w:pPr>
            <w:r>
              <w:rPr>
                <w:sz w:val="18"/>
                <w:szCs w:val="18"/>
                <w:highlight w:val="white"/>
              </w:rPr>
              <w:t>extension</w:t>
            </w:r>
          </w:p>
        </w:tc>
        <w:tc>
          <w:tcPr>
            <w:tcW w:w="5541" w:type="dxa"/>
            <w:shd w:val="clear" w:color="auto" w:fill="auto"/>
          </w:tcPr>
          <w:p w14:paraId="59AA0CC4" w14:textId="77777777" w:rsidR="009C1909" w:rsidRPr="00B92FE5" w:rsidRDefault="00590CDA" w:rsidP="00D316A7">
            <w:pPr>
              <w:rPr>
                <w:rFonts w:hint="eastAsia"/>
                <w:sz w:val="18"/>
                <w:szCs w:val="18"/>
              </w:rPr>
            </w:pPr>
            <w:r>
              <w:rPr>
                <w:rFonts w:hint="eastAsia"/>
                <w:sz w:val="18"/>
                <w:szCs w:val="18"/>
              </w:rPr>
              <w:t>消息</w:t>
            </w:r>
            <w:r>
              <w:rPr>
                <w:sz w:val="18"/>
                <w:szCs w:val="18"/>
              </w:rPr>
              <w:t>扩展根元素</w:t>
            </w:r>
          </w:p>
        </w:tc>
      </w:tr>
    </w:tbl>
    <w:p w14:paraId="27E662DF" w14:textId="77777777" w:rsidR="00FD6599" w:rsidRPr="003964D5" w:rsidRDefault="003964D5" w:rsidP="003964D5">
      <w:pPr>
        <w:pStyle w:val="a4"/>
        <w:tabs>
          <w:tab w:val="left" w:pos="0"/>
        </w:tabs>
      </w:pPr>
      <w:bookmarkStart w:id="163" w:name="_Toc483215624"/>
      <w:bookmarkStart w:id="164" w:name="_Toc483215762"/>
      <w:bookmarkStart w:id="165" w:name="_Toc486587532"/>
      <w:bookmarkStart w:id="166" w:name="_Toc487038307"/>
      <w:bookmarkStart w:id="167" w:name="_Toc493145203"/>
      <w:bookmarkStart w:id="168" w:name="_Toc493713819"/>
      <w:bookmarkStart w:id="169" w:name="_Toc495759263"/>
      <w:bookmarkStart w:id="170" w:name="_Toc495924267"/>
      <w:bookmarkStart w:id="171" w:name="_Toc496542914"/>
      <w:bookmarkStart w:id="172" w:name="_Toc496626862"/>
      <w:bookmarkStart w:id="173" w:name="_Toc496884232"/>
      <w:bookmarkStart w:id="174" w:name="_Toc503186820"/>
      <w:bookmarkStart w:id="175" w:name="_Toc530952440"/>
      <w:r w:rsidRPr="003964D5">
        <w:rPr>
          <w:rFonts w:hint="eastAsia"/>
        </w:rPr>
        <w:t>消息体</w:t>
      </w:r>
      <w:bookmarkEnd w:id="163"/>
      <w:bookmarkEnd w:id="164"/>
      <w:bookmarkEnd w:id="165"/>
      <w:bookmarkEnd w:id="166"/>
      <w:bookmarkEnd w:id="167"/>
      <w:bookmarkEnd w:id="168"/>
      <w:bookmarkEnd w:id="169"/>
      <w:bookmarkEnd w:id="170"/>
      <w:bookmarkEnd w:id="171"/>
      <w:bookmarkEnd w:id="172"/>
      <w:bookmarkEnd w:id="173"/>
      <w:bookmarkEnd w:id="174"/>
      <w:bookmarkEnd w:id="175"/>
    </w:p>
    <w:p w14:paraId="4C6BC42D" w14:textId="77777777" w:rsidR="00DB53B7" w:rsidRDefault="0015205F" w:rsidP="003964D5">
      <w:pPr>
        <w:pStyle w:val="afd"/>
      </w:pPr>
      <w:r>
        <w:rPr>
          <w:rFonts w:hint="eastAsia"/>
        </w:rPr>
        <w:t>消息体在</w:t>
      </w:r>
      <w:r w:rsidR="003964D5">
        <w:rPr>
          <w:rFonts w:hint="eastAsia"/>
        </w:rPr>
        <w:t>具体交</w:t>
      </w:r>
      <w:r>
        <w:rPr>
          <w:rFonts w:hint="eastAsia"/>
        </w:rPr>
        <w:t>的</w:t>
      </w:r>
      <w:r w:rsidR="003964D5">
        <w:rPr>
          <w:rFonts w:hint="eastAsia"/>
        </w:rPr>
        <w:t>互服务</w:t>
      </w:r>
      <w:r>
        <w:rPr>
          <w:rFonts w:hint="eastAsia"/>
        </w:rPr>
        <w:t>中体现。</w:t>
      </w:r>
    </w:p>
    <w:p w14:paraId="5D51D0E8" w14:textId="77777777" w:rsidR="009C1909" w:rsidRPr="003964D5" w:rsidRDefault="009C1909" w:rsidP="009C1909">
      <w:pPr>
        <w:pStyle w:val="a4"/>
        <w:tabs>
          <w:tab w:val="left" w:pos="0"/>
        </w:tabs>
      </w:pPr>
      <w:bookmarkStart w:id="176" w:name="_Toc530952441"/>
      <w:r>
        <w:rPr>
          <w:rFonts w:hint="eastAsia"/>
        </w:rPr>
        <w:t>消息扩展</w:t>
      </w:r>
      <w:bookmarkEnd w:id="176"/>
    </w:p>
    <w:p w14:paraId="26C836F7" w14:textId="77777777" w:rsidR="009C1909" w:rsidRDefault="00590CDA" w:rsidP="003964D5">
      <w:pPr>
        <w:pStyle w:val="afd"/>
        <w:rPr>
          <w:rFonts w:hint="eastAsia"/>
        </w:rPr>
      </w:pPr>
      <w:r>
        <w:rPr>
          <w:rFonts w:hint="eastAsia"/>
        </w:rPr>
        <w:t>消息</w:t>
      </w:r>
      <w:r>
        <w:t>扩展中</w:t>
      </w:r>
      <w:r w:rsidR="006A4E08">
        <w:rPr>
          <w:rFonts w:hint="eastAsia"/>
        </w:rPr>
        <w:t>存</w:t>
      </w:r>
      <w:r w:rsidR="006A4E08">
        <w:t>放消息</w:t>
      </w:r>
      <w:r>
        <w:t>体</w:t>
      </w:r>
      <w:r>
        <w:rPr>
          <w:rFonts w:hint="eastAsia"/>
        </w:rPr>
        <w:t>未</w:t>
      </w:r>
      <w:r>
        <w:t>覆盖到的信息，</w:t>
      </w:r>
      <w:r w:rsidR="000220D8">
        <w:rPr>
          <w:rFonts w:hint="eastAsia"/>
        </w:rPr>
        <w:t>扩展的消息</w:t>
      </w:r>
      <w:r w:rsidR="000220D8">
        <w:t>模型如</w:t>
      </w:r>
      <w:r w:rsidR="000220D8">
        <w:rPr>
          <w:rFonts w:hint="eastAsia"/>
        </w:rPr>
        <w:t>表6所示</w:t>
      </w:r>
      <w:r w:rsidR="000220D8">
        <w:t>。</w:t>
      </w:r>
    </w:p>
    <w:p w14:paraId="69F15DAC" w14:textId="77777777" w:rsidR="00E571DB" w:rsidRDefault="000220D8" w:rsidP="00E571DB">
      <w:pPr>
        <w:pStyle w:val="afffff2"/>
        <w:rPr>
          <w:rFonts w:hint="eastAsia"/>
        </w:rPr>
      </w:pPr>
      <w:r>
        <w:rPr>
          <w:rFonts w:hint="eastAsia"/>
        </w:rPr>
        <w:t>扩展</w:t>
      </w:r>
      <w:r>
        <w:t>消息</w:t>
      </w:r>
      <w:r>
        <w:rPr>
          <w:rFonts w:hint="eastAsia"/>
        </w:rPr>
        <w:t>模型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709"/>
        <w:gridCol w:w="877"/>
        <w:gridCol w:w="2808"/>
      </w:tblGrid>
      <w:tr w:rsidR="009239EF" w:rsidRPr="00B92FE5" w14:paraId="5D13FF26" w14:textId="77777777" w:rsidTr="00817E99">
        <w:trPr>
          <w:tblHeader/>
          <w:jc w:val="center"/>
        </w:trPr>
        <w:tc>
          <w:tcPr>
            <w:tcW w:w="4786" w:type="dxa"/>
            <w:shd w:val="clear" w:color="auto" w:fill="auto"/>
            <w:vAlign w:val="center"/>
          </w:tcPr>
          <w:p w14:paraId="6BA3754F" w14:textId="77777777" w:rsidR="009239EF" w:rsidRPr="00151CE4" w:rsidRDefault="009239EF" w:rsidP="009239E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709" w:type="dxa"/>
            <w:vAlign w:val="center"/>
          </w:tcPr>
          <w:p w14:paraId="78D85221" w14:textId="77777777" w:rsidR="009239EF" w:rsidRPr="00151CE4" w:rsidRDefault="009239EF" w:rsidP="009239EF">
            <w:pPr>
              <w:jc w:val="center"/>
              <w:rPr>
                <w:b/>
                <w:sz w:val="18"/>
                <w:szCs w:val="18"/>
              </w:rPr>
            </w:pPr>
            <w:r>
              <w:rPr>
                <w:rFonts w:hAnsi="SimSun" w:hint="eastAsia"/>
                <w:b/>
                <w:sz w:val="18"/>
                <w:szCs w:val="18"/>
              </w:rPr>
              <w:t>基数</w:t>
            </w:r>
          </w:p>
        </w:tc>
        <w:tc>
          <w:tcPr>
            <w:tcW w:w="877" w:type="dxa"/>
            <w:vAlign w:val="center"/>
          </w:tcPr>
          <w:p w14:paraId="1DD3B4B3" w14:textId="77777777" w:rsidR="009239EF" w:rsidRPr="00151CE4" w:rsidRDefault="009239EF" w:rsidP="009239EF">
            <w:pPr>
              <w:jc w:val="center"/>
              <w:rPr>
                <w:b/>
                <w:sz w:val="18"/>
                <w:szCs w:val="18"/>
              </w:rPr>
            </w:pPr>
            <w:r>
              <w:rPr>
                <w:rFonts w:hAnsi="SimSun" w:hint="eastAsia"/>
                <w:b/>
                <w:sz w:val="18"/>
                <w:szCs w:val="18"/>
              </w:rPr>
              <w:t>可选项</w:t>
            </w:r>
          </w:p>
        </w:tc>
        <w:tc>
          <w:tcPr>
            <w:tcW w:w="2808" w:type="dxa"/>
            <w:shd w:val="clear" w:color="auto" w:fill="auto"/>
            <w:vAlign w:val="center"/>
          </w:tcPr>
          <w:p w14:paraId="5DC8027B" w14:textId="77777777" w:rsidR="009239EF" w:rsidRPr="00151CE4" w:rsidRDefault="009239EF" w:rsidP="009239EF">
            <w:pPr>
              <w:jc w:val="center"/>
              <w:rPr>
                <w:b/>
                <w:sz w:val="18"/>
                <w:szCs w:val="18"/>
              </w:rPr>
            </w:pPr>
            <w:r>
              <w:rPr>
                <w:rFonts w:hAnsi="SimSun" w:hint="eastAsia"/>
                <w:b/>
                <w:sz w:val="18"/>
                <w:szCs w:val="18"/>
              </w:rPr>
              <w:t>节点说明</w:t>
            </w:r>
          </w:p>
        </w:tc>
      </w:tr>
      <w:tr w:rsidR="009239EF" w:rsidRPr="00B92FE5" w14:paraId="3DD6F045" w14:textId="77777777" w:rsidTr="00817E99">
        <w:trPr>
          <w:jc w:val="center"/>
        </w:trPr>
        <w:tc>
          <w:tcPr>
            <w:tcW w:w="4786" w:type="dxa"/>
            <w:shd w:val="clear" w:color="auto" w:fill="auto"/>
          </w:tcPr>
          <w:p w14:paraId="6330462B" w14:textId="77777777" w:rsidR="009239EF" w:rsidRPr="00B92FE5" w:rsidRDefault="009239EF" w:rsidP="009239EF">
            <w:pPr>
              <w:jc w:val="left"/>
              <w:rPr>
                <w:sz w:val="18"/>
                <w:szCs w:val="18"/>
              </w:rPr>
            </w:pPr>
            <w:r>
              <w:rPr>
                <w:sz w:val="18"/>
                <w:szCs w:val="18"/>
                <w:highlight w:val="white"/>
              </w:rPr>
              <w:t>extension</w:t>
            </w:r>
          </w:p>
        </w:tc>
        <w:tc>
          <w:tcPr>
            <w:tcW w:w="709" w:type="dxa"/>
          </w:tcPr>
          <w:p w14:paraId="4E00D901" w14:textId="77777777" w:rsidR="009239EF" w:rsidRPr="00B92FE5" w:rsidRDefault="00A421A5" w:rsidP="00A421A5">
            <w:pPr>
              <w:jc w:val="center"/>
              <w:rPr>
                <w:sz w:val="18"/>
                <w:szCs w:val="18"/>
              </w:rPr>
            </w:pPr>
            <w:proofErr w:type="gramStart"/>
            <w:r>
              <w:rPr>
                <w:sz w:val="18"/>
                <w:szCs w:val="18"/>
              </w:rPr>
              <w:t>0</w:t>
            </w:r>
            <w:r w:rsidRPr="00151CE4">
              <w:rPr>
                <w:sz w:val="18"/>
                <w:szCs w:val="18"/>
              </w:rPr>
              <w:t>..</w:t>
            </w:r>
            <w:r>
              <w:rPr>
                <w:sz w:val="18"/>
                <w:szCs w:val="18"/>
              </w:rPr>
              <w:t>*</w:t>
            </w:r>
            <w:proofErr w:type="gramEnd"/>
          </w:p>
        </w:tc>
        <w:tc>
          <w:tcPr>
            <w:tcW w:w="877" w:type="dxa"/>
          </w:tcPr>
          <w:p w14:paraId="1191DF19" w14:textId="77777777" w:rsidR="009239EF" w:rsidRPr="00B92FE5" w:rsidRDefault="00A421A5" w:rsidP="00A421A5">
            <w:pPr>
              <w:jc w:val="center"/>
              <w:rPr>
                <w:sz w:val="18"/>
                <w:szCs w:val="18"/>
              </w:rPr>
            </w:pPr>
            <w:r>
              <w:rPr>
                <w:rFonts w:hint="eastAsia"/>
                <w:sz w:val="18"/>
                <w:szCs w:val="18"/>
              </w:rPr>
              <w:t>O</w:t>
            </w:r>
          </w:p>
        </w:tc>
        <w:tc>
          <w:tcPr>
            <w:tcW w:w="2808" w:type="dxa"/>
            <w:shd w:val="clear" w:color="auto" w:fill="auto"/>
          </w:tcPr>
          <w:p w14:paraId="24286C7E" w14:textId="77777777" w:rsidR="009239EF" w:rsidRPr="00B92FE5" w:rsidRDefault="009239EF" w:rsidP="009239EF">
            <w:pPr>
              <w:rPr>
                <w:sz w:val="18"/>
                <w:szCs w:val="18"/>
              </w:rPr>
            </w:pPr>
            <w:r>
              <w:rPr>
                <w:rFonts w:hint="eastAsia"/>
                <w:sz w:val="18"/>
                <w:szCs w:val="18"/>
              </w:rPr>
              <w:t>消息</w:t>
            </w:r>
            <w:r>
              <w:rPr>
                <w:sz w:val="18"/>
                <w:szCs w:val="18"/>
              </w:rPr>
              <w:t>扩展根元素</w:t>
            </w:r>
          </w:p>
        </w:tc>
      </w:tr>
      <w:tr w:rsidR="00A421A5" w:rsidRPr="00B92FE5" w14:paraId="5C0D4A69" w14:textId="77777777" w:rsidTr="00817E99">
        <w:trPr>
          <w:jc w:val="center"/>
        </w:trPr>
        <w:tc>
          <w:tcPr>
            <w:tcW w:w="4786" w:type="dxa"/>
            <w:shd w:val="clear" w:color="auto" w:fill="auto"/>
          </w:tcPr>
          <w:p w14:paraId="79CC6061" w14:textId="77777777" w:rsidR="00A421A5" w:rsidRDefault="00A421A5" w:rsidP="009239EF">
            <w:pPr>
              <w:jc w:val="left"/>
              <w:rPr>
                <w:sz w:val="18"/>
                <w:szCs w:val="18"/>
                <w:highlight w:val="white"/>
              </w:rPr>
            </w:pPr>
            <w:r>
              <w:rPr>
                <w:sz w:val="18"/>
                <w:szCs w:val="18"/>
                <w:highlight w:val="white"/>
              </w:rPr>
              <w:t>extension/</w:t>
            </w:r>
            <w:r w:rsidRPr="00A421A5">
              <w:rPr>
                <w:sz w:val="18"/>
                <w:szCs w:val="18"/>
                <w:highlight w:val="white"/>
              </w:rPr>
              <w:t>component</w:t>
            </w:r>
          </w:p>
        </w:tc>
        <w:tc>
          <w:tcPr>
            <w:tcW w:w="709" w:type="dxa"/>
          </w:tcPr>
          <w:p w14:paraId="309A56DC" w14:textId="77777777" w:rsidR="00A421A5" w:rsidRDefault="007D4B17" w:rsidP="00A421A5">
            <w:pPr>
              <w:jc w:val="center"/>
              <w:rPr>
                <w:sz w:val="18"/>
                <w:szCs w:val="18"/>
              </w:rPr>
            </w:pPr>
            <w:proofErr w:type="gramStart"/>
            <w:r>
              <w:rPr>
                <w:rFonts w:hint="eastAsia"/>
                <w:sz w:val="18"/>
                <w:szCs w:val="18"/>
              </w:rPr>
              <w:t>0..*</w:t>
            </w:r>
            <w:proofErr w:type="gramEnd"/>
          </w:p>
        </w:tc>
        <w:tc>
          <w:tcPr>
            <w:tcW w:w="877" w:type="dxa"/>
          </w:tcPr>
          <w:p w14:paraId="2C0305DF" w14:textId="77777777" w:rsidR="00A421A5" w:rsidRDefault="007D4B17" w:rsidP="00A421A5">
            <w:pPr>
              <w:jc w:val="center"/>
              <w:rPr>
                <w:rFonts w:hint="eastAsia"/>
                <w:sz w:val="18"/>
                <w:szCs w:val="18"/>
              </w:rPr>
            </w:pPr>
            <w:r>
              <w:rPr>
                <w:rFonts w:hint="eastAsia"/>
                <w:sz w:val="18"/>
                <w:szCs w:val="18"/>
              </w:rPr>
              <w:t>O</w:t>
            </w:r>
          </w:p>
        </w:tc>
        <w:tc>
          <w:tcPr>
            <w:tcW w:w="2808" w:type="dxa"/>
            <w:shd w:val="clear" w:color="auto" w:fill="auto"/>
          </w:tcPr>
          <w:p w14:paraId="0B050E96" w14:textId="77777777" w:rsidR="00A421A5" w:rsidRDefault="00817E99" w:rsidP="00817E99">
            <w:pPr>
              <w:rPr>
                <w:rFonts w:hint="eastAsia"/>
                <w:sz w:val="18"/>
                <w:szCs w:val="18"/>
              </w:rPr>
            </w:pPr>
            <w:r>
              <w:rPr>
                <w:rFonts w:hint="eastAsia"/>
                <w:sz w:val="18"/>
                <w:szCs w:val="18"/>
              </w:rPr>
              <w:t>编码</w:t>
            </w:r>
            <w:r>
              <w:rPr>
                <w:sz w:val="18"/>
                <w:szCs w:val="18"/>
              </w:rPr>
              <w:t>类型</w:t>
            </w:r>
            <w:r w:rsidR="007D4B17">
              <w:rPr>
                <w:sz w:val="18"/>
                <w:szCs w:val="18"/>
              </w:rPr>
              <w:t>数据</w:t>
            </w:r>
          </w:p>
        </w:tc>
      </w:tr>
      <w:tr w:rsidR="007D4B17" w:rsidRPr="00B92FE5" w14:paraId="50788704" w14:textId="77777777" w:rsidTr="00817E99">
        <w:trPr>
          <w:jc w:val="center"/>
        </w:trPr>
        <w:tc>
          <w:tcPr>
            <w:tcW w:w="4786" w:type="dxa"/>
            <w:shd w:val="clear" w:color="auto" w:fill="auto"/>
          </w:tcPr>
          <w:p w14:paraId="04EC87A6" w14:textId="77777777" w:rsidR="007D4B17" w:rsidRPr="00B92FE5" w:rsidRDefault="007D4B17" w:rsidP="007D4B17">
            <w:pPr>
              <w:jc w:val="left"/>
              <w:rPr>
                <w:sz w:val="18"/>
                <w:szCs w:val="18"/>
              </w:rPr>
            </w:pPr>
            <w:r>
              <w:rPr>
                <w:sz w:val="18"/>
                <w:szCs w:val="18"/>
                <w:highlight w:val="white"/>
              </w:rPr>
              <w:t>extension/</w:t>
            </w:r>
            <w:r w:rsidRPr="00A421A5">
              <w:rPr>
                <w:sz w:val="18"/>
                <w:szCs w:val="18"/>
                <w:highlight w:val="white"/>
              </w:rPr>
              <w:t>component/observation/code/@code</w:t>
            </w:r>
          </w:p>
        </w:tc>
        <w:tc>
          <w:tcPr>
            <w:tcW w:w="709" w:type="dxa"/>
          </w:tcPr>
          <w:p w14:paraId="011C9532" w14:textId="77777777" w:rsidR="007D4B17" w:rsidRDefault="007D4B17" w:rsidP="007D4B17">
            <w:pPr>
              <w:jc w:val="center"/>
              <w:rPr>
                <w:sz w:val="18"/>
                <w:szCs w:val="18"/>
              </w:rPr>
            </w:pPr>
            <w:r>
              <w:rPr>
                <w:rFonts w:hint="eastAsia"/>
                <w:sz w:val="18"/>
                <w:szCs w:val="18"/>
              </w:rPr>
              <w:t>1..1</w:t>
            </w:r>
          </w:p>
        </w:tc>
        <w:tc>
          <w:tcPr>
            <w:tcW w:w="877" w:type="dxa"/>
          </w:tcPr>
          <w:p w14:paraId="409440E2" w14:textId="77777777" w:rsidR="007D4B17" w:rsidRDefault="007D4B17" w:rsidP="007D4B17">
            <w:pPr>
              <w:jc w:val="center"/>
              <w:rPr>
                <w:rFonts w:hint="eastAsia"/>
                <w:sz w:val="18"/>
                <w:szCs w:val="18"/>
              </w:rPr>
            </w:pPr>
            <w:r>
              <w:rPr>
                <w:rFonts w:hint="eastAsia"/>
                <w:sz w:val="18"/>
                <w:szCs w:val="18"/>
              </w:rPr>
              <w:t>R</w:t>
            </w:r>
          </w:p>
        </w:tc>
        <w:tc>
          <w:tcPr>
            <w:tcW w:w="2808" w:type="dxa"/>
            <w:shd w:val="clear" w:color="auto" w:fill="auto"/>
          </w:tcPr>
          <w:p w14:paraId="1289EDE8" w14:textId="77777777" w:rsidR="007D4B17" w:rsidRPr="00B92FE5" w:rsidRDefault="00817E99" w:rsidP="007D4B17">
            <w:pPr>
              <w:rPr>
                <w:rFonts w:hint="eastAsia"/>
                <w:sz w:val="18"/>
                <w:szCs w:val="18"/>
              </w:rPr>
            </w:pPr>
            <w:r>
              <w:rPr>
                <w:rFonts w:hint="eastAsia"/>
                <w:sz w:val="18"/>
                <w:szCs w:val="18"/>
              </w:rPr>
              <w:t>描述</w:t>
            </w:r>
            <w:r>
              <w:rPr>
                <w:sz w:val="18"/>
                <w:szCs w:val="18"/>
              </w:rPr>
              <w:t>数据的代码</w:t>
            </w:r>
          </w:p>
        </w:tc>
      </w:tr>
      <w:tr w:rsidR="007D4B17" w:rsidRPr="00B92FE5" w14:paraId="493676C5" w14:textId="77777777" w:rsidTr="00817E99">
        <w:trPr>
          <w:jc w:val="center"/>
        </w:trPr>
        <w:tc>
          <w:tcPr>
            <w:tcW w:w="4786" w:type="dxa"/>
            <w:shd w:val="clear" w:color="auto" w:fill="auto"/>
          </w:tcPr>
          <w:p w14:paraId="3AE084F6" w14:textId="77777777" w:rsidR="007D4B17" w:rsidRPr="00B92FE5" w:rsidRDefault="007D4B17" w:rsidP="007D4B17">
            <w:pPr>
              <w:jc w:val="left"/>
              <w:rPr>
                <w:sz w:val="18"/>
                <w:szCs w:val="18"/>
              </w:rPr>
            </w:pPr>
            <w:r>
              <w:rPr>
                <w:sz w:val="18"/>
                <w:szCs w:val="18"/>
                <w:highlight w:val="white"/>
              </w:rPr>
              <w:t>extension/</w:t>
            </w:r>
            <w:r w:rsidRPr="00A421A5">
              <w:rPr>
                <w:sz w:val="18"/>
                <w:szCs w:val="18"/>
                <w:highlight w:val="white"/>
              </w:rPr>
              <w:t xml:space="preserve">component/observation/code/originalText </w:t>
            </w:r>
            <w:r>
              <w:rPr>
                <w:sz w:val="18"/>
                <w:szCs w:val="18"/>
                <w:highlight w:val="white"/>
              </w:rPr>
              <w:t>/</w:t>
            </w:r>
            <w:r w:rsidRPr="00A421A5">
              <w:rPr>
                <w:sz w:val="18"/>
                <w:szCs w:val="18"/>
                <w:highlight w:val="white"/>
              </w:rPr>
              <w:t>@</w:t>
            </w:r>
            <w:r>
              <w:rPr>
                <w:sz w:val="18"/>
                <w:szCs w:val="18"/>
                <w:highlight w:val="white"/>
              </w:rPr>
              <w:t>value</w:t>
            </w:r>
          </w:p>
        </w:tc>
        <w:tc>
          <w:tcPr>
            <w:tcW w:w="709" w:type="dxa"/>
          </w:tcPr>
          <w:p w14:paraId="5259A968" w14:textId="77777777" w:rsidR="007D4B17" w:rsidRDefault="007D4B17" w:rsidP="007D4B17">
            <w:pPr>
              <w:jc w:val="center"/>
              <w:rPr>
                <w:sz w:val="18"/>
                <w:szCs w:val="18"/>
              </w:rPr>
            </w:pPr>
            <w:r>
              <w:rPr>
                <w:rFonts w:hint="eastAsia"/>
                <w:sz w:val="18"/>
                <w:szCs w:val="18"/>
              </w:rPr>
              <w:t>1..1</w:t>
            </w:r>
          </w:p>
        </w:tc>
        <w:tc>
          <w:tcPr>
            <w:tcW w:w="877" w:type="dxa"/>
          </w:tcPr>
          <w:p w14:paraId="54C4E507" w14:textId="77777777" w:rsidR="007D4B17" w:rsidRDefault="007D4B17" w:rsidP="007D4B17">
            <w:pPr>
              <w:jc w:val="center"/>
              <w:rPr>
                <w:rFonts w:hint="eastAsia"/>
                <w:sz w:val="18"/>
                <w:szCs w:val="18"/>
              </w:rPr>
            </w:pPr>
            <w:r>
              <w:rPr>
                <w:rFonts w:hint="eastAsia"/>
                <w:sz w:val="18"/>
                <w:szCs w:val="18"/>
              </w:rPr>
              <w:t>R</w:t>
            </w:r>
          </w:p>
        </w:tc>
        <w:tc>
          <w:tcPr>
            <w:tcW w:w="2808" w:type="dxa"/>
            <w:shd w:val="clear" w:color="auto" w:fill="auto"/>
          </w:tcPr>
          <w:p w14:paraId="20932D1D" w14:textId="77777777" w:rsidR="007D4B17" w:rsidRPr="00B92FE5" w:rsidRDefault="00817E99" w:rsidP="007D4B17">
            <w:pPr>
              <w:pStyle w:val="afd"/>
              <w:ind w:firstLineChars="0" w:firstLine="0"/>
              <w:rPr>
                <w:rFonts w:ascii="Times New Roman" w:hint="eastAsia"/>
                <w:sz w:val="18"/>
                <w:szCs w:val="18"/>
              </w:rPr>
            </w:pPr>
            <w:r>
              <w:rPr>
                <w:rFonts w:hint="eastAsia"/>
                <w:sz w:val="18"/>
                <w:szCs w:val="18"/>
              </w:rPr>
              <w:t>数据</w:t>
            </w:r>
            <w:r>
              <w:rPr>
                <w:sz w:val="18"/>
                <w:szCs w:val="18"/>
              </w:rPr>
              <w:t>的描述</w:t>
            </w:r>
          </w:p>
        </w:tc>
      </w:tr>
      <w:tr w:rsidR="007D4B17" w:rsidRPr="00B92FE5" w14:paraId="089E7D7C" w14:textId="77777777" w:rsidTr="00817E99">
        <w:trPr>
          <w:jc w:val="center"/>
        </w:trPr>
        <w:tc>
          <w:tcPr>
            <w:tcW w:w="4786" w:type="dxa"/>
            <w:shd w:val="clear" w:color="auto" w:fill="auto"/>
          </w:tcPr>
          <w:p w14:paraId="4977371C" w14:textId="77777777" w:rsidR="007D4B17" w:rsidRPr="00B92FE5" w:rsidRDefault="007D4B17" w:rsidP="007D4B17">
            <w:pPr>
              <w:jc w:val="left"/>
              <w:rPr>
                <w:sz w:val="18"/>
                <w:szCs w:val="18"/>
              </w:rPr>
            </w:pPr>
            <w:r>
              <w:rPr>
                <w:sz w:val="18"/>
                <w:szCs w:val="18"/>
                <w:highlight w:val="white"/>
              </w:rPr>
              <w:t>extension/</w:t>
            </w:r>
            <w:r w:rsidRPr="00A421A5">
              <w:rPr>
                <w:sz w:val="18"/>
                <w:szCs w:val="18"/>
                <w:highlight w:val="white"/>
              </w:rPr>
              <w:t>component/observation/</w:t>
            </w:r>
            <w:r>
              <w:rPr>
                <w:sz w:val="18"/>
                <w:szCs w:val="18"/>
                <w:highlight w:val="white"/>
              </w:rPr>
              <w:t>value</w:t>
            </w:r>
            <w:r w:rsidRPr="00A421A5">
              <w:rPr>
                <w:sz w:val="18"/>
                <w:szCs w:val="18"/>
                <w:highlight w:val="white"/>
              </w:rPr>
              <w:t>/@code</w:t>
            </w:r>
          </w:p>
        </w:tc>
        <w:tc>
          <w:tcPr>
            <w:tcW w:w="709" w:type="dxa"/>
          </w:tcPr>
          <w:p w14:paraId="7D8A1B50" w14:textId="77777777" w:rsidR="007D4B17" w:rsidRDefault="007D4B17" w:rsidP="007D4B17">
            <w:pPr>
              <w:jc w:val="center"/>
              <w:rPr>
                <w:sz w:val="18"/>
                <w:szCs w:val="18"/>
              </w:rPr>
            </w:pPr>
            <w:r>
              <w:rPr>
                <w:rFonts w:hint="eastAsia"/>
                <w:sz w:val="18"/>
                <w:szCs w:val="18"/>
              </w:rPr>
              <w:t>1..1</w:t>
            </w:r>
          </w:p>
        </w:tc>
        <w:tc>
          <w:tcPr>
            <w:tcW w:w="877" w:type="dxa"/>
          </w:tcPr>
          <w:p w14:paraId="3646CCB7" w14:textId="77777777" w:rsidR="007D4B17" w:rsidRDefault="007D4B17" w:rsidP="007D4B17">
            <w:pPr>
              <w:jc w:val="center"/>
              <w:rPr>
                <w:rFonts w:hint="eastAsia"/>
                <w:sz w:val="18"/>
                <w:szCs w:val="18"/>
              </w:rPr>
            </w:pPr>
            <w:r>
              <w:rPr>
                <w:rFonts w:hint="eastAsia"/>
                <w:sz w:val="18"/>
                <w:szCs w:val="18"/>
              </w:rPr>
              <w:t>R</w:t>
            </w:r>
          </w:p>
        </w:tc>
        <w:tc>
          <w:tcPr>
            <w:tcW w:w="2808" w:type="dxa"/>
            <w:shd w:val="clear" w:color="auto" w:fill="auto"/>
          </w:tcPr>
          <w:p w14:paraId="55285DAC" w14:textId="77777777" w:rsidR="007D4B17" w:rsidRPr="00B92FE5" w:rsidRDefault="00817E99" w:rsidP="007D4B17">
            <w:pPr>
              <w:rPr>
                <w:rFonts w:hint="eastAsia"/>
                <w:sz w:val="18"/>
                <w:szCs w:val="18"/>
              </w:rPr>
            </w:pPr>
            <w:r>
              <w:rPr>
                <w:rFonts w:hint="eastAsia"/>
                <w:sz w:val="18"/>
                <w:szCs w:val="18"/>
              </w:rPr>
              <w:t>数据</w:t>
            </w:r>
            <w:r>
              <w:rPr>
                <w:sz w:val="18"/>
                <w:szCs w:val="18"/>
              </w:rPr>
              <w:t>结果代码</w:t>
            </w:r>
          </w:p>
        </w:tc>
      </w:tr>
      <w:tr w:rsidR="007D4B17" w:rsidRPr="00B92FE5" w14:paraId="6A3AB8AD" w14:textId="77777777" w:rsidTr="00817E99">
        <w:trPr>
          <w:jc w:val="center"/>
        </w:trPr>
        <w:tc>
          <w:tcPr>
            <w:tcW w:w="4786" w:type="dxa"/>
            <w:shd w:val="clear" w:color="auto" w:fill="auto"/>
          </w:tcPr>
          <w:p w14:paraId="4340A409" w14:textId="77777777" w:rsidR="007D4B17" w:rsidRPr="00B92FE5" w:rsidRDefault="007D4B17" w:rsidP="007D4B17">
            <w:pPr>
              <w:jc w:val="left"/>
              <w:rPr>
                <w:sz w:val="18"/>
                <w:szCs w:val="18"/>
              </w:rPr>
            </w:pPr>
            <w:r>
              <w:rPr>
                <w:sz w:val="18"/>
                <w:szCs w:val="18"/>
                <w:highlight w:val="white"/>
              </w:rPr>
              <w:t>extension/</w:t>
            </w:r>
            <w:r w:rsidRPr="00A421A5">
              <w:rPr>
                <w:sz w:val="18"/>
                <w:szCs w:val="18"/>
                <w:highlight w:val="white"/>
              </w:rPr>
              <w:t>component/observation/</w:t>
            </w:r>
            <w:r>
              <w:rPr>
                <w:sz w:val="18"/>
                <w:szCs w:val="18"/>
                <w:highlight w:val="white"/>
              </w:rPr>
              <w:t>value</w:t>
            </w:r>
            <w:r w:rsidRPr="00A421A5">
              <w:rPr>
                <w:sz w:val="18"/>
                <w:szCs w:val="18"/>
                <w:highlight w:val="white"/>
              </w:rPr>
              <w:t>/@</w:t>
            </w:r>
            <w:r w:rsidRPr="006E18B1">
              <w:rPr>
                <w:sz w:val="18"/>
                <w:szCs w:val="18"/>
                <w:highlight w:val="white"/>
              </w:rPr>
              <w:t>codeSystem</w:t>
            </w:r>
          </w:p>
        </w:tc>
        <w:tc>
          <w:tcPr>
            <w:tcW w:w="709" w:type="dxa"/>
          </w:tcPr>
          <w:p w14:paraId="21E1CAA2" w14:textId="77777777" w:rsidR="007D4B17" w:rsidRDefault="007D4B17" w:rsidP="007D4B17">
            <w:pPr>
              <w:jc w:val="center"/>
              <w:rPr>
                <w:sz w:val="18"/>
                <w:szCs w:val="18"/>
              </w:rPr>
            </w:pPr>
            <w:r>
              <w:rPr>
                <w:rFonts w:hint="eastAsia"/>
                <w:sz w:val="18"/>
                <w:szCs w:val="18"/>
              </w:rPr>
              <w:t>0..1</w:t>
            </w:r>
          </w:p>
        </w:tc>
        <w:tc>
          <w:tcPr>
            <w:tcW w:w="877" w:type="dxa"/>
          </w:tcPr>
          <w:p w14:paraId="6E2768C3" w14:textId="77777777" w:rsidR="007D4B17" w:rsidRDefault="007D4B17" w:rsidP="007D4B17">
            <w:pPr>
              <w:jc w:val="center"/>
              <w:rPr>
                <w:rFonts w:hint="eastAsia"/>
                <w:sz w:val="18"/>
                <w:szCs w:val="18"/>
              </w:rPr>
            </w:pPr>
            <w:r>
              <w:rPr>
                <w:rFonts w:hint="eastAsia"/>
                <w:sz w:val="18"/>
                <w:szCs w:val="18"/>
              </w:rPr>
              <w:t>O</w:t>
            </w:r>
          </w:p>
        </w:tc>
        <w:tc>
          <w:tcPr>
            <w:tcW w:w="2808" w:type="dxa"/>
            <w:shd w:val="clear" w:color="auto" w:fill="auto"/>
          </w:tcPr>
          <w:p w14:paraId="78EAFEB7" w14:textId="77777777" w:rsidR="007D4B17" w:rsidRPr="00B92FE5" w:rsidRDefault="00817E99" w:rsidP="007D4B17">
            <w:pPr>
              <w:rPr>
                <w:rFonts w:hint="eastAsia"/>
                <w:sz w:val="18"/>
                <w:szCs w:val="18"/>
              </w:rPr>
            </w:pPr>
            <w:r>
              <w:rPr>
                <w:rFonts w:hint="eastAsia"/>
                <w:sz w:val="18"/>
                <w:szCs w:val="18"/>
              </w:rPr>
              <w:t>数据结果</w:t>
            </w:r>
            <w:r>
              <w:rPr>
                <w:sz w:val="18"/>
                <w:szCs w:val="18"/>
              </w:rPr>
              <w:t>采用的编码</w:t>
            </w:r>
            <w:r>
              <w:rPr>
                <w:sz w:val="18"/>
                <w:szCs w:val="18"/>
              </w:rPr>
              <w:t>OID</w:t>
            </w:r>
          </w:p>
        </w:tc>
      </w:tr>
      <w:tr w:rsidR="007D4B17" w:rsidRPr="00B92FE5" w14:paraId="5973A4E6" w14:textId="77777777" w:rsidTr="00817E99">
        <w:trPr>
          <w:jc w:val="center"/>
        </w:trPr>
        <w:tc>
          <w:tcPr>
            <w:tcW w:w="4786" w:type="dxa"/>
            <w:shd w:val="clear" w:color="auto" w:fill="auto"/>
          </w:tcPr>
          <w:p w14:paraId="69CBAAF9" w14:textId="77777777" w:rsidR="007D4B17" w:rsidRPr="00B92FE5" w:rsidRDefault="007D4B17" w:rsidP="007D4B17">
            <w:pPr>
              <w:jc w:val="left"/>
              <w:rPr>
                <w:sz w:val="18"/>
                <w:szCs w:val="18"/>
              </w:rPr>
            </w:pPr>
            <w:r>
              <w:rPr>
                <w:sz w:val="18"/>
                <w:szCs w:val="18"/>
                <w:highlight w:val="white"/>
              </w:rPr>
              <w:t>extension/</w:t>
            </w:r>
            <w:r w:rsidRPr="00A421A5">
              <w:rPr>
                <w:sz w:val="18"/>
                <w:szCs w:val="18"/>
                <w:highlight w:val="white"/>
              </w:rPr>
              <w:t>component/observation/</w:t>
            </w:r>
            <w:r>
              <w:rPr>
                <w:sz w:val="18"/>
                <w:szCs w:val="18"/>
                <w:highlight w:val="white"/>
              </w:rPr>
              <w:t>value</w:t>
            </w:r>
            <w:r w:rsidRPr="00A421A5">
              <w:rPr>
                <w:sz w:val="18"/>
                <w:szCs w:val="18"/>
                <w:highlight w:val="white"/>
              </w:rPr>
              <w:t>/@</w:t>
            </w:r>
            <w:r w:rsidRPr="006E18B1">
              <w:rPr>
                <w:sz w:val="18"/>
                <w:szCs w:val="18"/>
                <w:highlight w:val="white"/>
              </w:rPr>
              <w:t>codeSystem</w:t>
            </w:r>
            <w:r>
              <w:rPr>
                <w:sz w:val="18"/>
                <w:szCs w:val="18"/>
              </w:rPr>
              <w:t>Name</w:t>
            </w:r>
          </w:p>
        </w:tc>
        <w:tc>
          <w:tcPr>
            <w:tcW w:w="709" w:type="dxa"/>
          </w:tcPr>
          <w:p w14:paraId="456B0266" w14:textId="77777777" w:rsidR="007D4B17" w:rsidRDefault="007D4B17" w:rsidP="007D4B17">
            <w:pPr>
              <w:jc w:val="center"/>
              <w:rPr>
                <w:sz w:val="18"/>
                <w:szCs w:val="18"/>
              </w:rPr>
            </w:pPr>
            <w:r>
              <w:rPr>
                <w:rFonts w:hint="eastAsia"/>
                <w:sz w:val="18"/>
                <w:szCs w:val="18"/>
              </w:rPr>
              <w:t>0..1</w:t>
            </w:r>
          </w:p>
        </w:tc>
        <w:tc>
          <w:tcPr>
            <w:tcW w:w="877" w:type="dxa"/>
          </w:tcPr>
          <w:p w14:paraId="3547EB22" w14:textId="77777777" w:rsidR="007D4B17" w:rsidRDefault="007D4B17" w:rsidP="007D4B17">
            <w:pPr>
              <w:jc w:val="center"/>
              <w:rPr>
                <w:rFonts w:hint="eastAsia"/>
                <w:sz w:val="18"/>
                <w:szCs w:val="18"/>
              </w:rPr>
            </w:pPr>
            <w:r>
              <w:rPr>
                <w:rFonts w:hint="eastAsia"/>
                <w:sz w:val="18"/>
                <w:szCs w:val="18"/>
              </w:rPr>
              <w:t>O</w:t>
            </w:r>
          </w:p>
        </w:tc>
        <w:tc>
          <w:tcPr>
            <w:tcW w:w="2808" w:type="dxa"/>
            <w:shd w:val="clear" w:color="auto" w:fill="auto"/>
          </w:tcPr>
          <w:p w14:paraId="2314364B" w14:textId="77777777" w:rsidR="007D4B17" w:rsidRPr="00B92FE5" w:rsidRDefault="00817E99" w:rsidP="007D4B17">
            <w:pPr>
              <w:rPr>
                <w:rFonts w:hint="eastAsia"/>
                <w:sz w:val="18"/>
                <w:szCs w:val="18"/>
              </w:rPr>
            </w:pPr>
            <w:r>
              <w:rPr>
                <w:rFonts w:hint="eastAsia"/>
                <w:sz w:val="18"/>
                <w:szCs w:val="18"/>
              </w:rPr>
              <w:t>数据结果</w:t>
            </w:r>
            <w:r>
              <w:rPr>
                <w:sz w:val="18"/>
                <w:szCs w:val="18"/>
              </w:rPr>
              <w:t>采用的编码</w:t>
            </w:r>
            <w:r>
              <w:rPr>
                <w:sz w:val="18"/>
                <w:szCs w:val="18"/>
              </w:rPr>
              <w:t>OID</w:t>
            </w:r>
            <w:r>
              <w:rPr>
                <w:rFonts w:hint="eastAsia"/>
                <w:sz w:val="18"/>
                <w:szCs w:val="18"/>
              </w:rPr>
              <w:t>描述</w:t>
            </w:r>
          </w:p>
        </w:tc>
      </w:tr>
      <w:tr w:rsidR="007D4B17" w:rsidRPr="00B92FE5" w14:paraId="3B224EA8" w14:textId="77777777" w:rsidTr="00817E99">
        <w:trPr>
          <w:jc w:val="center"/>
        </w:trPr>
        <w:tc>
          <w:tcPr>
            <w:tcW w:w="4786" w:type="dxa"/>
            <w:shd w:val="clear" w:color="auto" w:fill="auto"/>
          </w:tcPr>
          <w:p w14:paraId="4489FA99" w14:textId="77777777" w:rsidR="007D4B17" w:rsidRPr="00B92FE5" w:rsidRDefault="007D4B17" w:rsidP="007D4B17">
            <w:pPr>
              <w:jc w:val="left"/>
              <w:rPr>
                <w:sz w:val="18"/>
                <w:szCs w:val="18"/>
                <w:highlight w:val="white"/>
              </w:rPr>
            </w:pPr>
            <w:r>
              <w:rPr>
                <w:sz w:val="18"/>
                <w:szCs w:val="18"/>
                <w:highlight w:val="white"/>
              </w:rPr>
              <w:t>extension/</w:t>
            </w:r>
            <w:r w:rsidRPr="00A421A5">
              <w:rPr>
                <w:sz w:val="18"/>
                <w:szCs w:val="18"/>
                <w:highlight w:val="white"/>
              </w:rPr>
              <w:t>component/observation/</w:t>
            </w:r>
            <w:r>
              <w:rPr>
                <w:sz w:val="18"/>
                <w:szCs w:val="18"/>
                <w:highlight w:val="white"/>
              </w:rPr>
              <w:t>value/displayName</w:t>
            </w:r>
            <w:r w:rsidRPr="00A421A5">
              <w:rPr>
                <w:sz w:val="18"/>
                <w:szCs w:val="18"/>
                <w:highlight w:val="white"/>
              </w:rPr>
              <w:t>/@</w:t>
            </w:r>
            <w:r>
              <w:rPr>
                <w:sz w:val="18"/>
                <w:szCs w:val="18"/>
                <w:highlight w:val="white"/>
              </w:rPr>
              <w:t>value</w:t>
            </w:r>
          </w:p>
        </w:tc>
        <w:tc>
          <w:tcPr>
            <w:tcW w:w="709" w:type="dxa"/>
          </w:tcPr>
          <w:p w14:paraId="7C5FA0C3" w14:textId="77777777" w:rsidR="007D4B17" w:rsidRDefault="007D4B17" w:rsidP="007D4B17">
            <w:pPr>
              <w:jc w:val="center"/>
              <w:rPr>
                <w:sz w:val="18"/>
                <w:szCs w:val="18"/>
              </w:rPr>
            </w:pPr>
            <w:r>
              <w:rPr>
                <w:rFonts w:hint="eastAsia"/>
                <w:sz w:val="18"/>
                <w:szCs w:val="18"/>
              </w:rPr>
              <w:t>1..1</w:t>
            </w:r>
          </w:p>
        </w:tc>
        <w:tc>
          <w:tcPr>
            <w:tcW w:w="877" w:type="dxa"/>
          </w:tcPr>
          <w:p w14:paraId="7BA7493B" w14:textId="77777777" w:rsidR="007D4B17" w:rsidRDefault="007D4B17" w:rsidP="007D4B17">
            <w:pPr>
              <w:jc w:val="center"/>
              <w:rPr>
                <w:rFonts w:hint="eastAsia"/>
                <w:sz w:val="18"/>
                <w:szCs w:val="18"/>
              </w:rPr>
            </w:pPr>
            <w:r>
              <w:rPr>
                <w:rFonts w:hint="eastAsia"/>
                <w:sz w:val="18"/>
                <w:szCs w:val="18"/>
              </w:rPr>
              <w:t>R</w:t>
            </w:r>
          </w:p>
        </w:tc>
        <w:tc>
          <w:tcPr>
            <w:tcW w:w="2808" w:type="dxa"/>
            <w:shd w:val="clear" w:color="auto" w:fill="auto"/>
          </w:tcPr>
          <w:p w14:paraId="5BB147F4" w14:textId="77777777" w:rsidR="007D4B17" w:rsidRPr="00B92FE5" w:rsidRDefault="00817E99" w:rsidP="007D4B17">
            <w:pPr>
              <w:rPr>
                <w:rFonts w:hint="eastAsia"/>
                <w:sz w:val="18"/>
                <w:szCs w:val="18"/>
              </w:rPr>
            </w:pPr>
            <w:r>
              <w:rPr>
                <w:rFonts w:hint="eastAsia"/>
                <w:sz w:val="18"/>
                <w:szCs w:val="18"/>
              </w:rPr>
              <w:t>数据</w:t>
            </w:r>
            <w:r>
              <w:rPr>
                <w:sz w:val="18"/>
                <w:szCs w:val="18"/>
              </w:rPr>
              <w:t>结果</w:t>
            </w:r>
            <w:r>
              <w:rPr>
                <w:rFonts w:hint="eastAsia"/>
                <w:sz w:val="18"/>
                <w:szCs w:val="18"/>
              </w:rPr>
              <w:t>描述</w:t>
            </w:r>
          </w:p>
        </w:tc>
      </w:tr>
      <w:tr w:rsidR="007D4B17" w:rsidRPr="00B92FE5" w14:paraId="561F9C70" w14:textId="77777777" w:rsidTr="00817E99">
        <w:trPr>
          <w:jc w:val="center"/>
        </w:trPr>
        <w:tc>
          <w:tcPr>
            <w:tcW w:w="4786" w:type="dxa"/>
            <w:shd w:val="clear" w:color="auto" w:fill="auto"/>
          </w:tcPr>
          <w:p w14:paraId="2E3055E7" w14:textId="77777777" w:rsidR="007D4B17" w:rsidRDefault="007D4B17" w:rsidP="007D4B17">
            <w:pPr>
              <w:jc w:val="left"/>
              <w:rPr>
                <w:sz w:val="18"/>
                <w:szCs w:val="18"/>
                <w:highlight w:val="white"/>
              </w:rPr>
            </w:pPr>
            <w:r>
              <w:rPr>
                <w:sz w:val="18"/>
                <w:szCs w:val="18"/>
                <w:highlight w:val="white"/>
              </w:rPr>
              <w:t>extension/</w:t>
            </w:r>
            <w:r w:rsidRPr="00A421A5">
              <w:rPr>
                <w:sz w:val="18"/>
                <w:szCs w:val="18"/>
                <w:highlight w:val="white"/>
              </w:rPr>
              <w:t>component</w:t>
            </w:r>
          </w:p>
        </w:tc>
        <w:tc>
          <w:tcPr>
            <w:tcW w:w="709" w:type="dxa"/>
          </w:tcPr>
          <w:p w14:paraId="0F5C54B7" w14:textId="77777777" w:rsidR="007D4B17" w:rsidRDefault="007D4B17" w:rsidP="007D4B17">
            <w:pPr>
              <w:jc w:val="center"/>
              <w:rPr>
                <w:sz w:val="18"/>
                <w:szCs w:val="18"/>
              </w:rPr>
            </w:pPr>
            <w:proofErr w:type="gramStart"/>
            <w:r>
              <w:rPr>
                <w:rFonts w:hint="eastAsia"/>
                <w:sz w:val="18"/>
                <w:szCs w:val="18"/>
              </w:rPr>
              <w:t>0..*</w:t>
            </w:r>
            <w:proofErr w:type="gramEnd"/>
          </w:p>
        </w:tc>
        <w:tc>
          <w:tcPr>
            <w:tcW w:w="877" w:type="dxa"/>
          </w:tcPr>
          <w:p w14:paraId="642AA321" w14:textId="77777777" w:rsidR="007D4B17" w:rsidRDefault="007D4B17" w:rsidP="007D4B17">
            <w:pPr>
              <w:jc w:val="center"/>
              <w:rPr>
                <w:rFonts w:hint="eastAsia"/>
                <w:sz w:val="18"/>
                <w:szCs w:val="18"/>
              </w:rPr>
            </w:pPr>
            <w:r>
              <w:rPr>
                <w:rFonts w:hint="eastAsia"/>
                <w:sz w:val="18"/>
                <w:szCs w:val="18"/>
              </w:rPr>
              <w:t>O</w:t>
            </w:r>
          </w:p>
        </w:tc>
        <w:tc>
          <w:tcPr>
            <w:tcW w:w="2808" w:type="dxa"/>
            <w:shd w:val="clear" w:color="auto" w:fill="auto"/>
          </w:tcPr>
          <w:p w14:paraId="52C12119" w14:textId="77777777" w:rsidR="007D4B17" w:rsidRDefault="00817E99" w:rsidP="00817E99">
            <w:pPr>
              <w:rPr>
                <w:rFonts w:hint="eastAsia"/>
                <w:sz w:val="18"/>
                <w:szCs w:val="18"/>
              </w:rPr>
            </w:pPr>
            <w:r>
              <w:rPr>
                <w:rFonts w:hint="eastAsia"/>
                <w:sz w:val="18"/>
                <w:szCs w:val="18"/>
              </w:rPr>
              <w:t>数值类型</w:t>
            </w:r>
            <w:r>
              <w:rPr>
                <w:sz w:val="18"/>
                <w:szCs w:val="18"/>
              </w:rPr>
              <w:t>数据</w:t>
            </w:r>
          </w:p>
        </w:tc>
      </w:tr>
      <w:tr w:rsidR="00817E99" w:rsidRPr="00B92FE5" w14:paraId="37DBCD80" w14:textId="77777777" w:rsidTr="00817E99">
        <w:trPr>
          <w:jc w:val="center"/>
        </w:trPr>
        <w:tc>
          <w:tcPr>
            <w:tcW w:w="4786" w:type="dxa"/>
            <w:shd w:val="clear" w:color="auto" w:fill="auto"/>
          </w:tcPr>
          <w:p w14:paraId="15C16528" w14:textId="77777777" w:rsidR="00817E99" w:rsidRPr="00B92FE5" w:rsidRDefault="00817E99" w:rsidP="00817E99">
            <w:pPr>
              <w:jc w:val="left"/>
              <w:rPr>
                <w:sz w:val="18"/>
                <w:szCs w:val="18"/>
              </w:rPr>
            </w:pPr>
            <w:r>
              <w:rPr>
                <w:sz w:val="18"/>
                <w:szCs w:val="18"/>
                <w:highlight w:val="white"/>
              </w:rPr>
              <w:t>extension/</w:t>
            </w:r>
            <w:r w:rsidRPr="00A421A5">
              <w:rPr>
                <w:sz w:val="18"/>
                <w:szCs w:val="18"/>
                <w:highlight w:val="white"/>
              </w:rPr>
              <w:t>component/observation/code/@code</w:t>
            </w:r>
          </w:p>
        </w:tc>
        <w:tc>
          <w:tcPr>
            <w:tcW w:w="709" w:type="dxa"/>
          </w:tcPr>
          <w:p w14:paraId="37527BA9" w14:textId="77777777" w:rsidR="00817E99" w:rsidRDefault="00817E99" w:rsidP="00817E99">
            <w:pPr>
              <w:jc w:val="center"/>
              <w:rPr>
                <w:sz w:val="18"/>
                <w:szCs w:val="18"/>
              </w:rPr>
            </w:pPr>
            <w:r>
              <w:rPr>
                <w:rFonts w:hint="eastAsia"/>
                <w:sz w:val="18"/>
                <w:szCs w:val="18"/>
              </w:rPr>
              <w:t>1..1</w:t>
            </w:r>
          </w:p>
        </w:tc>
        <w:tc>
          <w:tcPr>
            <w:tcW w:w="877" w:type="dxa"/>
          </w:tcPr>
          <w:p w14:paraId="725ECAD9"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3998D979" w14:textId="77777777" w:rsidR="00817E99" w:rsidRPr="00B92FE5" w:rsidRDefault="00817E99" w:rsidP="00817E99">
            <w:pPr>
              <w:rPr>
                <w:rFonts w:hint="eastAsia"/>
                <w:sz w:val="18"/>
                <w:szCs w:val="18"/>
              </w:rPr>
            </w:pPr>
            <w:r>
              <w:rPr>
                <w:rFonts w:hint="eastAsia"/>
                <w:sz w:val="18"/>
                <w:szCs w:val="18"/>
              </w:rPr>
              <w:t>描述</w:t>
            </w:r>
            <w:r>
              <w:rPr>
                <w:sz w:val="18"/>
                <w:szCs w:val="18"/>
              </w:rPr>
              <w:t>数据的代码</w:t>
            </w:r>
          </w:p>
        </w:tc>
      </w:tr>
      <w:tr w:rsidR="00817E99" w:rsidRPr="00B92FE5" w14:paraId="464691FB" w14:textId="77777777" w:rsidTr="00817E99">
        <w:trPr>
          <w:jc w:val="center"/>
        </w:trPr>
        <w:tc>
          <w:tcPr>
            <w:tcW w:w="4786" w:type="dxa"/>
            <w:shd w:val="clear" w:color="auto" w:fill="auto"/>
          </w:tcPr>
          <w:p w14:paraId="0667797A" w14:textId="77777777" w:rsidR="00817E99" w:rsidRPr="00B92FE5" w:rsidRDefault="00817E99" w:rsidP="00817E99">
            <w:pPr>
              <w:jc w:val="left"/>
              <w:rPr>
                <w:sz w:val="18"/>
                <w:szCs w:val="18"/>
              </w:rPr>
            </w:pPr>
            <w:r>
              <w:rPr>
                <w:sz w:val="18"/>
                <w:szCs w:val="18"/>
                <w:highlight w:val="white"/>
              </w:rPr>
              <w:t>extension/</w:t>
            </w:r>
            <w:r w:rsidRPr="00A421A5">
              <w:rPr>
                <w:sz w:val="18"/>
                <w:szCs w:val="18"/>
                <w:highlight w:val="white"/>
              </w:rPr>
              <w:t xml:space="preserve">component/observation/code/originalText </w:t>
            </w:r>
            <w:r>
              <w:rPr>
                <w:sz w:val="18"/>
                <w:szCs w:val="18"/>
                <w:highlight w:val="white"/>
              </w:rPr>
              <w:t>/</w:t>
            </w:r>
            <w:r w:rsidRPr="00A421A5">
              <w:rPr>
                <w:sz w:val="18"/>
                <w:szCs w:val="18"/>
                <w:highlight w:val="white"/>
              </w:rPr>
              <w:t>@</w:t>
            </w:r>
            <w:r>
              <w:rPr>
                <w:sz w:val="18"/>
                <w:szCs w:val="18"/>
                <w:highlight w:val="white"/>
              </w:rPr>
              <w:t>value</w:t>
            </w:r>
          </w:p>
        </w:tc>
        <w:tc>
          <w:tcPr>
            <w:tcW w:w="709" w:type="dxa"/>
          </w:tcPr>
          <w:p w14:paraId="4AABE5DB" w14:textId="77777777" w:rsidR="00817E99" w:rsidRDefault="00817E99" w:rsidP="00817E99">
            <w:pPr>
              <w:jc w:val="center"/>
              <w:rPr>
                <w:sz w:val="18"/>
                <w:szCs w:val="18"/>
              </w:rPr>
            </w:pPr>
            <w:r>
              <w:rPr>
                <w:rFonts w:hint="eastAsia"/>
                <w:sz w:val="18"/>
                <w:szCs w:val="18"/>
              </w:rPr>
              <w:t>1..1</w:t>
            </w:r>
          </w:p>
        </w:tc>
        <w:tc>
          <w:tcPr>
            <w:tcW w:w="877" w:type="dxa"/>
          </w:tcPr>
          <w:p w14:paraId="3F9DE6AA"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27A6D503" w14:textId="77777777" w:rsidR="00817E99" w:rsidRPr="00B92FE5" w:rsidRDefault="00817E99" w:rsidP="00817E99">
            <w:pPr>
              <w:pStyle w:val="afd"/>
              <w:ind w:firstLineChars="0" w:firstLine="0"/>
              <w:rPr>
                <w:rFonts w:ascii="Times New Roman" w:hint="eastAsia"/>
                <w:sz w:val="18"/>
                <w:szCs w:val="18"/>
              </w:rPr>
            </w:pPr>
            <w:r>
              <w:rPr>
                <w:rFonts w:hint="eastAsia"/>
                <w:sz w:val="18"/>
                <w:szCs w:val="18"/>
              </w:rPr>
              <w:t>数据</w:t>
            </w:r>
            <w:r>
              <w:rPr>
                <w:sz w:val="18"/>
                <w:szCs w:val="18"/>
              </w:rPr>
              <w:t>的描述</w:t>
            </w:r>
          </w:p>
        </w:tc>
      </w:tr>
      <w:tr w:rsidR="00817E99" w:rsidRPr="00B92FE5" w14:paraId="7D4D261B" w14:textId="77777777" w:rsidTr="00817E99">
        <w:trPr>
          <w:jc w:val="center"/>
        </w:trPr>
        <w:tc>
          <w:tcPr>
            <w:tcW w:w="4786" w:type="dxa"/>
            <w:shd w:val="clear" w:color="auto" w:fill="auto"/>
          </w:tcPr>
          <w:p w14:paraId="1C5B2560" w14:textId="77777777" w:rsidR="00817E99" w:rsidRPr="00B92FE5" w:rsidRDefault="00817E99" w:rsidP="00817E99">
            <w:pPr>
              <w:jc w:val="left"/>
              <w:rPr>
                <w:sz w:val="18"/>
                <w:szCs w:val="18"/>
              </w:rPr>
            </w:pPr>
            <w:r>
              <w:rPr>
                <w:sz w:val="18"/>
                <w:szCs w:val="18"/>
                <w:highlight w:val="white"/>
              </w:rPr>
              <w:lastRenderedPageBreak/>
              <w:t>extension/</w:t>
            </w:r>
            <w:r w:rsidRPr="00A421A5">
              <w:rPr>
                <w:sz w:val="18"/>
                <w:szCs w:val="18"/>
                <w:highlight w:val="white"/>
              </w:rPr>
              <w:t>component/observation/</w:t>
            </w:r>
            <w:r>
              <w:rPr>
                <w:sz w:val="18"/>
                <w:szCs w:val="18"/>
                <w:highlight w:val="white"/>
              </w:rPr>
              <w:t>value</w:t>
            </w:r>
            <w:r w:rsidRPr="00A421A5">
              <w:rPr>
                <w:sz w:val="18"/>
                <w:szCs w:val="18"/>
                <w:highlight w:val="white"/>
              </w:rPr>
              <w:t>/@</w:t>
            </w:r>
            <w:r>
              <w:rPr>
                <w:sz w:val="18"/>
                <w:szCs w:val="18"/>
                <w:highlight w:val="white"/>
              </w:rPr>
              <w:t>value</w:t>
            </w:r>
          </w:p>
        </w:tc>
        <w:tc>
          <w:tcPr>
            <w:tcW w:w="709" w:type="dxa"/>
          </w:tcPr>
          <w:p w14:paraId="6FB58985" w14:textId="77777777" w:rsidR="00817E99" w:rsidRDefault="00817E99" w:rsidP="00817E99">
            <w:pPr>
              <w:jc w:val="center"/>
              <w:rPr>
                <w:sz w:val="18"/>
                <w:szCs w:val="18"/>
              </w:rPr>
            </w:pPr>
            <w:r>
              <w:rPr>
                <w:rFonts w:hint="eastAsia"/>
                <w:sz w:val="18"/>
                <w:szCs w:val="18"/>
              </w:rPr>
              <w:t>1..1</w:t>
            </w:r>
          </w:p>
        </w:tc>
        <w:tc>
          <w:tcPr>
            <w:tcW w:w="877" w:type="dxa"/>
          </w:tcPr>
          <w:p w14:paraId="2269B59E"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4C694371" w14:textId="77777777" w:rsidR="00817E99" w:rsidRPr="00B92FE5" w:rsidRDefault="00817E99" w:rsidP="00817E99">
            <w:pPr>
              <w:rPr>
                <w:sz w:val="18"/>
                <w:szCs w:val="18"/>
              </w:rPr>
            </w:pPr>
            <w:r>
              <w:rPr>
                <w:rFonts w:hint="eastAsia"/>
                <w:sz w:val="18"/>
                <w:szCs w:val="18"/>
              </w:rPr>
              <w:t>数据</w:t>
            </w:r>
            <w:r>
              <w:rPr>
                <w:sz w:val="18"/>
                <w:szCs w:val="18"/>
              </w:rPr>
              <w:t>结果</w:t>
            </w:r>
            <w:r>
              <w:rPr>
                <w:rFonts w:hint="eastAsia"/>
                <w:sz w:val="18"/>
                <w:szCs w:val="18"/>
              </w:rPr>
              <w:t>取值</w:t>
            </w:r>
          </w:p>
        </w:tc>
      </w:tr>
      <w:tr w:rsidR="00817E99" w:rsidRPr="00B92FE5" w14:paraId="0E99EC86" w14:textId="77777777" w:rsidTr="00817E99">
        <w:trPr>
          <w:jc w:val="center"/>
        </w:trPr>
        <w:tc>
          <w:tcPr>
            <w:tcW w:w="4786" w:type="dxa"/>
            <w:shd w:val="clear" w:color="auto" w:fill="auto"/>
          </w:tcPr>
          <w:p w14:paraId="13BBD4C5" w14:textId="77777777" w:rsidR="00817E99" w:rsidRPr="00B92FE5" w:rsidRDefault="00817E99" w:rsidP="00817E99">
            <w:pPr>
              <w:jc w:val="left"/>
              <w:rPr>
                <w:sz w:val="18"/>
                <w:szCs w:val="18"/>
              </w:rPr>
            </w:pPr>
            <w:r>
              <w:rPr>
                <w:sz w:val="18"/>
                <w:szCs w:val="18"/>
                <w:highlight w:val="white"/>
              </w:rPr>
              <w:t>extension/</w:t>
            </w:r>
            <w:r w:rsidRPr="00A421A5">
              <w:rPr>
                <w:sz w:val="18"/>
                <w:szCs w:val="18"/>
                <w:highlight w:val="white"/>
              </w:rPr>
              <w:t>component/observation/</w:t>
            </w:r>
            <w:r>
              <w:rPr>
                <w:sz w:val="18"/>
                <w:szCs w:val="18"/>
                <w:highlight w:val="white"/>
              </w:rPr>
              <w:t>value</w:t>
            </w:r>
            <w:r w:rsidRPr="00A421A5">
              <w:rPr>
                <w:sz w:val="18"/>
                <w:szCs w:val="18"/>
                <w:highlight w:val="white"/>
              </w:rPr>
              <w:t>/@</w:t>
            </w:r>
            <w:r>
              <w:rPr>
                <w:sz w:val="18"/>
                <w:szCs w:val="18"/>
              </w:rPr>
              <w:t>unit</w:t>
            </w:r>
          </w:p>
        </w:tc>
        <w:tc>
          <w:tcPr>
            <w:tcW w:w="709" w:type="dxa"/>
          </w:tcPr>
          <w:p w14:paraId="27DE3FE4" w14:textId="77777777" w:rsidR="00817E99" w:rsidRDefault="00817E99" w:rsidP="00817E99">
            <w:pPr>
              <w:jc w:val="center"/>
              <w:rPr>
                <w:sz w:val="18"/>
                <w:szCs w:val="18"/>
              </w:rPr>
            </w:pPr>
            <w:r>
              <w:rPr>
                <w:rFonts w:hint="eastAsia"/>
                <w:sz w:val="18"/>
                <w:szCs w:val="18"/>
              </w:rPr>
              <w:t>1..1</w:t>
            </w:r>
          </w:p>
        </w:tc>
        <w:tc>
          <w:tcPr>
            <w:tcW w:w="877" w:type="dxa"/>
          </w:tcPr>
          <w:p w14:paraId="1445DBC2"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570C515B" w14:textId="77777777" w:rsidR="00817E99" w:rsidRPr="00B92FE5" w:rsidRDefault="00817E99" w:rsidP="00817E99">
            <w:pPr>
              <w:rPr>
                <w:sz w:val="18"/>
                <w:szCs w:val="18"/>
              </w:rPr>
            </w:pPr>
            <w:r>
              <w:rPr>
                <w:rFonts w:hint="eastAsia"/>
                <w:sz w:val="18"/>
                <w:szCs w:val="18"/>
              </w:rPr>
              <w:t>数据</w:t>
            </w:r>
            <w:r>
              <w:rPr>
                <w:sz w:val="18"/>
                <w:szCs w:val="18"/>
              </w:rPr>
              <w:t>结果</w:t>
            </w:r>
            <w:r>
              <w:rPr>
                <w:rFonts w:hint="eastAsia"/>
                <w:sz w:val="18"/>
                <w:szCs w:val="18"/>
              </w:rPr>
              <w:t>单位</w:t>
            </w:r>
          </w:p>
        </w:tc>
      </w:tr>
      <w:tr w:rsidR="00817E99" w:rsidRPr="00B92FE5" w14:paraId="2FEDA3AA" w14:textId="77777777" w:rsidTr="00817E99">
        <w:trPr>
          <w:jc w:val="center"/>
        </w:trPr>
        <w:tc>
          <w:tcPr>
            <w:tcW w:w="4786" w:type="dxa"/>
            <w:shd w:val="clear" w:color="auto" w:fill="auto"/>
          </w:tcPr>
          <w:p w14:paraId="421389B3" w14:textId="77777777" w:rsidR="00817E99" w:rsidRDefault="00817E99" w:rsidP="00817E99">
            <w:pPr>
              <w:jc w:val="left"/>
              <w:rPr>
                <w:sz w:val="18"/>
                <w:szCs w:val="18"/>
                <w:highlight w:val="white"/>
              </w:rPr>
            </w:pPr>
            <w:r>
              <w:rPr>
                <w:sz w:val="18"/>
                <w:szCs w:val="18"/>
                <w:highlight w:val="white"/>
              </w:rPr>
              <w:t>extension/</w:t>
            </w:r>
            <w:r w:rsidRPr="00A421A5">
              <w:rPr>
                <w:sz w:val="18"/>
                <w:szCs w:val="18"/>
                <w:highlight w:val="white"/>
              </w:rPr>
              <w:t>component</w:t>
            </w:r>
          </w:p>
        </w:tc>
        <w:tc>
          <w:tcPr>
            <w:tcW w:w="709" w:type="dxa"/>
          </w:tcPr>
          <w:p w14:paraId="02967AA3" w14:textId="77777777" w:rsidR="00817E99" w:rsidRDefault="00817E99" w:rsidP="00817E99">
            <w:pPr>
              <w:jc w:val="center"/>
              <w:rPr>
                <w:sz w:val="18"/>
                <w:szCs w:val="18"/>
              </w:rPr>
            </w:pPr>
            <w:proofErr w:type="gramStart"/>
            <w:r>
              <w:rPr>
                <w:rFonts w:hint="eastAsia"/>
                <w:sz w:val="18"/>
                <w:szCs w:val="18"/>
              </w:rPr>
              <w:t>0..*</w:t>
            </w:r>
            <w:proofErr w:type="gramEnd"/>
          </w:p>
        </w:tc>
        <w:tc>
          <w:tcPr>
            <w:tcW w:w="877" w:type="dxa"/>
          </w:tcPr>
          <w:p w14:paraId="61EB7430" w14:textId="77777777" w:rsidR="00817E99" w:rsidRDefault="00817E99" w:rsidP="00817E99">
            <w:pPr>
              <w:jc w:val="center"/>
              <w:rPr>
                <w:rFonts w:hint="eastAsia"/>
                <w:sz w:val="18"/>
                <w:szCs w:val="18"/>
              </w:rPr>
            </w:pPr>
            <w:r>
              <w:rPr>
                <w:rFonts w:hint="eastAsia"/>
                <w:sz w:val="18"/>
                <w:szCs w:val="18"/>
              </w:rPr>
              <w:t>O</w:t>
            </w:r>
          </w:p>
        </w:tc>
        <w:tc>
          <w:tcPr>
            <w:tcW w:w="2808" w:type="dxa"/>
            <w:shd w:val="clear" w:color="auto" w:fill="auto"/>
          </w:tcPr>
          <w:p w14:paraId="20D53F64" w14:textId="77777777" w:rsidR="00817E99" w:rsidRDefault="00817E99" w:rsidP="00817E99">
            <w:pPr>
              <w:rPr>
                <w:rFonts w:hint="eastAsia"/>
                <w:sz w:val="18"/>
                <w:szCs w:val="18"/>
              </w:rPr>
            </w:pPr>
            <w:r>
              <w:rPr>
                <w:rFonts w:hint="eastAsia"/>
                <w:sz w:val="18"/>
                <w:szCs w:val="18"/>
              </w:rPr>
              <w:t>字符串类型</w:t>
            </w:r>
            <w:r>
              <w:rPr>
                <w:sz w:val="18"/>
                <w:szCs w:val="18"/>
              </w:rPr>
              <w:t>数据</w:t>
            </w:r>
          </w:p>
        </w:tc>
      </w:tr>
      <w:tr w:rsidR="00817E99" w:rsidRPr="00B92FE5" w14:paraId="6C00F3AA" w14:textId="77777777" w:rsidTr="00817E99">
        <w:trPr>
          <w:jc w:val="center"/>
        </w:trPr>
        <w:tc>
          <w:tcPr>
            <w:tcW w:w="4786" w:type="dxa"/>
            <w:shd w:val="clear" w:color="auto" w:fill="auto"/>
          </w:tcPr>
          <w:p w14:paraId="4AAC7D69" w14:textId="77777777" w:rsidR="00817E99" w:rsidRPr="00B92FE5" w:rsidRDefault="00817E99" w:rsidP="00817E99">
            <w:pPr>
              <w:jc w:val="left"/>
              <w:rPr>
                <w:sz w:val="18"/>
                <w:szCs w:val="18"/>
              </w:rPr>
            </w:pPr>
            <w:r>
              <w:rPr>
                <w:sz w:val="18"/>
                <w:szCs w:val="18"/>
                <w:highlight w:val="white"/>
              </w:rPr>
              <w:t>extension/</w:t>
            </w:r>
            <w:r w:rsidRPr="00A421A5">
              <w:rPr>
                <w:sz w:val="18"/>
                <w:szCs w:val="18"/>
                <w:highlight w:val="white"/>
              </w:rPr>
              <w:t>component/observation/code/@code</w:t>
            </w:r>
          </w:p>
        </w:tc>
        <w:tc>
          <w:tcPr>
            <w:tcW w:w="709" w:type="dxa"/>
          </w:tcPr>
          <w:p w14:paraId="5653F804" w14:textId="77777777" w:rsidR="00817E99" w:rsidRDefault="00817E99" w:rsidP="00817E99">
            <w:pPr>
              <w:jc w:val="center"/>
              <w:rPr>
                <w:sz w:val="18"/>
                <w:szCs w:val="18"/>
              </w:rPr>
            </w:pPr>
            <w:r>
              <w:rPr>
                <w:rFonts w:hint="eastAsia"/>
                <w:sz w:val="18"/>
                <w:szCs w:val="18"/>
              </w:rPr>
              <w:t>1..1</w:t>
            </w:r>
          </w:p>
        </w:tc>
        <w:tc>
          <w:tcPr>
            <w:tcW w:w="877" w:type="dxa"/>
          </w:tcPr>
          <w:p w14:paraId="6E5E873E"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3B7754E7" w14:textId="77777777" w:rsidR="00817E99" w:rsidRPr="00B92FE5" w:rsidRDefault="00817E99" w:rsidP="00817E99">
            <w:pPr>
              <w:rPr>
                <w:rFonts w:hint="eastAsia"/>
                <w:sz w:val="18"/>
                <w:szCs w:val="18"/>
              </w:rPr>
            </w:pPr>
            <w:r>
              <w:rPr>
                <w:rFonts w:hint="eastAsia"/>
                <w:sz w:val="18"/>
                <w:szCs w:val="18"/>
              </w:rPr>
              <w:t>描述</w:t>
            </w:r>
            <w:r>
              <w:rPr>
                <w:sz w:val="18"/>
                <w:szCs w:val="18"/>
              </w:rPr>
              <w:t>数据的代码</w:t>
            </w:r>
          </w:p>
        </w:tc>
      </w:tr>
      <w:tr w:rsidR="00817E99" w:rsidRPr="00B92FE5" w14:paraId="5CC12FF3" w14:textId="77777777" w:rsidTr="00817E99">
        <w:trPr>
          <w:jc w:val="center"/>
        </w:trPr>
        <w:tc>
          <w:tcPr>
            <w:tcW w:w="4786" w:type="dxa"/>
            <w:shd w:val="clear" w:color="auto" w:fill="auto"/>
          </w:tcPr>
          <w:p w14:paraId="7B90A11D" w14:textId="77777777" w:rsidR="00817E99" w:rsidRPr="00B92FE5" w:rsidRDefault="00817E99" w:rsidP="00817E99">
            <w:pPr>
              <w:jc w:val="left"/>
              <w:rPr>
                <w:sz w:val="18"/>
                <w:szCs w:val="18"/>
              </w:rPr>
            </w:pPr>
            <w:r>
              <w:rPr>
                <w:sz w:val="18"/>
                <w:szCs w:val="18"/>
                <w:highlight w:val="white"/>
              </w:rPr>
              <w:t>extension/</w:t>
            </w:r>
            <w:r w:rsidRPr="00A421A5">
              <w:rPr>
                <w:sz w:val="18"/>
                <w:szCs w:val="18"/>
                <w:highlight w:val="white"/>
              </w:rPr>
              <w:t xml:space="preserve">component/observation/code/originalText </w:t>
            </w:r>
            <w:r>
              <w:rPr>
                <w:sz w:val="18"/>
                <w:szCs w:val="18"/>
                <w:highlight w:val="white"/>
              </w:rPr>
              <w:t>/</w:t>
            </w:r>
            <w:r w:rsidRPr="00A421A5">
              <w:rPr>
                <w:sz w:val="18"/>
                <w:szCs w:val="18"/>
                <w:highlight w:val="white"/>
              </w:rPr>
              <w:t>@</w:t>
            </w:r>
            <w:r>
              <w:rPr>
                <w:sz w:val="18"/>
                <w:szCs w:val="18"/>
                <w:highlight w:val="white"/>
              </w:rPr>
              <w:t>value</w:t>
            </w:r>
          </w:p>
        </w:tc>
        <w:tc>
          <w:tcPr>
            <w:tcW w:w="709" w:type="dxa"/>
          </w:tcPr>
          <w:p w14:paraId="7681C626" w14:textId="77777777" w:rsidR="00817E99" w:rsidRDefault="00817E99" w:rsidP="00817E99">
            <w:pPr>
              <w:jc w:val="center"/>
              <w:rPr>
                <w:sz w:val="18"/>
                <w:szCs w:val="18"/>
              </w:rPr>
            </w:pPr>
            <w:r>
              <w:rPr>
                <w:rFonts w:hint="eastAsia"/>
                <w:sz w:val="18"/>
                <w:szCs w:val="18"/>
              </w:rPr>
              <w:t>1..1</w:t>
            </w:r>
          </w:p>
        </w:tc>
        <w:tc>
          <w:tcPr>
            <w:tcW w:w="877" w:type="dxa"/>
          </w:tcPr>
          <w:p w14:paraId="6B9BA04E"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4C61BDF5" w14:textId="77777777" w:rsidR="00817E99" w:rsidRPr="00B92FE5" w:rsidRDefault="00817E99" w:rsidP="00817E99">
            <w:pPr>
              <w:pStyle w:val="afd"/>
              <w:ind w:firstLineChars="0" w:firstLine="0"/>
              <w:rPr>
                <w:rFonts w:ascii="Times New Roman" w:hint="eastAsia"/>
                <w:sz w:val="18"/>
                <w:szCs w:val="18"/>
              </w:rPr>
            </w:pPr>
            <w:r>
              <w:rPr>
                <w:rFonts w:hint="eastAsia"/>
                <w:sz w:val="18"/>
                <w:szCs w:val="18"/>
              </w:rPr>
              <w:t>数据</w:t>
            </w:r>
            <w:r>
              <w:rPr>
                <w:sz w:val="18"/>
                <w:szCs w:val="18"/>
              </w:rPr>
              <w:t>的描述</w:t>
            </w:r>
          </w:p>
        </w:tc>
      </w:tr>
      <w:tr w:rsidR="00817E99" w:rsidRPr="00B92FE5" w14:paraId="65150C36" w14:textId="77777777" w:rsidTr="00817E99">
        <w:trPr>
          <w:jc w:val="center"/>
        </w:trPr>
        <w:tc>
          <w:tcPr>
            <w:tcW w:w="4786" w:type="dxa"/>
            <w:shd w:val="clear" w:color="auto" w:fill="auto"/>
          </w:tcPr>
          <w:p w14:paraId="7A597635" w14:textId="77777777" w:rsidR="00817E99" w:rsidRPr="00B92FE5" w:rsidRDefault="00817E99" w:rsidP="00817E99">
            <w:pPr>
              <w:jc w:val="left"/>
              <w:rPr>
                <w:sz w:val="18"/>
                <w:szCs w:val="18"/>
              </w:rPr>
            </w:pPr>
            <w:r>
              <w:rPr>
                <w:sz w:val="18"/>
                <w:szCs w:val="18"/>
                <w:highlight w:val="white"/>
              </w:rPr>
              <w:t>extension/</w:t>
            </w:r>
            <w:r w:rsidRPr="00A421A5">
              <w:rPr>
                <w:sz w:val="18"/>
                <w:szCs w:val="18"/>
                <w:highlight w:val="white"/>
              </w:rPr>
              <w:t>component/observation/</w:t>
            </w:r>
            <w:r>
              <w:rPr>
                <w:sz w:val="18"/>
                <w:szCs w:val="18"/>
                <w:highlight w:val="white"/>
              </w:rPr>
              <w:t>value</w:t>
            </w:r>
            <w:r w:rsidRPr="00A421A5">
              <w:rPr>
                <w:sz w:val="18"/>
                <w:szCs w:val="18"/>
                <w:highlight w:val="white"/>
              </w:rPr>
              <w:t>/@</w:t>
            </w:r>
            <w:r>
              <w:rPr>
                <w:sz w:val="18"/>
                <w:szCs w:val="18"/>
                <w:highlight w:val="white"/>
              </w:rPr>
              <w:t>value</w:t>
            </w:r>
          </w:p>
        </w:tc>
        <w:tc>
          <w:tcPr>
            <w:tcW w:w="709" w:type="dxa"/>
          </w:tcPr>
          <w:p w14:paraId="5518D5E6" w14:textId="77777777" w:rsidR="00817E99" w:rsidRDefault="00817E99" w:rsidP="00817E99">
            <w:pPr>
              <w:jc w:val="center"/>
              <w:rPr>
                <w:sz w:val="18"/>
                <w:szCs w:val="18"/>
              </w:rPr>
            </w:pPr>
            <w:r>
              <w:rPr>
                <w:rFonts w:hint="eastAsia"/>
                <w:sz w:val="18"/>
                <w:szCs w:val="18"/>
              </w:rPr>
              <w:t>1..1</w:t>
            </w:r>
          </w:p>
        </w:tc>
        <w:tc>
          <w:tcPr>
            <w:tcW w:w="877" w:type="dxa"/>
          </w:tcPr>
          <w:p w14:paraId="34D2C221"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146E4335" w14:textId="77777777" w:rsidR="00817E99" w:rsidRPr="00B92FE5" w:rsidRDefault="00817E99" w:rsidP="00817E99">
            <w:pPr>
              <w:rPr>
                <w:sz w:val="18"/>
                <w:szCs w:val="18"/>
              </w:rPr>
            </w:pPr>
            <w:r>
              <w:rPr>
                <w:rFonts w:hint="eastAsia"/>
                <w:sz w:val="18"/>
                <w:szCs w:val="18"/>
              </w:rPr>
              <w:t>数据</w:t>
            </w:r>
            <w:r>
              <w:rPr>
                <w:sz w:val="18"/>
                <w:szCs w:val="18"/>
              </w:rPr>
              <w:t>结果</w:t>
            </w:r>
          </w:p>
        </w:tc>
      </w:tr>
      <w:tr w:rsidR="00817E99" w:rsidRPr="00B92FE5" w14:paraId="14EB1E4F" w14:textId="77777777" w:rsidTr="00817E99">
        <w:trPr>
          <w:jc w:val="center"/>
        </w:trPr>
        <w:tc>
          <w:tcPr>
            <w:tcW w:w="4786" w:type="dxa"/>
            <w:shd w:val="clear" w:color="auto" w:fill="auto"/>
          </w:tcPr>
          <w:p w14:paraId="73826A27" w14:textId="77777777" w:rsidR="00817E99" w:rsidRDefault="00817E99" w:rsidP="00817E99">
            <w:pPr>
              <w:jc w:val="left"/>
              <w:rPr>
                <w:sz w:val="18"/>
                <w:szCs w:val="18"/>
                <w:highlight w:val="white"/>
              </w:rPr>
            </w:pPr>
            <w:r>
              <w:rPr>
                <w:sz w:val="18"/>
                <w:szCs w:val="18"/>
                <w:highlight w:val="white"/>
              </w:rPr>
              <w:t>extension/</w:t>
            </w:r>
            <w:r w:rsidRPr="00A421A5">
              <w:rPr>
                <w:sz w:val="18"/>
                <w:szCs w:val="18"/>
                <w:highlight w:val="white"/>
              </w:rPr>
              <w:t>component</w:t>
            </w:r>
          </w:p>
        </w:tc>
        <w:tc>
          <w:tcPr>
            <w:tcW w:w="709" w:type="dxa"/>
          </w:tcPr>
          <w:p w14:paraId="6D2F41A4" w14:textId="77777777" w:rsidR="00817E99" w:rsidRDefault="00817E99" w:rsidP="00817E99">
            <w:pPr>
              <w:jc w:val="center"/>
              <w:rPr>
                <w:sz w:val="18"/>
                <w:szCs w:val="18"/>
              </w:rPr>
            </w:pPr>
            <w:proofErr w:type="gramStart"/>
            <w:r>
              <w:rPr>
                <w:rFonts w:hint="eastAsia"/>
                <w:sz w:val="18"/>
                <w:szCs w:val="18"/>
              </w:rPr>
              <w:t>0..*</w:t>
            </w:r>
            <w:proofErr w:type="gramEnd"/>
          </w:p>
        </w:tc>
        <w:tc>
          <w:tcPr>
            <w:tcW w:w="877" w:type="dxa"/>
          </w:tcPr>
          <w:p w14:paraId="48F62AF0" w14:textId="77777777" w:rsidR="00817E99" w:rsidRDefault="00817E99" w:rsidP="00817E99">
            <w:pPr>
              <w:jc w:val="center"/>
              <w:rPr>
                <w:rFonts w:hint="eastAsia"/>
                <w:sz w:val="18"/>
                <w:szCs w:val="18"/>
              </w:rPr>
            </w:pPr>
            <w:r>
              <w:rPr>
                <w:rFonts w:hint="eastAsia"/>
                <w:sz w:val="18"/>
                <w:szCs w:val="18"/>
              </w:rPr>
              <w:t>O</w:t>
            </w:r>
          </w:p>
        </w:tc>
        <w:tc>
          <w:tcPr>
            <w:tcW w:w="2808" w:type="dxa"/>
            <w:shd w:val="clear" w:color="auto" w:fill="auto"/>
          </w:tcPr>
          <w:p w14:paraId="26DA047E" w14:textId="77777777" w:rsidR="00817E99" w:rsidRPr="00B92FE5" w:rsidRDefault="00817E99" w:rsidP="00817E99">
            <w:pPr>
              <w:rPr>
                <w:sz w:val="18"/>
                <w:szCs w:val="18"/>
              </w:rPr>
            </w:pPr>
            <w:r>
              <w:rPr>
                <w:rFonts w:hint="eastAsia"/>
                <w:sz w:val="18"/>
                <w:szCs w:val="18"/>
              </w:rPr>
              <w:t>布尔类型</w:t>
            </w:r>
            <w:r>
              <w:rPr>
                <w:sz w:val="18"/>
                <w:szCs w:val="18"/>
              </w:rPr>
              <w:t>数据</w:t>
            </w:r>
          </w:p>
        </w:tc>
      </w:tr>
      <w:tr w:rsidR="00817E99" w:rsidRPr="00B92FE5" w14:paraId="5780D5D6" w14:textId="77777777" w:rsidTr="00817E99">
        <w:trPr>
          <w:jc w:val="center"/>
        </w:trPr>
        <w:tc>
          <w:tcPr>
            <w:tcW w:w="4786" w:type="dxa"/>
            <w:shd w:val="clear" w:color="auto" w:fill="auto"/>
          </w:tcPr>
          <w:p w14:paraId="1AF66995" w14:textId="77777777" w:rsidR="00817E99" w:rsidRPr="00B92FE5" w:rsidRDefault="00817E99" w:rsidP="00817E99">
            <w:pPr>
              <w:jc w:val="left"/>
              <w:rPr>
                <w:sz w:val="18"/>
                <w:szCs w:val="18"/>
              </w:rPr>
            </w:pPr>
            <w:r>
              <w:rPr>
                <w:sz w:val="18"/>
                <w:szCs w:val="18"/>
                <w:highlight w:val="white"/>
              </w:rPr>
              <w:t>extension/</w:t>
            </w:r>
            <w:r w:rsidRPr="00A421A5">
              <w:rPr>
                <w:sz w:val="18"/>
                <w:szCs w:val="18"/>
                <w:highlight w:val="white"/>
              </w:rPr>
              <w:t>component/observation/code/@code</w:t>
            </w:r>
          </w:p>
        </w:tc>
        <w:tc>
          <w:tcPr>
            <w:tcW w:w="709" w:type="dxa"/>
          </w:tcPr>
          <w:p w14:paraId="7A3D4B66" w14:textId="77777777" w:rsidR="00817E99" w:rsidRDefault="00817E99" w:rsidP="00817E99">
            <w:pPr>
              <w:jc w:val="center"/>
              <w:rPr>
                <w:sz w:val="18"/>
                <w:szCs w:val="18"/>
              </w:rPr>
            </w:pPr>
            <w:r>
              <w:rPr>
                <w:rFonts w:hint="eastAsia"/>
                <w:sz w:val="18"/>
                <w:szCs w:val="18"/>
              </w:rPr>
              <w:t>1..1</w:t>
            </w:r>
          </w:p>
        </w:tc>
        <w:tc>
          <w:tcPr>
            <w:tcW w:w="877" w:type="dxa"/>
          </w:tcPr>
          <w:p w14:paraId="1C8272D4"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537C02B6" w14:textId="77777777" w:rsidR="00817E99" w:rsidRPr="00B92FE5" w:rsidRDefault="00817E99" w:rsidP="00817E99">
            <w:pPr>
              <w:rPr>
                <w:rFonts w:hint="eastAsia"/>
                <w:sz w:val="18"/>
                <w:szCs w:val="18"/>
              </w:rPr>
            </w:pPr>
            <w:r>
              <w:rPr>
                <w:rFonts w:hint="eastAsia"/>
                <w:sz w:val="18"/>
                <w:szCs w:val="18"/>
              </w:rPr>
              <w:t>描述</w:t>
            </w:r>
            <w:r>
              <w:rPr>
                <w:sz w:val="18"/>
                <w:szCs w:val="18"/>
              </w:rPr>
              <w:t>数据的代码</w:t>
            </w:r>
          </w:p>
        </w:tc>
      </w:tr>
      <w:tr w:rsidR="00817E99" w:rsidRPr="00B92FE5" w14:paraId="4B4348F7" w14:textId="77777777" w:rsidTr="00817E99">
        <w:trPr>
          <w:jc w:val="center"/>
        </w:trPr>
        <w:tc>
          <w:tcPr>
            <w:tcW w:w="4786" w:type="dxa"/>
            <w:shd w:val="clear" w:color="auto" w:fill="auto"/>
          </w:tcPr>
          <w:p w14:paraId="049844CB" w14:textId="77777777" w:rsidR="00817E99" w:rsidRPr="00B92FE5" w:rsidRDefault="00817E99" w:rsidP="00817E99">
            <w:pPr>
              <w:jc w:val="left"/>
              <w:rPr>
                <w:sz w:val="18"/>
                <w:szCs w:val="18"/>
              </w:rPr>
            </w:pPr>
            <w:r>
              <w:rPr>
                <w:sz w:val="18"/>
                <w:szCs w:val="18"/>
                <w:highlight w:val="white"/>
              </w:rPr>
              <w:t>extension/</w:t>
            </w:r>
            <w:r w:rsidRPr="00A421A5">
              <w:rPr>
                <w:sz w:val="18"/>
                <w:szCs w:val="18"/>
                <w:highlight w:val="white"/>
              </w:rPr>
              <w:t xml:space="preserve">component/observation/code/originalText </w:t>
            </w:r>
            <w:r>
              <w:rPr>
                <w:sz w:val="18"/>
                <w:szCs w:val="18"/>
                <w:highlight w:val="white"/>
              </w:rPr>
              <w:t>/</w:t>
            </w:r>
            <w:r w:rsidRPr="00A421A5">
              <w:rPr>
                <w:sz w:val="18"/>
                <w:szCs w:val="18"/>
                <w:highlight w:val="white"/>
              </w:rPr>
              <w:t>@</w:t>
            </w:r>
            <w:r>
              <w:rPr>
                <w:sz w:val="18"/>
                <w:szCs w:val="18"/>
                <w:highlight w:val="white"/>
              </w:rPr>
              <w:t>value</w:t>
            </w:r>
          </w:p>
        </w:tc>
        <w:tc>
          <w:tcPr>
            <w:tcW w:w="709" w:type="dxa"/>
          </w:tcPr>
          <w:p w14:paraId="6093CF40" w14:textId="77777777" w:rsidR="00817E99" w:rsidRDefault="00817E99" w:rsidP="00817E99">
            <w:pPr>
              <w:jc w:val="center"/>
              <w:rPr>
                <w:sz w:val="18"/>
                <w:szCs w:val="18"/>
              </w:rPr>
            </w:pPr>
            <w:r>
              <w:rPr>
                <w:rFonts w:hint="eastAsia"/>
                <w:sz w:val="18"/>
                <w:szCs w:val="18"/>
              </w:rPr>
              <w:t>1..1</w:t>
            </w:r>
          </w:p>
        </w:tc>
        <w:tc>
          <w:tcPr>
            <w:tcW w:w="877" w:type="dxa"/>
          </w:tcPr>
          <w:p w14:paraId="2182AA3C"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2CC98D6D" w14:textId="77777777" w:rsidR="00817E99" w:rsidRPr="00B92FE5" w:rsidRDefault="00817E99" w:rsidP="00817E99">
            <w:pPr>
              <w:pStyle w:val="afd"/>
              <w:ind w:firstLineChars="0" w:firstLine="0"/>
              <w:rPr>
                <w:rFonts w:ascii="Times New Roman" w:hint="eastAsia"/>
                <w:sz w:val="18"/>
                <w:szCs w:val="18"/>
              </w:rPr>
            </w:pPr>
            <w:r>
              <w:rPr>
                <w:rFonts w:hint="eastAsia"/>
                <w:sz w:val="18"/>
                <w:szCs w:val="18"/>
              </w:rPr>
              <w:t>数据</w:t>
            </w:r>
            <w:r>
              <w:rPr>
                <w:sz w:val="18"/>
                <w:szCs w:val="18"/>
              </w:rPr>
              <w:t>的描述</w:t>
            </w:r>
          </w:p>
        </w:tc>
      </w:tr>
      <w:tr w:rsidR="00817E99" w:rsidRPr="00B92FE5" w14:paraId="1E1689E1" w14:textId="77777777" w:rsidTr="00817E99">
        <w:trPr>
          <w:jc w:val="center"/>
        </w:trPr>
        <w:tc>
          <w:tcPr>
            <w:tcW w:w="4786" w:type="dxa"/>
            <w:shd w:val="clear" w:color="auto" w:fill="auto"/>
          </w:tcPr>
          <w:p w14:paraId="6F5318AC" w14:textId="77777777" w:rsidR="00817E99" w:rsidRPr="00B92FE5" w:rsidRDefault="00817E99" w:rsidP="00817E99">
            <w:pPr>
              <w:jc w:val="left"/>
              <w:rPr>
                <w:sz w:val="18"/>
                <w:szCs w:val="18"/>
              </w:rPr>
            </w:pPr>
            <w:r>
              <w:rPr>
                <w:sz w:val="18"/>
                <w:szCs w:val="18"/>
                <w:highlight w:val="white"/>
              </w:rPr>
              <w:t>extension/</w:t>
            </w:r>
            <w:r w:rsidRPr="00A421A5">
              <w:rPr>
                <w:sz w:val="18"/>
                <w:szCs w:val="18"/>
                <w:highlight w:val="white"/>
              </w:rPr>
              <w:t>component/observation/</w:t>
            </w:r>
            <w:r>
              <w:rPr>
                <w:sz w:val="18"/>
                <w:szCs w:val="18"/>
                <w:highlight w:val="white"/>
              </w:rPr>
              <w:t>value</w:t>
            </w:r>
            <w:r w:rsidRPr="00A421A5">
              <w:rPr>
                <w:sz w:val="18"/>
                <w:szCs w:val="18"/>
                <w:highlight w:val="white"/>
              </w:rPr>
              <w:t>/@</w:t>
            </w:r>
            <w:r>
              <w:rPr>
                <w:sz w:val="18"/>
                <w:szCs w:val="18"/>
                <w:highlight w:val="white"/>
              </w:rPr>
              <w:t>value</w:t>
            </w:r>
          </w:p>
        </w:tc>
        <w:tc>
          <w:tcPr>
            <w:tcW w:w="709" w:type="dxa"/>
          </w:tcPr>
          <w:p w14:paraId="61E682BB" w14:textId="77777777" w:rsidR="00817E99" w:rsidRDefault="00817E99" w:rsidP="00817E99">
            <w:pPr>
              <w:jc w:val="center"/>
              <w:rPr>
                <w:sz w:val="18"/>
                <w:szCs w:val="18"/>
              </w:rPr>
            </w:pPr>
            <w:r>
              <w:rPr>
                <w:rFonts w:hint="eastAsia"/>
                <w:sz w:val="18"/>
                <w:szCs w:val="18"/>
              </w:rPr>
              <w:t>1..1</w:t>
            </w:r>
          </w:p>
        </w:tc>
        <w:tc>
          <w:tcPr>
            <w:tcW w:w="877" w:type="dxa"/>
          </w:tcPr>
          <w:p w14:paraId="633230B3" w14:textId="77777777" w:rsidR="00817E99" w:rsidRDefault="00817E99" w:rsidP="00817E99">
            <w:pPr>
              <w:jc w:val="center"/>
              <w:rPr>
                <w:rFonts w:hint="eastAsia"/>
                <w:sz w:val="18"/>
                <w:szCs w:val="18"/>
              </w:rPr>
            </w:pPr>
            <w:r>
              <w:rPr>
                <w:rFonts w:hint="eastAsia"/>
                <w:sz w:val="18"/>
                <w:szCs w:val="18"/>
              </w:rPr>
              <w:t>R</w:t>
            </w:r>
          </w:p>
        </w:tc>
        <w:tc>
          <w:tcPr>
            <w:tcW w:w="2808" w:type="dxa"/>
            <w:shd w:val="clear" w:color="auto" w:fill="auto"/>
          </w:tcPr>
          <w:p w14:paraId="17832B08" w14:textId="77777777" w:rsidR="00817E99" w:rsidRPr="00B92FE5" w:rsidRDefault="00817E99" w:rsidP="00817E99">
            <w:pPr>
              <w:rPr>
                <w:sz w:val="18"/>
                <w:szCs w:val="18"/>
              </w:rPr>
            </w:pPr>
            <w:r>
              <w:rPr>
                <w:rFonts w:hint="eastAsia"/>
                <w:sz w:val="18"/>
                <w:szCs w:val="18"/>
              </w:rPr>
              <w:t>数据</w:t>
            </w:r>
            <w:r>
              <w:rPr>
                <w:sz w:val="18"/>
                <w:szCs w:val="18"/>
              </w:rPr>
              <w:t>结果</w:t>
            </w:r>
            <w:r>
              <w:rPr>
                <w:rFonts w:hint="eastAsia"/>
                <w:sz w:val="18"/>
                <w:szCs w:val="18"/>
              </w:rPr>
              <w:t>（</w:t>
            </w:r>
            <w:r>
              <w:rPr>
                <w:rFonts w:ascii="SimSun" w:cs="SimSun"/>
                <w:color w:val="000000"/>
                <w:kern w:val="0"/>
                <w:sz w:val="20"/>
                <w:szCs w:val="20"/>
                <w:highlight w:val="white"/>
              </w:rPr>
              <w:t>false</w:t>
            </w:r>
            <w:r>
              <w:rPr>
                <w:rFonts w:ascii="SimSun" w:cs="SimSun"/>
                <w:color w:val="000000"/>
                <w:kern w:val="0"/>
                <w:sz w:val="20"/>
                <w:szCs w:val="20"/>
              </w:rPr>
              <w:t>/true</w:t>
            </w:r>
            <w:r>
              <w:rPr>
                <w:rFonts w:hint="eastAsia"/>
                <w:sz w:val="18"/>
                <w:szCs w:val="18"/>
              </w:rPr>
              <w:t>）</w:t>
            </w:r>
          </w:p>
        </w:tc>
      </w:tr>
    </w:tbl>
    <w:p w14:paraId="61B44A83" w14:textId="77777777" w:rsidR="006A4E08" w:rsidRDefault="006A4E08" w:rsidP="006A4E08">
      <w:pPr>
        <w:pStyle w:val="af4"/>
        <w:rPr>
          <w:rFonts w:hint="eastAsia"/>
        </w:rPr>
      </w:pPr>
      <w:r>
        <w:br/>
      </w:r>
      <w:bookmarkStart w:id="177" w:name="_Toc503190150"/>
      <w:bookmarkStart w:id="178" w:name="_Toc530952442"/>
      <w:r>
        <w:rPr>
          <w:rFonts w:hint="eastAsia"/>
        </w:rPr>
        <w:t>（规范性附录）</w:t>
      </w:r>
      <w:r>
        <w:br/>
      </w:r>
      <w:r>
        <w:rPr>
          <w:rFonts w:hint="eastAsia"/>
        </w:rPr>
        <w:t>消息示例</w:t>
      </w:r>
      <w:bookmarkEnd w:id="177"/>
      <w:bookmarkEnd w:id="178"/>
    </w:p>
    <w:p w14:paraId="5C9B7242" w14:textId="77777777" w:rsidR="006A4E08" w:rsidRDefault="006F3B8D" w:rsidP="006F3B8D">
      <w:pPr>
        <w:pStyle w:val="af5"/>
        <w:spacing w:before="312" w:after="312"/>
        <w:rPr>
          <w:rFonts w:hint="eastAsia"/>
        </w:rPr>
      </w:pPr>
      <w:bookmarkStart w:id="179" w:name="DW"/>
      <w:bookmarkEnd w:id="179"/>
      <w:r>
        <w:rPr>
          <w:rFonts w:hint="eastAsia"/>
        </w:rPr>
        <w:t>消息扩展</w:t>
      </w:r>
      <w:r>
        <w:t>示例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4"/>
      </w:tblGrid>
      <w:tr w:rsidR="00D53DE4" w:rsidRPr="00D53DE4" w14:paraId="09ABD530" w14:textId="77777777" w:rsidTr="006C7F09">
        <w:tc>
          <w:tcPr>
            <w:tcW w:w="5000" w:type="pct"/>
            <w:tcBorders>
              <w:top w:val="single" w:sz="4" w:space="0" w:color="000000"/>
              <w:left w:val="single" w:sz="4" w:space="0" w:color="000000"/>
              <w:bottom w:val="single" w:sz="4" w:space="0" w:color="000000"/>
              <w:right w:val="single" w:sz="4" w:space="0" w:color="000000"/>
            </w:tcBorders>
          </w:tcPr>
          <w:p w14:paraId="527B32AE"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&lt;QUMT_IN020040UV01 xmlns="</w:t>
            </w:r>
            <w:proofErr w:type="gramStart"/>
            <w:r w:rsidRPr="00D53DE4">
              <w:rPr>
                <w:kern w:val="0"/>
                <w:sz w:val="18"/>
                <w:szCs w:val="18"/>
                <w:highlight w:val="white"/>
              </w:rPr>
              <w:t>urn:hl</w:t>
            </w:r>
            <w:proofErr w:type="gramEnd"/>
            <w:r w:rsidRPr="00D53DE4">
              <w:rPr>
                <w:kern w:val="0"/>
                <w:sz w:val="18"/>
                <w:szCs w:val="18"/>
                <w:highlight w:val="white"/>
              </w:rPr>
              <w:t>7-org:v3" xmlns:xsi="http://www.w3.org/2001/XMLSchema-instance" ITSVersion="XML_1.0" xsi:schemaLocation=" urn:hl7-org:v3 ../multicacheschemas/QUMT_IN020040UV01.xsd"&gt;</w:t>
            </w:r>
          </w:p>
          <w:p w14:paraId="5B541BD8"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 xml:space="preserve"> </w:t>
            </w:r>
            <w:r w:rsidRPr="00D53DE4">
              <w:rPr>
                <w:kern w:val="0"/>
                <w:sz w:val="18"/>
                <w:szCs w:val="18"/>
                <w:highlight w:val="white"/>
              </w:rPr>
              <w:t>消息</w:t>
            </w:r>
            <w:r w:rsidRPr="00D53DE4">
              <w:rPr>
                <w:kern w:val="0"/>
                <w:sz w:val="18"/>
                <w:szCs w:val="18"/>
                <w:highlight w:val="white"/>
              </w:rPr>
              <w:t>ID --&gt;</w:t>
            </w:r>
          </w:p>
          <w:p w14:paraId="44BD171E"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&lt;id root="2.16.156.10011.2.5.1.1" extension="@BS004"/&gt;</w:t>
            </w:r>
          </w:p>
          <w:p w14:paraId="252CB816"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 xml:space="preserve"> </w:t>
            </w:r>
            <w:r w:rsidRPr="00D53DE4">
              <w:rPr>
                <w:kern w:val="0"/>
                <w:sz w:val="18"/>
                <w:szCs w:val="18"/>
                <w:highlight w:val="white"/>
              </w:rPr>
              <w:t>消息创建时间</w:t>
            </w:r>
            <w:r w:rsidRPr="00D53DE4">
              <w:rPr>
                <w:kern w:val="0"/>
                <w:sz w:val="18"/>
                <w:szCs w:val="18"/>
                <w:highlight w:val="white"/>
              </w:rPr>
              <w:t xml:space="preserve"> --&gt;</w:t>
            </w:r>
          </w:p>
          <w:p w14:paraId="3F9EE3D5"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&lt;creationTime value="20120106110000"/&gt;</w:t>
            </w:r>
          </w:p>
          <w:p w14:paraId="4D9732ED"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 xml:space="preserve"> </w:t>
            </w:r>
            <w:r w:rsidRPr="00D53DE4">
              <w:rPr>
                <w:kern w:val="0"/>
                <w:sz w:val="18"/>
                <w:szCs w:val="18"/>
                <w:highlight w:val="white"/>
              </w:rPr>
              <w:t>消息的服务标识</w:t>
            </w:r>
            <w:r w:rsidRPr="00D53DE4">
              <w:rPr>
                <w:kern w:val="0"/>
                <w:sz w:val="18"/>
                <w:szCs w:val="18"/>
                <w:highlight w:val="white"/>
              </w:rPr>
              <w:t>--&gt;</w:t>
            </w:r>
          </w:p>
          <w:p w14:paraId="3C89920D"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&lt;interactionId root="2.16.156.10011.2.5.1.2" extension="QUMT_IN020040UV01"/&gt;</w:t>
            </w:r>
          </w:p>
          <w:p w14:paraId="04B4E267"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处理代码，标识此消息是否是产品、训练、调试系统的一部分。</w:t>
            </w:r>
            <w:r w:rsidRPr="00D53DE4">
              <w:rPr>
                <w:kern w:val="0"/>
                <w:sz w:val="18"/>
                <w:szCs w:val="18"/>
                <w:highlight w:val="white"/>
              </w:rPr>
              <w:t>D</w:t>
            </w:r>
            <w:r w:rsidRPr="00D53DE4">
              <w:rPr>
                <w:kern w:val="0"/>
                <w:sz w:val="18"/>
                <w:szCs w:val="18"/>
                <w:highlight w:val="white"/>
              </w:rPr>
              <w:t>：调试；</w:t>
            </w:r>
            <w:r w:rsidRPr="00D53DE4">
              <w:rPr>
                <w:kern w:val="0"/>
                <w:sz w:val="18"/>
                <w:szCs w:val="18"/>
                <w:highlight w:val="white"/>
              </w:rPr>
              <w:t>P</w:t>
            </w:r>
            <w:r w:rsidRPr="00D53DE4">
              <w:rPr>
                <w:kern w:val="0"/>
                <w:sz w:val="18"/>
                <w:szCs w:val="18"/>
                <w:highlight w:val="white"/>
              </w:rPr>
              <w:t>：产品；</w:t>
            </w:r>
            <w:r w:rsidRPr="00D53DE4">
              <w:rPr>
                <w:kern w:val="0"/>
                <w:sz w:val="18"/>
                <w:szCs w:val="18"/>
                <w:highlight w:val="white"/>
              </w:rPr>
              <w:t>T</w:t>
            </w:r>
            <w:r w:rsidRPr="00D53DE4">
              <w:rPr>
                <w:kern w:val="0"/>
                <w:sz w:val="18"/>
                <w:szCs w:val="18"/>
                <w:highlight w:val="white"/>
              </w:rPr>
              <w:t>：训练</w:t>
            </w:r>
            <w:r w:rsidRPr="00D53DE4">
              <w:rPr>
                <w:kern w:val="0"/>
                <w:sz w:val="18"/>
                <w:szCs w:val="18"/>
                <w:highlight w:val="white"/>
              </w:rPr>
              <w:t xml:space="preserve"> --&gt;</w:t>
            </w:r>
          </w:p>
          <w:p w14:paraId="2A5E4F8D"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&lt;processingCode code="P"/&gt;</w:t>
            </w:r>
          </w:p>
          <w:p w14:paraId="7F1EAEA8"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 xml:space="preserve"> </w:t>
            </w:r>
            <w:r w:rsidRPr="00D53DE4">
              <w:rPr>
                <w:kern w:val="0"/>
                <w:sz w:val="18"/>
                <w:szCs w:val="18"/>
                <w:highlight w:val="white"/>
              </w:rPr>
              <w:t>消息处理模式</w:t>
            </w:r>
            <w:r w:rsidRPr="00D53DE4">
              <w:rPr>
                <w:kern w:val="0"/>
                <w:sz w:val="18"/>
                <w:szCs w:val="18"/>
                <w:highlight w:val="white"/>
              </w:rPr>
              <w:t xml:space="preserve">: A(Archive); I(Initial load); R(Restore from archive); T(Current </w:t>
            </w:r>
          </w:p>
          <w:p w14:paraId="571F6C73"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processing) --&gt;</w:t>
            </w:r>
          </w:p>
          <w:p w14:paraId="6B9056B6"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&lt;processingModeCode/&gt;</w:t>
            </w:r>
          </w:p>
          <w:p w14:paraId="1B5B6347"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 xml:space="preserve"> </w:t>
            </w:r>
            <w:r w:rsidRPr="00D53DE4">
              <w:rPr>
                <w:kern w:val="0"/>
                <w:sz w:val="18"/>
                <w:szCs w:val="18"/>
                <w:highlight w:val="white"/>
              </w:rPr>
              <w:t>消息应答</w:t>
            </w:r>
            <w:r w:rsidRPr="00D53DE4">
              <w:rPr>
                <w:kern w:val="0"/>
                <w:sz w:val="18"/>
                <w:szCs w:val="18"/>
                <w:highlight w:val="white"/>
              </w:rPr>
              <w:t>: AL(Always); ER(Error/reject only); NE(Never) --&gt;</w:t>
            </w:r>
          </w:p>
          <w:p w14:paraId="1BFC68A5"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&lt;acceptAckCode code="AL"/&gt;</w:t>
            </w:r>
          </w:p>
          <w:p w14:paraId="3D475137"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 xml:space="preserve"> </w:t>
            </w:r>
            <w:r w:rsidRPr="00D53DE4">
              <w:rPr>
                <w:kern w:val="0"/>
                <w:sz w:val="18"/>
                <w:szCs w:val="18"/>
                <w:highlight w:val="white"/>
              </w:rPr>
              <w:t>接受者</w:t>
            </w:r>
            <w:r w:rsidRPr="00D53DE4">
              <w:rPr>
                <w:kern w:val="0"/>
                <w:sz w:val="18"/>
                <w:szCs w:val="18"/>
                <w:highlight w:val="white"/>
              </w:rPr>
              <w:t xml:space="preserve"> --&gt;</w:t>
            </w:r>
          </w:p>
          <w:p w14:paraId="74038B8F"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&lt;receiver typeCode="RCV"&gt;</w:t>
            </w:r>
          </w:p>
          <w:p w14:paraId="470DF252"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&lt;device classCode="DEV" determinerCode="INSTANCE"&gt;</w:t>
            </w:r>
          </w:p>
          <w:p w14:paraId="7D1619EA"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 xml:space="preserve"> </w:t>
            </w:r>
            <w:r w:rsidRPr="00D53DE4">
              <w:rPr>
                <w:kern w:val="0"/>
                <w:sz w:val="18"/>
                <w:szCs w:val="18"/>
                <w:highlight w:val="white"/>
              </w:rPr>
              <w:t>接受者</w:t>
            </w:r>
            <w:r w:rsidRPr="00D53DE4">
              <w:rPr>
                <w:kern w:val="0"/>
                <w:sz w:val="18"/>
                <w:szCs w:val="18"/>
                <w:highlight w:val="white"/>
              </w:rPr>
              <w:t>ID --&gt;</w:t>
            </w:r>
          </w:p>
          <w:p w14:paraId="53ED15F3"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&lt;id&gt;</w:t>
            </w:r>
          </w:p>
          <w:p w14:paraId="496FF381"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&lt;item root="2.16.156.10011.2.5.1.3" extension="@111"/&gt;</w:t>
            </w:r>
          </w:p>
          <w:p w14:paraId="66DD68BD"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&lt;/id&gt;</w:t>
            </w:r>
          </w:p>
          <w:p w14:paraId="5708026F"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&lt;/device&gt;</w:t>
            </w:r>
          </w:p>
          <w:p w14:paraId="69524C1D"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lastRenderedPageBreak/>
              <w:tab/>
              <w:t>&lt;/receiver&gt;</w:t>
            </w:r>
          </w:p>
          <w:p w14:paraId="153EF50A"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 xml:space="preserve"> </w:t>
            </w:r>
            <w:r w:rsidRPr="00D53DE4">
              <w:rPr>
                <w:kern w:val="0"/>
                <w:sz w:val="18"/>
                <w:szCs w:val="18"/>
                <w:highlight w:val="white"/>
              </w:rPr>
              <w:t>发送者</w:t>
            </w:r>
            <w:r w:rsidRPr="00D53DE4">
              <w:rPr>
                <w:kern w:val="0"/>
                <w:sz w:val="18"/>
                <w:szCs w:val="18"/>
                <w:highlight w:val="white"/>
              </w:rPr>
              <w:t xml:space="preserve"> --&gt;</w:t>
            </w:r>
          </w:p>
          <w:p w14:paraId="2B4B47D1"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&lt;sender typeCode="SND"&gt;</w:t>
            </w:r>
          </w:p>
          <w:p w14:paraId="020EE5D6"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&lt;device classCode="DEV" determinerCode="INSTANCE"&gt;</w:t>
            </w:r>
          </w:p>
          <w:p w14:paraId="1093EC1B"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 xml:space="preserve"> </w:t>
            </w:r>
            <w:r w:rsidRPr="00D53DE4">
              <w:rPr>
                <w:kern w:val="0"/>
                <w:sz w:val="18"/>
                <w:szCs w:val="18"/>
                <w:highlight w:val="white"/>
              </w:rPr>
              <w:t>发送者</w:t>
            </w:r>
            <w:r w:rsidRPr="00D53DE4">
              <w:rPr>
                <w:kern w:val="0"/>
                <w:sz w:val="18"/>
                <w:szCs w:val="18"/>
                <w:highlight w:val="white"/>
              </w:rPr>
              <w:t>ID --&gt;</w:t>
            </w:r>
          </w:p>
          <w:p w14:paraId="15D5857B"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&lt;id&gt;</w:t>
            </w:r>
          </w:p>
          <w:p w14:paraId="3B6E769B"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&lt;item root="2.16.156.10011.2.5.1.3" extension="@222"/&gt;</w:t>
            </w:r>
          </w:p>
          <w:p w14:paraId="17C8F79F"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&lt;/id&gt;</w:t>
            </w:r>
          </w:p>
          <w:p w14:paraId="13D0440A"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&lt;/device&gt;</w:t>
            </w:r>
          </w:p>
          <w:p w14:paraId="37CEECBB"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&lt;/sender&gt;</w:t>
            </w:r>
          </w:p>
          <w:p w14:paraId="185C8526"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proofErr w:type="gramStart"/>
            <w:r w:rsidRPr="00D53DE4">
              <w:rPr>
                <w:kern w:val="0"/>
                <w:sz w:val="18"/>
                <w:szCs w:val="18"/>
                <w:highlight w:val="white"/>
              </w:rPr>
              <w:t>&lt;!--</w:t>
            </w:r>
            <w:proofErr w:type="gramEnd"/>
            <w:r w:rsidRPr="00D53DE4">
              <w:rPr>
                <w:kern w:val="0"/>
                <w:sz w:val="18"/>
                <w:szCs w:val="18"/>
                <w:highlight w:val="white"/>
              </w:rPr>
              <w:t>typeCode</w:t>
            </w:r>
            <w:r w:rsidRPr="00D53DE4">
              <w:rPr>
                <w:kern w:val="0"/>
                <w:sz w:val="18"/>
                <w:szCs w:val="18"/>
                <w:highlight w:val="white"/>
              </w:rPr>
              <w:t>为处理结果，</w:t>
            </w:r>
            <w:r w:rsidRPr="00D53DE4">
              <w:rPr>
                <w:kern w:val="0"/>
                <w:sz w:val="18"/>
                <w:szCs w:val="18"/>
                <w:highlight w:val="white"/>
              </w:rPr>
              <w:t>AA</w:t>
            </w:r>
            <w:r w:rsidRPr="00D53DE4">
              <w:rPr>
                <w:kern w:val="0"/>
                <w:sz w:val="18"/>
                <w:szCs w:val="18"/>
                <w:highlight w:val="white"/>
              </w:rPr>
              <w:t>表示成功</w:t>
            </w:r>
            <w:r w:rsidRPr="00D53DE4">
              <w:rPr>
                <w:kern w:val="0"/>
                <w:sz w:val="18"/>
                <w:szCs w:val="18"/>
                <w:highlight w:val="white"/>
              </w:rPr>
              <w:t xml:space="preserve"> AE</w:t>
            </w:r>
            <w:r w:rsidRPr="00D53DE4">
              <w:rPr>
                <w:kern w:val="0"/>
                <w:sz w:val="18"/>
                <w:szCs w:val="18"/>
                <w:highlight w:val="white"/>
              </w:rPr>
              <w:t>表示失败</w:t>
            </w:r>
            <w:r w:rsidRPr="00D53DE4">
              <w:rPr>
                <w:kern w:val="0"/>
                <w:sz w:val="18"/>
                <w:szCs w:val="18"/>
                <w:highlight w:val="white"/>
              </w:rPr>
              <w:t>--&gt;</w:t>
            </w:r>
          </w:p>
          <w:p w14:paraId="306CB3A9"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&lt;acknowledgement typeCode="AE"&gt;</w:t>
            </w:r>
          </w:p>
          <w:p w14:paraId="55351E5B"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&lt;targetMessage&gt;</w:t>
            </w:r>
          </w:p>
          <w:p w14:paraId="71DA593B"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&lt;id root="2.16.156.10011.2.5.1.1" extension="1ee83ff1-08ab-4fe7-b573-ea777e9bad51"/&gt;</w:t>
            </w:r>
          </w:p>
          <w:p w14:paraId="609E13E8"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&lt;/targetMessage&gt;</w:t>
            </w:r>
          </w:p>
          <w:p w14:paraId="2B6EA5A4"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&lt;acknowledgementDetail&gt;</w:t>
            </w:r>
          </w:p>
          <w:p w14:paraId="4ED54FCE"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&lt;text value="</w:t>
            </w:r>
            <w:r w:rsidRPr="00D53DE4">
              <w:rPr>
                <w:kern w:val="0"/>
                <w:sz w:val="18"/>
                <w:szCs w:val="18"/>
                <w:highlight w:val="white"/>
              </w:rPr>
              <w:t>处理结果说明</w:t>
            </w:r>
            <w:r w:rsidRPr="00D53DE4">
              <w:rPr>
                <w:kern w:val="0"/>
                <w:sz w:val="18"/>
                <w:szCs w:val="18"/>
                <w:highlight w:val="white"/>
              </w:rPr>
              <w:t>"/&gt;</w:t>
            </w:r>
          </w:p>
          <w:p w14:paraId="686379C2"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&lt;/acknowledgementDetail&gt;</w:t>
            </w:r>
          </w:p>
          <w:p w14:paraId="4B430535"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&lt;/acknowledgement&gt;</w:t>
            </w:r>
          </w:p>
          <w:p w14:paraId="652B9426"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&lt;controlActProcess classCode="CACT" moodCode="APT"&gt;</w:t>
            </w:r>
          </w:p>
          <w:p w14:paraId="53DF6419"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&lt;queryAck&gt;</w:t>
            </w:r>
          </w:p>
          <w:p w14:paraId="3C0FFB4F"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&lt;queryResponseCode code="OK"/&gt;</w:t>
            </w:r>
          </w:p>
          <w:p w14:paraId="4C28D293"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&lt;/queryAck&gt;</w:t>
            </w:r>
          </w:p>
          <w:p w14:paraId="5523392D"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&lt;extension&gt;</w:t>
            </w:r>
          </w:p>
          <w:p w14:paraId="43556324"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&lt;component typeCode="COMP"&gt;</w:t>
            </w:r>
          </w:p>
          <w:p w14:paraId="3DC93638"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&lt;observation classCode="OBS" moodCode="EVN"&gt;</w:t>
            </w:r>
          </w:p>
          <w:p w14:paraId="6B31C986"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&lt;code code="01"&gt;</w:t>
            </w:r>
          </w:p>
          <w:p w14:paraId="700D08F2"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&lt;originalText value="</w:t>
            </w:r>
            <w:r w:rsidRPr="00D53DE4">
              <w:rPr>
                <w:kern w:val="0"/>
                <w:sz w:val="18"/>
                <w:szCs w:val="18"/>
                <w:highlight w:val="white"/>
              </w:rPr>
              <w:t>患者</w:t>
            </w:r>
            <w:r w:rsidRPr="00D53DE4">
              <w:rPr>
                <w:kern w:val="0"/>
                <w:sz w:val="18"/>
                <w:szCs w:val="18"/>
                <w:highlight w:val="white"/>
              </w:rPr>
              <w:t>ABO</w:t>
            </w:r>
            <w:r w:rsidRPr="00D53DE4">
              <w:rPr>
                <w:kern w:val="0"/>
                <w:sz w:val="18"/>
                <w:szCs w:val="18"/>
                <w:highlight w:val="white"/>
              </w:rPr>
              <w:t>血型</w:t>
            </w:r>
            <w:r w:rsidRPr="00D53DE4">
              <w:rPr>
                <w:kern w:val="0"/>
                <w:sz w:val="18"/>
                <w:szCs w:val="18"/>
                <w:highlight w:val="white"/>
              </w:rPr>
              <w:t>"/&gt;</w:t>
            </w:r>
          </w:p>
          <w:p w14:paraId="3F1D2214"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&lt;/code&gt;</w:t>
            </w:r>
          </w:p>
          <w:p w14:paraId="5BB11DF9"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&lt;value xsi:type="CD" code="1" codeSystem="2.16.156.10011.2.3.1.85" codeSystemName="ABO</w:t>
            </w:r>
            <w:r w:rsidRPr="00D53DE4">
              <w:rPr>
                <w:kern w:val="0"/>
                <w:sz w:val="18"/>
                <w:szCs w:val="18"/>
                <w:highlight w:val="white"/>
              </w:rPr>
              <w:t>血型代码表</w:t>
            </w:r>
            <w:r w:rsidRPr="00D53DE4">
              <w:rPr>
                <w:kern w:val="0"/>
                <w:sz w:val="18"/>
                <w:szCs w:val="18"/>
                <w:highlight w:val="white"/>
              </w:rPr>
              <w:t>"&gt;</w:t>
            </w:r>
          </w:p>
          <w:p w14:paraId="34D7C8F4"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&lt;displayName value="A</w:t>
            </w:r>
            <w:r w:rsidRPr="00D53DE4">
              <w:rPr>
                <w:kern w:val="0"/>
                <w:sz w:val="18"/>
                <w:szCs w:val="18"/>
                <w:highlight w:val="white"/>
              </w:rPr>
              <w:t>型</w:t>
            </w:r>
            <w:r w:rsidRPr="00D53DE4">
              <w:rPr>
                <w:kern w:val="0"/>
                <w:sz w:val="18"/>
                <w:szCs w:val="18"/>
                <w:highlight w:val="white"/>
              </w:rPr>
              <w:t>"/&gt;</w:t>
            </w:r>
          </w:p>
          <w:p w14:paraId="5544F6E8"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&lt;/value&gt;</w:t>
            </w:r>
          </w:p>
          <w:p w14:paraId="51C0F9F2"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&lt;/observation&gt;</w:t>
            </w:r>
          </w:p>
          <w:p w14:paraId="7341A6AE"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&lt;/component&gt;</w:t>
            </w:r>
          </w:p>
          <w:p w14:paraId="38A46563"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&lt;component typeCode="COMP"&gt;</w:t>
            </w:r>
          </w:p>
          <w:p w14:paraId="15D24A54"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&lt;observation classCode="GEN" moodCode="EVN"&gt;</w:t>
            </w:r>
          </w:p>
          <w:p w14:paraId="3F7A374E"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&lt;code code="03"&gt;</w:t>
            </w:r>
          </w:p>
          <w:p w14:paraId="4EA88D6B"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&lt;originalText value="</w:t>
            </w:r>
            <w:r w:rsidRPr="00D53DE4">
              <w:rPr>
                <w:kern w:val="0"/>
                <w:sz w:val="18"/>
                <w:szCs w:val="18"/>
                <w:highlight w:val="white"/>
              </w:rPr>
              <w:t>身高</w:t>
            </w:r>
            <w:r w:rsidRPr="00D53DE4">
              <w:rPr>
                <w:kern w:val="0"/>
                <w:sz w:val="18"/>
                <w:szCs w:val="18"/>
                <w:highlight w:val="white"/>
              </w:rPr>
              <w:t>"/&gt;</w:t>
            </w:r>
          </w:p>
          <w:p w14:paraId="334612CB"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&lt;/code&gt;</w:t>
            </w:r>
          </w:p>
          <w:p w14:paraId="224BD62E"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 xml:space="preserve">&lt;value </w:t>
            </w:r>
            <w:proofErr w:type="gramStart"/>
            <w:r w:rsidRPr="00D53DE4">
              <w:rPr>
                <w:kern w:val="0"/>
                <w:sz w:val="18"/>
                <w:szCs w:val="18"/>
                <w:highlight w:val="white"/>
              </w:rPr>
              <w:t>xsi:type</w:t>
            </w:r>
            <w:proofErr w:type="gramEnd"/>
            <w:r w:rsidRPr="00D53DE4">
              <w:rPr>
                <w:kern w:val="0"/>
                <w:sz w:val="18"/>
                <w:szCs w:val="18"/>
                <w:highlight w:val="white"/>
              </w:rPr>
              <w:t>="PQ" value="180" unit="cm"/&gt;</w:t>
            </w:r>
          </w:p>
          <w:p w14:paraId="526473C8"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&lt;/observation&gt;</w:t>
            </w:r>
          </w:p>
          <w:p w14:paraId="72BAAE06"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&lt;/component&gt;</w:t>
            </w:r>
          </w:p>
          <w:p w14:paraId="7EB30B5F"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lastRenderedPageBreak/>
              <w:tab/>
            </w:r>
            <w:r w:rsidRPr="00D53DE4">
              <w:rPr>
                <w:kern w:val="0"/>
                <w:sz w:val="18"/>
                <w:szCs w:val="18"/>
                <w:highlight w:val="white"/>
              </w:rPr>
              <w:tab/>
            </w:r>
            <w:r w:rsidRPr="00D53DE4">
              <w:rPr>
                <w:kern w:val="0"/>
                <w:sz w:val="18"/>
                <w:szCs w:val="18"/>
                <w:highlight w:val="white"/>
              </w:rPr>
              <w:tab/>
              <w:t>&lt;component typeCode="COMP"&gt;</w:t>
            </w:r>
          </w:p>
          <w:p w14:paraId="35C82AA2"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&lt;observation classCode="OBS" moodCode="EVN"&gt;</w:t>
            </w:r>
          </w:p>
          <w:p w14:paraId="5B184AB6"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&lt;code code="11"&gt;</w:t>
            </w:r>
          </w:p>
          <w:p w14:paraId="4DF71B5B"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&lt;originalText value="</w:t>
            </w:r>
            <w:r w:rsidRPr="00D53DE4">
              <w:rPr>
                <w:kern w:val="0"/>
                <w:sz w:val="18"/>
                <w:szCs w:val="18"/>
                <w:highlight w:val="white"/>
              </w:rPr>
              <w:t>采血标记</w:t>
            </w:r>
            <w:r w:rsidRPr="00D53DE4">
              <w:rPr>
                <w:kern w:val="0"/>
                <w:sz w:val="18"/>
                <w:szCs w:val="18"/>
                <w:highlight w:val="white"/>
              </w:rPr>
              <w:t>"/&gt;</w:t>
            </w:r>
          </w:p>
          <w:p w14:paraId="1BE159D6"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&lt;/code&gt;</w:t>
            </w:r>
          </w:p>
          <w:p w14:paraId="2F40302C"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 xml:space="preserve">&lt;value </w:t>
            </w:r>
            <w:proofErr w:type="gramStart"/>
            <w:r w:rsidRPr="00D53DE4">
              <w:rPr>
                <w:kern w:val="0"/>
                <w:sz w:val="18"/>
                <w:szCs w:val="18"/>
                <w:highlight w:val="white"/>
              </w:rPr>
              <w:t>xsi:type</w:t>
            </w:r>
            <w:proofErr w:type="gramEnd"/>
            <w:r w:rsidRPr="00D53DE4">
              <w:rPr>
                <w:kern w:val="0"/>
                <w:sz w:val="18"/>
                <w:szCs w:val="18"/>
                <w:highlight w:val="white"/>
              </w:rPr>
              <w:t>="BL" value="true"/&gt;</w:t>
            </w:r>
          </w:p>
          <w:p w14:paraId="4C84E21F"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&lt;/observation&gt;</w:t>
            </w:r>
          </w:p>
          <w:p w14:paraId="20E3ACCF"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&lt;/component&gt;</w:t>
            </w:r>
          </w:p>
          <w:p w14:paraId="59694A1A"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&lt;component typeCode="COMP"&gt;</w:t>
            </w:r>
          </w:p>
          <w:p w14:paraId="374CBD88"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&lt;observation classCode="OBS" moodCode="EVN"&gt;</w:t>
            </w:r>
          </w:p>
          <w:p w14:paraId="160FEE70"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&lt;code code="12"&gt;</w:t>
            </w:r>
          </w:p>
          <w:p w14:paraId="7C3B04F8"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&lt;originalText value="</w:t>
            </w:r>
            <w:r w:rsidRPr="00D53DE4">
              <w:rPr>
                <w:kern w:val="0"/>
                <w:sz w:val="18"/>
                <w:szCs w:val="18"/>
                <w:highlight w:val="white"/>
              </w:rPr>
              <w:t>输血地点</w:t>
            </w:r>
            <w:r w:rsidRPr="00D53DE4">
              <w:rPr>
                <w:kern w:val="0"/>
                <w:sz w:val="18"/>
                <w:szCs w:val="18"/>
                <w:highlight w:val="white"/>
              </w:rPr>
              <w:t>"/&gt;</w:t>
            </w:r>
          </w:p>
          <w:p w14:paraId="7F3A8677"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&lt;/code&gt;</w:t>
            </w:r>
          </w:p>
          <w:p w14:paraId="0345847C"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&lt;value xsi:type="ST" value="</w:t>
            </w:r>
            <w:r w:rsidRPr="00D53DE4">
              <w:rPr>
                <w:kern w:val="0"/>
                <w:sz w:val="18"/>
                <w:szCs w:val="18"/>
                <w:highlight w:val="white"/>
              </w:rPr>
              <w:t>输血地点</w:t>
            </w:r>
            <w:r w:rsidRPr="00D53DE4">
              <w:rPr>
                <w:kern w:val="0"/>
                <w:sz w:val="18"/>
                <w:szCs w:val="18"/>
                <w:highlight w:val="white"/>
              </w:rPr>
              <w:t>"/&gt;</w:t>
            </w:r>
          </w:p>
          <w:p w14:paraId="1CF84943"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&lt;/observation&gt;</w:t>
            </w:r>
          </w:p>
          <w:p w14:paraId="7C1F5C5D"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r>
            <w:r w:rsidRPr="00D53DE4">
              <w:rPr>
                <w:kern w:val="0"/>
                <w:sz w:val="18"/>
                <w:szCs w:val="18"/>
                <w:highlight w:val="white"/>
              </w:rPr>
              <w:tab/>
              <w:t>&lt;/component&gt;</w:t>
            </w:r>
          </w:p>
          <w:p w14:paraId="5A276880"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r>
            <w:r w:rsidRPr="00D53DE4">
              <w:rPr>
                <w:kern w:val="0"/>
                <w:sz w:val="18"/>
                <w:szCs w:val="18"/>
                <w:highlight w:val="white"/>
              </w:rPr>
              <w:tab/>
              <w:t>&lt;/extension&gt;</w:t>
            </w:r>
          </w:p>
          <w:p w14:paraId="34E0D523"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ab/>
              <w:t>&lt;/controlActProcess&gt;</w:t>
            </w:r>
          </w:p>
          <w:p w14:paraId="305D6300" w14:textId="77777777" w:rsidR="00D53DE4" w:rsidRPr="00D53DE4" w:rsidRDefault="00D53DE4" w:rsidP="00D53DE4">
            <w:pPr>
              <w:autoSpaceDE w:val="0"/>
              <w:autoSpaceDN w:val="0"/>
              <w:adjustRightInd w:val="0"/>
              <w:jc w:val="left"/>
              <w:rPr>
                <w:kern w:val="0"/>
                <w:sz w:val="18"/>
                <w:szCs w:val="18"/>
                <w:highlight w:val="white"/>
              </w:rPr>
            </w:pPr>
            <w:r w:rsidRPr="00D53DE4">
              <w:rPr>
                <w:kern w:val="0"/>
                <w:sz w:val="18"/>
                <w:szCs w:val="18"/>
                <w:highlight w:val="white"/>
              </w:rPr>
              <w:t>&lt;/QUMT_IN020040UV01&gt;</w:t>
            </w:r>
          </w:p>
        </w:tc>
      </w:tr>
    </w:tbl>
    <w:p w14:paraId="201E5247" w14:textId="77777777" w:rsidR="00E571DB" w:rsidRDefault="00E571DB" w:rsidP="003964D5">
      <w:pPr>
        <w:pStyle w:val="afd"/>
        <w:rPr>
          <w:rFonts w:hint="eastAsia"/>
        </w:rPr>
      </w:pPr>
    </w:p>
    <w:p w14:paraId="46473E57" w14:textId="77777777" w:rsidR="00F34B99" w:rsidRPr="00DB53B7" w:rsidRDefault="00DB53B7" w:rsidP="00DB53B7">
      <w:pPr>
        <w:pStyle w:val="afffff4"/>
        <w:framePr w:wrap="around"/>
        <w:rPr>
          <w:rFonts w:hint="eastAsia"/>
        </w:rPr>
      </w:pPr>
      <w:r>
        <w:t>_________________________________</w:t>
      </w:r>
    </w:p>
    <w:sectPr w:rsidR="00F34B99" w:rsidRPr="00DB53B7" w:rsidSect="00F34B99">
      <w:headerReference w:type="default" r:id="rId12"/>
      <w:footerReference w:type="default" r:id="rId13"/>
      <w:pgSz w:w="11906" w:h="16838" w:code="9"/>
      <w:pgMar w:top="567" w:right="1134"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0D09F" w14:textId="77777777" w:rsidR="0003328E" w:rsidRDefault="0003328E">
      <w:r>
        <w:separator/>
      </w:r>
    </w:p>
  </w:endnote>
  <w:endnote w:type="continuationSeparator" w:id="0">
    <w:p w14:paraId="153E3A43" w14:textId="77777777" w:rsidR="0003328E" w:rsidRDefault="0003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1AA74" w14:textId="77777777" w:rsidR="00F111CC" w:rsidRDefault="00F111CC" w:rsidP="00DB53B7">
    <w:pPr>
      <w:pStyle w:val="afe"/>
    </w:pPr>
    <w:r>
      <w:fldChar w:fldCharType="begin"/>
    </w:r>
    <w:r>
      <w:instrText xml:space="preserve"> PAGE  \* MERGEFORMAT </w:instrText>
    </w:r>
    <w:r>
      <w:fldChar w:fldCharType="separate"/>
    </w:r>
    <w:r w:rsidR="003143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1C168" w14:textId="77777777" w:rsidR="0003328E" w:rsidRDefault="0003328E">
      <w:r>
        <w:separator/>
      </w:r>
    </w:p>
  </w:footnote>
  <w:footnote w:type="continuationSeparator" w:id="0">
    <w:p w14:paraId="573A8160" w14:textId="77777777" w:rsidR="0003328E" w:rsidRDefault="00033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4BB61" w14:textId="77777777" w:rsidR="00F111CC" w:rsidRDefault="00F111CC" w:rsidP="00F34B99">
    <w:pPr>
      <w:pStyle w:val="aff"/>
    </w:pPr>
    <w:r>
      <w:t>WS/T XXXXX.1</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02AD"/>
    <w:multiLevelType w:val="multilevel"/>
    <w:tmpl w:val="EBD280FE"/>
    <w:lvl w:ilvl="0">
      <w:start w:val="1"/>
      <w:numFmt w:val="decimal"/>
      <w:pStyle w:val="a"/>
      <w:suff w:val="nothing"/>
      <w:lvlText w:val="注%1："/>
      <w:lvlJc w:val="left"/>
      <w:pPr>
        <w:ind w:left="811" w:hanging="448"/>
      </w:pPr>
      <w:rPr>
        <w:rFonts w:ascii="SimHei" w:eastAsia="SimHei"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SimHei" w:eastAsia="SimHei"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AE367E9"/>
    <w:multiLevelType w:val="multilevel"/>
    <w:tmpl w:val="68FAB4E2"/>
    <w:lvl w:ilvl="0">
      <w:start w:val="1"/>
      <w:numFmt w:val="none"/>
      <w:pStyle w:val="a1"/>
      <w:suff w:val="nothing"/>
      <w:lvlText w:val="%1示例："/>
      <w:lvlJc w:val="left"/>
      <w:pPr>
        <w:ind w:left="0" w:firstLine="363"/>
      </w:pPr>
      <w:rPr>
        <w:rFonts w:ascii="SimHei" w:eastAsia="SimHei"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3" w15:restartNumberingAfterBreak="0">
    <w:nsid w:val="0DDE2B46"/>
    <w:multiLevelType w:val="multilevel"/>
    <w:tmpl w:val="6978C306"/>
    <w:lvl w:ilvl="0">
      <w:start w:val="1"/>
      <w:numFmt w:val="lowerLetter"/>
      <w:pStyle w:val="TableGrid"/>
      <w:suff w:val="nothing"/>
      <w:lvlText w:val="%1   "/>
      <w:lvlJc w:val="left"/>
      <w:pPr>
        <w:ind w:left="544" w:hanging="181"/>
      </w:pPr>
      <w:rPr>
        <w:rFonts w:ascii="SimSun" w:eastAsia="SimSun"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4" w15:restartNumberingAfterBreak="0">
    <w:nsid w:val="1DBF583A"/>
    <w:multiLevelType w:val="multilevel"/>
    <w:tmpl w:val="F8D0F384"/>
    <w:lvl w:ilvl="0">
      <w:start w:val="1"/>
      <w:numFmt w:val="decimal"/>
      <w:lvlRestart w:val="0"/>
      <w:pStyle w:val="a2"/>
      <w:suff w:val="nothing"/>
      <w:lvlText w:val="注%1："/>
      <w:lvlJc w:val="left"/>
      <w:pPr>
        <w:ind w:left="811" w:hanging="448"/>
      </w:pPr>
      <w:rPr>
        <w:rFonts w:ascii="SimHei" w:eastAsia="SimHei"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5" w15:restartNumberingAfterBreak="0">
    <w:nsid w:val="1FC91163"/>
    <w:multiLevelType w:val="multilevel"/>
    <w:tmpl w:val="855EE140"/>
    <w:lvl w:ilvl="0">
      <w:start w:val="1"/>
      <w:numFmt w:val="decimal"/>
      <w:pStyle w:val="a3"/>
      <w:suff w:val="nothing"/>
      <w:lvlText w:val="%1　"/>
      <w:lvlJc w:val="left"/>
      <w:pPr>
        <w:ind w:left="0" w:firstLine="0"/>
      </w:pPr>
      <w:rPr>
        <w:rFonts w:ascii="SimHei" w:eastAsia="SimHei" w:hAnsi="Times New Roman" w:hint="eastAsia"/>
        <w:b w:val="0"/>
        <w:i w:val="0"/>
        <w:sz w:val="21"/>
        <w:szCs w:val="21"/>
      </w:rPr>
    </w:lvl>
    <w:lvl w:ilvl="1">
      <w:start w:val="1"/>
      <w:numFmt w:val="decimal"/>
      <w:pStyle w:val="a4"/>
      <w:suff w:val="nothing"/>
      <w:lvlText w:val="%1.%2　"/>
      <w:lvlJc w:val="left"/>
      <w:pPr>
        <w:ind w:left="0" w:firstLine="0"/>
      </w:pPr>
      <w:rPr>
        <w:rFonts w:ascii="SimHei" w:eastAsia="SimHei" w:hAnsi="Times New Roman" w:cs="Times New Roman" w:hint="eastAsia"/>
        <w:b w:val="0"/>
        <w:bCs w:val="0"/>
        <w:i w:val="0"/>
        <w:iCs w:val="0"/>
        <w:caps w:val="0"/>
        <w:strike w:val="0"/>
        <w:dstrike w:val="0"/>
        <w:vanish w:val="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5"/>
      <w:suff w:val="nothing"/>
      <w:lvlText w:val="%1.%2.%3　"/>
      <w:lvlJc w:val="left"/>
      <w:pPr>
        <w:ind w:left="0" w:firstLine="0"/>
      </w:pPr>
      <w:rPr>
        <w:rFonts w:ascii="SimHei" w:eastAsia="SimHei" w:hAnsi="Times New Roman" w:hint="eastAsia"/>
        <w:b w:val="0"/>
        <w:i w:val="0"/>
        <w:sz w:val="21"/>
      </w:rPr>
    </w:lvl>
    <w:lvl w:ilvl="3">
      <w:start w:val="1"/>
      <w:numFmt w:val="decimal"/>
      <w:pStyle w:val="a1"/>
      <w:suff w:val="nothing"/>
      <w:lvlText w:val="%1.%2.%3.%4　"/>
      <w:lvlJc w:val="left"/>
      <w:pPr>
        <w:ind w:left="0" w:firstLine="0"/>
      </w:pPr>
      <w:rPr>
        <w:rFonts w:ascii="SimHei" w:eastAsia="SimHei" w:hAnsi="Times New Roman" w:hint="eastAsia"/>
        <w:b w:val="0"/>
        <w:i w:val="0"/>
        <w:sz w:val="21"/>
      </w:rPr>
    </w:lvl>
    <w:lvl w:ilvl="4">
      <w:start w:val="1"/>
      <w:numFmt w:val="decimal"/>
      <w:pStyle w:val="a6"/>
      <w:suff w:val="nothing"/>
      <w:lvlText w:val="%1.%2.%3.%4.%5　"/>
      <w:lvlJc w:val="left"/>
      <w:pPr>
        <w:ind w:left="0" w:firstLine="0"/>
      </w:pPr>
      <w:rPr>
        <w:rFonts w:ascii="SimHei" w:eastAsia="SimHei" w:hAnsi="Times New Roman" w:hint="eastAsia"/>
        <w:b w:val="0"/>
        <w:i w:val="0"/>
        <w:sz w:val="21"/>
      </w:rPr>
    </w:lvl>
    <w:lvl w:ilvl="5">
      <w:start w:val="1"/>
      <w:numFmt w:val="decimal"/>
      <w:pStyle w:val="a7"/>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15:restartNumberingAfterBreak="0">
    <w:nsid w:val="2A8F7113"/>
    <w:multiLevelType w:val="multilevel"/>
    <w:tmpl w:val="76786F08"/>
    <w:lvl w:ilvl="0">
      <w:start w:val="1"/>
      <w:numFmt w:val="upperLetter"/>
      <w:pStyle w:val="a8"/>
      <w:suff w:val="space"/>
      <w:lvlText w:val="%1"/>
      <w:lvlJc w:val="left"/>
      <w:pPr>
        <w:ind w:left="623" w:hanging="425"/>
      </w:pPr>
      <w:rPr>
        <w:rFonts w:hint="eastAsia"/>
      </w:rPr>
    </w:lvl>
    <w:lvl w:ilvl="1">
      <w:start w:val="1"/>
      <w:numFmt w:val="decimal"/>
      <w:pStyle w:val="a9"/>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15:restartNumberingAfterBreak="0">
    <w:nsid w:val="2C5917C3"/>
    <w:multiLevelType w:val="multilevel"/>
    <w:tmpl w:val="C9A69A3E"/>
    <w:lvl w:ilvl="0">
      <w:start w:val="1"/>
      <w:numFmt w:val="none"/>
      <w:pStyle w:val="aa"/>
      <w:suff w:val="nothing"/>
      <w:lvlText w:val="%1——"/>
      <w:lvlJc w:val="left"/>
      <w:pPr>
        <w:ind w:left="833" w:hanging="408"/>
      </w:pPr>
      <w:rPr>
        <w:rFonts w:hint="eastAsia"/>
      </w:rPr>
    </w:lvl>
    <w:lvl w:ilvl="1">
      <w:start w:val="1"/>
      <w:numFmt w:val="bullet"/>
      <w:pStyle w:val="ab"/>
      <w:lvlText w:val=""/>
      <w:lvlJc w:val="left"/>
      <w:pPr>
        <w:tabs>
          <w:tab w:val="num" w:pos="760"/>
        </w:tabs>
        <w:ind w:left="1264" w:hanging="413"/>
      </w:pPr>
      <w:rPr>
        <w:rFonts w:ascii="Symbol" w:hAnsi="Symbol" w:hint="default"/>
        <w:color w:val="auto"/>
      </w:rPr>
    </w:lvl>
    <w:lvl w:ilvl="2">
      <w:start w:val="1"/>
      <w:numFmt w:val="bullet"/>
      <w:pStyle w:val="ac"/>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15:restartNumberingAfterBreak="0">
    <w:nsid w:val="3D733618"/>
    <w:multiLevelType w:val="multilevel"/>
    <w:tmpl w:val="193A04F0"/>
    <w:lvl w:ilvl="0">
      <w:start w:val="1"/>
      <w:numFmt w:val="decimal"/>
      <w:pStyle w:val="FootnoteText"/>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15:restartNumberingAfterBreak="0">
    <w:nsid w:val="44C50F90"/>
    <w:multiLevelType w:val="multilevel"/>
    <w:tmpl w:val="ED0C9B78"/>
    <w:lvl w:ilvl="0">
      <w:start w:val="1"/>
      <w:numFmt w:val="lowerLetter"/>
      <w:pStyle w:val="ad"/>
      <w:lvlText w:val="%1)"/>
      <w:lvlJc w:val="left"/>
      <w:pPr>
        <w:tabs>
          <w:tab w:val="num" w:pos="840"/>
        </w:tabs>
        <w:ind w:left="839" w:hanging="419"/>
      </w:pPr>
      <w:rPr>
        <w:rFonts w:ascii="SimSun" w:eastAsia="SimSun" w:hint="eastAsia"/>
        <w:b w:val="0"/>
        <w:i w:val="0"/>
        <w:sz w:val="21"/>
        <w:szCs w:val="21"/>
      </w:rPr>
    </w:lvl>
    <w:lvl w:ilvl="1">
      <w:start w:val="1"/>
      <w:numFmt w:val="decimal"/>
      <w:pStyle w:val="ae"/>
      <w:lvlText w:val="%2)"/>
      <w:lvlJc w:val="left"/>
      <w:pPr>
        <w:tabs>
          <w:tab w:val="num" w:pos="1260"/>
        </w:tabs>
        <w:ind w:left="1259" w:hanging="419"/>
      </w:pPr>
      <w:rPr>
        <w:rFonts w:hint="eastAsia"/>
      </w:rPr>
    </w:lvl>
    <w:lvl w:ilvl="2">
      <w:start w:val="1"/>
      <w:numFmt w:val="decimal"/>
      <w:pStyle w:val="af"/>
      <w:lvlText w:val="(%3)"/>
      <w:lvlJc w:val="left"/>
      <w:pPr>
        <w:tabs>
          <w:tab w:val="num" w:pos="0"/>
        </w:tabs>
        <w:ind w:left="1679" w:hanging="420"/>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15:restartNumberingAfterBreak="0">
    <w:nsid w:val="4B733A5F"/>
    <w:multiLevelType w:val="multilevel"/>
    <w:tmpl w:val="2894FF02"/>
    <w:lvl w:ilvl="0">
      <w:start w:val="1"/>
      <w:numFmt w:val="decimal"/>
      <w:lvlRestart w:val="0"/>
      <w:pStyle w:val="af"/>
      <w:suff w:val="nothing"/>
      <w:lvlText w:val="示例%1："/>
      <w:lvlJc w:val="left"/>
      <w:pPr>
        <w:ind w:left="0" w:firstLine="363"/>
      </w:pPr>
      <w:rPr>
        <w:rFonts w:ascii="SimHei" w:eastAsia="SimHei"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15:restartNumberingAfterBreak="0">
    <w:nsid w:val="557C2AF5"/>
    <w:multiLevelType w:val="multilevel"/>
    <w:tmpl w:val="5AB41562"/>
    <w:lvl w:ilvl="0">
      <w:start w:val="1"/>
      <w:numFmt w:val="decimal"/>
      <w:pStyle w:val="af0"/>
      <w:suff w:val="nothing"/>
      <w:lvlText w:val="图%1　"/>
      <w:lvlJc w:val="left"/>
      <w:pPr>
        <w:ind w:left="0" w:firstLine="0"/>
      </w:pPr>
      <w:rPr>
        <w:rFonts w:ascii="SimHei" w:eastAsia="SimHei" w:hAnsi="Times New Roman" w:hint="eastAsia"/>
        <w:b w:val="0"/>
        <w:i w:val="0"/>
        <w:sz w:val="21"/>
      </w:rPr>
    </w:lvl>
    <w:lvl w:ilvl="1">
      <w:start w:val="1"/>
      <w:numFmt w:val="decimal"/>
      <w:suff w:val="nothing"/>
      <w:lvlText w:val="%1%2　"/>
      <w:lvlJc w:val="left"/>
      <w:pPr>
        <w:ind w:left="0" w:firstLine="0"/>
      </w:pPr>
      <w:rPr>
        <w:rFonts w:ascii="Times New Roman" w:eastAsia="SimHei" w:hAnsi="Times New Roman" w:hint="default"/>
        <w:b w:val="0"/>
        <w:i w:val="0"/>
        <w:sz w:val="21"/>
      </w:rPr>
    </w:lvl>
    <w:lvl w:ilvl="2">
      <w:start w:val="1"/>
      <w:numFmt w:val="decimal"/>
      <w:pStyle w:val="A--4"/>
      <w:suff w:val="nothing"/>
      <w:lvlText w:val="%1%2.%3　"/>
      <w:lvlJc w:val="left"/>
      <w:pPr>
        <w:ind w:left="0" w:firstLine="0"/>
      </w:pPr>
      <w:rPr>
        <w:rFonts w:ascii="Times New Roman" w:eastAsia="SimHei" w:hAnsi="Times New Roman" w:hint="default"/>
        <w:b w:val="0"/>
        <w:i w:val="0"/>
        <w:sz w:val="21"/>
      </w:rPr>
    </w:lvl>
    <w:lvl w:ilvl="3">
      <w:start w:val="1"/>
      <w:numFmt w:val="decimal"/>
      <w:suff w:val="nothing"/>
      <w:lvlText w:val="%1%2.%3.%4　"/>
      <w:lvlJc w:val="left"/>
      <w:pPr>
        <w:ind w:left="0" w:firstLine="0"/>
      </w:pPr>
      <w:rPr>
        <w:rFonts w:ascii="Times New Roman" w:eastAsia="SimHei" w:hAnsi="Times New Roman" w:hint="default"/>
        <w:b w:val="0"/>
        <w:i w:val="0"/>
        <w:sz w:val="21"/>
      </w:rPr>
    </w:lvl>
    <w:lvl w:ilvl="4">
      <w:start w:val="1"/>
      <w:numFmt w:val="decimal"/>
      <w:suff w:val="nothing"/>
      <w:lvlText w:val="%1%2.%3.%4.%5　"/>
      <w:lvlJc w:val="left"/>
      <w:pPr>
        <w:ind w:left="0" w:firstLine="0"/>
      </w:pPr>
      <w:rPr>
        <w:rFonts w:ascii="Times New Roman" w:eastAsia="SimHei" w:hAnsi="Times New Roman" w:hint="default"/>
        <w:b w:val="0"/>
        <w:i w:val="0"/>
        <w:sz w:val="21"/>
      </w:rPr>
    </w:lvl>
    <w:lvl w:ilvl="5">
      <w:start w:val="1"/>
      <w:numFmt w:val="decimal"/>
      <w:suff w:val="nothing"/>
      <w:lvlText w:val="%1%2.%3.%4.%5.%6　"/>
      <w:lvlJc w:val="left"/>
      <w:pPr>
        <w:ind w:left="0" w:firstLine="0"/>
      </w:pPr>
      <w:rPr>
        <w:rFonts w:ascii="Times New Roman" w:eastAsia="SimHei" w:hAnsi="Times New Roman" w:hint="default"/>
        <w:b w:val="0"/>
        <w:i w:val="0"/>
        <w:sz w:val="21"/>
      </w:rPr>
    </w:lvl>
    <w:lvl w:ilvl="6">
      <w:start w:val="1"/>
      <w:numFmt w:val="decimal"/>
      <w:suff w:val="nothing"/>
      <w:lvlText w:val="%1%2.%3.%4.%5.%6.%7　"/>
      <w:lvlJc w:val="left"/>
      <w:pPr>
        <w:ind w:left="0" w:firstLine="0"/>
      </w:pPr>
      <w:rPr>
        <w:rFonts w:ascii="Times New Roman" w:eastAsia="SimHei"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60B55DC2"/>
    <w:multiLevelType w:val="multilevel"/>
    <w:tmpl w:val="9DCC486E"/>
    <w:lvl w:ilvl="0">
      <w:start w:val="1"/>
      <w:numFmt w:val="upperLetter"/>
      <w:pStyle w:val="af1"/>
      <w:lvlText w:val="%1"/>
      <w:lvlJc w:val="left"/>
      <w:pPr>
        <w:tabs>
          <w:tab w:val="num" w:pos="0"/>
        </w:tabs>
        <w:ind w:left="0" w:hanging="425"/>
      </w:pPr>
      <w:rPr>
        <w:rFonts w:hint="eastAsia"/>
      </w:rPr>
    </w:lvl>
    <w:lvl w:ilvl="1">
      <w:start w:val="1"/>
      <w:numFmt w:val="decimal"/>
      <w:pStyle w:val="af2"/>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3" w15:restartNumberingAfterBreak="0">
    <w:nsid w:val="646260FA"/>
    <w:multiLevelType w:val="multilevel"/>
    <w:tmpl w:val="4F2011E8"/>
    <w:lvl w:ilvl="0">
      <w:start w:val="1"/>
      <w:numFmt w:val="decimal"/>
      <w:pStyle w:val="af3"/>
      <w:suff w:val="nothing"/>
      <w:lvlText w:val="表%1　"/>
      <w:lvlJc w:val="left"/>
      <w:pPr>
        <w:ind w:left="0" w:firstLine="0"/>
      </w:pPr>
      <w:rPr>
        <w:rFonts w:ascii="SimHei" w:eastAsia="SimHei"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657D3FBC"/>
    <w:multiLevelType w:val="multilevel"/>
    <w:tmpl w:val="95FA0F16"/>
    <w:lvl w:ilvl="0">
      <w:start w:val="1"/>
      <w:numFmt w:val="upperLetter"/>
      <w:pStyle w:val="af4"/>
      <w:suff w:val="nothing"/>
      <w:lvlText w:val="附　录　%1"/>
      <w:lvlJc w:val="left"/>
      <w:pPr>
        <w:ind w:left="0" w:firstLine="0"/>
      </w:pPr>
      <w:rPr>
        <w:rFonts w:ascii="SimHei" w:eastAsia="SimHei" w:hAnsi="Times New Roman" w:hint="eastAsia"/>
        <w:b w:val="0"/>
        <w:i w:val="0"/>
        <w:spacing w:val="0"/>
        <w:w w:val="100"/>
        <w:sz w:val="21"/>
      </w:rPr>
    </w:lvl>
    <w:lvl w:ilvl="1">
      <w:start w:val="1"/>
      <w:numFmt w:val="decimal"/>
      <w:pStyle w:val="af5"/>
      <w:suff w:val="nothing"/>
      <w:lvlText w:val="%1.%2　"/>
      <w:lvlJc w:val="left"/>
      <w:pPr>
        <w:ind w:left="0" w:firstLine="0"/>
      </w:pPr>
      <w:rPr>
        <w:rFonts w:ascii="SimHei" w:eastAsia="SimHei" w:hAnsi="Times New Roman" w:hint="eastAsia"/>
        <w:b w:val="0"/>
        <w:i w:val="0"/>
        <w:snapToGrid/>
        <w:spacing w:val="0"/>
        <w:w w:val="100"/>
        <w:kern w:val="21"/>
        <w:sz w:val="21"/>
      </w:rPr>
    </w:lvl>
    <w:lvl w:ilvl="2">
      <w:start w:val="1"/>
      <w:numFmt w:val="decimal"/>
      <w:pStyle w:val="af6"/>
      <w:suff w:val="nothing"/>
      <w:lvlText w:val="%1.%2.%3　"/>
      <w:lvlJc w:val="left"/>
      <w:pPr>
        <w:ind w:left="0" w:firstLine="0"/>
      </w:pPr>
      <w:rPr>
        <w:rFonts w:ascii="SimHei" w:eastAsia="SimHei" w:hAnsi="Times New Roman" w:hint="eastAsia"/>
        <w:b w:val="0"/>
        <w:i w:val="0"/>
        <w:sz w:val="21"/>
      </w:rPr>
    </w:lvl>
    <w:lvl w:ilvl="3">
      <w:start w:val="1"/>
      <w:numFmt w:val="decimal"/>
      <w:pStyle w:val="af7"/>
      <w:suff w:val="nothing"/>
      <w:lvlText w:val="%1.%2.%3.%4　"/>
      <w:lvlJc w:val="left"/>
      <w:pPr>
        <w:ind w:left="0" w:firstLine="0"/>
      </w:pPr>
      <w:rPr>
        <w:rFonts w:ascii="SimHei" w:eastAsia="SimHei" w:hAnsi="Times New Roman" w:hint="eastAsia"/>
        <w:b w:val="0"/>
        <w:i w:val="0"/>
        <w:sz w:val="21"/>
      </w:rPr>
    </w:lvl>
    <w:lvl w:ilvl="4">
      <w:start w:val="1"/>
      <w:numFmt w:val="decimal"/>
      <w:pStyle w:val="af8"/>
      <w:suff w:val="nothing"/>
      <w:lvlText w:val="%1.%2.%3.%4.%5　"/>
      <w:lvlJc w:val="left"/>
      <w:pPr>
        <w:ind w:left="0" w:firstLine="0"/>
      </w:pPr>
      <w:rPr>
        <w:rFonts w:ascii="SimHei" w:eastAsia="SimHei" w:hAnsi="Times New Roman" w:hint="eastAsia"/>
        <w:b w:val="0"/>
        <w:i w:val="0"/>
        <w:sz w:val="21"/>
      </w:rPr>
    </w:lvl>
    <w:lvl w:ilvl="5">
      <w:start w:val="1"/>
      <w:numFmt w:val="decimal"/>
      <w:pStyle w:val="af9"/>
      <w:suff w:val="nothing"/>
      <w:lvlText w:val="%1.%2.%3.%4.%5.%6　"/>
      <w:lvlJc w:val="left"/>
      <w:pPr>
        <w:ind w:left="0" w:firstLine="0"/>
      </w:pPr>
      <w:rPr>
        <w:rFonts w:ascii="SimHei" w:eastAsia="SimHei" w:hAnsi="Times New Roman" w:hint="eastAsia"/>
        <w:b w:val="0"/>
        <w:i w:val="0"/>
        <w:sz w:val="21"/>
      </w:rPr>
    </w:lvl>
    <w:lvl w:ilvl="6">
      <w:start w:val="1"/>
      <w:numFmt w:val="decimal"/>
      <w:pStyle w:val="afa"/>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D6C07CD"/>
    <w:multiLevelType w:val="multilevel"/>
    <w:tmpl w:val="7A408B34"/>
    <w:lvl w:ilvl="0">
      <w:start w:val="1"/>
      <w:numFmt w:val="lowerLetter"/>
      <w:pStyle w:val="afb"/>
      <w:lvlText w:val="%1)"/>
      <w:lvlJc w:val="left"/>
      <w:pPr>
        <w:tabs>
          <w:tab w:val="num" w:pos="839"/>
        </w:tabs>
        <w:ind w:left="839" w:hanging="419"/>
      </w:pPr>
      <w:rPr>
        <w:rFonts w:ascii="SimSun" w:eastAsia="SimSun" w:hint="eastAsia"/>
        <w:b w:val="0"/>
        <w:i w:val="0"/>
        <w:sz w:val="21"/>
      </w:rPr>
    </w:lvl>
    <w:lvl w:ilvl="1">
      <w:start w:val="1"/>
      <w:numFmt w:val="decimal"/>
      <w:pStyle w:val="afc"/>
      <w:lvlText w:val="%2)"/>
      <w:lvlJc w:val="left"/>
      <w:pPr>
        <w:tabs>
          <w:tab w:val="num" w:pos="840"/>
        </w:tabs>
        <w:ind w:left="839" w:hanging="419"/>
      </w:pPr>
      <w:rPr>
        <w:rFonts w:ascii="SimSun" w:eastAsia="SimSun"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6" w15:restartNumberingAfterBreak="0">
    <w:nsid w:val="6DBF04F4"/>
    <w:multiLevelType w:val="multilevel"/>
    <w:tmpl w:val="5BEC0A32"/>
    <w:lvl w:ilvl="0">
      <w:start w:val="1"/>
      <w:numFmt w:val="none"/>
      <w:pStyle w:val="Header"/>
      <w:suff w:val="nothing"/>
      <w:lvlText w:val="%1注："/>
      <w:lvlJc w:val="left"/>
      <w:pPr>
        <w:ind w:left="726" w:hanging="363"/>
      </w:pPr>
      <w:rPr>
        <w:rFonts w:ascii="SimHei" w:eastAsia="SimHei"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2"/>
  </w:num>
  <w:num w:numId="2">
    <w:abstractNumId w:val="16"/>
  </w:num>
  <w:num w:numId="3">
    <w:abstractNumId w:val="0"/>
  </w:num>
  <w:num w:numId="4">
    <w:abstractNumId w:val="7"/>
  </w:num>
  <w:num w:numId="5">
    <w:abstractNumId w:val="4"/>
  </w:num>
  <w:num w:numId="6">
    <w:abstractNumId w:val="10"/>
  </w:num>
  <w:num w:numId="7">
    <w:abstractNumId w:val="12"/>
  </w:num>
  <w:num w:numId="8">
    <w:abstractNumId w:val="6"/>
  </w:num>
  <w:num w:numId="9">
    <w:abstractNumId w:val="14"/>
  </w:num>
  <w:num w:numId="10">
    <w:abstractNumId w:val="15"/>
  </w:num>
  <w:num w:numId="11">
    <w:abstractNumId w:val="1"/>
  </w:num>
  <w:num w:numId="12">
    <w:abstractNumId w:val="8"/>
  </w:num>
  <w:num w:numId="13">
    <w:abstractNumId w:val="3"/>
  </w:num>
  <w:num w:numId="14">
    <w:abstractNumId w:val="13"/>
  </w:num>
  <w:num w:numId="15">
    <w:abstractNumId w:val="11"/>
  </w:num>
  <w:num w:numId="16">
    <w:abstractNumId w:val="9"/>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g4yYbG71XYbfVJ8fpt/gL+S6Sj3C+AJvl8GLihpOktgEen8JVPfNytwREN7UXl5EnaicOmqcLSYmqOEzuvKnAw==" w:salt="ESkRTzNPl8iduxENX6NVcA=="/>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25"/>
    <w:rsid w:val="00000244"/>
    <w:rsid w:val="0000185F"/>
    <w:rsid w:val="0000323B"/>
    <w:rsid w:val="0000586F"/>
    <w:rsid w:val="00006844"/>
    <w:rsid w:val="00011689"/>
    <w:rsid w:val="000120C0"/>
    <w:rsid w:val="00013D86"/>
    <w:rsid w:val="00013E02"/>
    <w:rsid w:val="0001665D"/>
    <w:rsid w:val="0002143C"/>
    <w:rsid w:val="000220D8"/>
    <w:rsid w:val="000237C0"/>
    <w:rsid w:val="00025A65"/>
    <w:rsid w:val="0002697E"/>
    <w:rsid w:val="00026C31"/>
    <w:rsid w:val="00027280"/>
    <w:rsid w:val="000320A7"/>
    <w:rsid w:val="0003328E"/>
    <w:rsid w:val="00035925"/>
    <w:rsid w:val="00036488"/>
    <w:rsid w:val="00067CDF"/>
    <w:rsid w:val="00074567"/>
    <w:rsid w:val="00074FBE"/>
    <w:rsid w:val="00083A09"/>
    <w:rsid w:val="00083C65"/>
    <w:rsid w:val="000861BE"/>
    <w:rsid w:val="0009005E"/>
    <w:rsid w:val="00091AE7"/>
    <w:rsid w:val="00092857"/>
    <w:rsid w:val="000A20A9"/>
    <w:rsid w:val="000A48B1"/>
    <w:rsid w:val="000A7852"/>
    <w:rsid w:val="000B3143"/>
    <w:rsid w:val="000B7350"/>
    <w:rsid w:val="000C6B05"/>
    <w:rsid w:val="000C6DD6"/>
    <w:rsid w:val="000C73D4"/>
    <w:rsid w:val="000D2A6E"/>
    <w:rsid w:val="000D3D4C"/>
    <w:rsid w:val="000D423C"/>
    <w:rsid w:val="000D4F51"/>
    <w:rsid w:val="000D718B"/>
    <w:rsid w:val="000E0C46"/>
    <w:rsid w:val="000E32C7"/>
    <w:rsid w:val="000F030C"/>
    <w:rsid w:val="000F129C"/>
    <w:rsid w:val="001056DE"/>
    <w:rsid w:val="001124C0"/>
    <w:rsid w:val="0013175F"/>
    <w:rsid w:val="001512B4"/>
    <w:rsid w:val="0015205F"/>
    <w:rsid w:val="001620A5"/>
    <w:rsid w:val="00164E53"/>
    <w:rsid w:val="0016699D"/>
    <w:rsid w:val="00170E1F"/>
    <w:rsid w:val="00175159"/>
    <w:rsid w:val="0017556B"/>
    <w:rsid w:val="00176208"/>
    <w:rsid w:val="0018211B"/>
    <w:rsid w:val="001840D3"/>
    <w:rsid w:val="00187927"/>
    <w:rsid w:val="001900F8"/>
    <w:rsid w:val="00191258"/>
    <w:rsid w:val="00192680"/>
    <w:rsid w:val="00193037"/>
    <w:rsid w:val="00193A2C"/>
    <w:rsid w:val="001A288E"/>
    <w:rsid w:val="001B2117"/>
    <w:rsid w:val="001B454E"/>
    <w:rsid w:val="001B6DC2"/>
    <w:rsid w:val="001C149C"/>
    <w:rsid w:val="001C21AC"/>
    <w:rsid w:val="001C47BA"/>
    <w:rsid w:val="001C59EA"/>
    <w:rsid w:val="001D406C"/>
    <w:rsid w:val="001D41EE"/>
    <w:rsid w:val="001E0380"/>
    <w:rsid w:val="001E13B1"/>
    <w:rsid w:val="001F3A19"/>
    <w:rsid w:val="001F7412"/>
    <w:rsid w:val="002172FC"/>
    <w:rsid w:val="002305B1"/>
    <w:rsid w:val="00234467"/>
    <w:rsid w:val="00237D8D"/>
    <w:rsid w:val="00241DA2"/>
    <w:rsid w:val="00244B02"/>
    <w:rsid w:val="00247FEE"/>
    <w:rsid w:val="00250E7D"/>
    <w:rsid w:val="002565D5"/>
    <w:rsid w:val="002622C0"/>
    <w:rsid w:val="002772DF"/>
    <w:rsid w:val="002778AE"/>
    <w:rsid w:val="00282537"/>
    <w:rsid w:val="0028269A"/>
    <w:rsid w:val="00283590"/>
    <w:rsid w:val="002866F7"/>
    <w:rsid w:val="00286973"/>
    <w:rsid w:val="00294E70"/>
    <w:rsid w:val="002A0914"/>
    <w:rsid w:val="002A1924"/>
    <w:rsid w:val="002A7420"/>
    <w:rsid w:val="002A7523"/>
    <w:rsid w:val="002B0F12"/>
    <w:rsid w:val="002B1308"/>
    <w:rsid w:val="002B4554"/>
    <w:rsid w:val="002C3BC6"/>
    <w:rsid w:val="002C72D8"/>
    <w:rsid w:val="002D11FA"/>
    <w:rsid w:val="002D2877"/>
    <w:rsid w:val="002E0DDF"/>
    <w:rsid w:val="002E215F"/>
    <w:rsid w:val="002E2906"/>
    <w:rsid w:val="002E31D7"/>
    <w:rsid w:val="002E5635"/>
    <w:rsid w:val="002E64C3"/>
    <w:rsid w:val="002E6A2C"/>
    <w:rsid w:val="002F1D8C"/>
    <w:rsid w:val="002F21DA"/>
    <w:rsid w:val="00301F39"/>
    <w:rsid w:val="003143C3"/>
    <w:rsid w:val="00325926"/>
    <w:rsid w:val="0032727E"/>
    <w:rsid w:val="00327A8A"/>
    <w:rsid w:val="00336610"/>
    <w:rsid w:val="00343F73"/>
    <w:rsid w:val="00345060"/>
    <w:rsid w:val="0035323B"/>
    <w:rsid w:val="003609D2"/>
    <w:rsid w:val="00363F22"/>
    <w:rsid w:val="00375564"/>
    <w:rsid w:val="003757FF"/>
    <w:rsid w:val="00383191"/>
    <w:rsid w:val="00386DED"/>
    <w:rsid w:val="003912E7"/>
    <w:rsid w:val="0039130F"/>
    <w:rsid w:val="00393947"/>
    <w:rsid w:val="003964D5"/>
    <w:rsid w:val="003A2275"/>
    <w:rsid w:val="003A6A4F"/>
    <w:rsid w:val="003A7088"/>
    <w:rsid w:val="003B00DF"/>
    <w:rsid w:val="003B1275"/>
    <w:rsid w:val="003B1778"/>
    <w:rsid w:val="003C11CB"/>
    <w:rsid w:val="003C25F0"/>
    <w:rsid w:val="003C75F3"/>
    <w:rsid w:val="003C78A3"/>
    <w:rsid w:val="003E1867"/>
    <w:rsid w:val="003E4AD1"/>
    <w:rsid w:val="003E5729"/>
    <w:rsid w:val="003F4EE0"/>
    <w:rsid w:val="00402153"/>
    <w:rsid w:val="00402FC1"/>
    <w:rsid w:val="00425082"/>
    <w:rsid w:val="00431DEB"/>
    <w:rsid w:val="00446B29"/>
    <w:rsid w:val="004479BE"/>
    <w:rsid w:val="00453F9A"/>
    <w:rsid w:val="0046253D"/>
    <w:rsid w:val="00471E91"/>
    <w:rsid w:val="00474675"/>
    <w:rsid w:val="0047470C"/>
    <w:rsid w:val="0047579F"/>
    <w:rsid w:val="004A1A08"/>
    <w:rsid w:val="004A35F9"/>
    <w:rsid w:val="004B24C1"/>
    <w:rsid w:val="004B6E78"/>
    <w:rsid w:val="004C292F"/>
    <w:rsid w:val="004C548B"/>
    <w:rsid w:val="004F320D"/>
    <w:rsid w:val="004F6F33"/>
    <w:rsid w:val="00501044"/>
    <w:rsid w:val="00510280"/>
    <w:rsid w:val="00513D73"/>
    <w:rsid w:val="00514A43"/>
    <w:rsid w:val="005174E5"/>
    <w:rsid w:val="00522393"/>
    <w:rsid w:val="00522620"/>
    <w:rsid w:val="00525656"/>
    <w:rsid w:val="00534C02"/>
    <w:rsid w:val="00541C7B"/>
    <w:rsid w:val="0054264B"/>
    <w:rsid w:val="00543786"/>
    <w:rsid w:val="00543CFD"/>
    <w:rsid w:val="005533D7"/>
    <w:rsid w:val="00553A33"/>
    <w:rsid w:val="005703DE"/>
    <w:rsid w:val="005822D3"/>
    <w:rsid w:val="005840D7"/>
    <w:rsid w:val="0058464E"/>
    <w:rsid w:val="00590CDA"/>
    <w:rsid w:val="005A01CB"/>
    <w:rsid w:val="005A58FF"/>
    <w:rsid w:val="005A5EAF"/>
    <w:rsid w:val="005A64C0"/>
    <w:rsid w:val="005B3C11"/>
    <w:rsid w:val="005B7D0D"/>
    <w:rsid w:val="005C19E7"/>
    <w:rsid w:val="005C1C28"/>
    <w:rsid w:val="005C6DB5"/>
    <w:rsid w:val="005C7015"/>
    <w:rsid w:val="005E19E7"/>
    <w:rsid w:val="0061716C"/>
    <w:rsid w:val="006205EC"/>
    <w:rsid w:val="006243A1"/>
    <w:rsid w:val="0062705B"/>
    <w:rsid w:val="00632E56"/>
    <w:rsid w:val="00635CBA"/>
    <w:rsid w:val="00637513"/>
    <w:rsid w:val="0064338B"/>
    <w:rsid w:val="00645542"/>
    <w:rsid w:val="00646542"/>
    <w:rsid w:val="006504F4"/>
    <w:rsid w:val="00654BC9"/>
    <w:rsid w:val="006552FD"/>
    <w:rsid w:val="00663AF3"/>
    <w:rsid w:val="00666B6C"/>
    <w:rsid w:val="00682682"/>
    <w:rsid w:val="00682702"/>
    <w:rsid w:val="00691E69"/>
    <w:rsid w:val="00692368"/>
    <w:rsid w:val="006A2EBC"/>
    <w:rsid w:val="006A4E08"/>
    <w:rsid w:val="006A5EA0"/>
    <w:rsid w:val="006A783B"/>
    <w:rsid w:val="006A7B33"/>
    <w:rsid w:val="006B4172"/>
    <w:rsid w:val="006B4E13"/>
    <w:rsid w:val="006B75DD"/>
    <w:rsid w:val="006C67E0"/>
    <w:rsid w:val="006C7ABA"/>
    <w:rsid w:val="006C7F09"/>
    <w:rsid w:val="006D0D60"/>
    <w:rsid w:val="006D1122"/>
    <w:rsid w:val="006D3C00"/>
    <w:rsid w:val="006E18B1"/>
    <w:rsid w:val="006E3675"/>
    <w:rsid w:val="006E4A7F"/>
    <w:rsid w:val="006F317E"/>
    <w:rsid w:val="006F3B8D"/>
    <w:rsid w:val="006F67F8"/>
    <w:rsid w:val="00704DF6"/>
    <w:rsid w:val="0070651C"/>
    <w:rsid w:val="007113A0"/>
    <w:rsid w:val="007132A3"/>
    <w:rsid w:val="00715CEA"/>
    <w:rsid w:val="00716421"/>
    <w:rsid w:val="00724EFB"/>
    <w:rsid w:val="007419C3"/>
    <w:rsid w:val="007467A7"/>
    <w:rsid w:val="007469DD"/>
    <w:rsid w:val="0074741B"/>
    <w:rsid w:val="0074759E"/>
    <w:rsid w:val="007478EA"/>
    <w:rsid w:val="0075415C"/>
    <w:rsid w:val="00761DFB"/>
    <w:rsid w:val="00763502"/>
    <w:rsid w:val="007913AB"/>
    <w:rsid w:val="007914F7"/>
    <w:rsid w:val="0079399B"/>
    <w:rsid w:val="007A1513"/>
    <w:rsid w:val="007A359F"/>
    <w:rsid w:val="007B1625"/>
    <w:rsid w:val="007B6E6C"/>
    <w:rsid w:val="007B706E"/>
    <w:rsid w:val="007B71EB"/>
    <w:rsid w:val="007C6205"/>
    <w:rsid w:val="007C686A"/>
    <w:rsid w:val="007C725C"/>
    <w:rsid w:val="007C728E"/>
    <w:rsid w:val="007D2C53"/>
    <w:rsid w:val="007D3D60"/>
    <w:rsid w:val="007D4B17"/>
    <w:rsid w:val="007E1980"/>
    <w:rsid w:val="007E48F0"/>
    <w:rsid w:val="007E4B76"/>
    <w:rsid w:val="007E5EA8"/>
    <w:rsid w:val="007E7D84"/>
    <w:rsid w:val="007F0CF1"/>
    <w:rsid w:val="007F12A5"/>
    <w:rsid w:val="007F4CF1"/>
    <w:rsid w:val="007F758D"/>
    <w:rsid w:val="007F7D52"/>
    <w:rsid w:val="00805C82"/>
    <w:rsid w:val="0080654C"/>
    <w:rsid w:val="008071C6"/>
    <w:rsid w:val="00817A00"/>
    <w:rsid w:val="00817E99"/>
    <w:rsid w:val="00835DB3"/>
    <w:rsid w:val="0083617B"/>
    <w:rsid w:val="008371BD"/>
    <w:rsid w:val="008504A8"/>
    <w:rsid w:val="0085282E"/>
    <w:rsid w:val="00870CD0"/>
    <w:rsid w:val="0087198C"/>
    <w:rsid w:val="00872C1F"/>
    <w:rsid w:val="00873B42"/>
    <w:rsid w:val="00875CD3"/>
    <w:rsid w:val="00882BE2"/>
    <w:rsid w:val="008856D8"/>
    <w:rsid w:val="00892E82"/>
    <w:rsid w:val="0089329A"/>
    <w:rsid w:val="00894B59"/>
    <w:rsid w:val="008A21D0"/>
    <w:rsid w:val="008B46E0"/>
    <w:rsid w:val="008B7E4F"/>
    <w:rsid w:val="008C1B58"/>
    <w:rsid w:val="008C39AE"/>
    <w:rsid w:val="008C590D"/>
    <w:rsid w:val="008C794F"/>
    <w:rsid w:val="008D765F"/>
    <w:rsid w:val="008E031B"/>
    <w:rsid w:val="008E7029"/>
    <w:rsid w:val="008E74C1"/>
    <w:rsid w:val="008E7EF6"/>
    <w:rsid w:val="008F1F98"/>
    <w:rsid w:val="008F6758"/>
    <w:rsid w:val="009040DD"/>
    <w:rsid w:val="00905B47"/>
    <w:rsid w:val="0091331C"/>
    <w:rsid w:val="009239EF"/>
    <w:rsid w:val="009279DE"/>
    <w:rsid w:val="00930116"/>
    <w:rsid w:val="009341A9"/>
    <w:rsid w:val="0094212C"/>
    <w:rsid w:val="00944657"/>
    <w:rsid w:val="00954689"/>
    <w:rsid w:val="009617C9"/>
    <w:rsid w:val="00961C93"/>
    <w:rsid w:val="00965324"/>
    <w:rsid w:val="0097091E"/>
    <w:rsid w:val="009760D3"/>
    <w:rsid w:val="00977132"/>
    <w:rsid w:val="00981A4B"/>
    <w:rsid w:val="00982501"/>
    <w:rsid w:val="009877D3"/>
    <w:rsid w:val="00994E8F"/>
    <w:rsid w:val="009951DC"/>
    <w:rsid w:val="009959BB"/>
    <w:rsid w:val="00997158"/>
    <w:rsid w:val="009A3A7C"/>
    <w:rsid w:val="009B2ADB"/>
    <w:rsid w:val="009B603A"/>
    <w:rsid w:val="009B6972"/>
    <w:rsid w:val="009C0D9A"/>
    <w:rsid w:val="009C1909"/>
    <w:rsid w:val="009C2D0E"/>
    <w:rsid w:val="009C3DAC"/>
    <w:rsid w:val="009C42E0"/>
    <w:rsid w:val="009D5362"/>
    <w:rsid w:val="009E1415"/>
    <w:rsid w:val="009E587F"/>
    <w:rsid w:val="009E6116"/>
    <w:rsid w:val="00A02E43"/>
    <w:rsid w:val="00A065F9"/>
    <w:rsid w:val="00A0725A"/>
    <w:rsid w:val="00A07F34"/>
    <w:rsid w:val="00A17794"/>
    <w:rsid w:val="00A22154"/>
    <w:rsid w:val="00A25C38"/>
    <w:rsid w:val="00A36BBE"/>
    <w:rsid w:val="00A421A5"/>
    <w:rsid w:val="00A42E2E"/>
    <w:rsid w:val="00A4307A"/>
    <w:rsid w:val="00A47EBB"/>
    <w:rsid w:val="00A51CDD"/>
    <w:rsid w:val="00A5369C"/>
    <w:rsid w:val="00A56839"/>
    <w:rsid w:val="00A57BA0"/>
    <w:rsid w:val="00A63D83"/>
    <w:rsid w:val="00A6730D"/>
    <w:rsid w:val="00A71625"/>
    <w:rsid w:val="00A71B9B"/>
    <w:rsid w:val="00A751C7"/>
    <w:rsid w:val="00A75E93"/>
    <w:rsid w:val="00A87844"/>
    <w:rsid w:val="00AA038C"/>
    <w:rsid w:val="00AA2E35"/>
    <w:rsid w:val="00AA4580"/>
    <w:rsid w:val="00AA4D5C"/>
    <w:rsid w:val="00AA7A09"/>
    <w:rsid w:val="00AB3B50"/>
    <w:rsid w:val="00AC05B1"/>
    <w:rsid w:val="00AD356C"/>
    <w:rsid w:val="00AE2914"/>
    <w:rsid w:val="00AE3A83"/>
    <w:rsid w:val="00AE6D15"/>
    <w:rsid w:val="00B04182"/>
    <w:rsid w:val="00B07AE3"/>
    <w:rsid w:val="00B11430"/>
    <w:rsid w:val="00B2387F"/>
    <w:rsid w:val="00B276E3"/>
    <w:rsid w:val="00B27C0B"/>
    <w:rsid w:val="00B353EB"/>
    <w:rsid w:val="00B439C4"/>
    <w:rsid w:val="00B4535E"/>
    <w:rsid w:val="00B517BB"/>
    <w:rsid w:val="00B52A8C"/>
    <w:rsid w:val="00B60C1D"/>
    <w:rsid w:val="00B636A8"/>
    <w:rsid w:val="00B665C6"/>
    <w:rsid w:val="00B778F4"/>
    <w:rsid w:val="00B805AF"/>
    <w:rsid w:val="00B869EC"/>
    <w:rsid w:val="00B9397A"/>
    <w:rsid w:val="00B9633D"/>
    <w:rsid w:val="00BA2EBE"/>
    <w:rsid w:val="00BB0F28"/>
    <w:rsid w:val="00BB458A"/>
    <w:rsid w:val="00BD00D3"/>
    <w:rsid w:val="00BD0F33"/>
    <w:rsid w:val="00BD1659"/>
    <w:rsid w:val="00BD3AA9"/>
    <w:rsid w:val="00BD4A18"/>
    <w:rsid w:val="00BD6DB2"/>
    <w:rsid w:val="00BE11CF"/>
    <w:rsid w:val="00BE21AB"/>
    <w:rsid w:val="00BE55CB"/>
    <w:rsid w:val="00BF0532"/>
    <w:rsid w:val="00BF1BD0"/>
    <w:rsid w:val="00BF617A"/>
    <w:rsid w:val="00C03075"/>
    <w:rsid w:val="00C0379D"/>
    <w:rsid w:val="00C03931"/>
    <w:rsid w:val="00C05FE3"/>
    <w:rsid w:val="00C11CF8"/>
    <w:rsid w:val="00C2136D"/>
    <w:rsid w:val="00C214EE"/>
    <w:rsid w:val="00C2314B"/>
    <w:rsid w:val="00C24971"/>
    <w:rsid w:val="00C25149"/>
    <w:rsid w:val="00C258D4"/>
    <w:rsid w:val="00C26BE5"/>
    <w:rsid w:val="00C26E4D"/>
    <w:rsid w:val="00C27909"/>
    <w:rsid w:val="00C27B03"/>
    <w:rsid w:val="00C314E1"/>
    <w:rsid w:val="00C32674"/>
    <w:rsid w:val="00C34397"/>
    <w:rsid w:val="00C4095D"/>
    <w:rsid w:val="00C4696E"/>
    <w:rsid w:val="00C5153E"/>
    <w:rsid w:val="00C515BE"/>
    <w:rsid w:val="00C601D2"/>
    <w:rsid w:val="00C65A97"/>
    <w:rsid w:val="00C65BCC"/>
    <w:rsid w:val="00C66970"/>
    <w:rsid w:val="00C74B54"/>
    <w:rsid w:val="00C8691C"/>
    <w:rsid w:val="00C86B41"/>
    <w:rsid w:val="00C90D28"/>
    <w:rsid w:val="00CA168A"/>
    <w:rsid w:val="00CA357E"/>
    <w:rsid w:val="00CA44F9"/>
    <w:rsid w:val="00CA4A69"/>
    <w:rsid w:val="00CB223F"/>
    <w:rsid w:val="00CC3E0C"/>
    <w:rsid w:val="00CC58D3"/>
    <w:rsid w:val="00CC784D"/>
    <w:rsid w:val="00CF396C"/>
    <w:rsid w:val="00CF79E9"/>
    <w:rsid w:val="00D0337B"/>
    <w:rsid w:val="00D079B2"/>
    <w:rsid w:val="00D114E9"/>
    <w:rsid w:val="00D30821"/>
    <w:rsid w:val="00D316A7"/>
    <w:rsid w:val="00D429C6"/>
    <w:rsid w:val="00D47748"/>
    <w:rsid w:val="00D53DE4"/>
    <w:rsid w:val="00D54CC3"/>
    <w:rsid w:val="00D6041A"/>
    <w:rsid w:val="00D633EB"/>
    <w:rsid w:val="00D66F9E"/>
    <w:rsid w:val="00D82FF7"/>
    <w:rsid w:val="00D847FE"/>
    <w:rsid w:val="00D964EA"/>
    <w:rsid w:val="00D966D0"/>
    <w:rsid w:val="00DA0C59"/>
    <w:rsid w:val="00DA3991"/>
    <w:rsid w:val="00DB53B7"/>
    <w:rsid w:val="00DB7E6C"/>
    <w:rsid w:val="00DC057C"/>
    <w:rsid w:val="00DC3845"/>
    <w:rsid w:val="00DD2B23"/>
    <w:rsid w:val="00DD2C94"/>
    <w:rsid w:val="00DD4E65"/>
    <w:rsid w:val="00DD5A29"/>
    <w:rsid w:val="00DD5D9D"/>
    <w:rsid w:val="00DE35CB"/>
    <w:rsid w:val="00DF21E9"/>
    <w:rsid w:val="00DF300E"/>
    <w:rsid w:val="00E00F14"/>
    <w:rsid w:val="00E01D17"/>
    <w:rsid w:val="00E06386"/>
    <w:rsid w:val="00E139D6"/>
    <w:rsid w:val="00E24EB4"/>
    <w:rsid w:val="00E320ED"/>
    <w:rsid w:val="00E33AFB"/>
    <w:rsid w:val="00E34218"/>
    <w:rsid w:val="00E46282"/>
    <w:rsid w:val="00E5216E"/>
    <w:rsid w:val="00E571DB"/>
    <w:rsid w:val="00E81FC1"/>
    <w:rsid w:val="00E82344"/>
    <w:rsid w:val="00E84C82"/>
    <w:rsid w:val="00E84D64"/>
    <w:rsid w:val="00E87408"/>
    <w:rsid w:val="00E914C4"/>
    <w:rsid w:val="00E934F5"/>
    <w:rsid w:val="00E964AC"/>
    <w:rsid w:val="00E96961"/>
    <w:rsid w:val="00EA72EC"/>
    <w:rsid w:val="00EB11CB"/>
    <w:rsid w:val="00EB275A"/>
    <w:rsid w:val="00EB786A"/>
    <w:rsid w:val="00EC1578"/>
    <w:rsid w:val="00EC1C72"/>
    <w:rsid w:val="00EC3CC9"/>
    <w:rsid w:val="00EC680A"/>
    <w:rsid w:val="00EC746B"/>
    <w:rsid w:val="00ED315D"/>
    <w:rsid w:val="00EE2BED"/>
    <w:rsid w:val="00EE374B"/>
    <w:rsid w:val="00EE7F6C"/>
    <w:rsid w:val="00F111CC"/>
    <w:rsid w:val="00F11BB5"/>
    <w:rsid w:val="00F1417B"/>
    <w:rsid w:val="00F34B99"/>
    <w:rsid w:val="00F42D38"/>
    <w:rsid w:val="00F52DAB"/>
    <w:rsid w:val="00F543F0"/>
    <w:rsid w:val="00F67634"/>
    <w:rsid w:val="00F81D29"/>
    <w:rsid w:val="00F91C4D"/>
    <w:rsid w:val="00F92FD9"/>
    <w:rsid w:val="00FA6684"/>
    <w:rsid w:val="00FA731E"/>
    <w:rsid w:val="00FB017D"/>
    <w:rsid w:val="00FB2B38"/>
    <w:rsid w:val="00FC3E00"/>
    <w:rsid w:val="00FC6358"/>
    <w:rsid w:val="00FD320D"/>
    <w:rsid w:val="00FD6599"/>
    <w:rsid w:val="00FE23DE"/>
    <w:rsid w:val="00FE53C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374F0C"/>
  <w15:chartTrackingRefBased/>
  <w15:docId w15:val="{E147D8C3-D0E6-7F46-B15E-DB4329DA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5925"/>
    <w:pPr>
      <w:widowControl w:val="0"/>
      <w:jc w:val="both"/>
    </w:pPr>
    <w:rPr>
      <w:kern w:val="2"/>
      <w:sz w:val="21"/>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fd">
    <w:name w:val="段"/>
    <w:link w:val="Char"/>
    <w:rsid w:val="00035925"/>
    <w:pPr>
      <w:tabs>
        <w:tab w:val="center" w:pos="4201"/>
        <w:tab w:val="right" w:leader="dot" w:pos="9298"/>
      </w:tabs>
      <w:autoSpaceDE w:val="0"/>
      <w:autoSpaceDN w:val="0"/>
      <w:ind w:firstLineChars="200" w:firstLine="420"/>
      <w:jc w:val="both"/>
    </w:pPr>
    <w:rPr>
      <w:rFonts w:ascii="SimSun"/>
      <w:noProof/>
      <w:sz w:val="21"/>
      <w:lang w:val="en-US"/>
    </w:rPr>
  </w:style>
  <w:style w:type="character" w:customStyle="1" w:styleId="Char">
    <w:name w:val="段 Char"/>
    <w:link w:val="afd"/>
    <w:rsid w:val="00035925"/>
    <w:rPr>
      <w:rFonts w:ascii="SimSun"/>
      <w:noProof/>
      <w:sz w:val="21"/>
      <w:lang w:val="en-US" w:eastAsia="zh-CN" w:bidi="ar-SA"/>
    </w:rPr>
  </w:style>
  <w:style w:type="paragraph" w:customStyle="1" w:styleId="a4">
    <w:name w:val="一级条标题"/>
    <w:next w:val="afd"/>
    <w:link w:val="Char0"/>
    <w:rsid w:val="001C149C"/>
    <w:pPr>
      <w:numPr>
        <w:ilvl w:val="1"/>
        <w:numId w:val="17"/>
      </w:numPr>
      <w:spacing w:beforeLines="50" w:before="156" w:afterLines="50" w:after="156"/>
      <w:outlineLvl w:val="2"/>
    </w:pPr>
    <w:rPr>
      <w:rFonts w:ascii="SimHei" w:eastAsia="SimHei"/>
      <w:sz w:val="21"/>
      <w:szCs w:val="21"/>
    </w:rPr>
  </w:style>
  <w:style w:type="paragraph" w:customStyle="1" w:styleId="afe">
    <w:name w:val="标准书脚_奇数页"/>
    <w:rsid w:val="000A48B1"/>
    <w:pPr>
      <w:spacing w:before="120"/>
      <w:ind w:right="198"/>
      <w:jc w:val="right"/>
    </w:pPr>
    <w:rPr>
      <w:rFonts w:ascii="SimSun"/>
      <w:sz w:val="18"/>
      <w:szCs w:val="18"/>
      <w:lang w:val="en-US"/>
    </w:rPr>
  </w:style>
  <w:style w:type="paragraph" w:customStyle="1" w:styleId="aff">
    <w:name w:val="标准书眉_奇数页"/>
    <w:next w:val="Normal"/>
    <w:rsid w:val="0074741B"/>
    <w:pPr>
      <w:tabs>
        <w:tab w:val="center" w:pos="4154"/>
        <w:tab w:val="right" w:pos="8306"/>
      </w:tabs>
      <w:spacing w:after="220"/>
      <w:jc w:val="right"/>
    </w:pPr>
    <w:rPr>
      <w:rFonts w:ascii="SimHei" w:eastAsia="SimHei"/>
      <w:noProof/>
      <w:sz w:val="21"/>
      <w:szCs w:val="21"/>
      <w:lang w:val="en-US"/>
    </w:rPr>
  </w:style>
  <w:style w:type="paragraph" w:customStyle="1" w:styleId="a3">
    <w:name w:val="章标题"/>
    <w:next w:val="afd"/>
    <w:link w:val="Char1"/>
    <w:rsid w:val="001C149C"/>
    <w:pPr>
      <w:numPr>
        <w:numId w:val="17"/>
      </w:numPr>
      <w:spacing w:beforeLines="100" w:before="312" w:afterLines="100" w:after="312"/>
      <w:jc w:val="both"/>
      <w:outlineLvl w:val="1"/>
    </w:pPr>
    <w:rPr>
      <w:rFonts w:ascii="SimHei" w:eastAsia="SimHei"/>
      <w:sz w:val="21"/>
    </w:rPr>
  </w:style>
  <w:style w:type="paragraph" w:customStyle="1" w:styleId="a5">
    <w:name w:val="二级条标题"/>
    <w:basedOn w:val="a4"/>
    <w:next w:val="afd"/>
    <w:rsid w:val="001C149C"/>
    <w:pPr>
      <w:numPr>
        <w:ilvl w:val="2"/>
      </w:numPr>
      <w:spacing w:before="50" w:after="50"/>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SimHei" w:eastAsia="SimHei"/>
      <w:sz w:val="28"/>
      <w:szCs w:val="28"/>
      <w:lang w:val="en-US"/>
    </w:rPr>
  </w:style>
  <w:style w:type="paragraph" w:customStyle="1" w:styleId="aa">
    <w:name w:val="列项——（一级）"/>
    <w:rsid w:val="00BE55CB"/>
    <w:pPr>
      <w:widowControl w:val="0"/>
      <w:numPr>
        <w:numId w:val="4"/>
      </w:numPr>
      <w:jc w:val="both"/>
    </w:pPr>
    <w:rPr>
      <w:rFonts w:ascii="SimSun"/>
      <w:sz w:val="21"/>
      <w:lang w:val="en-US"/>
    </w:rPr>
  </w:style>
  <w:style w:type="paragraph" w:customStyle="1" w:styleId="ab">
    <w:name w:val="列项●（二级）"/>
    <w:rsid w:val="00BE55CB"/>
    <w:pPr>
      <w:numPr>
        <w:ilvl w:val="1"/>
        <w:numId w:val="4"/>
      </w:numPr>
      <w:tabs>
        <w:tab w:val="left" w:pos="840"/>
      </w:tabs>
      <w:jc w:val="both"/>
    </w:pPr>
    <w:rPr>
      <w:rFonts w:ascii="SimSun"/>
      <w:sz w:val="21"/>
      <w:lang w:val="en-US"/>
    </w:rPr>
  </w:style>
  <w:style w:type="paragraph" w:customStyle="1" w:styleId="aff0">
    <w:name w:val="目次、标准名称标题"/>
    <w:basedOn w:val="Normal"/>
    <w:next w:val="afd"/>
    <w:rsid w:val="00035925"/>
    <w:pPr>
      <w:keepNext/>
      <w:pageBreakBefore/>
      <w:widowControl/>
      <w:shd w:val="clear" w:color="FFFFFF" w:fill="FFFFFF"/>
      <w:spacing w:before="640" w:after="560" w:line="460" w:lineRule="exact"/>
      <w:jc w:val="center"/>
      <w:outlineLvl w:val="0"/>
    </w:pPr>
    <w:rPr>
      <w:rFonts w:ascii="SimHei" w:eastAsia="SimHei"/>
      <w:kern w:val="0"/>
      <w:sz w:val="32"/>
      <w:szCs w:val="20"/>
    </w:rPr>
  </w:style>
  <w:style w:type="paragraph" w:customStyle="1" w:styleId="a1">
    <w:name w:val="三级条标题"/>
    <w:basedOn w:val="a5"/>
    <w:next w:val="afd"/>
    <w:rsid w:val="001C149C"/>
    <w:pPr>
      <w:numPr>
        <w:ilvl w:val="3"/>
      </w:numPr>
      <w:outlineLvl w:val="4"/>
    </w:pPr>
  </w:style>
  <w:style w:type="paragraph" w:customStyle="1" w:styleId="aff1">
    <w:name w:val="示例"/>
    <w:next w:val="aff2"/>
    <w:rsid w:val="005A5EAF"/>
    <w:pPr>
      <w:widowControl w:val="0"/>
      <w:numPr>
        <w:numId w:val="1"/>
      </w:numPr>
      <w:jc w:val="both"/>
    </w:pPr>
    <w:rPr>
      <w:rFonts w:ascii="SimSun"/>
      <w:sz w:val="18"/>
      <w:szCs w:val="18"/>
      <w:lang w:val="en-US"/>
    </w:rPr>
  </w:style>
  <w:style w:type="paragraph" w:customStyle="1" w:styleId="ae">
    <w:name w:val="数字编号列项（二级）"/>
    <w:rsid w:val="003E5729"/>
    <w:pPr>
      <w:numPr>
        <w:ilvl w:val="1"/>
        <w:numId w:val="16"/>
      </w:numPr>
      <w:jc w:val="both"/>
    </w:pPr>
    <w:rPr>
      <w:rFonts w:ascii="SimSun"/>
      <w:sz w:val="21"/>
      <w:lang w:val="en-US"/>
    </w:rPr>
  </w:style>
  <w:style w:type="paragraph" w:customStyle="1" w:styleId="a6">
    <w:name w:val="四级条标题"/>
    <w:basedOn w:val="a1"/>
    <w:next w:val="afd"/>
    <w:rsid w:val="001C149C"/>
    <w:pPr>
      <w:numPr>
        <w:ilvl w:val="4"/>
      </w:numPr>
      <w:outlineLvl w:val="5"/>
    </w:pPr>
  </w:style>
  <w:style w:type="paragraph" w:customStyle="1" w:styleId="a7">
    <w:name w:val="五级条标题"/>
    <w:basedOn w:val="a6"/>
    <w:next w:val="afd"/>
    <w:rsid w:val="001C149C"/>
    <w:pPr>
      <w:numPr>
        <w:ilvl w:val="5"/>
      </w:numPr>
      <w:outlineLvl w:val="6"/>
    </w:pPr>
  </w:style>
  <w:style w:type="paragraph" w:styleId="Footer">
    <w:name w:val="footer"/>
    <w:basedOn w:val="Normal"/>
    <w:rsid w:val="00294E70"/>
    <w:pPr>
      <w:snapToGrid w:val="0"/>
      <w:ind w:rightChars="100" w:right="210"/>
      <w:jc w:val="right"/>
    </w:pPr>
    <w:rPr>
      <w:sz w:val="18"/>
      <w:szCs w:val="18"/>
    </w:rPr>
  </w:style>
  <w:style w:type="paragraph" w:styleId="Header">
    <w:name w:val="header"/>
    <w:basedOn w:val="Normal"/>
    <w:rsid w:val="00930116"/>
    <w:pPr>
      <w:snapToGrid w:val="0"/>
      <w:jc w:val="left"/>
    </w:pPr>
    <w:rPr>
      <w:sz w:val="18"/>
      <w:szCs w:val="18"/>
    </w:rPr>
  </w:style>
  <w:style w:type="paragraph" w:customStyle="1" w:styleId="a">
    <w:name w:val="注："/>
    <w:next w:val="afd"/>
    <w:rsid w:val="000D718B"/>
    <w:pPr>
      <w:widowControl w:val="0"/>
      <w:numPr>
        <w:numId w:val="2"/>
      </w:numPr>
      <w:autoSpaceDE w:val="0"/>
      <w:autoSpaceDN w:val="0"/>
      <w:jc w:val="both"/>
    </w:pPr>
    <w:rPr>
      <w:rFonts w:ascii="SimSun"/>
      <w:sz w:val="18"/>
      <w:szCs w:val="18"/>
      <w:lang w:val="en-US"/>
    </w:rPr>
  </w:style>
  <w:style w:type="paragraph" w:customStyle="1" w:styleId="aff3">
    <w:name w:val="注×："/>
    <w:rsid w:val="000D718B"/>
    <w:pPr>
      <w:widowControl w:val="0"/>
      <w:numPr>
        <w:numId w:val="3"/>
      </w:numPr>
      <w:autoSpaceDE w:val="0"/>
      <w:autoSpaceDN w:val="0"/>
      <w:jc w:val="both"/>
    </w:pPr>
    <w:rPr>
      <w:rFonts w:ascii="SimSun"/>
      <w:sz w:val="18"/>
      <w:szCs w:val="18"/>
      <w:lang w:val="en-US"/>
    </w:rPr>
  </w:style>
  <w:style w:type="paragraph" w:customStyle="1" w:styleId="ad">
    <w:name w:val="字母编号列项（一级）"/>
    <w:rsid w:val="003E5729"/>
    <w:pPr>
      <w:numPr>
        <w:numId w:val="16"/>
      </w:numPr>
      <w:jc w:val="both"/>
    </w:pPr>
    <w:rPr>
      <w:rFonts w:ascii="SimSun"/>
      <w:sz w:val="21"/>
      <w:lang w:val="en-US"/>
    </w:rPr>
  </w:style>
  <w:style w:type="paragraph" w:customStyle="1" w:styleId="ac">
    <w:name w:val="列项◆（三级）"/>
    <w:basedOn w:val="Normal"/>
    <w:rsid w:val="00BE55CB"/>
    <w:pPr>
      <w:numPr>
        <w:ilvl w:val="2"/>
        <w:numId w:val="4"/>
      </w:numPr>
    </w:pPr>
    <w:rPr>
      <w:rFonts w:ascii="SimSun"/>
      <w:szCs w:val="21"/>
    </w:rPr>
  </w:style>
  <w:style w:type="paragraph" w:customStyle="1" w:styleId="af">
    <w:name w:val="编号列项（三级）"/>
    <w:rsid w:val="003E5729"/>
    <w:pPr>
      <w:numPr>
        <w:ilvl w:val="2"/>
        <w:numId w:val="16"/>
      </w:numPr>
    </w:pPr>
    <w:rPr>
      <w:rFonts w:ascii="SimSun"/>
      <w:sz w:val="21"/>
      <w:lang w:val="en-US"/>
    </w:rPr>
  </w:style>
  <w:style w:type="paragraph" w:customStyle="1" w:styleId="aff4">
    <w:name w:val="示例×："/>
    <w:basedOn w:val="a3"/>
    <w:qFormat/>
    <w:rsid w:val="007E1980"/>
    <w:pPr>
      <w:numPr>
        <w:numId w:val="6"/>
      </w:numPr>
      <w:spacing w:beforeLines="0" w:before="0" w:afterLines="0" w:after="0"/>
      <w:outlineLvl w:val="9"/>
    </w:pPr>
    <w:rPr>
      <w:rFonts w:ascii="SimSun" w:eastAsia="SimSun"/>
      <w:sz w:val="18"/>
      <w:szCs w:val="18"/>
    </w:rPr>
  </w:style>
  <w:style w:type="paragraph" w:customStyle="1" w:styleId="aff5">
    <w:name w:val="二级无"/>
    <w:basedOn w:val="a5"/>
    <w:rsid w:val="001C149C"/>
    <w:pPr>
      <w:spacing w:beforeLines="0" w:before="0" w:afterLines="0" w:after="0"/>
    </w:pPr>
    <w:rPr>
      <w:rFonts w:ascii="SimSun" w:eastAsia="SimSun"/>
    </w:rPr>
  </w:style>
  <w:style w:type="paragraph" w:customStyle="1" w:styleId="aff6">
    <w:name w:val="注：（正文）"/>
    <w:basedOn w:val="a"/>
    <w:next w:val="afd"/>
    <w:rsid w:val="000D718B"/>
  </w:style>
  <w:style w:type="paragraph" w:customStyle="1" w:styleId="a2">
    <w:name w:val="注×：（正文）"/>
    <w:rsid w:val="000D718B"/>
    <w:pPr>
      <w:numPr>
        <w:numId w:val="5"/>
      </w:numPr>
      <w:jc w:val="both"/>
    </w:pPr>
    <w:rPr>
      <w:rFonts w:ascii="SimSun"/>
      <w:sz w:val="18"/>
      <w:szCs w:val="18"/>
      <w:lang w:val="en-US"/>
    </w:rPr>
  </w:style>
  <w:style w:type="paragraph" w:customStyle="1" w:styleId="aff7">
    <w:name w:val="标准标志"/>
    <w:next w:val="Normal"/>
    <w:rsid w:val="001900F8"/>
    <w:pPr>
      <w:framePr w:w="2546" w:h="1389" w:hRule="exact" w:hSpace="181" w:vSpace="181" w:wrap="around" w:hAnchor="margin" w:x="6522" w:y="398" w:anchorLock="1"/>
      <w:shd w:val="solid" w:color="FFFFFF" w:fill="FFFFFF"/>
      <w:spacing w:line="0" w:lineRule="atLeast"/>
      <w:jc w:val="right"/>
    </w:pPr>
    <w:rPr>
      <w:b/>
      <w:w w:val="170"/>
      <w:sz w:val="96"/>
      <w:szCs w:val="96"/>
      <w:lang w:val="en-US"/>
    </w:rPr>
  </w:style>
  <w:style w:type="paragraph" w:customStyle="1" w:styleId="aff8">
    <w:name w:val="标准称谓"/>
    <w:next w:val="Normal"/>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SimSun"/>
      <w:b/>
      <w:bCs/>
      <w:spacing w:val="20"/>
      <w:w w:val="148"/>
      <w:sz w:val="48"/>
      <w:lang w:val="en-US"/>
    </w:rPr>
  </w:style>
  <w:style w:type="paragraph" w:customStyle="1" w:styleId="aff9">
    <w:name w:val="标准书脚_偶数页"/>
    <w:rsid w:val="000A48B1"/>
    <w:pPr>
      <w:spacing w:before="120"/>
      <w:ind w:left="221"/>
    </w:pPr>
    <w:rPr>
      <w:rFonts w:ascii="SimSun"/>
      <w:sz w:val="18"/>
      <w:szCs w:val="18"/>
      <w:lang w:val="en-US"/>
    </w:rPr>
  </w:style>
  <w:style w:type="paragraph" w:customStyle="1" w:styleId="affa">
    <w:name w:val="标准书眉_偶数页"/>
    <w:basedOn w:val="aff"/>
    <w:next w:val="Normal"/>
    <w:rsid w:val="0074741B"/>
    <w:pPr>
      <w:jc w:val="left"/>
    </w:pPr>
  </w:style>
  <w:style w:type="paragraph" w:customStyle="1" w:styleId="affb">
    <w:name w:val="标准书眉一"/>
    <w:rsid w:val="00083A09"/>
    <w:pPr>
      <w:jc w:val="both"/>
    </w:pPr>
    <w:rPr>
      <w:lang w:val="en-US"/>
    </w:rPr>
  </w:style>
  <w:style w:type="paragraph" w:customStyle="1" w:styleId="affc">
    <w:name w:val="参考文献"/>
    <w:basedOn w:val="Normal"/>
    <w:next w:val="afd"/>
    <w:rsid w:val="00083A09"/>
    <w:pPr>
      <w:keepNext/>
      <w:pageBreakBefore/>
      <w:widowControl/>
      <w:shd w:val="clear" w:color="FFFFFF" w:fill="FFFFFF"/>
      <w:spacing w:before="640" w:after="200"/>
      <w:jc w:val="center"/>
      <w:outlineLvl w:val="0"/>
    </w:pPr>
    <w:rPr>
      <w:rFonts w:ascii="SimHei" w:eastAsia="SimHei"/>
      <w:kern w:val="0"/>
      <w:szCs w:val="20"/>
    </w:rPr>
  </w:style>
  <w:style w:type="paragraph" w:customStyle="1" w:styleId="affd">
    <w:name w:val="参考文献、索引标题"/>
    <w:basedOn w:val="Normal"/>
    <w:next w:val="afd"/>
    <w:rsid w:val="00083A09"/>
    <w:pPr>
      <w:keepNext/>
      <w:pageBreakBefore/>
      <w:widowControl/>
      <w:shd w:val="clear" w:color="FFFFFF" w:fill="FFFFFF"/>
      <w:spacing w:before="640" w:after="200"/>
      <w:jc w:val="center"/>
      <w:outlineLvl w:val="0"/>
    </w:pPr>
    <w:rPr>
      <w:rFonts w:ascii="SimHei" w:eastAsia="SimHei"/>
      <w:kern w:val="0"/>
      <w:szCs w:val="20"/>
    </w:rPr>
  </w:style>
  <w:style w:type="character" w:styleId="Hyperlink">
    <w:name w:val="Hyperlink"/>
    <w:uiPriority w:val="99"/>
    <w:rsid w:val="00083A09"/>
    <w:rPr>
      <w:noProof/>
      <w:color w:val="0000FF"/>
      <w:spacing w:val="0"/>
      <w:w w:val="100"/>
      <w:szCs w:val="21"/>
      <w:u w:val="single"/>
    </w:rPr>
  </w:style>
  <w:style w:type="character" w:customStyle="1" w:styleId="affe">
    <w:name w:val="发布"/>
    <w:rsid w:val="00C2314B"/>
    <w:rPr>
      <w:rFonts w:ascii="SimHei" w:eastAsia="SimHei"/>
      <w:spacing w:val="85"/>
      <w:w w:val="100"/>
      <w:position w:val="3"/>
      <w:sz w:val="28"/>
      <w:szCs w:val="28"/>
    </w:rPr>
  </w:style>
  <w:style w:type="paragraph" w:customStyle="1" w:styleId="afff">
    <w:name w:val="发布部门"/>
    <w:next w:val="afd"/>
    <w:rsid w:val="001C21AC"/>
    <w:pPr>
      <w:framePr w:w="7938" w:h="1134" w:hRule="exact" w:hSpace="125" w:vSpace="181" w:wrap="around" w:vAnchor="page" w:hAnchor="page" w:x="2150" w:y="14630" w:anchorLock="1"/>
      <w:jc w:val="center"/>
    </w:pPr>
    <w:rPr>
      <w:rFonts w:ascii="SimSun"/>
      <w:b/>
      <w:spacing w:val="20"/>
      <w:w w:val="135"/>
      <w:sz w:val="28"/>
      <w:lang w:val="en-US"/>
    </w:rPr>
  </w:style>
  <w:style w:type="paragraph" w:customStyle="1" w:styleId="afff0">
    <w:name w:val="发布日期"/>
    <w:rsid w:val="00EC3CC9"/>
    <w:pPr>
      <w:framePr w:w="3997" w:h="471" w:hRule="exact" w:vSpace="181" w:wrap="around" w:hAnchor="page" w:x="7089" w:y="14097" w:anchorLock="1"/>
    </w:pPr>
    <w:rPr>
      <w:rFonts w:eastAsia="SimHei"/>
      <w:sz w:val="28"/>
      <w:lang w:val="en-US"/>
    </w:rPr>
  </w:style>
  <w:style w:type="paragraph" w:customStyle="1" w:styleId="afff1">
    <w:name w:val="封面标准代替信息"/>
    <w:rsid w:val="00425082"/>
    <w:pPr>
      <w:framePr w:w="9140" w:h="1242" w:hRule="exact" w:hSpace="284" w:wrap="around" w:vAnchor="page" w:hAnchor="page" w:x="1645" w:y="2910" w:anchorLock="1"/>
      <w:spacing w:before="57" w:line="280" w:lineRule="exact"/>
      <w:jc w:val="right"/>
    </w:pPr>
    <w:rPr>
      <w:rFonts w:ascii="SimSun"/>
      <w:sz w:val="21"/>
      <w:szCs w:val="21"/>
      <w:lang w:val="en-US"/>
    </w:rPr>
  </w:style>
  <w:style w:type="paragraph" w:customStyle="1" w:styleId="1">
    <w:name w:val="封面标准号1"/>
    <w:rsid w:val="00083A09"/>
    <w:pPr>
      <w:widowControl w:val="0"/>
      <w:kinsoku w:val="0"/>
      <w:overflowPunct w:val="0"/>
      <w:autoSpaceDE w:val="0"/>
      <w:autoSpaceDN w:val="0"/>
      <w:spacing w:before="308"/>
      <w:jc w:val="right"/>
      <w:textAlignment w:val="center"/>
    </w:pPr>
    <w:rPr>
      <w:sz w:val="28"/>
      <w:lang w:val="en-US"/>
    </w:rPr>
  </w:style>
  <w:style w:type="paragraph" w:customStyle="1" w:styleId="afff2">
    <w:name w:val="封面标准名称"/>
    <w:rsid w:val="00D633EB"/>
    <w:pPr>
      <w:framePr w:w="9639" w:h="6917" w:hRule="exact" w:wrap="around" w:vAnchor="page" w:hAnchor="page" w:xAlign="center" w:y="6408" w:anchorLock="1"/>
      <w:widowControl w:val="0"/>
      <w:spacing w:line="680" w:lineRule="exact"/>
      <w:jc w:val="center"/>
      <w:textAlignment w:val="center"/>
    </w:pPr>
    <w:rPr>
      <w:rFonts w:ascii="SimHei" w:eastAsia="SimHei"/>
      <w:sz w:val="52"/>
      <w:lang w:val="en-US"/>
    </w:rPr>
  </w:style>
  <w:style w:type="paragraph" w:customStyle="1" w:styleId="afff3">
    <w:name w:val="封面标准英文名称"/>
    <w:basedOn w:val="afff2"/>
    <w:rsid w:val="001C21AC"/>
    <w:pPr>
      <w:framePr w:wrap="around"/>
      <w:spacing w:before="370" w:line="400" w:lineRule="exact"/>
    </w:pPr>
    <w:rPr>
      <w:rFonts w:ascii="Times New Roman"/>
      <w:sz w:val="28"/>
      <w:szCs w:val="28"/>
    </w:rPr>
  </w:style>
  <w:style w:type="paragraph" w:customStyle="1" w:styleId="afff4">
    <w:name w:val="封面一致性程度标识"/>
    <w:basedOn w:val="afff3"/>
    <w:rsid w:val="00083A09"/>
    <w:pPr>
      <w:framePr w:wrap="around"/>
      <w:spacing w:before="440"/>
    </w:pPr>
    <w:rPr>
      <w:rFonts w:ascii="SimSun" w:eastAsia="SimSun"/>
    </w:rPr>
  </w:style>
  <w:style w:type="paragraph" w:customStyle="1" w:styleId="afff5">
    <w:name w:val="封面标准文稿类别"/>
    <w:basedOn w:val="afff4"/>
    <w:rsid w:val="0054264B"/>
    <w:pPr>
      <w:framePr w:wrap="around"/>
      <w:spacing w:after="160" w:line="240" w:lineRule="auto"/>
    </w:pPr>
    <w:rPr>
      <w:sz w:val="24"/>
    </w:rPr>
  </w:style>
  <w:style w:type="paragraph" w:customStyle="1" w:styleId="afff6">
    <w:name w:val="封面标准文稿编辑信息"/>
    <w:basedOn w:val="afff5"/>
    <w:rsid w:val="00083A09"/>
    <w:pPr>
      <w:framePr w:wrap="around"/>
      <w:spacing w:before="180" w:line="180" w:lineRule="exact"/>
    </w:pPr>
    <w:rPr>
      <w:sz w:val="21"/>
    </w:rPr>
  </w:style>
  <w:style w:type="paragraph" w:customStyle="1" w:styleId="afff7">
    <w:name w:val="封面正文"/>
    <w:rsid w:val="00083A09"/>
    <w:pPr>
      <w:jc w:val="both"/>
    </w:pPr>
    <w:rPr>
      <w:lang w:val="en-US"/>
    </w:rPr>
  </w:style>
  <w:style w:type="paragraph" w:customStyle="1" w:styleId="af4">
    <w:name w:val="附录标识"/>
    <w:basedOn w:val="Normal"/>
    <w:next w:val="afd"/>
    <w:rsid w:val="00083A09"/>
    <w:pPr>
      <w:keepNext/>
      <w:widowControl/>
      <w:numPr>
        <w:numId w:val="9"/>
      </w:numPr>
      <w:shd w:val="clear" w:color="FFFFFF" w:fill="FFFFFF"/>
      <w:tabs>
        <w:tab w:val="num" w:pos="360"/>
        <w:tab w:val="left" w:pos="6405"/>
      </w:tabs>
      <w:spacing w:before="640" w:after="280"/>
      <w:jc w:val="center"/>
      <w:outlineLvl w:val="0"/>
    </w:pPr>
    <w:rPr>
      <w:rFonts w:ascii="SimHei" w:eastAsia="SimHei"/>
      <w:kern w:val="0"/>
      <w:szCs w:val="20"/>
    </w:rPr>
  </w:style>
  <w:style w:type="paragraph" w:customStyle="1" w:styleId="afff8">
    <w:name w:val="附录标题"/>
    <w:basedOn w:val="afd"/>
    <w:next w:val="afd"/>
    <w:rsid w:val="00083A09"/>
    <w:pPr>
      <w:ind w:firstLineChars="0" w:firstLine="0"/>
      <w:jc w:val="center"/>
    </w:pPr>
    <w:rPr>
      <w:rFonts w:ascii="SimHei" w:eastAsia="SimHei"/>
    </w:rPr>
  </w:style>
  <w:style w:type="paragraph" w:customStyle="1" w:styleId="af1">
    <w:name w:val="附录表标号"/>
    <w:basedOn w:val="Normal"/>
    <w:next w:val="afd"/>
    <w:rsid w:val="00083A09"/>
    <w:pPr>
      <w:numPr>
        <w:numId w:val="7"/>
      </w:numPr>
      <w:tabs>
        <w:tab w:val="clear" w:pos="0"/>
      </w:tabs>
      <w:spacing w:line="14" w:lineRule="exact"/>
      <w:ind w:left="811" w:hanging="448"/>
      <w:jc w:val="center"/>
      <w:outlineLvl w:val="0"/>
    </w:pPr>
    <w:rPr>
      <w:color w:val="FFFFFF"/>
    </w:rPr>
  </w:style>
  <w:style w:type="paragraph" w:customStyle="1" w:styleId="af2">
    <w:name w:val="附录表标题"/>
    <w:basedOn w:val="Normal"/>
    <w:next w:val="afd"/>
    <w:rsid w:val="000D718B"/>
    <w:pPr>
      <w:numPr>
        <w:ilvl w:val="1"/>
        <w:numId w:val="7"/>
      </w:numPr>
      <w:tabs>
        <w:tab w:val="num" w:pos="180"/>
      </w:tabs>
      <w:spacing w:beforeLines="50" w:before="50" w:afterLines="50" w:after="50"/>
      <w:ind w:left="0" w:firstLine="0"/>
      <w:jc w:val="center"/>
    </w:pPr>
    <w:rPr>
      <w:rFonts w:ascii="SimHei" w:eastAsia="SimHei"/>
      <w:szCs w:val="21"/>
    </w:rPr>
  </w:style>
  <w:style w:type="paragraph" w:customStyle="1" w:styleId="af7">
    <w:name w:val="附录二级条标题"/>
    <w:basedOn w:val="Normal"/>
    <w:next w:val="afd"/>
    <w:rsid w:val="00083A09"/>
    <w:pPr>
      <w:widowControl/>
      <w:numPr>
        <w:ilvl w:val="3"/>
        <w:numId w:val="9"/>
      </w:numPr>
      <w:tabs>
        <w:tab w:val="num" w:pos="360"/>
      </w:tabs>
      <w:wordWrap w:val="0"/>
      <w:overflowPunct w:val="0"/>
      <w:autoSpaceDE w:val="0"/>
      <w:autoSpaceDN w:val="0"/>
      <w:spacing w:beforeLines="50" w:before="50" w:afterLines="50" w:after="50"/>
      <w:textAlignment w:val="baseline"/>
      <w:outlineLvl w:val="3"/>
    </w:pPr>
    <w:rPr>
      <w:rFonts w:ascii="SimHei" w:eastAsia="SimHei"/>
      <w:kern w:val="21"/>
      <w:szCs w:val="20"/>
    </w:rPr>
  </w:style>
  <w:style w:type="paragraph" w:customStyle="1" w:styleId="afff9">
    <w:name w:val="附录二级无"/>
    <w:basedOn w:val="af7"/>
    <w:rsid w:val="00BF617A"/>
    <w:pPr>
      <w:tabs>
        <w:tab w:val="clear" w:pos="360"/>
      </w:tabs>
      <w:spacing w:beforeLines="0" w:before="0" w:afterLines="0" w:after="0"/>
    </w:pPr>
    <w:rPr>
      <w:rFonts w:ascii="SimSun" w:eastAsia="SimSun"/>
      <w:szCs w:val="21"/>
    </w:rPr>
  </w:style>
  <w:style w:type="paragraph" w:customStyle="1" w:styleId="afffa">
    <w:name w:val="附录公式"/>
    <w:basedOn w:val="afd"/>
    <w:next w:val="afd"/>
    <w:link w:val="Char2"/>
    <w:qFormat/>
    <w:rsid w:val="00083A09"/>
  </w:style>
  <w:style w:type="character" w:customStyle="1" w:styleId="Char2">
    <w:name w:val="附录公式 Char"/>
    <w:basedOn w:val="Char"/>
    <w:link w:val="afffa"/>
    <w:rsid w:val="00083A09"/>
    <w:rPr>
      <w:rFonts w:ascii="SimSun"/>
      <w:noProof/>
      <w:sz w:val="21"/>
      <w:lang w:val="en-US" w:eastAsia="zh-CN" w:bidi="ar-SA"/>
    </w:rPr>
  </w:style>
  <w:style w:type="paragraph" w:customStyle="1" w:styleId="afffb">
    <w:name w:val="附录公式编号制表符"/>
    <w:basedOn w:val="Normal"/>
    <w:next w:val="afd"/>
    <w:qFormat/>
    <w:rsid w:val="00EC680A"/>
    <w:pPr>
      <w:widowControl/>
      <w:tabs>
        <w:tab w:val="center" w:pos="4201"/>
        <w:tab w:val="right" w:leader="dot" w:pos="9298"/>
      </w:tabs>
      <w:autoSpaceDE w:val="0"/>
      <w:autoSpaceDN w:val="0"/>
    </w:pPr>
    <w:rPr>
      <w:rFonts w:ascii="SimSun"/>
      <w:noProof/>
      <w:kern w:val="0"/>
      <w:szCs w:val="20"/>
    </w:rPr>
  </w:style>
  <w:style w:type="paragraph" w:customStyle="1" w:styleId="af8">
    <w:name w:val="附录三级条标题"/>
    <w:basedOn w:val="af7"/>
    <w:next w:val="afd"/>
    <w:rsid w:val="00083A09"/>
    <w:pPr>
      <w:numPr>
        <w:ilvl w:val="4"/>
      </w:numPr>
      <w:tabs>
        <w:tab w:val="num" w:pos="360"/>
      </w:tabs>
      <w:outlineLvl w:val="4"/>
    </w:pPr>
  </w:style>
  <w:style w:type="paragraph" w:customStyle="1" w:styleId="afffc">
    <w:name w:val="附录三级无"/>
    <w:basedOn w:val="af8"/>
    <w:rsid w:val="00BF617A"/>
    <w:pPr>
      <w:tabs>
        <w:tab w:val="clear" w:pos="360"/>
      </w:tabs>
      <w:spacing w:beforeLines="0" w:before="0" w:afterLines="0" w:after="0"/>
    </w:pPr>
    <w:rPr>
      <w:rFonts w:ascii="SimSun" w:eastAsia="SimSun"/>
      <w:szCs w:val="21"/>
    </w:rPr>
  </w:style>
  <w:style w:type="paragraph" w:customStyle="1" w:styleId="afc">
    <w:name w:val="附录数字编号列项（二级）"/>
    <w:qFormat/>
    <w:rsid w:val="00A751C7"/>
    <w:pPr>
      <w:numPr>
        <w:ilvl w:val="1"/>
        <w:numId w:val="10"/>
      </w:numPr>
    </w:pPr>
    <w:rPr>
      <w:rFonts w:ascii="SimSun"/>
      <w:sz w:val="21"/>
      <w:lang w:val="en-US"/>
    </w:rPr>
  </w:style>
  <w:style w:type="paragraph" w:customStyle="1" w:styleId="af9">
    <w:name w:val="附录四级条标题"/>
    <w:basedOn w:val="af8"/>
    <w:next w:val="afd"/>
    <w:rsid w:val="00083A09"/>
    <w:pPr>
      <w:numPr>
        <w:ilvl w:val="5"/>
      </w:numPr>
      <w:tabs>
        <w:tab w:val="num" w:pos="360"/>
      </w:tabs>
      <w:outlineLvl w:val="5"/>
    </w:pPr>
  </w:style>
  <w:style w:type="paragraph" w:customStyle="1" w:styleId="afffd">
    <w:name w:val="附录四级无"/>
    <w:basedOn w:val="af9"/>
    <w:rsid w:val="00BF617A"/>
    <w:pPr>
      <w:tabs>
        <w:tab w:val="clear" w:pos="360"/>
      </w:tabs>
      <w:spacing w:beforeLines="0" w:before="0" w:afterLines="0" w:after="0"/>
    </w:pPr>
    <w:rPr>
      <w:rFonts w:ascii="SimSun" w:eastAsia="SimSun"/>
      <w:szCs w:val="21"/>
    </w:rPr>
  </w:style>
  <w:style w:type="paragraph" w:customStyle="1" w:styleId="a8">
    <w:name w:val="附录图标号"/>
    <w:basedOn w:val="Normal"/>
    <w:rsid w:val="00083A09"/>
    <w:pPr>
      <w:keepNext/>
      <w:pageBreakBefore/>
      <w:widowControl/>
      <w:numPr>
        <w:numId w:val="8"/>
      </w:numPr>
      <w:spacing w:line="14" w:lineRule="exact"/>
      <w:ind w:left="0" w:firstLine="363"/>
      <w:jc w:val="center"/>
      <w:outlineLvl w:val="0"/>
    </w:pPr>
    <w:rPr>
      <w:color w:val="FFFFFF"/>
    </w:rPr>
  </w:style>
  <w:style w:type="paragraph" w:customStyle="1" w:styleId="a9">
    <w:name w:val="附录图标题"/>
    <w:basedOn w:val="Normal"/>
    <w:next w:val="afd"/>
    <w:rsid w:val="000D718B"/>
    <w:pPr>
      <w:numPr>
        <w:ilvl w:val="1"/>
        <w:numId w:val="8"/>
      </w:numPr>
      <w:tabs>
        <w:tab w:val="num" w:pos="363"/>
      </w:tabs>
      <w:spacing w:beforeLines="50" w:before="50" w:afterLines="50" w:after="50"/>
      <w:ind w:left="0" w:firstLine="0"/>
      <w:jc w:val="center"/>
    </w:pPr>
    <w:rPr>
      <w:rFonts w:ascii="SimHei" w:eastAsia="SimHei"/>
      <w:szCs w:val="21"/>
    </w:rPr>
  </w:style>
  <w:style w:type="paragraph" w:customStyle="1" w:styleId="afa">
    <w:name w:val="附录五级条标题"/>
    <w:basedOn w:val="af9"/>
    <w:next w:val="afd"/>
    <w:rsid w:val="00083A09"/>
    <w:pPr>
      <w:numPr>
        <w:ilvl w:val="6"/>
      </w:numPr>
      <w:tabs>
        <w:tab w:val="num" w:pos="360"/>
      </w:tabs>
      <w:outlineLvl w:val="6"/>
    </w:pPr>
  </w:style>
  <w:style w:type="paragraph" w:customStyle="1" w:styleId="afffe">
    <w:name w:val="附录五级无"/>
    <w:basedOn w:val="afa"/>
    <w:rsid w:val="00BF617A"/>
    <w:pPr>
      <w:tabs>
        <w:tab w:val="clear" w:pos="360"/>
      </w:tabs>
      <w:spacing w:beforeLines="0" w:before="0" w:afterLines="0" w:after="0"/>
    </w:pPr>
    <w:rPr>
      <w:rFonts w:ascii="SimSun" w:eastAsia="SimSun"/>
      <w:szCs w:val="21"/>
    </w:rPr>
  </w:style>
  <w:style w:type="paragraph" w:customStyle="1" w:styleId="af5">
    <w:name w:val="附录章标题"/>
    <w:next w:val="afd"/>
    <w:rsid w:val="00083A09"/>
    <w:pPr>
      <w:numPr>
        <w:ilvl w:val="1"/>
        <w:numId w:val="9"/>
      </w:numPr>
      <w:tabs>
        <w:tab w:val="num" w:pos="360"/>
      </w:tabs>
      <w:wordWrap w:val="0"/>
      <w:overflowPunct w:val="0"/>
      <w:autoSpaceDE w:val="0"/>
      <w:spacing w:beforeLines="100" w:before="100" w:afterLines="100" w:after="100"/>
      <w:jc w:val="both"/>
      <w:textAlignment w:val="baseline"/>
      <w:outlineLvl w:val="1"/>
    </w:pPr>
    <w:rPr>
      <w:rFonts w:ascii="SimHei" w:eastAsia="SimHei"/>
      <w:kern w:val="21"/>
      <w:sz w:val="21"/>
      <w:lang w:val="en-US"/>
    </w:rPr>
  </w:style>
  <w:style w:type="paragraph" w:customStyle="1" w:styleId="af6">
    <w:name w:val="附录一级条标题"/>
    <w:basedOn w:val="af5"/>
    <w:next w:val="afd"/>
    <w:rsid w:val="00083A09"/>
    <w:pPr>
      <w:numPr>
        <w:ilvl w:val="2"/>
      </w:numPr>
      <w:tabs>
        <w:tab w:val="num" w:pos="360"/>
      </w:tabs>
      <w:autoSpaceDN w:val="0"/>
      <w:spacing w:beforeLines="50" w:before="50" w:afterLines="50" w:after="50"/>
      <w:outlineLvl w:val="2"/>
    </w:pPr>
  </w:style>
  <w:style w:type="paragraph" w:customStyle="1" w:styleId="affff">
    <w:name w:val="附录一级无"/>
    <w:basedOn w:val="af6"/>
    <w:rsid w:val="00BF617A"/>
    <w:pPr>
      <w:tabs>
        <w:tab w:val="clear" w:pos="360"/>
      </w:tabs>
      <w:spacing w:beforeLines="0" w:before="0" w:afterLines="0" w:after="0"/>
    </w:pPr>
    <w:rPr>
      <w:rFonts w:ascii="SimSun" w:eastAsia="SimSun"/>
      <w:szCs w:val="21"/>
    </w:rPr>
  </w:style>
  <w:style w:type="paragraph" w:customStyle="1" w:styleId="afb">
    <w:name w:val="附录字母编号列项（一级）"/>
    <w:qFormat/>
    <w:rsid w:val="00A751C7"/>
    <w:pPr>
      <w:numPr>
        <w:numId w:val="10"/>
      </w:numPr>
    </w:pPr>
    <w:rPr>
      <w:rFonts w:ascii="SimSun"/>
      <w:noProof/>
      <w:sz w:val="21"/>
      <w:lang w:val="en-US"/>
    </w:rPr>
  </w:style>
  <w:style w:type="paragraph" w:styleId="FootnoteText">
    <w:name w:val="footnote text"/>
    <w:basedOn w:val="Normal"/>
    <w:rsid w:val="00074FBE"/>
    <w:pPr>
      <w:numPr>
        <w:numId w:val="12"/>
      </w:numPr>
      <w:snapToGrid w:val="0"/>
      <w:jc w:val="left"/>
    </w:pPr>
    <w:rPr>
      <w:rFonts w:ascii="SimSun"/>
      <w:sz w:val="18"/>
      <w:szCs w:val="18"/>
    </w:rPr>
  </w:style>
  <w:style w:type="character" w:styleId="FootnoteReference">
    <w:name w:val="footnote reference"/>
    <w:semiHidden/>
    <w:rsid w:val="00083A09"/>
    <w:rPr>
      <w:vertAlign w:val="superscript"/>
    </w:rPr>
  </w:style>
  <w:style w:type="paragraph" w:customStyle="1" w:styleId="affff0">
    <w:name w:val="列项说明"/>
    <w:basedOn w:val="Normal"/>
    <w:rsid w:val="00083A09"/>
    <w:pPr>
      <w:adjustRightInd w:val="0"/>
      <w:spacing w:line="320" w:lineRule="exact"/>
      <w:ind w:leftChars="200" w:left="400" w:hangingChars="200" w:hanging="200"/>
      <w:jc w:val="left"/>
      <w:textAlignment w:val="baseline"/>
    </w:pPr>
    <w:rPr>
      <w:rFonts w:ascii="SimSun"/>
      <w:kern w:val="0"/>
      <w:szCs w:val="20"/>
    </w:rPr>
  </w:style>
  <w:style w:type="paragraph" w:customStyle="1" w:styleId="affff1">
    <w:name w:val="列项说明数字编号"/>
    <w:rsid w:val="00083A09"/>
    <w:pPr>
      <w:ind w:leftChars="400" w:left="600" w:hangingChars="200" w:hanging="200"/>
    </w:pPr>
    <w:rPr>
      <w:rFonts w:ascii="SimSun"/>
      <w:sz w:val="21"/>
      <w:lang w:val="en-US"/>
    </w:rPr>
  </w:style>
  <w:style w:type="paragraph" w:customStyle="1" w:styleId="affff2">
    <w:name w:val="目次、索引正文"/>
    <w:rsid w:val="00083A09"/>
    <w:pPr>
      <w:spacing w:line="320" w:lineRule="exact"/>
      <w:jc w:val="both"/>
    </w:pPr>
    <w:rPr>
      <w:rFonts w:ascii="SimSun"/>
      <w:sz w:val="21"/>
      <w:lang w:val="en-US"/>
    </w:rPr>
  </w:style>
  <w:style w:type="paragraph" w:styleId="TOC3">
    <w:name w:val="toc 3"/>
    <w:basedOn w:val="Normal"/>
    <w:next w:val="Normal"/>
    <w:autoRedefine/>
    <w:uiPriority w:val="39"/>
    <w:rsid w:val="00961C93"/>
    <w:pPr>
      <w:tabs>
        <w:tab w:val="right" w:leader="dot" w:pos="9241"/>
      </w:tabs>
      <w:ind w:firstLineChars="100" w:firstLine="102"/>
      <w:jc w:val="left"/>
    </w:pPr>
    <w:rPr>
      <w:rFonts w:ascii="SimSun"/>
      <w:szCs w:val="21"/>
    </w:rPr>
  </w:style>
  <w:style w:type="paragraph" w:styleId="TOC4">
    <w:name w:val="toc 4"/>
    <w:basedOn w:val="Normal"/>
    <w:next w:val="Normal"/>
    <w:autoRedefine/>
    <w:semiHidden/>
    <w:rsid w:val="00961C93"/>
    <w:pPr>
      <w:tabs>
        <w:tab w:val="right" w:leader="dot" w:pos="9241"/>
      </w:tabs>
      <w:ind w:firstLineChars="200" w:firstLine="198"/>
      <w:jc w:val="left"/>
    </w:pPr>
    <w:rPr>
      <w:rFonts w:ascii="SimSun"/>
      <w:szCs w:val="21"/>
    </w:rPr>
  </w:style>
  <w:style w:type="paragraph" w:styleId="TOC5">
    <w:name w:val="toc 5"/>
    <w:basedOn w:val="Normal"/>
    <w:next w:val="Normal"/>
    <w:autoRedefine/>
    <w:semiHidden/>
    <w:rsid w:val="00961C93"/>
    <w:pPr>
      <w:tabs>
        <w:tab w:val="right" w:leader="dot" w:pos="9241"/>
      </w:tabs>
      <w:ind w:firstLineChars="300" w:firstLine="300"/>
      <w:jc w:val="left"/>
    </w:pPr>
    <w:rPr>
      <w:rFonts w:ascii="SimSun"/>
      <w:szCs w:val="21"/>
    </w:rPr>
  </w:style>
  <w:style w:type="paragraph" w:styleId="TOC6">
    <w:name w:val="toc 6"/>
    <w:basedOn w:val="Normal"/>
    <w:next w:val="Normal"/>
    <w:autoRedefine/>
    <w:semiHidden/>
    <w:rsid w:val="00961C93"/>
    <w:pPr>
      <w:tabs>
        <w:tab w:val="right" w:leader="dot" w:pos="9241"/>
      </w:tabs>
      <w:ind w:firstLineChars="400" w:firstLine="403"/>
      <w:jc w:val="left"/>
    </w:pPr>
    <w:rPr>
      <w:rFonts w:ascii="SimSun"/>
      <w:szCs w:val="21"/>
    </w:rPr>
  </w:style>
  <w:style w:type="paragraph" w:styleId="TOC7">
    <w:name w:val="toc 7"/>
    <w:basedOn w:val="Normal"/>
    <w:next w:val="Normal"/>
    <w:autoRedefine/>
    <w:semiHidden/>
    <w:rsid w:val="00961C93"/>
    <w:pPr>
      <w:tabs>
        <w:tab w:val="right" w:leader="dot" w:pos="9241"/>
      </w:tabs>
      <w:ind w:firstLineChars="500" w:firstLine="505"/>
      <w:jc w:val="left"/>
    </w:pPr>
    <w:rPr>
      <w:rFonts w:ascii="SimSun"/>
      <w:szCs w:val="21"/>
    </w:rPr>
  </w:style>
  <w:style w:type="paragraph" w:styleId="TOC8">
    <w:name w:val="toc 8"/>
    <w:basedOn w:val="Normal"/>
    <w:next w:val="Normal"/>
    <w:autoRedefine/>
    <w:semiHidden/>
    <w:rsid w:val="00D54CC3"/>
    <w:pPr>
      <w:tabs>
        <w:tab w:val="right" w:leader="dot" w:pos="9241"/>
      </w:tabs>
      <w:ind w:firstLineChars="600" w:firstLine="607"/>
      <w:jc w:val="left"/>
    </w:pPr>
    <w:rPr>
      <w:rFonts w:ascii="SimSun"/>
      <w:szCs w:val="21"/>
    </w:rPr>
  </w:style>
  <w:style w:type="paragraph" w:styleId="TOC9">
    <w:name w:val="toc 9"/>
    <w:basedOn w:val="Normal"/>
    <w:next w:val="Normal"/>
    <w:autoRedefine/>
    <w:semiHidden/>
    <w:rsid w:val="00083A09"/>
    <w:pPr>
      <w:ind w:left="1470"/>
      <w:jc w:val="left"/>
    </w:pPr>
    <w:rPr>
      <w:sz w:val="20"/>
      <w:szCs w:val="20"/>
    </w:rPr>
  </w:style>
  <w:style w:type="paragraph" w:customStyle="1" w:styleId="affff3">
    <w:name w:val="其他标准标志"/>
    <w:basedOn w:val="aff7"/>
    <w:rsid w:val="0018211B"/>
    <w:pPr>
      <w:framePr w:w="6101" w:wrap="around" w:vAnchor="page" w:hAnchor="page" w:x="4673" w:y="942"/>
    </w:pPr>
    <w:rPr>
      <w:w w:val="130"/>
    </w:rPr>
  </w:style>
  <w:style w:type="paragraph" w:customStyle="1" w:styleId="affff4">
    <w:name w:val="其他标准称谓"/>
    <w:next w:val="Normal"/>
    <w:rsid w:val="008E031B"/>
    <w:pPr>
      <w:framePr w:hSpace="181" w:vSpace="181" w:wrap="around" w:vAnchor="page" w:hAnchor="page" w:x="1419" w:y="2286" w:anchorLock="1"/>
      <w:spacing w:line="0" w:lineRule="atLeast"/>
      <w:jc w:val="distribute"/>
    </w:pPr>
    <w:rPr>
      <w:rFonts w:ascii="SimHei" w:eastAsia="SimHei" w:hAnsi="SimSun"/>
      <w:spacing w:val="-40"/>
      <w:sz w:val="48"/>
      <w:szCs w:val="52"/>
      <w:lang w:val="en-US"/>
    </w:rPr>
  </w:style>
  <w:style w:type="paragraph" w:customStyle="1" w:styleId="affff5">
    <w:name w:val="其他发布部门"/>
    <w:basedOn w:val="afff"/>
    <w:rsid w:val="00525656"/>
    <w:pPr>
      <w:framePr w:wrap="around" w:y="15310"/>
      <w:spacing w:line="0" w:lineRule="atLeast"/>
    </w:pPr>
    <w:rPr>
      <w:rFonts w:ascii="SimHei" w:eastAsia="SimHei"/>
      <w:b w:val="0"/>
    </w:rPr>
  </w:style>
  <w:style w:type="paragraph" w:customStyle="1" w:styleId="affff6">
    <w:name w:val="前言、引言标题"/>
    <w:next w:val="afd"/>
    <w:rsid w:val="00083A09"/>
    <w:pPr>
      <w:keepNext/>
      <w:pageBreakBefore/>
      <w:shd w:val="clear" w:color="FFFFFF" w:fill="FFFFFF"/>
      <w:spacing w:before="640" w:after="560"/>
      <w:jc w:val="center"/>
      <w:outlineLvl w:val="0"/>
    </w:pPr>
    <w:rPr>
      <w:rFonts w:ascii="SimHei" w:eastAsia="SimHei"/>
      <w:sz w:val="32"/>
      <w:lang w:val="en-US"/>
    </w:rPr>
  </w:style>
  <w:style w:type="paragraph" w:customStyle="1" w:styleId="affff7">
    <w:name w:val="三级无"/>
    <w:basedOn w:val="a1"/>
    <w:rsid w:val="001C149C"/>
    <w:pPr>
      <w:spacing w:beforeLines="0" w:before="0" w:afterLines="0" w:after="0"/>
    </w:pPr>
    <w:rPr>
      <w:rFonts w:ascii="SimSun" w:eastAsia="SimSun"/>
    </w:rPr>
  </w:style>
  <w:style w:type="paragraph" w:customStyle="1" w:styleId="affff8">
    <w:name w:val="实施日期"/>
    <w:basedOn w:val="afff0"/>
    <w:rsid w:val="001C21AC"/>
    <w:pPr>
      <w:framePr w:wrap="around" w:vAnchor="page"/>
      <w:jc w:val="right"/>
    </w:pPr>
  </w:style>
  <w:style w:type="paragraph" w:customStyle="1" w:styleId="affff9">
    <w:name w:val="示例后文字"/>
    <w:basedOn w:val="afd"/>
    <w:next w:val="afd"/>
    <w:qFormat/>
    <w:rsid w:val="00083A09"/>
    <w:pPr>
      <w:ind w:firstLine="360"/>
    </w:pPr>
    <w:rPr>
      <w:sz w:val="18"/>
    </w:rPr>
  </w:style>
  <w:style w:type="paragraph" w:customStyle="1" w:styleId="affffa">
    <w:name w:val="首示例"/>
    <w:next w:val="afd"/>
    <w:link w:val="Char3"/>
    <w:qFormat/>
    <w:rsid w:val="00083A09"/>
    <w:pPr>
      <w:numPr>
        <w:numId w:val="11"/>
      </w:numPr>
      <w:tabs>
        <w:tab w:val="num" w:pos="360"/>
      </w:tabs>
      <w:ind w:firstLine="0"/>
    </w:pPr>
    <w:rPr>
      <w:rFonts w:ascii="SimSun" w:hAnsi="SimSun"/>
      <w:kern w:val="2"/>
      <w:sz w:val="18"/>
      <w:szCs w:val="18"/>
      <w:lang w:val="en-US"/>
    </w:rPr>
  </w:style>
  <w:style w:type="character" w:customStyle="1" w:styleId="Char3">
    <w:name w:val="首示例 Char"/>
    <w:link w:val="affffa"/>
    <w:rsid w:val="00083A09"/>
    <w:rPr>
      <w:rFonts w:ascii="SimSun" w:hAnsi="SimSun"/>
      <w:kern w:val="2"/>
      <w:sz w:val="18"/>
      <w:szCs w:val="18"/>
      <w:lang w:val="en-US" w:eastAsia="zh-CN" w:bidi="ar-SA"/>
    </w:rPr>
  </w:style>
  <w:style w:type="paragraph" w:customStyle="1" w:styleId="a0">
    <w:name w:val="四级无"/>
    <w:basedOn w:val="a6"/>
    <w:rsid w:val="001C149C"/>
    <w:pPr>
      <w:spacing w:beforeLines="0" w:before="0" w:afterLines="0" w:after="0"/>
    </w:pPr>
    <w:rPr>
      <w:rFonts w:ascii="SimSun" w:eastAsia="SimSun"/>
    </w:rPr>
  </w:style>
  <w:style w:type="paragraph" w:styleId="Index1">
    <w:name w:val="index 1"/>
    <w:basedOn w:val="Normal"/>
    <w:next w:val="afd"/>
    <w:rsid w:val="009951DC"/>
    <w:pPr>
      <w:tabs>
        <w:tab w:val="right" w:leader="dot" w:pos="9299"/>
      </w:tabs>
      <w:jc w:val="left"/>
    </w:pPr>
    <w:rPr>
      <w:rFonts w:ascii="SimSun"/>
      <w:szCs w:val="21"/>
    </w:rPr>
  </w:style>
  <w:style w:type="paragraph" w:styleId="Index2">
    <w:name w:val="index 2"/>
    <w:basedOn w:val="Normal"/>
    <w:next w:val="Normal"/>
    <w:autoRedefine/>
    <w:rsid w:val="00083A09"/>
    <w:pPr>
      <w:ind w:left="420" w:hanging="210"/>
      <w:jc w:val="left"/>
    </w:pPr>
    <w:rPr>
      <w:rFonts w:ascii="Calibri" w:hAnsi="Calibri"/>
      <w:sz w:val="20"/>
      <w:szCs w:val="20"/>
    </w:rPr>
  </w:style>
  <w:style w:type="paragraph" w:styleId="Index3">
    <w:name w:val="index 3"/>
    <w:basedOn w:val="Normal"/>
    <w:next w:val="Normal"/>
    <w:autoRedefine/>
    <w:rsid w:val="00083A09"/>
    <w:pPr>
      <w:ind w:left="630" w:hanging="210"/>
      <w:jc w:val="left"/>
    </w:pPr>
    <w:rPr>
      <w:rFonts w:ascii="Calibri" w:hAnsi="Calibri"/>
      <w:sz w:val="20"/>
      <w:szCs w:val="20"/>
    </w:rPr>
  </w:style>
  <w:style w:type="paragraph" w:styleId="Index4">
    <w:name w:val="index 4"/>
    <w:basedOn w:val="Normal"/>
    <w:next w:val="Normal"/>
    <w:autoRedefine/>
    <w:rsid w:val="00083A09"/>
    <w:pPr>
      <w:ind w:left="840" w:hanging="210"/>
      <w:jc w:val="left"/>
    </w:pPr>
    <w:rPr>
      <w:rFonts w:ascii="Calibri" w:hAnsi="Calibri"/>
      <w:sz w:val="20"/>
      <w:szCs w:val="20"/>
    </w:rPr>
  </w:style>
  <w:style w:type="paragraph" w:styleId="Index5">
    <w:name w:val="index 5"/>
    <w:basedOn w:val="Normal"/>
    <w:next w:val="Normal"/>
    <w:autoRedefine/>
    <w:rsid w:val="00083A09"/>
    <w:pPr>
      <w:ind w:left="1050" w:hanging="210"/>
      <w:jc w:val="left"/>
    </w:pPr>
    <w:rPr>
      <w:rFonts w:ascii="Calibri" w:hAnsi="Calibri"/>
      <w:sz w:val="20"/>
      <w:szCs w:val="20"/>
    </w:rPr>
  </w:style>
  <w:style w:type="paragraph" w:styleId="Index6">
    <w:name w:val="index 6"/>
    <w:basedOn w:val="Normal"/>
    <w:next w:val="Normal"/>
    <w:autoRedefine/>
    <w:rsid w:val="00083A09"/>
    <w:pPr>
      <w:ind w:left="1260" w:hanging="210"/>
      <w:jc w:val="left"/>
    </w:pPr>
    <w:rPr>
      <w:rFonts w:ascii="Calibri" w:hAnsi="Calibri"/>
      <w:sz w:val="20"/>
      <w:szCs w:val="20"/>
    </w:rPr>
  </w:style>
  <w:style w:type="paragraph" w:styleId="Index7">
    <w:name w:val="index 7"/>
    <w:basedOn w:val="Normal"/>
    <w:next w:val="Normal"/>
    <w:autoRedefine/>
    <w:rsid w:val="00083A09"/>
    <w:pPr>
      <w:ind w:left="1470" w:hanging="210"/>
      <w:jc w:val="left"/>
    </w:pPr>
    <w:rPr>
      <w:rFonts w:ascii="Calibri" w:hAnsi="Calibri"/>
      <w:sz w:val="20"/>
      <w:szCs w:val="20"/>
    </w:rPr>
  </w:style>
  <w:style w:type="paragraph" w:styleId="Index8">
    <w:name w:val="index 8"/>
    <w:basedOn w:val="Normal"/>
    <w:next w:val="Normal"/>
    <w:autoRedefine/>
    <w:rsid w:val="00083A09"/>
    <w:pPr>
      <w:ind w:left="1680" w:hanging="210"/>
      <w:jc w:val="left"/>
    </w:pPr>
    <w:rPr>
      <w:rFonts w:ascii="Calibri" w:hAnsi="Calibri"/>
      <w:sz w:val="20"/>
      <w:szCs w:val="20"/>
    </w:rPr>
  </w:style>
  <w:style w:type="paragraph" w:styleId="Index9">
    <w:name w:val="index 9"/>
    <w:basedOn w:val="Normal"/>
    <w:next w:val="Normal"/>
    <w:autoRedefine/>
    <w:rsid w:val="00083A09"/>
    <w:pPr>
      <w:ind w:left="1890" w:hanging="210"/>
      <w:jc w:val="left"/>
    </w:pPr>
    <w:rPr>
      <w:rFonts w:ascii="Calibri" w:hAnsi="Calibri"/>
      <w:sz w:val="20"/>
      <w:szCs w:val="20"/>
    </w:rPr>
  </w:style>
  <w:style w:type="paragraph" w:styleId="IndexHeading">
    <w:name w:val="index heading"/>
    <w:basedOn w:val="Normal"/>
    <w:next w:val="Index1"/>
    <w:rsid w:val="00083A09"/>
    <w:pPr>
      <w:spacing w:before="120" w:after="120"/>
      <w:jc w:val="center"/>
    </w:pPr>
    <w:rPr>
      <w:rFonts w:ascii="Calibri" w:hAnsi="Calibri"/>
      <w:b/>
      <w:bCs/>
      <w:iCs/>
      <w:szCs w:val="20"/>
    </w:rPr>
  </w:style>
  <w:style w:type="paragraph" w:styleId="Caption">
    <w:name w:val="caption"/>
    <w:basedOn w:val="Normal"/>
    <w:next w:val="Normal"/>
    <w:qFormat/>
    <w:rsid w:val="00083A09"/>
    <w:pPr>
      <w:spacing w:before="152" w:after="160"/>
    </w:pPr>
    <w:rPr>
      <w:rFonts w:ascii="Arial" w:eastAsia="SimHei" w:hAnsi="Arial" w:cs="Arial"/>
      <w:sz w:val="20"/>
      <w:szCs w:val="20"/>
    </w:rPr>
  </w:style>
  <w:style w:type="paragraph" w:customStyle="1" w:styleId="affffb">
    <w:name w:val="条文脚注"/>
    <w:basedOn w:val="FootnoteText"/>
    <w:rsid w:val="000D718B"/>
    <w:pPr>
      <w:numPr>
        <w:numId w:val="0"/>
      </w:numPr>
      <w:jc w:val="both"/>
    </w:pPr>
  </w:style>
  <w:style w:type="paragraph" w:customStyle="1" w:styleId="affffc">
    <w:name w:val="图标脚注说明"/>
    <w:basedOn w:val="afd"/>
    <w:rsid w:val="000D718B"/>
    <w:pPr>
      <w:ind w:left="840" w:firstLineChars="0" w:hanging="420"/>
    </w:pPr>
    <w:rPr>
      <w:sz w:val="18"/>
      <w:szCs w:val="18"/>
    </w:rPr>
  </w:style>
  <w:style w:type="paragraph" w:customStyle="1" w:styleId="affffd">
    <w:name w:val="图表脚注说明"/>
    <w:basedOn w:val="Normal"/>
    <w:rsid w:val="003912E7"/>
    <w:pPr>
      <w:numPr>
        <w:numId w:val="13"/>
      </w:numPr>
    </w:pPr>
    <w:rPr>
      <w:rFonts w:ascii="SimSun"/>
      <w:sz w:val="18"/>
      <w:szCs w:val="18"/>
    </w:rPr>
  </w:style>
  <w:style w:type="paragraph" w:customStyle="1" w:styleId="affffe">
    <w:name w:val="图的脚注"/>
    <w:next w:val="afd"/>
    <w:autoRedefine/>
    <w:qFormat/>
    <w:rsid w:val="00083A09"/>
    <w:pPr>
      <w:widowControl w:val="0"/>
      <w:ind w:leftChars="200" w:left="840" w:hangingChars="200" w:hanging="420"/>
      <w:jc w:val="both"/>
    </w:pPr>
    <w:rPr>
      <w:rFonts w:ascii="SimSun"/>
      <w:sz w:val="18"/>
      <w:lang w:val="en-US"/>
    </w:rPr>
  </w:style>
  <w:style w:type="table" w:styleId="TableGrid">
    <w:name w:val="Table Grid"/>
    <w:basedOn w:val="TableNormal"/>
    <w:rsid w:val="001D41EE"/>
    <w:rPr>
      <w:rFonts w:ascii="SimSun"/>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semiHidden/>
    <w:rsid w:val="00083A09"/>
    <w:pPr>
      <w:snapToGrid w:val="0"/>
      <w:jc w:val="left"/>
    </w:pPr>
  </w:style>
  <w:style w:type="character" w:styleId="EndnoteReference">
    <w:name w:val="endnote reference"/>
    <w:semiHidden/>
    <w:rsid w:val="00083A09"/>
    <w:rPr>
      <w:vertAlign w:val="superscript"/>
    </w:rPr>
  </w:style>
  <w:style w:type="paragraph" w:styleId="DocumentMap">
    <w:name w:val="Document Map"/>
    <w:basedOn w:val="Normal"/>
    <w:semiHidden/>
    <w:rsid w:val="00083A09"/>
    <w:pPr>
      <w:shd w:val="clear" w:color="auto" w:fill="000080"/>
    </w:pPr>
  </w:style>
  <w:style w:type="paragraph" w:customStyle="1" w:styleId="afffff">
    <w:name w:val="文献分类号"/>
    <w:rsid w:val="00654BC9"/>
    <w:pPr>
      <w:framePr w:hSpace="180" w:vSpace="180" w:wrap="around" w:hAnchor="margin" w:y="1" w:anchorLock="1"/>
      <w:widowControl w:val="0"/>
      <w:textAlignment w:val="center"/>
    </w:pPr>
    <w:rPr>
      <w:rFonts w:ascii="SimHei" w:eastAsia="SimHei"/>
      <w:sz w:val="21"/>
      <w:szCs w:val="21"/>
      <w:lang w:val="en-US"/>
    </w:rPr>
  </w:style>
  <w:style w:type="paragraph" w:customStyle="1" w:styleId="afffff0">
    <w:name w:val="五级无"/>
    <w:basedOn w:val="a7"/>
    <w:rsid w:val="001C149C"/>
    <w:pPr>
      <w:spacing w:beforeLines="0" w:before="0" w:afterLines="0" w:after="0"/>
    </w:pPr>
    <w:rPr>
      <w:rFonts w:ascii="SimSun" w:eastAsia="SimSun"/>
    </w:rPr>
  </w:style>
  <w:style w:type="character" w:styleId="PageNumber">
    <w:name w:val="page number"/>
    <w:rsid w:val="00083A09"/>
    <w:rPr>
      <w:rFonts w:ascii="Times New Roman" w:eastAsia="SimSun" w:hAnsi="Times New Roman"/>
      <w:sz w:val="18"/>
    </w:rPr>
  </w:style>
  <w:style w:type="paragraph" w:customStyle="1" w:styleId="afffff1">
    <w:name w:val="一级无"/>
    <w:basedOn w:val="a4"/>
    <w:rsid w:val="001C149C"/>
    <w:pPr>
      <w:spacing w:beforeLines="0" w:before="0" w:afterLines="0" w:after="0"/>
    </w:pPr>
    <w:rPr>
      <w:rFonts w:ascii="SimSun" w:eastAsia="SimSun"/>
    </w:rPr>
  </w:style>
  <w:style w:type="character" w:styleId="FollowedHyperlink">
    <w:name w:val="FollowedHyperlink"/>
    <w:rsid w:val="00083A09"/>
    <w:rPr>
      <w:color w:val="800080"/>
      <w:u w:val="single"/>
    </w:rPr>
  </w:style>
  <w:style w:type="paragraph" w:customStyle="1" w:styleId="afffff2">
    <w:name w:val="正文表标题"/>
    <w:next w:val="afd"/>
    <w:rsid w:val="00083A09"/>
    <w:pPr>
      <w:numPr>
        <w:numId w:val="14"/>
      </w:numPr>
      <w:tabs>
        <w:tab w:val="num" w:pos="360"/>
      </w:tabs>
      <w:spacing w:beforeLines="50" w:before="156" w:afterLines="50" w:after="156"/>
      <w:jc w:val="center"/>
    </w:pPr>
    <w:rPr>
      <w:rFonts w:ascii="SimHei" w:eastAsia="SimHei"/>
      <w:sz w:val="21"/>
      <w:lang w:val="en-US"/>
    </w:rPr>
  </w:style>
  <w:style w:type="paragraph" w:customStyle="1" w:styleId="afffff3">
    <w:name w:val="正文公式编号制表符"/>
    <w:basedOn w:val="afd"/>
    <w:next w:val="afd"/>
    <w:qFormat/>
    <w:rsid w:val="00EC680A"/>
    <w:pPr>
      <w:ind w:firstLineChars="0" w:firstLine="0"/>
    </w:pPr>
  </w:style>
  <w:style w:type="paragraph" w:customStyle="1" w:styleId="af3">
    <w:name w:val="正文图标题"/>
    <w:next w:val="afd"/>
    <w:rsid w:val="00083A09"/>
    <w:pPr>
      <w:numPr>
        <w:numId w:val="15"/>
      </w:numPr>
      <w:tabs>
        <w:tab w:val="num" w:pos="360"/>
      </w:tabs>
      <w:spacing w:beforeLines="50" w:before="156" w:afterLines="50" w:after="156"/>
      <w:jc w:val="center"/>
    </w:pPr>
    <w:rPr>
      <w:rFonts w:ascii="SimHei" w:eastAsia="SimHei"/>
      <w:sz w:val="21"/>
      <w:lang w:val="en-US"/>
    </w:rPr>
  </w:style>
  <w:style w:type="paragraph" w:customStyle="1" w:styleId="afffff4">
    <w:name w:val="终结线"/>
    <w:basedOn w:val="Normal"/>
    <w:rsid w:val="00083A09"/>
    <w:pPr>
      <w:framePr w:hSpace="181" w:vSpace="181" w:wrap="around" w:vAnchor="text" w:hAnchor="margin" w:xAlign="center" w:y="285"/>
    </w:pPr>
  </w:style>
  <w:style w:type="paragraph" w:customStyle="1" w:styleId="af0">
    <w:name w:val="其他发布日期"/>
    <w:basedOn w:val="afff0"/>
    <w:rsid w:val="006E4A7F"/>
    <w:pPr>
      <w:framePr w:wrap="around" w:vAnchor="page" w:x="1419"/>
    </w:pPr>
  </w:style>
  <w:style w:type="paragraph" w:customStyle="1" w:styleId="afffff5">
    <w:name w:val="其他实施日期"/>
    <w:basedOn w:val="affff8"/>
    <w:rsid w:val="006E4A7F"/>
    <w:pPr>
      <w:framePr w:wrap="around"/>
    </w:pPr>
  </w:style>
  <w:style w:type="paragraph" w:customStyle="1" w:styleId="20">
    <w:name w:val="封面标准名称2"/>
    <w:basedOn w:val="afff2"/>
    <w:rsid w:val="0028269A"/>
    <w:pPr>
      <w:framePr w:wrap="around" w:y="4469"/>
      <w:spacing w:beforeLines="630" w:before="630"/>
    </w:pPr>
  </w:style>
  <w:style w:type="paragraph" w:customStyle="1" w:styleId="21">
    <w:name w:val="封面标准英文名称2"/>
    <w:basedOn w:val="afff3"/>
    <w:rsid w:val="0028269A"/>
    <w:pPr>
      <w:framePr w:wrap="around" w:y="4469"/>
    </w:pPr>
  </w:style>
  <w:style w:type="paragraph" w:customStyle="1" w:styleId="22">
    <w:name w:val="封面一致性程度标识2"/>
    <w:basedOn w:val="afff4"/>
    <w:rsid w:val="0028269A"/>
    <w:pPr>
      <w:framePr w:wrap="around" w:y="4469"/>
    </w:pPr>
  </w:style>
  <w:style w:type="paragraph" w:customStyle="1" w:styleId="23">
    <w:name w:val="封面标准文稿类别2"/>
    <w:basedOn w:val="afff5"/>
    <w:rsid w:val="0028269A"/>
    <w:pPr>
      <w:framePr w:wrap="around" w:y="4469"/>
    </w:pPr>
  </w:style>
  <w:style w:type="paragraph" w:customStyle="1" w:styleId="24">
    <w:name w:val="封面标准文稿编辑信息2"/>
    <w:basedOn w:val="afff6"/>
    <w:rsid w:val="0028269A"/>
    <w:pPr>
      <w:framePr w:wrap="around" w:y="4469"/>
    </w:pPr>
  </w:style>
  <w:style w:type="paragraph" w:customStyle="1" w:styleId="aff2">
    <w:name w:val="示例内容"/>
    <w:rsid w:val="00B636A8"/>
    <w:pPr>
      <w:ind w:firstLineChars="200" w:firstLine="200"/>
    </w:pPr>
    <w:rPr>
      <w:rFonts w:ascii="SimSun"/>
      <w:noProof/>
      <w:sz w:val="18"/>
      <w:szCs w:val="18"/>
      <w:lang w:val="en-US"/>
    </w:rPr>
  </w:style>
  <w:style w:type="character" w:customStyle="1" w:styleId="Char1">
    <w:name w:val="章标题 Char"/>
    <w:link w:val="a3"/>
    <w:rsid w:val="00C90D28"/>
    <w:rPr>
      <w:rFonts w:ascii="SimHei" w:eastAsia="SimHei"/>
      <w:sz w:val="21"/>
      <w:lang w:bidi="ar-SA"/>
    </w:rPr>
  </w:style>
  <w:style w:type="paragraph" w:styleId="TOC1">
    <w:name w:val="toc 1"/>
    <w:basedOn w:val="Normal"/>
    <w:next w:val="Normal"/>
    <w:autoRedefine/>
    <w:uiPriority w:val="39"/>
    <w:rsid w:val="00961C93"/>
    <w:pPr>
      <w:tabs>
        <w:tab w:val="right" w:leader="dot" w:pos="9241"/>
      </w:tabs>
      <w:spacing w:beforeLines="25" w:before="25" w:afterLines="25" w:after="25"/>
      <w:jc w:val="left"/>
    </w:pPr>
    <w:rPr>
      <w:rFonts w:ascii="SimSun"/>
      <w:szCs w:val="21"/>
    </w:rPr>
  </w:style>
  <w:style w:type="paragraph" w:styleId="TOC2">
    <w:name w:val="toc 2"/>
    <w:basedOn w:val="Normal"/>
    <w:next w:val="Normal"/>
    <w:autoRedefine/>
    <w:semiHidden/>
    <w:rsid w:val="00961C93"/>
    <w:pPr>
      <w:tabs>
        <w:tab w:val="right" w:leader="dot" w:pos="9241"/>
      </w:tabs>
    </w:pPr>
    <w:rPr>
      <w:rFonts w:ascii="SimSun"/>
      <w:szCs w:val="21"/>
    </w:rPr>
  </w:style>
  <w:style w:type="character" w:customStyle="1" w:styleId="Char0">
    <w:name w:val="一级条标题 Char"/>
    <w:link w:val="a4"/>
    <w:rsid w:val="0017556B"/>
    <w:rPr>
      <w:rFonts w:ascii="SimHei" w:eastAsia="SimHei"/>
      <w:sz w:val="21"/>
      <w:szCs w:val="21"/>
      <w:lang w:bidi="ar-SA"/>
    </w:rPr>
  </w:style>
  <w:style w:type="paragraph" w:customStyle="1" w:styleId="A--4">
    <w:name w:val="A--标题4"/>
    <w:basedOn w:val="Normal"/>
    <w:link w:val="A--4Char"/>
    <w:rsid w:val="00D30821"/>
    <w:pPr>
      <w:widowControl/>
      <w:numPr>
        <w:ilvl w:val="2"/>
        <w:numId w:val="15"/>
      </w:numPr>
      <w:spacing w:beforeLines="100" w:before="312" w:afterLines="50" w:after="156"/>
      <w:jc w:val="left"/>
      <w:outlineLvl w:val="2"/>
    </w:pPr>
    <w:rPr>
      <w:rFonts w:ascii="SimHei" w:eastAsia="SimHei"/>
      <w:kern w:val="0"/>
      <w:szCs w:val="21"/>
      <w:lang w:val="x-none" w:eastAsia="x-none"/>
    </w:rPr>
  </w:style>
  <w:style w:type="character" w:customStyle="1" w:styleId="A--4Char">
    <w:name w:val="A--标题4 Char"/>
    <w:link w:val="A--4"/>
    <w:rsid w:val="00D30821"/>
    <w:rPr>
      <w:rFonts w:ascii="SimHei" w:eastAsia="SimHei"/>
      <w:sz w:val="21"/>
      <w:szCs w:val="21"/>
      <w:lang w:val="x-none" w:eastAsia="x-none"/>
    </w:rPr>
  </w:style>
  <w:style w:type="paragraph" w:customStyle="1" w:styleId="reader-word-layer">
    <w:name w:val="reader-word-layer"/>
    <w:basedOn w:val="Normal"/>
    <w:rsid w:val="00A17794"/>
    <w:pPr>
      <w:widowControl/>
      <w:spacing w:before="100" w:beforeAutospacing="1" w:after="100" w:afterAutospacing="1"/>
      <w:jc w:val="left"/>
    </w:pPr>
    <w:rPr>
      <w:rFonts w:ascii="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353367">
      <w:bodyDiv w:val="1"/>
      <w:marLeft w:val="0"/>
      <w:marRight w:val="0"/>
      <w:marTop w:val="0"/>
      <w:marBottom w:val="0"/>
      <w:divBdr>
        <w:top w:val="none" w:sz="0" w:space="0" w:color="auto"/>
        <w:left w:val="none" w:sz="0" w:space="0" w:color="auto"/>
        <w:bottom w:val="none" w:sz="0" w:space="0" w:color="auto"/>
        <w:right w:val="none" w:sz="0" w:space="0" w:color="auto"/>
      </w:divBdr>
    </w:div>
    <w:div w:id="1251936771">
      <w:bodyDiv w:val="1"/>
      <w:marLeft w:val="0"/>
      <w:marRight w:val="0"/>
      <w:marTop w:val="0"/>
      <w:marBottom w:val="0"/>
      <w:divBdr>
        <w:top w:val="none" w:sz="0" w:space="0" w:color="auto"/>
        <w:left w:val="none" w:sz="0" w:space="0" w:color="auto"/>
        <w:bottom w:val="none" w:sz="0" w:space="0" w:color="auto"/>
        <w:right w:val="none" w:sz="0" w:space="0" w:color="auto"/>
      </w:divBdr>
      <w:divsChild>
        <w:div w:id="475103124">
          <w:marLeft w:val="446"/>
          <w:marRight w:val="0"/>
          <w:marTop w:val="0"/>
          <w:marBottom w:val="0"/>
          <w:divBdr>
            <w:top w:val="none" w:sz="0" w:space="0" w:color="auto"/>
            <w:left w:val="none" w:sz="0" w:space="0" w:color="auto"/>
            <w:bottom w:val="none" w:sz="0" w:space="0" w:color="auto"/>
            <w:right w:val="none" w:sz="0" w:space="0" w:color="auto"/>
          </w:divBdr>
        </w:div>
        <w:div w:id="1853563618">
          <w:marLeft w:val="446"/>
          <w:marRight w:val="0"/>
          <w:marTop w:val="0"/>
          <w:marBottom w:val="0"/>
          <w:divBdr>
            <w:top w:val="none" w:sz="0" w:space="0" w:color="auto"/>
            <w:left w:val="none" w:sz="0" w:space="0" w:color="auto"/>
            <w:bottom w:val="none" w:sz="0" w:space="0" w:color="auto"/>
            <w:right w:val="none" w:sz="0" w:space="0" w:color="auto"/>
          </w:divBdr>
        </w:div>
      </w:divsChild>
    </w:div>
    <w:div w:id="1458379111">
      <w:bodyDiv w:val="1"/>
      <w:marLeft w:val="0"/>
      <w:marRight w:val="0"/>
      <w:marTop w:val="0"/>
      <w:marBottom w:val="0"/>
      <w:divBdr>
        <w:top w:val="none" w:sz="0" w:space="0" w:color="auto"/>
        <w:left w:val="none" w:sz="0" w:space="0" w:color="auto"/>
        <w:bottom w:val="none" w:sz="0" w:space="0" w:color="auto"/>
        <w:right w:val="none" w:sz="0" w:space="0" w:color="auto"/>
      </w:divBdr>
      <w:divsChild>
        <w:div w:id="1231191244">
          <w:marLeft w:val="446"/>
          <w:marRight w:val="0"/>
          <w:marTop w:val="0"/>
          <w:marBottom w:val="0"/>
          <w:divBdr>
            <w:top w:val="none" w:sz="0" w:space="0" w:color="auto"/>
            <w:left w:val="none" w:sz="0" w:space="0" w:color="auto"/>
            <w:bottom w:val="none" w:sz="0" w:space="0" w:color="auto"/>
            <w:right w:val="none" w:sz="0" w:space="0" w:color="auto"/>
          </w:divBdr>
        </w:div>
      </w:divsChild>
    </w:div>
    <w:div w:id="1468011384">
      <w:bodyDiv w:val="1"/>
      <w:marLeft w:val="0"/>
      <w:marRight w:val="0"/>
      <w:marTop w:val="0"/>
      <w:marBottom w:val="0"/>
      <w:divBdr>
        <w:top w:val="none" w:sz="0" w:space="0" w:color="auto"/>
        <w:left w:val="none" w:sz="0" w:space="0" w:color="auto"/>
        <w:bottom w:val="none" w:sz="0" w:space="0" w:color="auto"/>
        <w:right w:val="none" w:sz="0" w:space="0" w:color="auto"/>
      </w:divBdr>
      <w:divsChild>
        <w:div w:id="987831107">
          <w:marLeft w:val="446"/>
          <w:marRight w:val="0"/>
          <w:marTop w:val="0"/>
          <w:marBottom w:val="0"/>
          <w:divBdr>
            <w:top w:val="none" w:sz="0" w:space="0" w:color="auto"/>
            <w:left w:val="none" w:sz="0" w:space="0" w:color="auto"/>
            <w:bottom w:val="none" w:sz="0" w:space="0" w:color="auto"/>
            <w:right w:val="none" w:sz="0" w:space="0" w:color="auto"/>
          </w:divBdr>
        </w:div>
        <w:div w:id="1507861403">
          <w:marLeft w:val="446"/>
          <w:marRight w:val="0"/>
          <w:marTop w:val="0"/>
          <w:marBottom w:val="0"/>
          <w:divBdr>
            <w:top w:val="none" w:sz="0" w:space="0" w:color="auto"/>
            <w:left w:val="none" w:sz="0" w:space="0" w:color="auto"/>
            <w:bottom w:val="none" w:sz="0" w:space="0" w:color="auto"/>
            <w:right w:val="none" w:sz="0" w:space="0" w:color="auto"/>
          </w:divBdr>
        </w:div>
        <w:div w:id="1956668222">
          <w:marLeft w:val="446"/>
          <w:marRight w:val="0"/>
          <w:marTop w:val="0"/>
          <w:marBottom w:val="0"/>
          <w:divBdr>
            <w:top w:val="none" w:sz="0" w:space="0" w:color="auto"/>
            <w:left w:val="none" w:sz="0" w:space="0" w:color="auto"/>
            <w:bottom w:val="none" w:sz="0" w:space="0" w:color="auto"/>
            <w:right w:val="none" w:sz="0" w:space="0" w:color="auto"/>
          </w:divBdr>
        </w:div>
      </w:divsChild>
    </w:div>
    <w:div w:id="1489201734">
      <w:bodyDiv w:val="1"/>
      <w:marLeft w:val="0"/>
      <w:marRight w:val="0"/>
      <w:marTop w:val="0"/>
      <w:marBottom w:val="0"/>
      <w:divBdr>
        <w:top w:val="none" w:sz="0" w:space="0" w:color="auto"/>
        <w:left w:val="none" w:sz="0" w:space="0" w:color="auto"/>
        <w:bottom w:val="none" w:sz="0" w:space="0" w:color="auto"/>
        <w:right w:val="none" w:sz="0" w:space="0" w:color="auto"/>
      </w:divBdr>
      <w:divsChild>
        <w:div w:id="2026440470">
          <w:marLeft w:val="446"/>
          <w:marRight w:val="0"/>
          <w:marTop w:val="0"/>
          <w:marBottom w:val="0"/>
          <w:divBdr>
            <w:top w:val="none" w:sz="0" w:space="0" w:color="auto"/>
            <w:left w:val="none" w:sz="0" w:space="0" w:color="auto"/>
            <w:bottom w:val="none" w:sz="0" w:space="0" w:color="auto"/>
            <w:right w:val="none" w:sz="0" w:space="0" w:color="auto"/>
          </w:divBdr>
        </w:div>
      </w:divsChild>
    </w:div>
    <w:div w:id="1643264855">
      <w:bodyDiv w:val="1"/>
      <w:marLeft w:val="0"/>
      <w:marRight w:val="0"/>
      <w:marTop w:val="0"/>
      <w:marBottom w:val="0"/>
      <w:divBdr>
        <w:top w:val="none" w:sz="0" w:space="0" w:color="auto"/>
        <w:left w:val="none" w:sz="0" w:space="0" w:color="auto"/>
        <w:bottom w:val="none" w:sz="0" w:space="0" w:color="auto"/>
        <w:right w:val="none" w:sz="0" w:space="0" w:color="auto"/>
      </w:divBdr>
      <w:divsChild>
        <w:div w:id="1572882049">
          <w:marLeft w:val="0"/>
          <w:marRight w:val="0"/>
          <w:marTop w:val="0"/>
          <w:marBottom w:val="0"/>
          <w:divBdr>
            <w:top w:val="none" w:sz="0" w:space="0" w:color="auto"/>
            <w:left w:val="none" w:sz="0" w:space="0" w:color="auto"/>
            <w:bottom w:val="none" w:sz="0" w:space="0" w:color="auto"/>
            <w:right w:val="none" w:sz="0" w:space="0" w:color="auto"/>
          </w:divBdr>
          <w:divsChild>
            <w:div w:id="96759935">
              <w:marLeft w:val="0"/>
              <w:marRight w:val="0"/>
              <w:marTop w:val="0"/>
              <w:marBottom w:val="0"/>
              <w:divBdr>
                <w:top w:val="none" w:sz="0" w:space="0" w:color="auto"/>
                <w:left w:val="none" w:sz="0" w:space="0" w:color="auto"/>
                <w:bottom w:val="none" w:sz="0" w:space="0" w:color="auto"/>
                <w:right w:val="none" w:sz="0" w:space="0" w:color="auto"/>
              </w:divBdr>
              <w:divsChild>
                <w:div w:id="1696272455">
                  <w:marLeft w:val="0"/>
                  <w:marRight w:val="0"/>
                  <w:marTop w:val="0"/>
                  <w:marBottom w:val="0"/>
                  <w:divBdr>
                    <w:top w:val="none" w:sz="0" w:space="0" w:color="auto"/>
                    <w:left w:val="none" w:sz="0" w:space="0" w:color="auto"/>
                    <w:bottom w:val="none" w:sz="0" w:space="0" w:color="auto"/>
                    <w:right w:val="none" w:sz="0" w:space="0" w:color="auto"/>
                  </w:divBdr>
                  <w:divsChild>
                    <w:div w:id="1045636181">
                      <w:marLeft w:val="0"/>
                      <w:marRight w:val="0"/>
                      <w:marTop w:val="0"/>
                      <w:marBottom w:val="0"/>
                      <w:divBdr>
                        <w:top w:val="none" w:sz="0" w:space="0" w:color="auto"/>
                        <w:left w:val="none" w:sz="0" w:space="0" w:color="auto"/>
                        <w:bottom w:val="none" w:sz="0" w:space="0" w:color="auto"/>
                        <w:right w:val="none" w:sz="0" w:space="0" w:color="auto"/>
                      </w:divBdr>
                      <w:divsChild>
                        <w:div w:id="989400904">
                          <w:marLeft w:val="0"/>
                          <w:marRight w:val="0"/>
                          <w:marTop w:val="0"/>
                          <w:marBottom w:val="0"/>
                          <w:divBdr>
                            <w:top w:val="none" w:sz="0" w:space="0" w:color="auto"/>
                            <w:left w:val="none" w:sz="0" w:space="0" w:color="auto"/>
                            <w:bottom w:val="none" w:sz="0" w:space="0" w:color="auto"/>
                            <w:right w:val="none" w:sz="0" w:space="0" w:color="auto"/>
                          </w:divBdr>
                          <w:divsChild>
                            <w:div w:id="10026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90BBD-D18A-425F-A096-8A09497B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医院信息平台交互规范 第1部分：总则(1).tcs.docx</Template>
  <TotalTime>1</TotalTime>
  <Pages>12</Pages>
  <Words>1672</Words>
  <Characters>9536</Characters>
  <Application>Microsoft Office Word</Application>
  <DocSecurity>0</DocSecurity>
  <Lines>79</Lines>
  <Paragraphs>22</Paragraphs>
  <ScaleCrop>false</ScaleCrop>
  <Company>zle</Company>
  <LinksUpToDate>false</LinksUpToDate>
  <CharactersWithSpaces>11186</CharactersWithSpaces>
  <SharedDoc>false</SharedDoc>
  <HLinks>
    <vt:vector size="108" baseType="variant">
      <vt:variant>
        <vt:i4>1179699</vt:i4>
      </vt:variant>
      <vt:variant>
        <vt:i4>173</vt:i4>
      </vt:variant>
      <vt:variant>
        <vt:i4>0</vt:i4>
      </vt:variant>
      <vt:variant>
        <vt:i4>5</vt:i4>
      </vt:variant>
      <vt:variant>
        <vt:lpwstr/>
      </vt:variant>
      <vt:variant>
        <vt:lpwstr>_Toc375822788</vt:lpwstr>
      </vt:variant>
      <vt:variant>
        <vt:i4>1769524</vt:i4>
      </vt:variant>
      <vt:variant>
        <vt:i4>160</vt:i4>
      </vt:variant>
      <vt:variant>
        <vt:i4>0</vt:i4>
      </vt:variant>
      <vt:variant>
        <vt:i4>5</vt:i4>
      </vt:variant>
      <vt:variant>
        <vt:lpwstr/>
      </vt:variant>
      <vt:variant>
        <vt:lpwstr>_Toc530952442</vt:lpwstr>
      </vt:variant>
      <vt:variant>
        <vt:i4>1769524</vt:i4>
      </vt:variant>
      <vt:variant>
        <vt:i4>154</vt:i4>
      </vt:variant>
      <vt:variant>
        <vt:i4>0</vt:i4>
      </vt:variant>
      <vt:variant>
        <vt:i4>5</vt:i4>
      </vt:variant>
      <vt:variant>
        <vt:lpwstr/>
      </vt:variant>
      <vt:variant>
        <vt:lpwstr>_Toc530952441</vt:lpwstr>
      </vt:variant>
      <vt:variant>
        <vt:i4>1769524</vt:i4>
      </vt:variant>
      <vt:variant>
        <vt:i4>148</vt:i4>
      </vt:variant>
      <vt:variant>
        <vt:i4>0</vt:i4>
      </vt:variant>
      <vt:variant>
        <vt:i4>5</vt:i4>
      </vt:variant>
      <vt:variant>
        <vt:lpwstr/>
      </vt:variant>
      <vt:variant>
        <vt:lpwstr>_Toc530952440</vt:lpwstr>
      </vt:variant>
      <vt:variant>
        <vt:i4>1835060</vt:i4>
      </vt:variant>
      <vt:variant>
        <vt:i4>142</vt:i4>
      </vt:variant>
      <vt:variant>
        <vt:i4>0</vt:i4>
      </vt:variant>
      <vt:variant>
        <vt:i4>5</vt:i4>
      </vt:variant>
      <vt:variant>
        <vt:lpwstr/>
      </vt:variant>
      <vt:variant>
        <vt:lpwstr>_Toc530952439</vt:lpwstr>
      </vt:variant>
      <vt:variant>
        <vt:i4>1835060</vt:i4>
      </vt:variant>
      <vt:variant>
        <vt:i4>136</vt:i4>
      </vt:variant>
      <vt:variant>
        <vt:i4>0</vt:i4>
      </vt:variant>
      <vt:variant>
        <vt:i4>5</vt:i4>
      </vt:variant>
      <vt:variant>
        <vt:lpwstr/>
      </vt:variant>
      <vt:variant>
        <vt:lpwstr>_Toc530952438</vt:lpwstr>
      </vt:variant>
      <vt:variant>
        <vt:i4>1835060</vt:i4>
      </vt:variant>
      <vt:variant>
        <vt:i4>130</vt:i4>
      </vt:variant>
      <vt:variant>
        <vt:i4>0</vt:i4>
      </vt:variant>
      <vt:variant>
        <vt:i4>5</vt:i4>
      </vt:variant>
      <vt:variant>
        <vt:lpwstr/>
      </vt:variant>
      <vt:variant>
        <vt:lpwstr>_Toc530952437</vt:lpwstr>
      </vt:variant>
      <vt:variant>
        <vt:i4>1835060</vt:i4>
      </vt:variant>
      <vt:variant>
        <vt:i4>124</vt:i4>
      </vt:variant>
      <vt:variant>
        <vt:i4>0</vt:i4>
      </vt:variant>
      <vt:variant>
        <vt:i4>5</vt:i4>
      </vt:variant>
      <vt:variant>
        <vt:lpwstr/>
      </vt:variant>
      <vt:variant>
        <vt:lpwstr>_Toc530952436</vt:lpwstr>
      </vt:variant>
      <vt:variant>
        <vt:i4>1835060</vt:i4>
      </vt:variant>
      <vt:variant>
        <vt:i4>118</vt:i4>
      </vt:variant>
      <vt:variant>
        <vt:i4>0</vt:i4>
      </vt:variant>
      <vt:variant>
        <vt:i4>5</vt:i4>
      </vt:variant>
      <vt:variant>
        <vt:lpwstr/>
      </vt:variant>
      <vt:variant>
        <vt:lpwstr>_Toc530952435</vt:lpwstr>
      </vt:variant>
      <vt:variant>
        <vt:i4>1835060</vt:i4>
      </vt:variant>
      <vt:variant>
        <vt:i4>112</vt:i4>
      </vt:variant>
      <vt:variant>
        <vt:i4>0</vt:i4>
      </vt:variant>
      <vt:variant>
        <vt:i4>5</vt:i4>
      </vt:variant>
      <vt:variant>
        <vt:lpwstr/>
      </vt:variant>
      <vt:variant>
        <vt:lpwstr>_Toc530952434</vt:lpwstr>
      </vt:variant>
      <vt:variant>
        <vt:i4>1835060</vt:i4>
      </vt:variant>
      <vt:variant>
        <vt:i4>106</vt:i4>
      </vt:variant>
      <vt:variant>
        <vt:i4>0</vt:i4>
      </vt:variant>
      <vt:variant>
        <vt:i4>5</vt:i4>
      </vt:variant>
      <vt:variant>
        <vt:lpwstr/>
      </vt:variant>
      <vt:variant>
        <vt:lpwstr>_Toc530952433</vt:lpwstr>
      </vt:variant>
      <vt:variant>
        <vt:i4>1835060</vt:i4>
      </vt:variant>
      <vt:variant>
        <vt:i4>100</vt:i4>
      </vt:variant>
      <vt:variant>
        <vt:i4>0</vt:i4>
      </vt:variant>
      <vt:variant>
        <vt:i4>5</vt:i4>
      </vt:variant>
      <vt:variant>
        <vt:lpwstr/>
      </vt:variant>
      <vt:variant>
        <vt:lpwstr>_Toc530952432</vt:lpwstr>
      </vt:variant>
      <vt:variant>
        <vt:i4>1835060</vt:i4>
      </vt:variant>
      <vt:variant>
        <vt:i4>94</vt:i4>
      </vt:variant>
      <vt:variant>
        <vt:i4>0</vt:i4>
      </vt:variant>
      <vt:variant>
        <vt:i4>5</vt:i4>
      </vt:variant>
      <vt:variant>
        <vt:lpwstr/>
      </vt:variant>
      <vt:variant>
        <vt:lpwstr>_Toc530952431</vt:lpwstr>
      </vt:variant>
      <vt:variant>
        <vt:i4>1835060</vt:i4>
      </vt:variant>
      <vt:variant>
        <vt:i4>88</vt:i4>
      </vt:variant>
      <vt:variant>
        <vt:i4>0</vt:i4>
      </vt:variant>
      <vt:variant>
        <vt:i4>5</vt:i4>
      </vt:variant>
      <vt:variant>
        <vt:lpwstr/>
      </vt:variant>
      <vt:variant>
        <vt:lpwstr>_Toc530952430</vt:lpwstr>
      </vt:variant>
      <vt:variant>
        <vt:i4>1900596</vt:i4>
      </vt:variant>
      <vt:variant>
        <vt:i4>82</vt:i4>
      </vt:variant>
      <vt:variant>
        <vt:i4>0</vt:i4>
      </vt:variant>
      <vt:variant>
        <vt:i4>5</vt:i4>
      </vt:variant>
      <vt:variant>
        <vt:lpwstr/>
      </vt:variant>
      <vt:variant>
        <vt:lpwstr>_Toc530952429</vt:lpwstr>
      </vt:variant>
      <vt:variant>
        <vt:i4>1900596</vt:i4>
      </vt:variant>
      <vt:variant>
        <vt:i4>76</vt:i4>
      </vt:variant>
      <vt:variant>
        <vt:i4>0</vt:i4>
      </vt:variant>
      <vt:variant>
        <vt:i4>5</vt:i4>
      </vt:variant>
      <vt:variant>
        <vt:lpwstr/>
      </vt:variant>
      <vt:variant>
        <vt:lpwstr>_Toc530952428</vt:lpwstr>
      </vt:variant>
      <vt:variant>
        <vt:i4>1900596</vt:i4>
      </vt:variant>
      <vt:variant>
        <vt:i4>70</vt:i4>
      </vt:variant>
      <vt:variant>
        <vt:i4>0</vt:i4>
      </vt:variant>
      <vt:variant>
        <vt:i4>5</vt:i4>
      </vt:variant>
      <vt:variant>
        <vt:lpwstr/>
      </vt:variant>
      <vt:variant>
        <vt:lpwstr>_Toc530952427</vt:lpwstr>
      </vt:variant>
      <vt:variant>
        <vt:i4>1900596</vt:i4>
      </vt:variant>
      <vt:variant>
        <vt:i4>64</vt:i4>
      </vt:variant>
      <vt:variant>
        <vt:i4>0</vt:i4>
      </vt:variant>
      <vt:variant>
        <vt:i4>5</vt:i4>
      </vt:variant>
      <vt:variant>
        <vt:lpwstr/>
      </vt:variant>
      <vt:variant>
        <vt:lpwstr>_Toc530952426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Jeff Liu</cp:lastModifiedBy>
  <cp:revision>2</cp:revision>
  <dcterms:created xsi:type="dcterms:W3CDTF">2021-04-22T02:04:00Z</dcterms:created>
  <dcterms:modified xsi:type="dcterms:W3CDTF">2021-04-22T02:04:00Z</dcterms:modified>
</cp:coreProperties>
</file>