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2114EA" w:rsidP="002114EA">
      <w:pPr>
        <w:pStyle w:val="a3"/>
      </w:pPr>
      <w:r w:rsidRPr="002114EA">
        <w:rPr>
          <w:rFonts w:hint="eastAsia"/>
        </w:rPr>
        <w:t>Waveform Design and Signal Processing Aspects for Fusion of Wireless Communications and Radar Sensing</w:t>
      </w:r>
    </w:p>
    <w:p w:rsidR="00CF0B89" w:rsidRDefault="00CF0B89" w:rsidP="00CF0B89"/>
    <w:p w:rsidR="005D1CA9" w:rsidRPr="00265B92" w:rsidRDefault="005D1CA9" w:rsidP="00CF0B89">
      <w:r w:rsidRPr="00265B92">
        <w:rPr>
          <w:b/>
        </w:rPr>
        <w:t xml:space="preserve">fusion </w:t>
      </w:r>
      <w:r w:rsidRPr="00265B92">
        <w:rPr>
          <w:b/>
        </w:rPr>
        <w:t>融合</w:t>
      </w:r>
      <w:r w:rsidR="00265B92">
        <w:rPr>
          <w:rFonts w:hint="eastAsia"/>
          <w:b/>
        </w:rPr>
        <w:t>，</w:t>
      </w:r>
      <w:r w:rsidR="00265B92" w:rsidRPr="00265B92">
        <w:t>如</w:t>
      </w:r>
      <w:r w:rsidR="00265B92" w:rsidRPr="00265B92">
        <w:t>fusion of Communications and Radar</w:t>
      </w:r>
    </w:p>
    <w:p w:rsidR="005D1CA9" w:rsidRDefault="005D1CA9" w:rsidP="00CF0B89">
      <w:pPr>
        <w:rPr>
          <w:b/>
        </w:rPr>
      </w:pPr>
      <w:r w:rsidRPr="00265B92">
        <w:rPr>
          <w:b/>
        </w:rPr>
        <w:t xml:space="preserve">integration </w:t>
      </w:r>
      <w:r w:rsidRPr="00265B92">
        <w:rPr>
          <w:b/>
        </w:rPr>
        <w:t>一体化</w:t>
      </w:r>
      <w:r w:rsidRPr="00265B92">
        <w:rPr>
          <w:rFonts w:hint="eastAsia"/>
          <w:b/>
        </w:rPr>
        <w:t>，</w:t>
      </w:r>
      <w:r w:rsidRPr="00265B92">
        <w:rPr>
          <w:b/>
        </w:rPr>
        <w:t>整合</w:t>
      </w:r>
    </w:p>
    <w:p w:rsidR="00AB4AAB" w:rsidRPr="00AB4AAB" w:rsidRDefault="00AB4AAB" w:rsidP="00CF0B89">
      <w:pPr>
        <w:rPr>
          <w:rFonts w:hint="eastAsia"/>
        </w:rPr>
      </w:pPr>
      <w:r w:rsidRPr="00AB4AAB">
        <w:rPr>
          <w:b/>
        </w:rPr>
        <w:t xml:space="preserve">integrated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 w:rsidR="00151C84">
        <w:rPr>
          <w:rFonts w:hint="eastAsia"/>
          <w:b/>
        </w:rPr>
        <w:t>如</w:t>
      </w:r>
      <w:r w:rsidRPr="00AB4AAB">
        <w:t>integrated</w:t>
      </w:r>
      <w:r w:rsidRPr="00AB4AAB">
        <w:t xml:space="preserve"> radar-communication signal</w:t>
      </w:r>
    </w:p>
    <w:p w:rsidR="005D1CA9" w:rsidRDefault="005D1CA9" w:rsidP="00CF0B89">
      <w:r w:rsidRPr="00265B92">
        <w:rPr>
          <w:b/>
        </w:rPr>
        <w:t xml:space="preserve">joint </w:t>
      </w:r>
      <w:r w:rsidRPr="00265B92">
        <w:rPr>
          <w:b/>
        </w:rPr>
        <w:t>联合</w:t>
      </w:r>
      <w:r w:rsidR="00916702">
        <w:rPr>
          <w:rFonts w:hint="eastAsia"/>
        </w:rPr>
        <w:t>，</w:t>
      </w:r>
      <w:r w:rsidR="00916702">
        <w:t>如</w:t>
      </w:r>
      <w:r w:rsidR="00916702">
        <w:t>Joint Communications and Sensing</w:t>
      </w:r>
      <w:r w:rsidR="00674F4D">
        <w:rPr>
          <w:rFonts w:hint="eastAsia"/>
        </w:rPr>
        <w:t>，</w:t>
      </w:r>
      <w:r w:rsidR="00674F4D">
        <w:t>a joint design</w:t>
      </w:r>
    </w:p>
    <w:p w:rsidR="0020217E" w:rsidRDefault="0020217E" w:rsidP="00CF0B89">
      <w:pPr>
        <w:rPr>
          <w:rFonts w:hint="eastAsia"/>
        </w:rPr>
      </w:pPr>
    </w:p>
    <w:p w:rsidR="00CF0B89" w:rsidRDefault="00CF0B89" w:rsidP="00CF0B89">
      <w:r>
        <w:t>这篇文章特别长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24</w:t>
      </w:r>
      <w:r>
        <w:rPr>
          <w:rFonts w:hint="eastAsia"/>
        </w:rPr>
        <w:t>页</w:t>
      </w:r>
      <w:r w:rsidR="00B179EE">
        <w:rPr>
          <w:rFonts w:hint="eastAsia"/>
        </w:rPr>
        <w:t>，类似综述性质的文章。</w:t>
      </w:r>
    </w:p>
    <w:p w:rsidR="00484AF5" w:rsidRDefault="00484AF5" w:rsidP="00CF0B89">
      <w:pPr>
        <w:rPr>
          <w:rFonts w:hint="eastAsia"/>
        </w:rPr>
      </w:pPr>
    </w:p>
    <w:p w:rsidR="003E394B" w:rsidRDefault="003E394B" w:rsidP="003E394B">
      <w:pPr>
        <w:rPr>
          <w:rFonts w:hint="eastAsia"/>
        </w:rPr>
      </w:pPr>
      <w:r>
        <w:rPr>
          <w:rFonts w:hint="eastAsia"/>
        </w:rPr>
        <w:t>这篇文献主要是两大部分：</w:t>
      </w:r>
    </w:p>
    <w:p w:rsidR="003E394B" w:rsidRDefault="003E394B" w:rsidP="003E394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4248DD">
        <w:rPr>
          <w:rFonts w:hint="eastAsia"/>
          <w:b/>
        </w:rPr>
        <w:t>波束设计</w:t>
      </w:r>
      <w:r w:rsidRPr="004248DD">
        <w:rPr>
          <w:rFonts w:hint="eastAsia"/>
          <w:b/>
        </w:rPr>
        <w:t>Waveform Design</w:t>
      </w:r>
      <w:r>
        <w:rPr>
          <w:rFonts w:hint="eastAsia"/>
        </w:rPr>
        <w:t xml:space="preserve">  2. </w:t>
      </w:r>
      <w:r w:rsidRPr="004248DD">
        <w:rPr>
          <w:rFonts w:hint="eastAsia"/>
          <w:b/>
        </w:rPr>
        <w:t>信号处理</w:t>
      </w:r>
      <w:r w:rsidRPr="004248DD">
        <w:rPr>
          <w:rFonts w:hint="eastAsia"/>
          <w:b/>
        </w:rPr>
        <w:t>-Signal Processing</w:t>
      </w:r>
      <w:r w:rsidRPr="004248DD">
        <w:rPr>
          <w:rFonts w:hint="eastAsia"/>
          <w:b/>
        </w:rPr>
        <w:t>（</w:t>
      </w:r>
      <w:r w:rsidRPr="004248DD">
        <w:rPr>
          <w:rFonts w:hint="eastAsia"/>
          <w:b/>
        </w:rPr>
        <w:t>Radar</w:t>
      </w:r>
      <w:r w:rsidRPr="004248DD">
        <w:rPr>
          <w:rFonts w:hint="eastAsia"/>
          <w:b/>
        </w:rPr>
        <w:t>）</w:t>
      </w:r>
    </w:p>
    <w:p w:rsidR="003E394B" w:rsidRDefault="003E394B" w:rsidP="003E394B"/>
    <w:p w:rsidR="003E394B" w:rsidRDefault="003E394B" w:rsidP="004248DD">
      <w:pPr>
        <w:ind w:firstLineChars="200" w:firstLine="480"/>
        <w:rPr>
          <w:rFonts w:hint="eastAsia"/>
        </w:rPr>
      </w:pPr>
      <w:r>
        <w:rPr>
          <w:rFonts w:hint="eastAsia"/>
        </w:rPr>
        <w:t>传统的雷达信号是非智能的，考虑到在雷达信号所占据的信号带宽所携带信息的量，一个雷达与无线通信的联合系统会形成一个智能传输网络平台，起着影响环境感知的重要任务和点对点通信链路的分配，就频谱效率和成本效用（成本效率）。</w:t>
      </w:r>
    </w:p>
    <w:p w:rsidR="003E394B" w:rsidRDefault="003E394B" w:rsidP="003E394B"/>
    <w:p w:rsidR="003E394B" w:rsidRDefault="003E394B" w:rsidP="003E394B"/>
    <w:p w:rsidR="003E394B" w:rsidRDefault="003E394B" w:rsidP="003E394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approaches to the design of intelligent waveforms </w:t>
      </w:r>
      <w:r>
        <w:rPr>
          <w:rFonts w:hint="eastAsia"/>
        </w:rPr>
        <w:t>智能波束设计的方法</w:t>
      </w:r>
    </w:p>
    <w:p w:rsidR="003E394B" w:rsidRDefault="003E394B" w:rsidP="003E394B">
      <w:pPr>
        <w:rPr>
          <w:rFonts w:hint="eastAsia"/>
        </w:rPr>
      </w:pPr>
      <w:r>
        <w:rPr>
          <w:rFonts w:hint="eastAsia"/>
        </w:rPr>
        <w:t>调制方式采用的是</w:t>
      </w:r>
      <w:r w:rsidRPr="004248DD">
        <w:rPr>
          <w:rFonts w:hint="eastAsia"/>
          <w:b/>
        </w:rPr>
        <w:t>无线通信中的相位调制</w:t>
      </w:r>
      <w:r>
        <w:rPr>
          <w:rFonts w:hint="eastAsia"/>
        </w:rPr>
        <w:t>。</w:t>
      </w:r>
    </w:p>
    <w:p w:rsidR="003E394B" w:rsidRDefault="003E394B" w:rsidP="003E394B"/>
    <w:p w:rsidR="003E394B" w:rsidRDefault="003E394B" w:rsidP="003E394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a variety of possible radar processing algorithms </w:t>
      </w:r>
      <w:r>
        <w:rPr>
          <w:rFonts w:hint="eastAsia"/>
        </w:rPr>
        <w:t>大量的雷达信号处理算法</w:t>
      </w:r>
    </w:p>
    <w:p w:rsidR="003E394B" w:rsidRDefault="003E394B" w:rsidP="003E394B"/>
    <w:p w:rsidR="003E394B" w:rsidRDefault="003E394B" w:rsidP="003E394B"/>
    <w:p w:rsidR="003E394B" w:rsidRDefault="003E394B" w:rsidP="003E394B"/>
    <w:p w:rsidR="003E394B" w:rsidRDefault="003E394B" w:rsidP="00257C54">
      <w:pPr>
        <w:ind w:firstLineChars="200" w:firstLine="480"/>
      </w:pPr>
      <w:r>
        <w:t>The main challenge in RadCom development lies in finding suitable waveforms that can be simultaneously employed for information transmission and radar sensing.</w:t>
      </w:r>
    </w:p>
    <w:p w:rsidR="003E394B" w:rsidRDefault="003E394B" w:rsidP="003E394B"/>
    <w:p w:rsidR="003E394B" w:rsidRDefault="003E394B" w:rsidP="00257C54">
      <w:pPr>
        <w:ind w:firstLineChars="200" w:firstLine="480"/>
        <w:rPr>
          <w:rFonts w:hint="eastAsia"/>
        </w:rPr>
      </w:pPr>
      <w:r>
        <w:rPr>
          <w:rFonts w:hint="eastAsia"/>
        </w:rPr>
        <w:t>雷达通信一</w:t>
      </w:r>
      <w:bookmarkStart w:id="0" w:name="_GoBack"/>
      <w:bookmarkEnd w:id="0"/>
      <w:r>
        <w:rPr>
          <w:rFonts w:hint="eastAsia"/>
        </w:rPr>
        <w:t>体化发展的主要挑战在于寻找合适的波束，能同时用于消息传送和雷达感知。</w:t>
      </w:r>
    </w:p>
    <w:p w:rsidR="003E394B" w:rsidRDefault="003E394B" w:rsidP="003E394B"/>
    <w:p w:rsidR="00B179EE" w:rsidRPr="003E394B" w:rsidRDefault="00B179EE" w:rsidP="00CF0B89"/>
    <w:p w:rsidR="004C33DF" w:rsidRPr="00CF0B89" w:rsidRDefault="004C33DF" w:rsidP="00CF0B89">
      <w:pPr>
        <w:rPr>
          <w:rFonts w:hint="eastAsia"/>
        </w:rPr>
      </w:pPr>
    </w:p>
    <w:sectPr w:rsidR="004C33DF" w:rsidRPr="00CF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A46" w:rsidRDefault="00354A46" w:rsidP="00E608E7">
      <w:r>
        <w:separator/>
      </w:r>
    </w:p>
  </w:endnote>
  <w:endnote w:type="continuationSeparator" w:id="0">
    <w:p w:rsidR="00354A46" w:rsidRDefault="00354A46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A46" w:rsidRDefault="00354A46" w:rsidP="00E608E7">
      <w:r>
        <w:separator/>
      </w:r>
    </w:p>
  </w:footnote>
  <w:footnote w:type="continuationSeparator" w:id="0">
    <w:p w:rsidR="00354A46" w:rsidRDefault="00354A46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1C84"/>
    <w:rsid w:val="0015289A"/>
    <w:rsid w:val="001B029E"/>
    <w:rsid w:val="001B4724"/>
    <w:rsid w:val="001C2D1F"/>
    <w:rsid w:val="001C65A6"/>
    <w:rsid w:val="001D0964"/>
    <w:rsid w:val="001D5B3E"/>
    <w:rsid w:val="0020217E"/>
    <w:rsid w:val="002114EA"/>
    <w:rsid w:val="0021678B"/>
    <w:rsid w:val="00220C67"/>
    <w:rsid w:val="00244155"/>
    <w:rsid w:val="002568F9"/>
    <w:rsid w:val="00257C54"/>
    <w:rsid w:val="00265B92"/>
    <w:rsid w:val="0027348B"/>
    <w:rsid w:val="002C4A27"/>
    <w:rsid w:val="00304A09"/>
    <w:rsid w:val="003130DE"/>
    <w:rsid w:val="00324605"/>
    <w:rsid w:val="00324EEB"/>
    <w:rsid w:val="00354A46"/>
    <w:rsid w:val="0038549C"/>
    <w:rsid w:val="003B6D63"/>
    <w:rsid w:val="003C42D0"/>
    <w:rsid w:val="003E394B"/>
    <w:rsid w:val="003F1C26"/>
    <w:rsid w:val="004125EF"/>
    <w:rsid w:val="00417E63"/>
    <w:rsid w:val="004248DD"/>
    <w:rsid w:val="004331DB"/>
    <w:rsid w:val="00436310"/>
    <w:rsid w:val="00453DDE"/>
    <w:rsid w:val="00463A98"/>
    <w:rsid w:val="004770BC"/>
    <w:rsid w:val="00484AF5"/>
    <w:rsid w:val="00486102"/>
    <w:rsid w:val="00486602"/>
    <w:rsid w:val="004A2F55"/>
    <w:rsid w:val="004B11DA"/>
    <w:rsid w:val="004C09A8"/>
    <w:rsid w:val="004C33DF"/>
    <w:rsid w:val="004C7106"/>
    <w:rsid w:val="004D1EEB"/>
    <w:rsid w:val="004E26BB"/>
    <w:rsid w:val="004F3029"/>
    <w:rsid w:val="00504CAD"/>
    <w:rsid w:val="0053224A"/>
    <w:rsid w:val="0053654D"/>
    <w:rsid w:val="005B0491"/>
    <w:rsid w:val="005D1CA9"/>
    <w:rsid w:val="005E7208"/>
    <w:rsid w:val="00626DD8"/>
    <w:rsid w:val="00642D64"/>
    <w:rsid w:val="006567F0"/>
    <w:rsid w:val="00674F4D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16702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B4AAB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179EE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CF0B89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224</cp:revision>
  <dcterms:created xsi:type="dcterms:W3CDTF">2017-03-07T03:19:00Z</dcterms:created>
  <dcterms:modified xsi:type="dcterms:W3CDTF">2018-01-03T15:03:00Z</dcterms:modified>
</cp:coreProperties>
</file>