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CSE 410/51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>8</w:t>
      </w:r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1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“x86 Assembly Guide” at Intel syntax </w:t>
      </w:r>
      <w:hyperlink r:id="rId3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</w:rPr>
          <w:t>https://www.cs.virginia.edu/~evans/cs216/guides/x86.html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2: Read “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0"/>
          <w:szCs w:val="20"/>
          <w:u w:val="none"/>
          <w:effect w:val="none"/>
          <w:lang w:val="en-US" w:eastAsia="zh-CN" w:bidi="hi-IN"/>
        </w:rPr>
        <w:t>Guide to x86-64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” at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</w:rPr>
        <w:t>https://web.stanford.edu/class/cs107/guide/x86-64.html</w:t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3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: Read </w:t>
      </w:r>
      <w:bookmarkStart w:id="2" w:name="docs-internal-guid-c5b1ca89-7fff-31fa-7a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“Setuid Program Example” at </w:t>
      </w:r>
      <w:hyperlink r:id="rId4">
        <w:r>
          <w:rPr>
            <w:rStyle w:val="InternetLink"/>
            <w:rFonts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sz w:val="20"/>
            <w:szCs w:val="20"/>
            <w:u w:val="single"/>
            <w:effect w:val="none"/>
          </w:rPr>
          <w:t>https://www.gnu.org/software/libc/manual/html_node/Setuid-Program-Example.html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4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: Read blog “Anatomy of a Program in Memory” at </w:t>
      </w:r>
      <w:hyperlink r:id="rId5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https://manybutfinite.com/post/anatomy-of-a-program-in-memory/</w:t>
        </w:r>
      </w:hyperlink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[ ] Reading Task 4: Read the Chapter 0 “Operating system interfaces” in “xv6, a simple, Unix-like teaching operating system”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6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0000"/>
            <w:kern w:val="2"/>
            <w:sz w:val="20"/>
            <w:szCs w:val="20"/>
            <w:u w:val="none"/>
            <w:effect w:val="none"/>
            <w:lang w:val="en-US" w:eastAsia="zh-CN" w:bidi="hi-IN"/>
          </w:rPr>
          <w:t>https://pdos.csail.mit.edu/6.828/2014/xv6/book-rev8.pdf</w:t>
        </w:r>
      </w:hyperlink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1: Read the syllabus. Find the secret, which is in the format of “FLAG-XXXXXXXX”.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2: Register an account at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cse410.cacti.academy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Play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firstflag_32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challenge, submit the flag, take a screenshot.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Run any challenges, and list all the set-UID programs under /bin. Explain the commands you used and take a screenshot of the results.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4: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Go to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/code/add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directory. Compile the C program with and without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-save-temps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option. Explain the differences.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5: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Use objdump -M intel -d add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6: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add _64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challenge. Use objdump to disassemble the binary. Find the function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add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in the binary (Screenshot). Explain each instruction of this function. Please use the Intel syntax. Google the instruction if you do not understand its meaning.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[10 points] Task 7: Read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</w:t>
      </w:r>
      <w:hyperlink r:id="rId7">
        <w:r>
          <w:rPr>
            <w:rStyle w:val="InternetLink"/>
            <w:rFonts w:eastAsia="AR PL SungtiL GB" w:cs="Lohit Devanagari" w:ascii="Linux Libertine Display O" w:hAnsi="Linux Libertine Display 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0097A7"/>
            <w:kern w:val="2"/>
            <w:sz w:val="20"/>
            <w:szCs w:val="20"/>
            <w:u w:val="single"/>
            <w:effect w:val="none"/>
            <w:lang w:val="en-US" w:eastAsia="zh-CN" w:bidi="hi-IN"/>
          </w:rPr>
          <w:t>https://www.gnu.org/software/libc/manual/html_node/Setuid-Program-Example.html</w:t>
        </w:r>
      </w:hyperlink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Run the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rdsecret_64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challenge. Submit the flag and take screenshots.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virginia.edu/~evans/cs216/guides/x86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www.gnu.org/software/libc/manual/html_node/Setuid-Program-Example.html" TargetMode="External"/><Relationship Id="rId5" Type="http://schemas.openxmlformats.org/officeDocument/2006/relationships/hyperlink" Target="https://manybutfinite.com/post/anatomy-of-a-program-in-memory/" TargetMode="External"/><Relationship Id="rId6" Type="http://schemas.openxmlformats.org/officeDocument/2006/relationships/hyperlink" Target="https://pdos.csail.mit.edu/6.828/2014/xv6/book-rev8.pdf" TargetMode="External"/><Relationship Id="rId7" Type="http://schemas.openxmlformats.org/officeDocument/2006/relationships/hyperlink" Target="https://www.gnu.org/software/libc/manual/html_node/Setuid-Program-Example.html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2254</TotalTime>
  <Application>LibreOffice/6.4.7.2$Linux_X86_64 LibreOffice_project/40$Build-2</Application>
  <Pages>1</Pages>
  <Words>288</Words>
  <Characters>1817</Characters>
  <CharactersWithSpaces>2096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2023-08-26T11:32:43Z</dcterms:modified>
  <cp:revision>32</cp:revision>
  <dc:subject/>
  <dc:title/>
</cp:coreProperties>
</file>