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/>
          <w:sz w:val="26"/>
          <w:szCs w:val="26"/>
        </w:rPr>
      </w:pPr>
      <w:bookmarkStart w:id="0" w:name="docs-internal-guid-6472ea29-7fff-be69-a1"/>
      <w:bookmarkEnd w:id="0"/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CSE 410/510 Software Security</w:t>
      </w:r>
    </w:p>
    <w:p>
      <w:pPr>
        <w:pStyle w:val="TextBody"/>
        <w:spacing w:before="0" w:after="140"/>
        <w:contextualSpacing/>
        <w:jc w:val="center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Instructor: Ziming Zhao</w:t>
        <w:br/>
        <w:t>Homework – 6</w:t>
      </w:r>
    </w:p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 w:eastAsia="AR PL SungtiL GB" w:cs="Lohit Devanaga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>Reading. Read the following materials.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[ ] Reading Task 1: Read </w:t>
      </w:r>
      <w:bookmarkStart w:id="1" w:name="docs-internal-guid-c5b1ca89-7fff-31fa-7a"/>
      <w:bookmarkEnd w:id="1"/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“StackGuard: Automatic Adaptive Detection and Prevention of Buffer-Overflow Attacks” at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97A7"/>
          <w:kern w:val="2"/>
          <w:sz w:val="20"/>
          <w:szCs w:val="20"/>
          <w:u w:val="single"/>
          <w:effect w:val="none"/>
        </w:rPr>
        <w:t>https://www.usenix.org/legacy/publications/library/proceedings/sec98/full_papers/cowan/cowan.pdf</w:t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>[ ] Reading Task 2: Read “How Jeff Bezos’ iPhone X Was Hacked” at https://www.nytimes.com/2020/01/22/technology/jeff-bezos-hack-iphone.html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[ ] Reading Task 3: Read “A Deep dive into (implicit) Thread Local Storage” at </w:t>
      </w:r>
      <w:hyperlink r:id="rId2">
        <w:r>
          <w:rPr>
            <w:rStyle w:val="InternetLink"/>
            <w:rFonts w:eastAsia="AR PL SungtiL GB" w:cs="Lohit Devanagari" w:ascii="Linux Libertine Display O" w:hAnsi="Linux Libertine Display O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kern w:val="2"/>
            <w:sz w:val="20"/>
            <w:szCs w:val="20"/>
            <w:u w:val="none"/>
            <w:effect w:val="none"/>
            <w:lang w:val="en-US" w:eastAsia="zh-CN" w:bidi="hi-IN"/>
          </w:rPr>
          <w:t>https://chao-tic.github.io/blog/2018/12/25/tls</w:t>
        </w:r>
      </w:hyperlink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>[ ] Reading Task 4: Read “The Performance Cost of Shadow Stacks and Stack Canaries” at https://dl.acm.org/doi/pdf/10.1145/2714576.2714635</w:t>
      </w:r>
    </w:p>
    <w:p>
      <w:pPr>
        <w:pStyle w:val="TextBody"/>
        <w:numPr>
          <w:ilvl w:val="0"/>
          <w:numId w:val="0"/>
        </w:numPr>
        <w:spacing w:before="0" w:after="140"/>
        <w:ind w:left="720" w:hanging="0"/>
        <w:contextualSpacing/>
        <w:jc w:val="left"/>
        <w:rPr>
          <w:rFonts w:ascii="Linux Libertine Display O" w:hAnsi="Linux Libertine Display O" w:eastAsia="AR PL SungtiL GB" w:cs="Lohit Devanagari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 xml:space="preserve">Hands-on Tasks. 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[4 points] Task 1: Google ‘fork’ system call. Explain what is it used for. 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[5 points] Task 2: How many processes will the following piece of code create?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int main()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{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ab/>
        <w:t>fork();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ab/>
        <w:t>fork();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ab/>
        <w:t>fork();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ab/>
        <w:t>return 0;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}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Task 3: Use any programming/scripting language you are comfortable with to exploit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30"/>
          <w:kern w:val="2"/>
          <w:sz w:val="22"/>
          <w:szCs w:val="22"/>
          <w:u w:val="none"/>
          <w:effect w:val="none"/>
          <w:lang w:val="en-US" w:eastAsia="zh-CN" w:bidi="hi-IN"/>
        </w:rPr>
        <w:t>bypassCanary_32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. Your goal is to capture the flag.  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[9 points] Read the source code of the target program in slides. Describe its logic. How many processes will be running at the same time?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[9 points] Submit the source code of your exploit program/script.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[9 points] Show screenshots of your hack. Clearly show the screenshots of the canary. 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[9 points] Successfully capture the flag.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/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[9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bonus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points]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If your script/code is fully automated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nux Libertine Display 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hao-tic.github.io/blog/2018/12/25/tls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4765</TotalTime>
  <Application>LibreOffice/6.4.7.2$Linux_X86_64 LibreOffice_project/40$Build-2</Application>
  <Pages>1</Pages>
  <Words>202</Words>
  <Characters>1259</Characters>
  <CharactersWithSpaces>1448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2020-05-27T11:52:57Z</dcterms:created>
  <dc:creator/>
  <dc:description/>
  <dc:language>en-US</dc:language>
  <cp:lastModifiedBy/>
  <dcterms:modified xsi:type="dcterms:W3CDTF">2022-10-10T18:59:17Z</dcterms:modified>
  <cp:revision>42</cp:revision>
  <dc:subject/>
  <dc:title/>
</cp:coreProperties>
</file>