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AEA" w:rsidRDefault="00FF2AEA" w:rsidP="0041201E">
      <w:pPr>
        <w:jc w:val="center"/>
        <w:rPr>
          <w:rFonts w:ascii="楷体" w:eastAsia="楷体" w:hAnsi="楷体"/>
          <w:b/>
          <w:sz w:val="40"/>
        </w:rPr>
      </w:pPr>
      <w:r w:rsidRPr="0059365D">
        <w:rPr>
          <w:rFonts w:ascii="楷体" w:eastAsia="楷体" w:hAnsi="楷体" w:hint="eastAsia"/>
          <w:b/>
          <w:sz w:val="40"/>
        </w:rPr>
        <w:t>实验</w:t>
      </w:r>
      <w:r>
        <w:rPr>
          <w:rFonts w:ascii="楷体" w:eastAsia="楷体" w:hAnsi="楷体" w:hint="eastAsia"/>
          <w:b/>
          <w:sz w:val="40"/>
        </w:rPr>
        <w:t>二十 利用MSI设计时序逻辑电路</w:t>
      </w:r>
    </w:p>
    <w:p w:rsidR="00FF2AEA" w:rsidRPr="00CF517E" w:rsidRDefault="00FF2AEA" w:rsidP="0041201E">
      <w:pPr>
        <w:jc w:val="center"/>
        <w:rPr>
          <w:rFonts w:ascii="楷体" w:eastAsia="楷体" w:hAnsi="楷体"/>
          <w:b/>
          <w:sz w:val="40"/>
        </w:rPr>
      </w:pPr>
      <w:r>
        <w:rPr>
          <w:rFonts w:ascii="楷体" w:eastAsia="楷体" w:hAnsi="楷体" w:hint="eastAsia"/>
          <w:b/>
          <w:sz w:val="40"/>
        </w:rPr>
        <w:t>——时钟的实现</w:t>
      </w:r>
    </w:p>
    <w:p w:rsidR="00FF2AEA" w:rsidRPr="0022460B" w:rsidRDefault="00FF2AEA" w:rsidP="0022460B">
      <w:pPr>
        <w:jc w:val="center"/>
        <w:rPr>
          <w:rFonts w:ascii="楷体" w:eastAsia="楷体" w:hAnsi="楷体"/>
          <w:b/>
          <w:sz w:val="28"/>
        </w:rPr>
      </w:pPr>
      <w:r w:rsidRPr="002C5CD4">
        <w:rPr>
          <w:rFonts w:ascii="楷体" w:eastAsia="楷体" w:hAnsi="楷体" w:hint="eastAsia"/>
          <w:b/>
          <w:sz w:val="28"/>
        </w:rPr>
        <w:t>18342138</w:t>
      </w:r>
      <w:r w:rsidRPr="002C5CD4">
        <w:rPr>
          <w:rFonts w:ascii="楷体" w:eastAsia="楷体" w:hAnsi="楷体"/>
          <w:b/>
          <w:sz w:val="28"/>
        </w:rPr>
        <w:t xml:space="preserve"> </w:t>
      </w:r>
      <w:r w:rsidRPr="002C5CD4">
        <w:rPr>
          <w:rFonts w:ascii="楷体" w:eastAsia="楷体" w:hAnsi="楷体" w:hint="eastAsia"/>
          <w:b/>
          <w:sz w:val="28"/>
        </w:rPr>
        <w:t xml:space="preserve">郑卓民 </w:t>
      </w:r>
      <w:proofErr w:type="gramStart"/>
      <w:r w:rsidRPr="002C5CD4">
        <w:rPr>
          <w:rFonts w:ascii="楷体" w:eastAsia="楷体" w:hAnsi="楷体" w:hint="eastAsia"/>
          <w:b/>
          <w:sz w:val="28"/>
        </w:rPr>
        <w:t>软工四班</w:t>
      </w:r>
      <w:proofErr w:type="gramEnd"/>
    </w:p>
    <w:p w:rsidR="00FF2AEA" w:rsidRPr="0059365D" w:rsidRDefault="00FF2AEA" w:rsidP="00BE08E4">
      <w:pPr>
        <w:jc w:val="center"/>
        <w:rPr>
          <w:rFonts w:ascii="楷体" w:eastAsia="楷体" w:hAnsi="楷体"/>
          <w:b/>
          <w:sz w:val="40"/>
        </w:rPr>
      </w:pPr>
      <w:r w:rsidRPr="0059365D">
        <w:rPr>
          <w:rFonts w:ascii="楷体" w:eastAsia="楷体" w:hAnsi="楷体" w:hint="eastAsia"/>
          <w:b/>
          <w:sz w:val="40"/>
        </w:rPr>
        <w:t>实验报告</w:t>
      </w:r>
    </w:p>
    <w:p w:rsidR="00FF2AEA" w:rsidRDefault="00FF2AEA" w:rsidP="00FF2AEA">
      <w:pPr>
        <w:rPr>
          <w:rFonts w:ascii="楷体" w:eastAsia="楷体" w:hAnsi="楷体"/>
          <w:sz w:val="32"/>
        </w:rPr>
      </w:pPr>
      <w:r w:rsidRPr="00EC65E9">
        <w:rPr>
          <w:rFonts w:ascii="楷体" w:eastAsia="楷体" w:hAnsi="楷体" w:hint="eastAsia"/>
          <w:b/>
          <w:sz w:val="36"/>
        </w:rPr>
        <w:t>实验目的：</w:t>
      </w:r>
      <w:r>
        <w:rPr>
          <w:rFonts w:ascii="楷体" w:eastAsia="楷体" w:hAnsi="楷体"/>
          <w:sz w:val="32"/>
        </w:rPr>
        <w:t xml:space="preserve"> </w:t>
      </w:r>
    </w:p>
    <w:p w:rsidR="00FF2AEA" w:rsidRDefault="00FF2AEA" w:rsidP="00FF2AEA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熟悉中规模集成电路计数器的功能及应用。</w:t>
      </w:r>
    </w:p>
    <w:p w:rsidR="00FF2AEA" w:rsidRDefault="00FF2AEA" w:rsidP="00FF2AEA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熟悉中规模集成电路译码器的功能及应用。</w:t>
      </w:r>
    </w:p>
    <w:p w:rsidR="00FF2AEA" w:rsidRDefault="00FF2AEA" w:rsidP="00FF2AEA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熟悉LED数码管及显示电路的工作原理。</w:t>
      </w:r>
    </w:p>
    <w:p w:rsidR="00FF2AEA" w:rsidRDefault="00FF2AEA" w:rsidP="00FF2AEA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学会综合测试的方法。</w:t>
      </w:r>
    </w:p>
    <w:p w:rsidR="00FF2AEA" w:rsidRPr="00FF2AEA" w:rsidRDefault="00FF2AEA" w:rsidP="00FF2AEA">
      <w:pPr>
        <w:rPr>
          <w:rFonts w:ascii="楷体" w:eastAsia="楷体" w:hAnsi="楷体"/>
          <w:sz w:val="32"/>
        </w:rPr>
      </w:pPr>
    </w:p>
    <w:p w:rsidR="00FF2AEA" w:rsidRDefault="00FF2AEA" w:rsidP="00FF2AEA">
      <w:pPr>
        <w:rPr>
          <w:rFonts w:ascii="楷体" w:eastAsia="楷体" w:hAnsi="楷体"/>
          <w:sz w:val="32"/>
        </w:rPr>
      </w:pPr>
      <w:r w:rsidRPr="00EC65E9">
        <w:rPr>
          <w:rFonts w:ascii="楷体" w:eastAsia="楷体" w:hAnsi="楷体" w:hint="eastAsia"/>
          <w:b/>
          <w:sz w:val="36"/>
        </w:rPr>
        <w:t>实验仪器和器件：</w:t>
      </w:r>
    </w:p>
    <w:p w:rsidR="00FF2AEA" w:rsidRDefault="00FF2AEA" w:rsidP="00FF2AEA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Proteus</w:t>
      </w:r>
    </w:p>
    <w:p w:rsidR="00FF2AEA" w:rsidRPr="0022460B" w:rsidRDefault="00FF2AEA" w:rsidP="0022460B">
      <w:pPr>
        <w:rPr>
          <w:rFonts w:ascii="楷体" w:eastAsia="楷体" w:hAnsi="楷体"/>
          <w:sz w:val="32"/>
        </w:rPr>
      </w:pPr>
    </w:p>
    <w:p w:rsidR="00FF2AEA" w:rsidRDefault="00FF2AEA" w:rsidP="00BE08E4">
      <w:pPr>
        <w:rPr>
          <w:rFonts w:ascii="楷体" w:eastAsia="楷体" w:hAnsi="楷体"/>
          <w:b/>
          <w:sz w:val="36"/>
        </w:rPr>
      </w:pPr>
      <w:r w:rsidRPr="00EC65E9">
        <w:rPr>
          <w:rFonts w:ascii="楷体" w:eastAsia="楷体" w:hAnsi="楷体" w:hint="eastAsia"/>
          <w:b/>
          <w:sz w:val="36"/>
        </w:rPr>
        <w:t>实验内容：</w:t>
      </w:r>
    </w:p>
    <w:p w:rsidR="00FF2AEA" w:rsidRPr="00C15C34" w:rsidRDefault="00FF2AEA" w:rsidP="00C15C34">
      <w:pPr>
        <w:rPr>
          <w:rFonts w:ascii="楷体" w:eastAsia="楷体" w:hAnsi="楷体"/>
          <w:sz w:val="36"/>
        </w:rPr>
      </w:pPr>
      <w:r w:rsidRPr="00C15C34">
        <w:rPr>
          <w:rFonts w:ascii="楷体" w:eastAsia="楷体" w:hAnsi="楷体" w:hint="eastAsia"/>
          <w:sz w:val="36"/>
        </w:rPr>
        <w:t>设计一个具有年月日时分秒的时钟。</w:t>
      </w:r>
    </w:p>
    <w:p w:rsidR="00FF2AEA" w:rsidRDefault="00FF2AEA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设计时钟具有以下功能：</w:t>
      </w:r>
      <w:r>
        <w:rPr>
          <w:rFonts w:ascii="楷体" w:eastAsia="楷体" w:hAnsi="楷体"/>
          <w:sz w:val="36"/>
        </w:rPr>
        <w:br/>
      </w:r>
      <w:r w:rsidR="00C15C34">
        <w:rPr>
          <w:rFonts w:ascii="楷体" w:eastAsia="楷体" w:hAnsi="楷体" w:hint="eastAsia"/>
          <w:sz w:val="36"/>
        </w:rPr>
        <w:t>1.</w:t>
      </w:r>
      <w:r>
        <w:rPr>
          <w:rFonts w:ascii="楷体" w:eastAsia="楷体" w:hAnsi="楷体" w:hint="eastAsia"/>
          <w:sz w:val="36"/>
        </w:rPr>
        <w:t>模式（状态）选择：选择稳定状态</w:t>
      </w:r>
      <w:proofErr w:type="gramStart"/>
      <w:r>
        <w:rPr>
          <w:rFonts w:ascii="楷体" w:eastAsia="楷体" w:hAnsi="楷体" w:hint="eastAsia"/>
          <w:sz w:val="36"/>
        </w:rPr>
        <w:t>或者调数状态</w:t>
      </w:r>
      <w:proofErr w:type="gramEnd"/>
      <w:r>
        <w:rPr>
          <w:rFonts w:ascii="楷体" w:eastAsia="楷体" w:hAnsi="楷体" w:hint="eastAsia"/>
          <w:sz w:val="36"/>
        </w:rPr>
        <w:t>（其中包括年月日分时</w:t>
      </w:r>
      <w:proofErr w:type="gramStart"/>
      <w:r>
        <w:rPr>
          <w:rFonts w:ascii="楷体" w:eastAsia="楷体" w:hAnsi="楷体" w:hint="eastAsia"/>
          <w:sz w:val="36"/>
        </w:rPr>
        <w:t>秒</w:t>
      </w:r>
      <w:proofErr w:type="gramEnd"/>
      <w:r>
        <w:rPr>
          <w:rFonts w:ascii="楷体" w:eastAsia="楷体" w:hAnsi="楷体" w:hint="eastAsia"/>
          <w:sz w:val="36"/>
        </w:rPr>
        <w:t>六个位置），对应选择位置呈闪烁状态。</w:t>
      </w:r>
    </w:p>
    <w:p w:rsidR="00FF2AEA" w:rsidRPr="00C15C34" w:rsidRDefault="00FF2AEA" w:rsidP="00C15C34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6"/>
        </w:rPr>
      </w:pPr>
      <w:proofErr w:type="gramStart"/>
      <w:r w:rsidRPr="00C15C34">
        <w:rPr>
          <w:rFonts w:ascii="楷体" w:eastAsia="楷体" w:hAnsi="楷体" w:hint="eastAsia"/>
          <w:sz w:val="36"/>
        </w:rPr>
        <w:t>调数按钮</w:t>
      </w:r>
      <w:proofErr w:type="gramEnd"/>
      <w:r w:rsidRPr="00C15C34">
        <w:rPr>
          <w:rFonts w:ascii="楷体" w:eastAsia="楷体" w:hAnsi="楷体" w:hint="eastAsia"/>
          <w:sz w:val="36"/>
        </w:rPr>
        <w:t>：选择了对应位置之后，按按钮可以使位数加一。</w:t>
      </w:r>
    </w:p>
    <w:p w:rsidR="00FF2AEA" w:rsidRDefault="00FF2AEA" w:rsidP="00C15C34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正常显示在七段数码管上。</w:t>
      </w:r>
    </w:p>
    <w:p w:rsidR="00FF2AEA" w:rsidRDefault="00FF2AEA" w:rsidP="00FF2AEA">
      <w:pPr>
        <w:rPr>
          <w:rFonts w:ascii="楷体" w:eastAsia="楷体" w:hAnsi="楷体"/>
          <w:sz w:val="36"/>
        </w:rPr>
      </w:pPr>
    </w:p>
    <w:p w:rsidR="00FF2AEA" w:rsidRDefault="00C15C34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模式选择上，我们知道有七个状态，一个稳定状态和六个非稳定状态，故可以利用74ls197和74ls138来实现状态的切换，其中74ls197时钟输入端我们利用按钮来实现手动的上升沿，从而实现</w:t>
      </w:r>
      <w:r>
        <w:rPr>
          <w:rFonts w:ascii="楷体" w:eastAsia="楷体" w:hAnsi="楷体" w:hint="eastAsia"/>
          <w:sz w:val="36"/>
        </w:rPr>
        <w:lastRenderedPageBreak/>
        <w:t>按一下输出加一的功能。此外，74ls197的输出</w:t>
      </w:r>
      <w:proofErr w:type="gramStart"/>
      <w:r>
        <w:rPr>
          <w:rFonts w:ascii="楷体" w:eastAsia="楷体" w:hAnsi="楷体" w:hint="eastAsia"/>
          <w:sz w:val="36"/>
        </w:rPr>
        <w:t>端需要</w:t>
      </w:r>
      <w:proofErr w:type="gramEnd"/>
      <w:r>
        <w:rPr>
          <w:rFonts w:ascii="楷体" w:eastAsia="楷体" w:hAnsi="楷体" w:hint="eastAsia"/>
          <w:sz w:val="36"/>
        </w:rPr>
        <w:t>接入74ls138，</w:t>
      </w:r>
    </w:p>
    <w:p w:rsidR="00C15C34" w:rsidRDefault="00C15C34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从而选择对应的位置。</w:t>
      </w:r>
    </w:p>
    <w:p w:rsidR="00C15C34" w:rsidRDefault="00C15C34" w:rsidP="00FF2AEA">
      <w:pPr>
        <w:rPr>
          <w:rFonts w:ascii="楷体" w:eastAsia="楷体" w:hAnsi="楷体"/>
          <w:sz w:val="36"/>
        </w:rPr>
      </w:pPr>
      <w:r>
        <w:rPr>
          <w:noProof/>
        </w:rPr>
        <w:drawing>
          <wp:inline distT="0" distB="0" distL="0" distR="0" wp14:anchorId="0D7A805E" wp14:editId="3628FB2D">
            <wp:extent cx="5715000" cy="34106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729" cy="341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34" w:rsidRDefault="00C15C34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其中上方的按钮为模式选择按钮，按一下产生一个下降沿来驱动197输出加一。</w:t>
      </w:r>
    </w:p>
    <w:p w:rsidR="00C15C34" w:rsidRDefault="00376274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下方按钮用途为加数功能，产生一个上升沿。</w:t>
      </w:r>
    </w:p>
    <w:p w:rsidR="00376274" w:rsidRDefault="00376274" w:rsidP="00FF2AEA">
      <w:pPr>
        <w:rPr>
          <w:rFonts w:ascii="楷体" w:eastAsia="楷体" w:hAnsi="楷体"/>
          <w:sz w:val="36"/>
        </w:rPr>
      </w:pPr>
    </w:p>
    <w:p w:rsidR="00376274" w:rsidRDefault="00376274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此外，对于计数器的时钟输入，我们也通过选择器来实现时钟输入还是按钮产生上升沿来输入，从而实现稳定状态和调整状态，选择器利用74ls157</w:t>
      </w:r>
      <w:proofErr w:type="gramStart"/>
      <w:r>
        <w:rPr>
          <w:rFonts w:ascii="楷体" w:eastAsia="楷体" w:hAnsi="楷体" w:hint="eastAsia"/>
          <w:sz w:val="36"/>
        </w:rPr>
        <w:t>二</w:t>
      </w:r>
      <w:proofErr w:type="gramEnd"/>
      <w:r>
        <w:rPr>
          <w:rFonts w:ascii="楷体" w:eastAsia="楷体" w:hAnsi="楷体" w:hint="eastAsia"/>
          <w:sz w:val="36"/>
        </w:rPr>
        <w:t>选</w:t>
      </w:r>
      <w:proofErr w:type="gramStart"/>
      <w:r>
        <w:rPr>
          <w:rFonts w:ascii="楷体" w:eastAsia="楷体" w:hAnsi="楷体" w:hint="eastAsia"/>
          <w:sz w:val="36"/>
        </w:rPr>
        <w:t>一</w:t>
      </w:r>
      <w:proofErr w:type="gramEnd"/>
      <w:r>
        <w:rPr>
          <w:rFonts w:ascii="楷体" w:eastAsia="楷体" w:hAnsi="楷体" w:hint="eastAsia"/>
          <w:sz w:val="36"/>
        </w:rPr>
        <w:t>选择器，并且可以利用74ls138的输出端连接74ls157的控制</w:t>
      </w:r>
      <w:proofErr w:type="gramStart"/>
      <w:r>
        <w:rPr>
          <w:rFonts w:ascii="楷体" w:eastAsia="楷体" w:hAnsi="楷体" w:hint="eastAsia"/>
          <w:sz w:val="36"/>
        </w:rPr>
        <w:t>端实现</w:t>
      </w:r>
      <w:proofErr w:type="gramEnd"/>
      <w:r>
        <w:rPr>
          <w:rFonts w:ascii="楷体" w:eastAsia="楷体" w:hAnsi="楷体" w:hint="eastAsia"/>
          <w:sz w:val="36"/>
        </w:rPr>
        <w:t>模式的切换。</w:t>
      </w:r>
    </w:p>
    <w:p w:rsidR="00376274" w:rsidRDefault="00376274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以下为其中</w:t>
      </w:r>
      <w:proofErr w:type="gramStart"/>
      <w:r>
        <w:rPr>
          <w:rFonts w:ascii="楷体" w:eastAsia="楷体" w:hAnsi="楷体" w:hint="eastAsia"/>
          <w:sz w:val="36"/>
        </w:rPr>
        <w:t>一</w:t>
      </w:r>
      <w:proofErr w:type="gramEnd"/>
      <w:r>
        <w:rPr>
          <w:rFonts w:ascii="楷体" w:eastAsia="楷体" w:hAnsi="楷体" w:hint="eastAsia"/>
          <w:sz w:val="36"/>
        </w:rPr>
        <w:t>个位的选择器74ls157：</w:t>
      </w:r>
    </w:p>
    <w:p w:rsidR="00376274" w:rsidRDefault="00376274" w:rsidP="00FF2AEA">
      <w:pPr>
        <w:rPr>
          <w:rFonts w:ascii="楷体" w:eastAsia="楷体" w:hAnsi="楷体"/>
          <w:sz w:val="36"/>
        </w:rPr>
      </w:pPr>
      <w:r>
        <w:rPr>
          <w:noProof/>
        </w:rPr>
        <w:lastRenderedPageBreak/>
        <w:drawing>
          <wp:inline distT="0" distB="0" distL="0" distR="0" wp14:anchorId="213588F9" wp14:editId="57D3EB0C">
            <wp:extent cx="4572000" cy="38538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9" cy="385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74" w:rsidRDefault="00376274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Y1为连接进入74ls160的时钟输入端</w:t>
      </w:r>
    </w:p>
    <w:p w:rsidR="00376274" w:rsidRDefault="00376274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Y2为连接对应数码管的位选端口</w:t>
      </w:r>
    </w:p>
    <w:p w:rsidR="00376274" w:rsidRDefault="00376274" w:rsidP="00FF2AEA">
      <w:pPr>
        <w:rPr>
          <w:rFonts w:ascii="楷体" w:eastAsia="楷体" w:hAnsi="楷体"/>
          <w:sz w:val="36"/>
        </w:rPr>
      </w:pPr>
    </w:p>
    <w:p w:rsidR="00376274" w:rsidRDefault="00376274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其中A1和B2连接1Hz的时钟，B1和A2连接上面所说的下方按钮。</w:t>
      </w:r>
    </w:p>
    <w:p w:rsidR="00376274" w:rsidRDefault="00376274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稳定状态时候：160的时钟输入为1Hz时钟，位选端口为低电平。</w:t>
      </w:r>
    </w:p>
    <w:p w:rsidR="00376274" w:rsidRDefault="00376274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调整状态时候：160的时钟输入为按钮，位选端口为1Hz的时钟。</w:t>
      </w:r>
    </w:p>
    <w:p w:rsidR="00376274" w:rsidRDefault="00376274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因此，可以实现没选择对应位置时候，稳定计数，选择了对应位置之后，对应位置闪烁，并且按按钮可以实现数字加一。</w:t>
      </w:r>
    </w:p>
    <w:p w:rsidR="00376274" w:rsidRDefault="00376274" w:rsidP="00FF2AEA">
      <w:pPr>
        <w:rPr>
          <w:rFonts w:ascii="楷体" w:eastAsia="楷体" w:hAnsi="楷体"/>
          <w:sz w:val="36"/>
        </w:rPr>
      </w:pPr>
    </w:p>
    <w:p w:rsidR="00376274" w:rsidRDefault="00376274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六个位置的选择器图：</w:t>
      </w:r>
    </w:p>
    <w:p w:rsidR="00376274" w:rsidRDefault="00376274" w:rsidP="00FF2AEA">
      <w:pPr>
        <w:rPr>
          <w:rFonts w:ascii="楷体" w:eastAsia="楷体" w:hAnsi="楷体"/>
          <w:sz w:val="36"/>
        </w:rPr>
      </w:pPr>
      <w:r>
        <w:rPr>
          <w:noProof/>
        </w:rPr>
        <w:drawing>
          <wp:inline distT="0" distB="0" distL="0" distR="0" wp14:anchorId="06967C04" wp14:editId="74A393F8">
            <wp:extent cx="6645910" cy="1181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74" w:rsidRDefault="00376274" w:rsidP="00FF2AEA">
      <w:pPr>
        <w:rPr>
          <w:rFonts w:ascii="楷体" w:eastAsia="楷体" w:hAnsi="楷体"/>
          <w:sz w:val="36"/>
        </w:rPr>
      </w:pPr>
    </w:p>
    <w:p w:rsidR="00376274" w:rsidRDefault="00376274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lastRenderedPageBreak/>
        <w:t>计数功能上：</w:t>
      </w:r>
      <w:r w:rsidR="0070726E">
        <w:rPr>
          <w:rFonts w:ascii="楷体" w:eastAsia="楷体" w:hAnsi="楷体" w:hint="eastAsia"/>
          <w:sz w:val="36"/>
        </w:rPr>
        <w:t>利用74ls160来实现六十进制或者十二进制或者二十四进制，连接线路差别不大，以下只展示一种连线方法：</w:t>
      </w:r>
    </w:p>
    <w:p w:rsidR="0070726E" w:rsidRPr="00FF2AEA" w:rsidRDefault="0070726E" w:rsidP="00FF2AEA">
      <w:pPr>
        <w:rPr>
          <w:rFonts w:ascii="楷体" w:eastAsia="楷体" w:hAnsi="楷体"/>
          <w:sz w:val="36"/>
        </w:rPr>
      </w:pPr>
      <w:r>
        <w:rPr>
          <w:noProof/>
        </w:rPr>
        <w:drawing>
          <wp:inline distT="0" distB="0" distL="0" distR="0" wp14:anchorId="54C2DC7F" wp14:editId="3E7822EA">
            <wp:extent cx="3215454" cy="333756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759" cy="33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EA" w:rsidRDefault="0070726E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主要利用与非门来实现对应位置的并行送数。</w:t>
      </w:r>
    </w:p>
    <w:p w:rsidR="0070726E" w:rsidRDefault="0070726E" w:rsidP="00FF2AEA">
      <w:pPr>
        <w:rPr>
          <w:rFonts w:ascii="楷体" w:eastAsia="楷体" w:hAnsi="楷体"/>
          <w:sz w:val="36"/>
        </w:rPr>
      </w:pPr>
    </w:p>
    <w:p w:rsidR="0070726E" w:rsidRDefault="0070726E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数码</w:t>
      </w:r>
      <w:proofErr w:type="gramStart"/>
      <w:r>
        <w:rPr>
          <w:rFonts w:ascii="楷体" w:eastAsia="楷体" w:hAnsi="楷体" w:hint="eastAsia"/>
          <w:sz w:val="36"/>
        </w:rPr>
        <w:t>管显示</w:t>
      </w:r>
      <w:proofErr w:type="gramEnd"/>
      <w:r>
        <w:rPr>
          <w:rFonts w:ascii="楷体" w:eastAsia="楷体" w:hAnsi="楷体" w:hint="eastAsia"/>
          <w:sz w:val="36"/>
        </w:rPr>
        <w:t>方面：需要利用74ls153</w:t>
      </w:r>
      <w:proofErr w:type="gramStart"/>
      <w:r>
        <w:rPr>
          <w:rFonts w:ascii="楷体" w:eastAsia="楷体" w:hAnsi="楷体" w:hint="eastAsia"/>
          <w:sz w:val="36"/>
        </w:rPr>
        <w:t>四</w:t>
      </w:r>
      <w:proofErr w:type="gramEnd"/>
      <w:r>
        <w:rPr>
          <w:rFonts w:ascii="楷体" w:eastAsia="楷体" w:hAnsi="楷体" w:hint="eastAsia"/>
          <w:sz w:val="36"/>
        </w:rPr>
        <w:t>选</w:t>
      </w:r>
      <w:proofErr w:type="gramStart"/>
      <w:r>
        <w:rPr>
          <w:rFonts w:ascii="楷体" w:eastAsia="楷体" w:hAnsi="楷体" w:hint="eastAsia"/>
          <w:sz w:val="36"/>
        </w:rPr>
        <w:t>一</w:t>
      </w:r>
      <w:proofErr w:type="gramEnd"/>
      <w:r>
        <w:rPr>
          <w:rFonts w:ascii="楷体" w:eastAsia="楷体" w:hAnsi="楷体" w:hint="eastAsia"/>
          <w:sz w:val="36"/>
        </w:rPr>
        <w:t>选择器以及74ls48译码器，使用选择器是为了在四位的数码管上对应显示数字</w:t>
      </w:r>
    </w:p>
    <w:p w:rsidR="0070726E" w:rsidRDefault="0070726E" w:rsidP="00FF2AEA">
      <w:pPr>
        <w:rPr>
          <w:rFonts w:ascii="楷体" w:eastAsia="楷体" w:hAnsi="楷体"/>
          <w:sz w:val="36"/>
        </w:rPr>
      </w:pPr>
      <w:r>
        <w:rPr>
          <w:noProof/>
        </w:rPr>
        <w:lastRenderedPageBreak/>
        <w:drawing>
          <wp:inline distT="0" distB="0" distL="0" distR="0" wp14:anchorId="3F225D7B" wp14:editId="37745EE0">
            <wp:extent cx="2250622" cy="46558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977" cy="46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6E" w:rsidRDefault="008A62DF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其中同时利用了74ls138来实现位置选择数值：</w:t>
      </w:r>
    </w:p>
    <w:p w:rsidR="008A62DF" w:rsidRDefault="008A62DF" w:rsidP="00FF2AEA">
      <w:pPr>
        <w:rPr>
          <w:rFonts w:ascii="楷体" w:eastAsia="楷体" w:hAnsi="楷体"/>
          <w:sz w:val="36"/>
        </w:rPr>
      </w:pPr>
      <w:r>
        <w:rPr>
          <w:noProof/>
        </w:rPr>
        <w:lastRenderedPageBreak/>
        <w:drawing>
          <wp:inline distT="0" distB="0" distL="0" distR="0" wp14:anchorId="4CB28F03" wp14:editId="2312B628">
            <wp:extent cx="4495800" cy="45767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981" cy="45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DF" w:rsidRDefault="008A62DF" w:rsidP="00FF2AEA">
      <w:pPr>
        <w:rPr>
          <w:rFonts w:ascii="楷体" w:eastAsia="楷体" w:hAnsi="楷体"/>
          <w:sz w:val="36"/>
        </w:rPr>
      </w:pPr>
    </w:p>
    <w:p w:rsidR="008A62DF" w:rsidRDefault="008A62DF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时钟的功能已基本实现，为更符合实际，添加置数按键，将起始时间设置为2019年6月24日，否则起始位置为0年0月0日。</w:t>
      </w:r>
    </w:p>
    <w:p w:rsidR="008A62DF" w:rsidRDefault="008A62DF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其中主要利用了74ls160的置数功能。</w:t>
      </w:r>
    </w:p>
    <w:p w:rsidR="008A62DF" w:rsidRDefault="008A62DF" w:rsidP="00FF2AEA">
      <w:pPr>
        <w:rPr>
          <w:rFonts w:ascii="楷体" w:eastAsia="楷体" w:hAnsi="楷体"/>
          <w:sz w:val="36"/>
        </w:rPr>
      </w:pPr>
    </w:p>
    <w:p w:rsidR="008A62DF" w:rsidRDefault="008A62DF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时钟设计到此结束，以下为效果图：</w:t>
      </w:r>
    </w:p>
    <w:p w:rsidR="008A62DF" w:rsidRDefault="008A62DF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整体效果：</w:t>
      </w:r>
    </w:p>
    <w:p w:rsidR="008A62DF" w:rsidRDefault="008A62DF" w:rsidP="00FF2AEA">
      <w:pPr>
        <w:rPr>
          <w:rFonts w:ascii="楷体" w:eastAsia="楷体" w:hAnsi="楷体"/>
          <w:sz w:val="36"/>
        </w:rPr>
      </w:pPr>
      <w:r>
        <w:rPr>
          <w:noProof/>
        </w:rPr>
        <w:lastRenderedPageBreak/>
        <w:drawing>
          <wp:inline distT="0" distB="0" distL="0" distR="0" wp14:anchorId="6A7466FE" wp14:editId="2CD2A19E">
            <wp:extent cx="5639289" cy="50677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DF" w:rsidRDefault="008A62DF" w:rsidP="00FF2AEA">
      <w:pPr>
        <w:rPr>
          <w:rFonts w:ascii="楷体" w:eastAsia="楷体" w:hAnsi="楷体"/>
          <w:sz w:val="36"/>
        </w:rPr>
      </w:pPr>
    </w:p>
    <w:p w:rsidR="008A62DF" w:rsidRDefault="008A62DF" w:rsidP="00FF2AEA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数码管细节图：</w:t>
      </w:r>
    </w:p>
    <w:p w:rsidR="008A62DF" w:rsidRDefault="008A62DF" w:rsidP="00FF2AEA">
      <w:pPr>
        <w:rPr>
          <w:rFonts w:ascii="楷体" w:eastAsia="楷体" w:hAnsi="楷体"/>
          <w:sz w:val="36"/>
        </w:rPr>
      </w:pPr>
      <w:r>
        <w:rPr>
          <w:noProof/>
        </w:rPr>
        <w:drawing>
          <wp:inline distT="0" distB="0" distL="0" distR="0" wp14:anchorId="2709D047" wp14:editId="4DE7FAA4">
            <wp:extent cx="6645910" cy="1018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DF" w:rsidRDefault="008A62DF" w:rsidP="00FF2AEA">
      <w:pPr>
        <w:rPr>
          <w:rFonts w:ascii="楷体" w:eastAsia="楷体" w:hAnsi="楷体"/>
          <w:sz w:val="36"/>
        </w:rPr>
      </w:pPr>
    </w:p>
    <w:p w:rsidR="008A62DF" w:rsidRDefault="008A62DF" w:rsidP="00FF2AEA">
      <w:pPr>
        <w:rPr>
          <w:rFonts w:ascii="楷体" w:eastAsia="楷体" w:hAnsi="楷体" w:hint="eastAsia"/>
          <w:sz w:val="36"/>
        </w:rPr>
      </w:pPr>
      <w:r>
        <w:rPr>
          <w:rFonts w:ascii="楷体" w:eastAsia="楷体" w:hAnsi="楷体" w:hint="eastAsia"/>
          <w:sz w:val="36"/>
        </w:rPr>
        <w:t>调整状态（闪烁</w:t>
      </w:r>
      <w:r>
        <w:rPr>
          <w:rFonts w:ascii="楷体" w:eastAsia="楷体" w:hAnsi="楷体"/>
          <w:sz w:val="36"/>
        </w:rPr>
        <w:t>）</w:t>
      </w:r>
      <w:r>
        <w:rPr>
          <w:rFonts w:ascii="楷体" w:eastAsia="楷体" w:hAnsi="楷体" w:hint="eastAsia"/>
          <w:sz w:val="36"/>
        </w:rPr>
        <w:t>：</w:t>
      </w:r>
    </w:p>
    <w:p w:rsidR="0070726E" w:rsidRDefault="008A62DF" w:rsidP="00FF2AEA">
      <w:pPr>
        <w:rPr>
          <w:rFonts w:ascii="楷体" w:eastAsia="楷体" w:hAnsi="楷体"/>
          <w:sz w:val="36"/>
        </w:rPr>
      </w:pPr>
      <w:r>
        <w:rPr>
          <w:noProof/>
        </w:rPr>
        <w:drawing>
          <wp:inline distT="0" distB="0" distL="0" distR="0" wp14:anchorId="60DF3EDD" wp14:editId="7CDF61E4">
            <wp:extent cx="6645910" cy="924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DF" w:rsidRDefault="008A62DF" w:rsidP="00FF2AEA">
      <w:pPr>
        <w:rPr>
          <w:rFonts w:ascii="楷体" w:eastAsia="楷体" w:hAnsi="楷体"/>
          <w:sz w:val="36"/>
        </w:rPr>
      </w:pPr>
      <w:r>
        <w:rPr>
          <w:noProof/>
        </w:rPr>
        <w:lastRenderedPageBreak/>
        <w:drawing>
          <wp:inline distT="0" distB="0" distL="0" distR="0" wp14:anchorId="0670E72A" wp14:editId="438950AE">
            <wp:extent cx="6645910" cy="8496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DF" w:rsidRPr="00FF2AEA" w:rsidRDefault="008A62DF" w:rsidP="00FF2AEA">
      <w:pPr>
        <w:rPr>
          <w:rFonts w:ascii="楷体" w:eastAsia="楷体" w:hAnsi="楷体" w:hint="eastAsia"/>
          <w:sz w:val="36"/>
        </w:rPr>
      </w:pPr>
    </w:p>
    <w:p w:rsidR="00FF2AEA" w:rsidRDefault="00FF2AEA" w:rsidP="00FF2AEA">
      <w:pPr>
        <w:rPr>
          <w:rFonts w:ascii="楷体" w:eastAsia="楷体" w:hAnsi="楷体"/>
          <w:sz w:val="36"/>
        </w:rPr>
      </w:pPr>
      <w:r w:rsidRPr="00F51A25">
        <w:rPr>
          <w:rFonts w:ascii="楷体" w:eastAsia="楷体" w:hAnsi="楷体" w:hint="eastAsia"/>
          <w:b/>
          <w:sz w:val="40"/>
        </w:rPr>
        <w:t>实验总结：</w:t>
      </w:r>
    </w:p>
    <w:p w:rsidR="00FF2AEA" w:rsidRDefault="00FF2AEA" w:rsidP="001225E1">
      <w:pPr>
        <w:rPr>
          <w:rFonts w:ascii="楷体" w:eastAsia="楷体" w:hAnsi="楷体"/>
          <w:sz w:val="36"/>
        </w:rPr>
      </w:pPr>
      <w:r w:rsidRPr="001225E1">
        <w:rPr>
          <w:rFonts w:ascii="楷体" w:eastAsia="楷体" w:hAnsi="楷体" w:hint="eastAsia"/>
          <w:sz w:val="36"/>
        </w:rPr>
        <w:t>通过本次时钟大设计结束</w:t>
      </w:r>
      <w:proofErr w:type="gramStart"/>
      <w:r w:rsidRPr="001225E1">
        <w:rPr>
          <w:rFonts w:ascii="楷体" w:eastAsia="楷体" w:hAnsi="楷体" w:hint="eastAsia"/>
          <w:sz w:val="36"/>
        </w:rPr>
        <w:t>了数电实验</w:t>
      </w:r>
      <w:proofErr w:type="gramEnd"/>
      <w:r w:rsidRPr="001225E1">
        <w:rPr>
          <w:rFonts w:ascii="楷体" w:eastAsia="楷体" w:hAnsi="楷体" w:hint="eastAsia"/>
          <w:sz w:val="36"/>
        </w:rPr>
        <w:t>课，</w:t>
      </w:r>
      <w:r w:rsidR="001225E1" w:rsidRPr="001225E1">
        <w:rPr>
          <w:rFonts w:ascii="楷体" w:eastAsia="楷体" w:hAnsi="楷体" w:hint="eastAsia"/>
          <w:sz w:val="36"/>
        </w:rPr>
        <w:t>设计过程主要利用自顶向下思修，将整体时钟分为几大功能，再针对对应的功能细化需要实现的小功能并选择对应的MSI，其中利用到的</w:t>
      </w:r>
      <w:r w:rsidR="001225E1">
        <w:rPr>
          <w:rFonts w:ascii="楷体" w:eastAsia="楷体" w:hAnsi="楷体" w:hint="eastAsia"/>
          <w:sz w:val="36"/>
        </w:rPr>
        <w:t>原理均为这学期课程中的内容，例如计数器、七段数码管、扫描显示、位置选择数值等等，总体实现基本为局部的重复，所以设计好一个位置之后后续的设计就不困难了。</w:t>
      </w:r>
    </w:p>
    <w:p w:rsidR="001225E1" w:rsidRDefault="001225E1" w:rsidP="001225E1">
      <w:pPr>
        <w:rPr>
          <w:rFonts w:ascii="楷体" w:eastAsia="楷体" w:hAnsi="楷体"/>
          <w:sz w:val="36"/>
        </w:rPr>
      </w:pPr>
    </w:p>
    <w:p w:rsidR="001225E1" w:rsidRPr="001225E1" w:rsidRDefault="001225E1" w:rsidP="001225E1">
      <w:pPr>
        <w:rPr>
          <w:rFonts w:ascii="楷体" w:eastAsia="楷体" w:hAnsi="楷体" w:hint="eastAsia"/>
          <w:sz w:val="36"/>
        </w:rPr>
      </w:pPr>
      <w:bookmarkStart w:id="0" w:name="_GoBack"/>
      <w:bookmarkEnd w:id="0"/>
    </w:p>
    <w:sectPr w:rsidR="001225E1" w:rsidRPr="001225E1" w:rsidSect="00FF2A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CC8"/>
    <w:multiLevelType w:val="hybridMultilevel"/>
    <w:tmpl w:val="9F529524"/>
    <w:lvl w:ilvl="0" w:tplc="684CB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510193"/>
    <w:multiLevelType w:val="hybridMultilevel"/>
    <w:tmpl w:val="4F3C0B50"/>
    <w:lvl w:ilvl="0" w:tplc="3594B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E5156"/>
    <w:multiLevelType w:val="hybridMultilevel"/>
    <w:tmpl w:val="6AE8DDD6"/>
    <w:lvl w:ilvl="0" w:tplc="45740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902B9B"/>
    <w:multiLevelType w:val="hybridMultilevel"/>
    <w:tmpl w:val="1AA818AC"/>
    <w:lvl w:ilvl="0" w:tplc="07AA8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99688B"/>
    <w:multiLevelType w:val="hybridMultilevel"/>
    <w:tmpl w:val="E4A06856"/>
    <w:lvl w:ilvl="0" w:tplc="BC488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95509B"/>
    <w:multiLevelType w:val="hybridMultilevel"/>
    <w:tmpl w:val="5268DB6E"/>
    <w:lvl w:ilvl="0" w:tplc="17C2E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24668B"/>
    <w:multiLevelType w:val="hybridMultilevel"/>
    <w:tmpl w:val="4E32660A"/>
    <w:lvl w:ilvl="0" w:tplc="EB1AE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0505D9"/>
    <w:multiLevelType w:val="hybridMultilevel"/>
    <w:tmpl w:val="833030EE"/>
    <w:lvl w:ilvl="0" w:tplc="8B48C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0854DC"/>
    <w:multiLevelType w:val="hybridMultilevel"/>
    <w:tmpl w:val="79BEFCE2"/>
    <w:lvl w:ilvl="0" w:tplc="819A8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6566FC"/>
    <w:multiLevelType w:val="hybridMultilevel"/>
    <w:tmpl w:val="F0B85566"/>
    <w:lvl w:ilvl="0" w:tplc="5F28D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EA"/>
    <w:rsid w:val="001225E1"/>
    <w:rsid w:val="00376274"/>
    <w:rsid w:val="0070726E"/>
    <w:rsid w:val="008A62DF"/>
    <w:rsid w:val="00C15C34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9B50"/>
  <w15:chartTrackingRefBased/>
  <w15:docId w15:val="{90DE605D-5B0A-4307-95DC-AA206F39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A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zhuomin</dc:creator>
  <cp:keywords/>
  <dc:description/>
  <cp:lastModifiedBy>zheng zhuomin</cp:lastModifiedBy>
  <cp:revision>2</cp:revision>
  <dcterms:created xsi:type="dcterms:W3CDTF">2019-06-17T01:00:00Z</dcterms:created>
  <dcterms:modified xsi:type="dcterms:W3CDTF">2019-06-17T02:19:00Z</dcterms:modified>
</cp:coreProperties>
</file>