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0E77" w:rsidRDefault="00CB0E77" w:rsidP="00BE122A">
      <w:pPr>
        <w:jc w:val="center"/>
        <w:rPr>
          <w:rFonts w:ascii="楷体" w:eastAsia="楷体" w:hAnsi="楷体"/>
          <w:b/>
          <w:sz w:val="40"/>
        </w:rPr>
      </w:pPr>
      <w:r w:rsidRPr="0059365D">
        <w:rPr>
          <w:rFonts w:ascii="楷体" w:eastAsia="楷体" w:hAnsi="楷体" w:hint="eastAsia"/>
          <w:b/>
          <w:sz w:val="40"/>
        </w:rPr>
        <w:t>实验</w:t>
      </w:r>
      <w:r>
        <w:rPr>
          <w:rFonts w:ascii="楷体" w:eastAsia="楷体" w:hAnsi="楷体" w:hint="eastAsia"/>
          <w:b/>
          <w:sz w:val="40"/>
        </w:rPr>
        <w:t>十</w:t>
      </w:r>
      <w:r w:rsidR="000A651F">
        <w:rPr>
          <w:rFonts w:ascii="楷体" w:eastAsia="楷体" w:hAnsi="楷体" w:hint="eastAsia"/>
          <w:b/>
          <w:sz w:val="40"/>
        </w:rPr>
        <w:t>七 特殊计数器的实现</w:t>
      </w:r>
    </w:p>
    <w:p w:rsidR="000A651F" w:rsidRPr="000A651F" w:rsidRDefault="000A651F" w:rsidP="000A651F">
      <w:pPr>
        <w:jc w:val="center"/>
        <w:rPr>
          <w:rFonts w:ascii="楷体" w:eastAsia="楷体" w:hAnsi="楷体"/>
          <w:b/>
          <w:sz w:val="28"/>
        </w:rPr>
      </w:pPr>
      <w:r w:rsidRPr="002C5CD4">
        <w:rPr>
          <w:rFonts w:ascii="楷体" w:eastAsia="楷体" w:hAnsi="楷体" w:hint="eastAsia"/>
          <w:b/>
          <w:sz w:val="28"/>
        </w:rPr>
        <w:t>18342138</w:t>
      </w:r>
      <w:r w:rsidRPr="002C5CD4">
        <w:rPr>
          <w:rFonts w:ascii="楷体" w:eastAsia="楷体" w:hAnsi="楷体"/>
          <w:b/>
          <w:sz w:val="28"/>
        </w:rPr>
        <w:t xml:space="preserve"> </w:t>
      </w:r>
      <w:r w:rsidRPr="002C5CD4">
        <w:rPr>
          <w:rFonts w:ascii="楷体" w:eastAsia="楷体" w:hAnsi="楷体" w:hint="eastAsia"/>
          <w:b/>
          <w:sz w:val="28"/>
        </w:rPr>
        <w:t xml:space="preserve">郑卓民 </w:t>
      </w:r>
      <w:proofErr w:type="gramStart"/>
      <w:r w:rsidRPr="002C5CD4">
        <w:rPr>
          <w:rFonts w:ascii="楷体" w:eastAsia="楷体" w:hAnsi="楷体" w:hint="eastAsia"/>
          <w:b/>
          <w:sz w:val="28"/>
        </w:rPr>
        <w:t>软工四班</w:t>
      </w:r>
      <w:proofErr w:type="gramEnd"/>
    </w:p>
    <w:p w:rsidR="00CB0E77" w:rsidRDefault="00CB0E77" w:rsidP="00BE122A">
      <w:pPr>
        <w:jc w:val="center"/>
        <w:rPr>
          <w:rFonts w:ascii="楷体" w:eastAsia="楷体" w:hAnsi="楷体"/>
          <w:b/>
          <w:sz w:val="40"/>
        </w:rPr>
      </w:pPr>
      <w:r w:rsidRPr="0059365D">
        <w:rPr>
          <w:rFonts w:ascii="楷体" w:eastAsia="楷体" w:hAnsi="楷体" w:hint="eastAsia"/>
          <w:b/>
          <w:sz w:val="40"/>
        </w:rPr>
        <w:t>预习报告</w:t>
      </w:r>
    </w:p>
    <w:p w:rsidR="00CB0E77" w:rsidRDefault="00CB0E77" w:rsidP="00CB0E77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b/>
          <w:sz w:val="36"/>
        </w:rPr>
      </w:pPr>
      <w:r>
        <w:rPr>
          <w:rFonts w:ascii="楷体" w:eastAsia="楷体" w:hAnsi="楷体" w:hint="eastAsia"/>
          <w:b/>
          <w:sz w:val="36"/>
        </w:rPr>
        <w:t>复习时序逻辑电路的设计方法</w:t>
      </w:r>
    </w:p>
    <w:p w:rsidR="00CB0E77" w:rsidRPr="00EC65E9" w:rsidRDefault="00CB0E77" w:rsidP="00CB0E77">
      <w:pPr>
        <w:pStyle w:val="a3"/>
        <w:numPr>
          <w:ilvl w:val="1"/>
          <w:numId w:val="1"/>
        </w:numPr>
        <w:ind w:firstLineChars="0"/>
        <w:rPr>
          <w:rFonts w:ascii="楷体" w:eastAsia="楷体" w:hAnsi="楷体"/>
          <w:b/>
          <w:sz w:val="32"/>
        </w:rPr>
      </w:pPr>
      <w:r w:rsidRPr="00EC65E9">
        <w:rPr>
          <w:rFonts w:ascii="楷体" w:eastAsia="楷体" w:hAnsi="楷体" w:hint="eastAsia"/>
          <w:b/>
          <w:sz w:val="32"/>
        </w:rPr>
        <w:t>分析时序电路的一般步骤：</w:t>
      </w:r>
    </w:p>
    <w:p w:rsidR="00CB0E77" w:rsidRPr="00EC65E9" w:rsidRDefault="00CB0E77" w:rsidP="00CB0E77">
      <w:pPr>
        <w:pStyle w:val="a3"/>
        <w:numPr>
          <w:ilvl w:val="2"/>
          <w:numId w:val="1"/>
        </w:numPr>
        <w:ind w:firstLineChars="0"/>
        <w:rPr>
          <w:rFonts w:ascii="楷体" w:eastAsia="楷体" w:hAnsi="楷体"/>
          <w:sz w:val="28"/>
        </w:rPr>
      </w:pPr>
      <w:r w:rsidRPr="00EC65E9">
        <w:rPr>
          <w:rFonts w:ascii="楷体" w:eastAsia="楷体" w:hAnsi="楷体" w:hint="eastAsia"/>
          <w:sz w:val="28"/>
        </w:rPr>
        <w:t>分析电路结构（分清组合电路和存储电路）</w:t>
      </w:r>
    </w:p>
    <w:p w:rsidR="00CB0E77" w:rsidRPr="00EC65E9" w:rsidRDefault="00CB0E77" w:rsidP="00CB0E77">
      <w:pPr>
        <w:pStyle w:val="a3"/>
        <w:numPr>
          <w:ilvl w:val="2"/>
          <w:numId w:val="1"/>
        </w:numPr>
        <w:ind w:firstLineChars="0"/>
        <w:rPr>
          <w:rFonts w:ascii="楷体" w:eastAsia="楷体" w:hAnsi="楷体"/>
          <w:sz w:val="28"/>
        </w:rPr>
      </w:pPr>
      <w:r w:rsidRPr="00EC65E9">
        <w:rPr>
          <w:rFonts w:ascii="楷体" w:eastAsia="楷体" w:hAnsi="楷体" w:hint="eastAsia"/>
          <w:sz w:val="28"/>
        </w:rPr>
        <w:t>列出组合电路的全部输出函数和控制函数（驱动函数、激励函数）</w:t>
      </w:r>
    </w:p>
    <w:p w:rsidR="00CB0E77" w:rsidRPr="00EC65E9" w:rsidRDefault="00CB0E77" w:rsidP="00CB0E77">
      <w:pPr>
        <w:pStyle w:val="a3"/>
        <w:numPr>
          <w:ilvl w:val="2"/>
          <w:numId w:val="1"/>
        </w:numPr>
        <w:ind w:firstLineChars="0"/>
        <w:rPr>
          <w:rFonts w:ascii="楷体" w:eastAsia="楷体" w:hAnsi="楷体"/>
          <w:sz w:val="28"/>
        </w:rPr>
      </w:pPr>
      <w:r w:rsidRPr="00EC65E9">
        <w:rPr>
          <w:rFonts w:ascii="楷体" w:eastAsia="楷体" w:hAnsi="楷体" w:hint="eastAsia"/>
          <w:sz w:val="28"/>
        </w:rPr>
        <w:t>写出存储电路的特性方程，即状态方程（依据控制函数和触发器的特性方程）</w:t>
      </w:r>
    </w:p>
    <w:p w:rsidR="00CB0E77" w:rsidRPr="00EC65E9" w:rsidRDefault="00CB0E77" w:rsidP="00CB0E77">
      <w:pPr>
        <w:pStyle w:val="a3"/>
        <w:numPr>
          <w:ilvl w:val="2"/>
          <w:numId w:val="1"/>
        </w:numPr>
        <w:ind w:firstLineChars="0"/>
        <w:rPr>
          <w:rFonts w:ascii="楷体" w:eastAsia="楷体" w:hAnsi="楷体"/>
          <w:sz w:val="28"/>
        </w:rPr>
      </w:pPr>
      <w:r w:rsidRPr="00EC65E9">
        <w:rPr>
          <w:rFonts w:ascii="楷体" w:eastAsia="楷体" w:hAnsi="楷体" w:hint="eastAsia"/>
          <w:sz w:val="28"/>
        </w:rPr>
        <w:t>列出时许电路的状态真值表（依据2，3步所得方程组）</w:t>
      </w:r>
    </w:p>
    <w:p w:rsidR="00CB0E77" w:rsidRPr="00EC65E9" w:rsidRDefault="00CB0E77" w:rsidP="00CB0E77">
      <w:pPr>
        <w:pStyle w:val="a3"/>
        <w:numPr>
          <w:ilvl w:val="2"/>
          <w:numId w:val="1"/>
        </w:numPr>
        <w:ind w:firstLineChars="0"/>
        <w:rPr>
          <w:rFonts w:ascii="楷体" w:eastAsia="楷体" w:hAnsi="楷体"/>
          <w:sz w:val="28"/>
        </w:rPr>
      </w:pPr>
      <w:r w:rsidRPr="00EC65E9">
        <w:rPr>
          <w:rFonts w:ascii="楷体" w:eastAsia="楷体" w:hAnsi="楷体" w:hint="eastAsia"/>
          <w:sz w:val="28"/>
        </w:rPr>
        <w:t>列出状态表和状态图</w:t>
      </w:r>
    </w:p>
    <w:p w:rsidR="00CB0E77" w:rsidRPr="00EC65E9" w:rsidRDefault="00CB0E77" w:rsidP="00CB0E77">
      <w:pPr>
        <w:pStyle w:val="a3"/>
        <w:numPr>
          <w:ilvl w:val="2"/>
          <w:numId w:val="1"/>
        </w:numPr>
        <w:ind w:firstLineChars="0"/>
        <w:rPr>
          <w:rFonts w:ascii="楷体" w:eastAsia="楷体" w:hAnsi="楷体"/>
          <w:sz w:val="28"/>
        </w:rPr>
      </w:pPr>
      <w:r w:rsidRPr="00EC65E9">
        <w:rPr>
          <w:rFonts w:ascii="楷体" w:eastAsia="楷体" w:hAnsi="楷体" w:hint="eastAsia"/>
          <w:sz w:val="28"/>
        </w:rPr>
        <w:t>电路特性描述</w:t>
      </w:r>
    </w:p>
    <w:p w:rsidR="00CB0E77" w:rsidRPr="00EC65E9" w:rsidRDefault="00CB0E77" w:rsidP="00CB0E77">
      <w:pPr>
        <w:pStyle w:val="a3"/>
        <w:numPr>
          <w:ilvl w:val="1"/>
          <w:numId w:val="1"/>
        </w:numPr>
        <w:ind w:firstLineChars="0"/>
        <w:rPr>
          <w:rFonts w:ascii="楷体" w:eastAsia="楷体" w:hAnsi="楷体"/>
          <w:b/>
          <w:sz w:val="32"/>
        </w:rPr>
      </w:pPr>
      <w:r w:rsidRPr="00EC65E9">
        <w:rPr>
          <w:rFonts w:ascii="楷体" w:eastAsia="楷体" w:hAnsi="楷体" w:hint="eastAsia"/>
          <w:b/>
          <w:sz w:val="32"/>
        </w:rPr>
        <w:t>同步时序电路设计的一般步骤如下：</w:t>
      </w:r>
    </w:p>
    <w:p w:rsidR="00CB0E77" w:rsidRPr="00EC65E9" w:rsidRDefault="00CB0E77" w:rsidP="00CB0E77">
      <w:pPr>
        <w:pStyle w:val="a3"/>
        <w:numPr>
          <w:ilvl w:val="2"/>
          <w:numId w:val="1"/>
        </w:numPr>
        <w:ind w:firstLineChars="0"/>
        <w:rPr>
          <w:rFonts w:ascii="楷体" w:eastAsia="楷体" w:hAnsi="楷体"/>
          <w:sz w:val="28"/>
        </w:rPr>
      </w:pPr>
      <w:r w:rsidRPr="00EC65E9">
        <w:rPr>
          <w:rFonts w:ascii="楷体" w:eastAsia="楷体" w:hAnsi="楷体" w:hint="eastAsia"/>
          <w:sz w:val="28"/>
        </w:rPr>
        <w:t>逻辑抽象，</w:t>
      </w:r>
      <w:proofErr w:type="gramStart"/>
      <w:r w:rsidRPr="00EC65E9">
        <w:rPr>
          <w:rFonts w:ascii="楷体" w:eastAsia="楷体" w:hAnsi="楷体" w:hint="eastAsia"/>
          <w:sz w:val="28"/>
        </w:rPr>
        <w:t>作出</w:t>
      </w:r>
      <w:proofErr w:type="gramEnd"/>
      <w:r w:rsidRPr="00EC65E9">
        <w:rPr>
          <w:rFonts w:ascii="楷体" w:eastAsia="楷体" w:hAnsi="楷体" w:hint="eastAsia"/>
          <w:sz w:val="28"/>
        </w:rPr>
        <w:t>电路的原始状态转换图、状态转换表。</w:t>
      </w:r>
    </w:p>
    <w:p w:rsidR="00CB0E77" w:rsidRPr="00EC65E9" w:rsidRDefault="00CB0E77" w:rsidP="00CB0E77">
      <w:pPr>
        <w:pStyle w:val="a3"/>
        <w:numPr>
          <w:ilvl w:val="2"/>
          <w:numId w:val="1"/>
        </w:numPr>
        <w:ind w:firstLineChars="0"/>
        <w:rPr>
          <w:rFonts w:ascii="楷体" w:eastAsia="楷体" w:hAnsi="楷体"/>
          <w:sz w:val="28"/>
        </w:rPr>
      </w:pPr>
      <w:r w:rsidRPr="00EC65E9">
        <w:rPr>
          <w:rFonts w:ascii="楷体" w:eastAsia="楷体" w:hAnsi="楷体" w:hint="eastAsia"/>
          <w:sz w:val="28"/>
        </w:rPr>
        <w:t>对状态表进行化简。</w:t>
      </w:r>
    </w:p>
    <w:p w:rsidR="00CB0E77" w:rsidRPr="00EC65E9" w:rsidRDefault="00CB0E77" w:rsidP="00CB0E77">
      <w:pPr>
        <w:pStyle w:val="a3"/>
        <w:numPr>
          <w:ilvl w:val="2"/>
          <w:numId w:val="1"/>
        </w:numPr>
        <w:ind w:firstLineChars="0"/>
        <w:rPr>
          <w:rFonts w:ascii="楷体" w:eastAsia="楷体" w:hAnsi="楷体"/>
          <w:sz w:val="28"/>
        </w:rPr>
      </w:pPr>
      <w:r w:rsidRPr="00EC65E9">
        <w:rPr>
          <w:rFonts w:ascii="楷体" w:eastAsia="楷体" w:hAnsi="楷体" w:hint="eastAsia"/>
          <w:sz w:val="28"/>
        </w:rPr>
        <w:t>对状态进行编码（即状态分配），进而做出状态转移表。</w:t>
      </w:r>
    </w:p>
    <w:p w:rsidR="00CB0E77" w:rsidRPr="00EC65E9" w:rsidRDefault="00CB0E77" w:rsidP="00CB0E77">
      <w:pPr>
        <w:pStyle w:val="a3"/>
        <w:numPr>
          <w:ilvl w:val="2"/>
          <w:numId w:val="1"/>
        </w:numPr>
        <w:ind w:firstLineChars="0"/>
        <w:rPr>
          <w:rFonts w:ascii="楷体" w:eastAsia="楷体" w:hAnsi="楷体"/>
          <w:sz w:val="28"/>
        </w:rPr>
      </w:pPr>
      <w:r w:rsidRPr="00EC65E9">
        <w:rPr>
          <w:rFonts w:ascii="楷体" w:eastAsia="楷体" w:hAnsi="楷体" w:hint="eastAsia"/>
          <w:sz w:val="28"/>
        </w:rPr>
        <w:t>选定触发器类型，求出电路的逻辑函数表达式（状态方程、驱动方程和输出方程）</w:t>
      </w:r>
    </w:p>
    <w:p w:rsidR="00CB0E77" w:rsidRPr="00EC65E9" w:rsidRDefault="00CB0E77" w:rsidP="00CB0E77">
      <w:pPr>
        <w:pStyle w:val="a3"/>
        <w:numPr>
          <w:ilvl w:val="2"/>
          <w:numId w:val="1"/>
        </w:numPr>
        <w:ind w:firstLineChars="0"/>
        <w:rPr>
          <w:rFonts w:ascii="楷体" w:eastAsia="楷体" w:hAnsi="楷体"/>
          <w:sz w:val="28"/>
        </w:rPr>
      </w:pPr>
      <w:r w:rsidRPr="00EC65E9">
        <w:rPr>
          <w:rFonts w:ascii="楷体" w:eastAsia="楷体" w:hAnsi="楷体" w:hint="eastAsia"/>
          <w:sz w:val="28"/>
        </w:rPr>
        <w:t>画出逻辑图</w:t>
      </w:r>
    </w:p>
    <w:p w:rsidR="00CB0E77" w:rsidRPr="00F51A25" w:rsidRDefault="00CB0E77" w:rsidP="00CB0E77">
      <w:pPr>
        <w:pStyle w:val="a3"/>
        <w:numPr>
          <w:ilvl w:val="2"/>
          <w:numId w:val="1"/>
        </w:numPr>
        <w:ind w:firstLineChars="0"/>
        <w:rPr>
          <w:rFonts w:ascii="楷体" w:eastAsia="楷体" w:hAnsi="楷体"/>
          <w:sz w:val="32"/>
        </w:rPr>
      </w:pPr>
      <w:r w:rsidRPr="00EC65E9">
        <w:rPr>
          <w:rFonts w:ascii="楷体" w:eastAsia="楷体" w:hAnsi="楷体" w:hint="eastAsia"/>
          <w:sz w:val="28"/>
        </w:rPr>
        <w:t>检测设计的电路能否自启动。</w:t>
      </w:r>
    </w:p>
    <w:p w:rsidR="00CB0E77" w:rsidRPr="00CB0E77" w:rsidRDefault="00CB0E77" w:rsidP="00CB0E77">
      <w:pPr>
        <w:pStyle w:val="a3"/>
        <w:ind w:left="720" w:firstLineChars="0" w:firstLine="0"/>
        <w:rPr>
          <w:rFonts w:ascii="楷体" w:eastAsia="楷体" w:hAnsi="楷体"/>
          <w:b/>
          <w:sz w:val="36"/>
        </w:rPr>
      </w:pPr>
    </w:p>
    <w:p w:rsidR="00CB0E77" w:rsidRPr="0059365D" w:rsidRDefault="00CB0E77" w:rsidP="00BE122A">
      <w:pPr>
        <w:jc w:val="center"/>
        <w:rPr>
          <w:rFonts w:ascii="楷体" w:eastAsia="楷体" w:hAnsi="楷体"/>
          <w:b/>
          <w:sz w:val="40"/>
        </w:rPr>
      </w:pPr>
      <w:r w:rsidRPr="0059365D">
        <w:rPr>
          <w:rFonts w:ascii="楷体" w:eastAsia="楷体" w:hAnsi="楷体" w:hint="eastAsia"/>
          <w:b/>
          <w:sz w:val="40"/>
        </w:rPr>
        <w:t>实验报告</w:t>
      </w:r>
    </w:p>
    <w:p w:rsidR="00CB0E77" w:rsidRDefault="00CB0E77" w:rsidP="00BE122A">
      <w:pPr>
        <w:rPr>
          <w:rFonts w:ascii="楷体" w:eastAsia="楷体" w:hAnsi="楷体"/>
          <w:sz w:val="32"/>
        </w:rPr>
      </w:pPr>
      <w:r w:rsidRPr="00EC65E9">
        <w:rPr>
          <w:rFonts w:ascii="楷体" w:eastAsia="楷体" w:hAnsi="楷体" w:hint="eastAsia"/>
          <w:b/>
          <w:sz w:val="36"/>
        </w:rPr>
        <w:t>实验目的：</w:t>
      </w:r>
      <w:r>
        <w:rPr>
          <w:rFonts w:ascii="楷体" w:eastAsia="楷体" w:hAnsi="楷体"/>
          <w:sz w:val="32"/>
        </w:rPr>
        <w:t xml:space="preserve"> </w:t>
      </w:r>
    </w:p>
    <w:p w:rsidR="00CB0E77" w:rsidRDefault="00CB0E77" w:rsidP="00CB0E77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32"/>
        </w:rPr>
      </w:pPr>
      <w:r>
        <w:rPr>
          <w:rFonts w:ascii="楷体" w:eastAsia="楷体" w:hAnsi="楷体" w:hint="eastAsia"/>
          <w:sz w:val="32"/>
        </w:rPr>
        <w:t>熟悉JK触发器的逻辑功能</w:t>
      </w:r>
    </w:p>
    <w:p w:rsidR="00CB0E77" w:rsidRDefault="00CB0E77" w:rsidP="00CB0E77">
      <w:pPr>
        <w:pStyle w:val="a3"/>
        <w:numPr>
          <w:ilvl w:val="0"/>
          <w:numId w:val="3"/>
        </w:numPr>
        <w:ind w:firstLineChars="0"/>
        <w:rPr>
          <w:rFonts w:ascii="楷体" w:eastAsia="楷体" w:hAnsi="楷体"/>
          <w:sz w:val="32"/>
        </w:rPr>
      </w:pPr>
      <w:r>
        <w:rPr>
          <w:rFonts w:ascii="楷体" w:eastAsia="楷体" w:hAnsi="楷体" w:hint="eastAsia"/>
          <w:sz w:val="32"/>
        </w:rPr>
        <w:t>掌握JK触发器构成计数器的方法</w:t>
      </w:r>
    </w:p>
    <w:p w:rsidR="00CB0E77" w:rsidRPr="00687AA0" w:rsidRDefault="00CB0E77" w:rsidP="00BE122A">
      <w:pPr>
        <w:pStyle w:val="a3"/>
        <w:ind w:left="360" w:firstLineChars="0" w:firstLine="0"/>
        <w:rPr>
          <w:rFonts w:ascii="楷体" w:eastAsia="楷体" w:hAnsi="楷体"/>
          <w:sz w:val="32"/>
        </w:rPr>
      </w:pPr>
    </w:p>
    <w:p w:rsidR="00CB0E77" w:rsidRDefault="00CB0E77" w:rsidP="00BE122A">
      <w:pPr>
        <w:rPr>
          <w:rFonts w:ascii="楷体" w:eastAsia="楷体" w:hAnsi="楷体"/>
          <w:sz w:val="32"/>
        </w:rPr>
      </w:pPr>
      <w:r w:rsidRPr="00EC65E9">
        <w:rPr>
          <w:rFonts w:ascii="楷体" w:eastAsia="楷体" w:hAnsi="楷体" w:hint="eastAsia"/>
          <w:b/>
          <w:sz w:val="36"/>
        </w:rPr>
        <w:t>实验仪器和器件：</w:t>
      </w:r>
    </w:p>
    <w:p w:rsidR="00CB0E77" w:rsidRDefault="00CB0E77" w:rsidP="00CB0E77">
      <w:pPr>
        <w:pStyle w:val="a3"/>
        <w:numPr>
          <w:ilvl w:val="0"/>
          <w:numId w:val="4"/>
        </w:numPr>
        <w:ind w:firstLineChars="0"/>
        <w:rPr>
          <w:rFonts w:ascii="楷体" w:eastAsia="楷体" w:hAnsi="楷体"/>
          <w:sz w:val="32"/>
        </w:rPr>
      </w:pPr>
      <w:r>
        <w:rPr>
          <w:rFonts w:ascii="楷体" w:eastAsia="楷体" w:hAnsi="楷体" w:hint="eastAsia"/>
          <w:sz w:val="32"/>
        </w:rPr>
        <w:t>实验箱，万用表，示波器</w:t>
      </w:r>
    </w:p>
    <w:p w:rsidR="00CB0E77" w:rsidRDefault="00CB0E77" w:rsidP="00CB0E77">
      <w:pPr>
        <w:pStyle w:val="a3"/>
        <w:numPr>
          <w:ilvl w:val="0"/>
          <w:numId w:val="4"/>
        </w:numPr>
        <w:ind w:firstLineChars="0"/>
        <w:rPr>
          <w:rFonts w:ascii="楷体" w:eastAsia="楷体" w:hAnsi="楷体"/>
          <w:sz w:val="32"/>
        </w:rPr>
      </w:pPr>
      <w:r>
        <w:rPr>
          <w:rFonts w:ascii="楷体" w:eastAsia="楷体" w:hAnsi="楷体" w:hint="eastAsia"/>
          <w:sz w:val="32"/>
        </w:rPr>
        <w:t>74LS73，74LS00，74LS08，74LS20</w:t>
      </w:r>
    </w:p>
    <w:p w:rsidR="00CB0E77" w:rsidRPr="00687AA0" w:rsidRDefault="00CB0E77" w:rsidP="00BE122A">
      <w:pPr>
        <w:rPr>
          <w:rFonts w:ascii="楷体" w:eastAsia="楷体" w:hAnsi="楷体"/>
          <w:sz w:val="32"/>
        </w:rPr>
      </w:pPr>
    </w:p>
    <w:p w:rsidR="00CB0E77" w:rsidRDefault="00CB0E77" w:rsidP="00CB0E77">
      <w:pPr>
        <w:rPr>
          <w:rFonts w:ascii="楷体" w:eastAsia="楷体" w:hAnsi="楷体"/>
          <w:sz w:val="32"/>
        </w:rPr>
      </w:pPr>
      <w:r w:rsidRPr="00EC65E9">
        <w:rPr>
          <w:rFonts w:ascii="楷体" w:eastAsia="楷体" w:hAnsi="楷体" w:hint="eastAsia"/>
          <w:b/>
          <w:sz w:val="36"/>
        </w:rPr>
        <w:t>实验原理：</w:t>
      </w:r>
      <w:r>
        <w:rPr>
          <w:rFonts w:ascii="楷体" w:eastAsia="楷体" w:hAnsi="楷体"/>
          <w:sz w:val="32"/>
        </w:rPr>
        <w:t xml:space="preserve"> </w:t>
      </w:r>
    </w:p>
    <w:p w:rsidR="00CB0E77" w:rsidRDefault="00CB0E77" w:rsidP="00CB0E77">
      <w:pPr>
        <w:rPr>
          <w:rFonts w:ascii="楷体" w:eastAsia="楷体" w:hAnsi="楷体"/>
          <w:sz w:val="32"/>
        </w:rPr>
      </w:pPr>
      <w:r>
        <w:rPr>
          <w:rFonts w:ascii="楷体" w:eastAsia="楷体" w:hAnsi="楷体" w:hint="eastAsia"/>
          <w:sz w:val="32"/>
        </w:rPr>
        <w:t>使用JK触发器实现计数器的设计需要按照时序电路的设计步骤得到JK触发器的驱动方程，画出逻辑图，连接电路实现。</w:t>
      </w:r>
    </w:p>
    <w:p w:rsidR="00CB0E77" w:rsidRDefault="00CB0E77" w:rsidP="00CB0E77">
      <w:pPr>
        <w:rPr>
          <w:rFonts w:ascii="楷体" w:eastAsia="楷体" w:hAnsi="楷体"/>
          <w:sz w:val="32"/>
        </w:rPr>
      </w:pPr>
      <w:r>
        <w:rPr>
          <w:rFonts w:ascii="楷体" w:eastAsia="楷体" w:hAnsi="楷体" w:hint="eastAsia"/>
          <w:sz w:val="32"/>
        </w:rPr>
        <w:t>计数器的设计步骤如下：</w:t>
      </w:r>
    </w:p>
    <w:p w:rsidR="00CB0E77" w:rsidRDefault="00CB0E77" w:rsidP="00CB0E77">
      <w:pPr>
        <w:pStyle w:val="a3"/>
        <w:numPr>
          <w:ilvl w:val="0"/>
          <w:numId w:val="11"/>
        </w:numPr>
        <w:ind w:firstLineChars="0"/>
        <w:rPr>
          <w:rFonts w:ascii="楷体" w:eastAsia="楷体" w:hAnsi="楷体"/>
          <w:sz w:val="32"/>
        </w:rPr>
      </w:pPr>
      <w:r>
        <w:rPr>
          <w:rFonts w:ascii="楷体" w:eastAsia="楷体" w:hAnsi="楷体" w:hint="eastAsia"/>
          <w:sz w:val="32"/>
        </w:rPr>
        <w:t>确定电路所需触发器数目。</w:t>
      </w:r>
    </w:p>
    <w:p w:rsidR="00CB0E77" w:rsidRDefault="00CB0E77" w:rsidP="00CB0E77">
      <w:pPr>
        <w:pStyle w:val="a3"/>
        <w:numPr>
          <w:ilvl w:val="0"/>
          <w:numId w:val="11"/>
        </w:numPr>
        <w:ind w:firstLineChars="0"/>
        <w:rPr>
          <w:rFonts w:ascii="楷体" w:eastAsia="楷体" w:hAnsi="楷体"/>
          <w:sz w:val="32"/>
        </w:rPr>
      </w:pPr>
      <w:r>
        <w:rPr>
          <w:rFonts w:ascii="楷体" w:eastAsia="楷体" w:hAnsi="楷体" w:hint="eastAsia"/>
          <w:sz w:val="32"/>
        </w:rPr>
        <w:t>画出</w:t>
      </w:r>
      <w:proofErr w:type="gramStart"/>
      <w:r>
        <w:rPr>
          <w:rFonts w:ascii="楷体" w:eastAsia="楷体" w:hAnsi="楷体" w:hint="eastAsia"/>
          <w:sz w:val="32"/>
        </w:rPr>
        <w:t>次态卡</w:t>
      </w:r>
      <w:proofErr w:type="gramEnd"/>
      <w:r>
        <w:rPr>
          <w:rFonts w:ascii="楷体" w:eastAsia="楷体" w:hAnsi="楷体" w:hint="eastAsia"/>
          <w:sz w:val="32"/>
        </w:rPr>
        <w:t>诺图。</w:t>
      </w:r>
    </w:p>
    <w:p w:rsidR="00CB0E77" w:rsidRDefault="000A651F" w:rsidP="00CB0E77">
      <w:pPr>
        <w:pStyle w:val="a3"/>
        <w:numPr>
          <w:ilvl w:val="0"/>
          <w:numId w:val="11"/>
        </w:numPr>
        <w:ind w:firstLineChars="0"/>
        <w:rPr>
          <w:rFonts w:ascii="楷体" w:eastAsia="楷体" w:hAnsi="楷体"/>
          <w:sz w:val="32"/>
        </w:rPr>
      </w:pPr>
      <w:r>
        <w:rPr>
          <w:rFonts w:ascii="楷体" w:eastAsia="楷体" w:hAnsi="楷体" w:hint="eastAsia"/>
          <w:sz w:val="32"/>
        </w:rPr>
        <w:t>化简</w:t>
      </w:r>
      <w:proofErr w:type="gramStart"/>
      <w:r>
        <w:rPr>
          <w:rFonts w:ascii="楷体" w:eastAsia="楷体" w:hAnsi="楷体" w:hint="eastAsia"/>
          <w:sz w:val="32"/>
        </w:rPr>
        <w:t>次态卡</w:t>
      </w:r>
      <w:proofErr w:type="gramEnd"/>
      <w:r>
        <w:rPr>
          <w:rFonts w:ascii="楷体" w:eastAsia="楷体" w:hAnsi="楷体" w:hint="eastAsia"/>
          <w:sz w:val="32"/>
        </w:rPr>
        <w:t>诺图。</w:t>
      </w:r>
    </w:p>
    <w:p w:rsidR="000A651F" w:rsidRDefault="000A651F" w:rsidP="00CB0E77">
      <w:pPr>
        <w:pStyle w:val="a3"/>
        <w:numPr>
          <w:ilvl w:val="0"/>
          <w:numId w:val="11"/>
        </w:numPr>
        <w:ind w:firstLineChars="0"/>
        <w:rPr>
          <w:rFonts w:ascii="楷体" w:eastAsia="楷体" w:hAnsi="楷体"/>
          <w:sz w:val="32"/>
        </w:rPr>
      </w:pPr>
      <w:r>
        <w:rPr>
          <w:rFonts w:ascii="楷体" w:eastAsia="楷体" w:hAnsi="楷体" w:hint="eastAsia"/>
          <w:sz w:val="32"/>
        </w:rPr>
        <w:t>通过对照JK触发器的输出表达式，求各触发器的驱动方程。</w:t>
      </w:r>
    </w:p>
    <w:p w:rsidR="000A651F" w:rsidRDefault="000A651F" w:rsidP="000A651F">
      <w:pPr>
        <w:pStyle w:val="a3"/>
        <w:numPr>
          <w:ilvl w:val="0"/>
          <w:numId w:val="11"/>
        </w:numPr>
        <w:ind w:firstLineChars="0"/>
        <w:rPr>
          <w:rFonts w:ascii="楷体" w:eastAsia="楷体" w:hAnsi="楷体"/>
          <w:sz w:val="32"/>
        </w:rPr>
      </w:pPr>
      <w:r>
        <w:rPr>
          <w:rFonts w:ascii="楷体" w:eastAsia="楷体" w:hAnsi="楷体" w:hint="eastAsia"/>
          <w:sz w:val="32"/>
        </w:rPr>
        <w:t>检查自启动。根据</w:t>
      </w:r>
      <w:proofErr w:type="gramStart"/>
      <w:r>
        <w:rPr>
          <w:rFonts w:ascii="楷体" w:eastAsia="楷体" w:hAnsi="楷体" w:hint="eastAsia"/>
          <w:sz w:val="32"/>
        </w:rPr>
        <w:t>次态卡诺图</w:t>
      </w:r>
      <w:proofErr w:type="gramEnd"/>
      <w:r>
        <w:rPr>
          <w:rFonts w:ascii="楷体" w:eastAsia="楷体" w:hAnsi="楷体" w:hint="eastAsia"/>
          <w:sz w:val="32"/>
        </w:rPr>
        <w:t>的化简确定卡诺图中所有不确定项，从而确定寄存器清零后如何开始计数，即实现计数器的自启动。</w:t>
      </w:r>
    </w:p>
    <w:p w:rsidR="000A651F" w:rsidRPr="000A651F" w:rsidRDefault="000A651F" w:rsidP="000A651F">
      <w:pPr>
        <w:pStyle w:val="a3"/>
        <w:ind w:left="360" w:firstLineChars="0" w:firstLine="0"/>
        <w:rPr>
          <w:rFonts w:ascii="楷体" w:eastAsia="楷体" w:hAnsi="楷体"/>
          <w:sz w:val="32"/>
        </w:rPr>
      </w:pPr>
    </w:p>
    <w:p w:rsidR="00CB0E77" w:rsidRDefault="00CB0E77" w:rsidP="000A651F">
      <w:pPr>
        <w:rPr>
          <w:rFonts w:ascii="楷体" w:eastAsia="楷体" w:hAnsi="楷体"/>
          <w:sz w:val="36"/>
        </w:rPr>
      </w:pPr>
      <w:r w:rsidRPr="00EC65E9">
        <w:rPr>
          <w:rFonts w:ascii="楷体" w:eastAsia="楷体" w:hAnsi="楷体" w:hint="eastAsia"/>
          <w:b/>
          <w:sz w:val="36"/>
        </w:rPr>
        <w:t>实验内容：</w:t>
      </w:r>
    </w:p>
    <w:p w:rsidR="000A651F" w:rsidRDefault="00464874" w:rsidP="000A651F">
      <w:pPr>
        <w:pStyle w:val="a3"/>
        <w:numPr>
          <w:ilvl w:val="0"/>
          <w:numId w:val="13"/>
        </w:numPr>
        <w:ind w:firstLineChars="0"/>
        <w:rPr>
          <w:rFonts w:ascii="楷体" w:eastAsia="楷体" w:hAnsi="楷体"/>
          <w:sz w:val="36"/>
        </w:rPr>
      </w:pPr>
      <w:bookmarkStart w:id="0" w:name="_GoBack"/>
      <w:r w:rsidRPr="008B6E0F">
        <w:rPr>
          <w:rFonts w:ascii="楷体" w:eastAsia="楷体" w:hAnsi="楷体" w:hint="eastAsia"/>
          <w:b/>
          <w:bCs/>
          <w:sz w:val="36"/>
        </w:rPr>
        <w:t>实验内容</w:t>
      </w:r>
      <w:proofErr w:type="gramStart"/>
      <w:r w:rsidRPr="008B6E0F">
        <w:rPr>
          <w:rFonts w:ascii="楷体" w:eastAsia="楷体" w:hAnsi="楷体" w:hint="eastAsia"/>
          <w:b/>
          <w:bCs/>
          <w:sz w:val="36"/>
        </w:rPr>
        <w:t>一</w:t>
      </w:r>
      <w:proofErr w:type="gramEnd"/>
      <w:r w:rsidRPr="008B6E0F">
        <w:rPr>
          <w:rFonts w:ascii="楷体" w:eastAsia="楷体" w:hAnsi="楷体" w:hint="eastAsia"/>
          <w:b/>
          <w:bCs/>
          <w:sz w:val="36"/>
        </w:rPr>
        <w:t>：</w:t>
      </w:r>
      <w:bookmarkEnd w:id="0"/>
      <w:r w:rsidR="000A651F">
        <w:rPr>
          <w:rFonts w:ascii="楷体" w:eastAsia="楷体" w:hAnsi="楷体" w:hint="eastAsia"/>
          <w:sz w:val="36"/>
        </w:rPr>
        <w:t>用JK触发器和门电路设计一个特殊的</w:t>
      </w:r>
      <w:r w:rsidR="000A651F" w:rsidRPr="00BE122A">
        <w:rPr>
          <w:rFonts w:ascii="楷体" w:eastAsia="楷体" w:hAnsi="楷体" w:hint="eastAsia"/>
          <w:color w:val="FF0000"/>
          <w:sz w:val="36"/>
        </w:rPr>
        <w:t>十进制同步计数器</w:t>
      </w:r>
      <w:r w:rsidR="000A651F">
        <w:rPr>
          <w:rFonts w:ascii="楷体" w:eastAsia="楷体" w:hAnsi="楷体" w:hint="eastAsia"/>
          <w:sz w:val="36"/>
        </w:rPr>
        <w:t>，用逻辑分析仪观察并记录CP和每一位的输出波形。</w:t>
      </w:r>
    </w:p>
    <w:p w:rsidR="000A651F" w:rsidRDefault="000A651F" w:rsidP="000A651F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该同步计数器的十进制状态转换图为：</w:t>
      </w:r>
    </w:p>
    <w:p w:rsidR="000A651F" w:rsidRDefault="000A651F" w:rsidP="000A651F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01-&gt;</w:t>
      </w:r>
      <w:r>
        <w:rPr>
          <w:rFonts w:ascii="楷体" w:eastAsia="楷体" w:hAnsi="楷体"/>
          <w:sz w:val="36"/>
        </w:rPr>
        <w:t>02-&gt;03-&gt;04-&gt;05-&gt;06-&gt;07-&gt;08-&gt;09-&gt;10-&gt;01…</w:t>
      </w:r>
    </w:p>
    <w:p w:rsidR="000A651F" w:rsidRDefault="000A651F" w:rsidP="000A651F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注意：这个十进制同步计数器没有00状态，要考虑自启动。</w:t>
      </w:r>
    </w:p>
    <w:p w:rsidR="000A651F" w:rsidRDefault="000A651F" w:rsidP="000A651F">
      <w:pPr>
        <w:rPr>
          <w:rFonts w:ascii="楷体" w:eastAsia="楷体" w:hAnsi="楷体"/>
          <w:sz w:val="36"/>
        </w:rPr>
      </w:pPr>
    </w:p>
    <w:p w:rsidR="000A651F" w:rsidRDefault="00BD6510" w:rsidP="000A651F">
      <w:pPr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步骤</w:t>
      </w:r>
      <w:proofErr w:type="gramStart"/>
      <w:r>
        <w:rPr>
          <w:rFonts w:ascii="楷体" w:eastAsia="楷体" w:hAnsi="楷体" w:hint="eastAsia"/>
          <w:sz w:val="36"/>
        </w:rPr>
        <w:t>一</w:t>
      </w:r>
      <w:proofErr w:type="gramEnd"/>
      <w:r>
        <w:rPr>
          <w:rFonts w:ascii="楷体" w:eastAsia="楷体" w:hAnsi="楷体" w:hint="eastAsia"/>
          <w:sz w:val="36"/>
        </w:rPr>
        <w:t>： 确定电路所需触发器数目：</w:t>
      </w:r>
    </w:p>
    <w:p w:rsidR="00BD6510" w:rsidRPr="00BD6510" w:rsidRDefault="00BD6510" w:rsidP="000A651F">
      <w:pPr>
        <w:rPr>
          <w:rFonts w:ascii="楷体" w:eastAsia="楷体" w:hAnsi="楷体"/>
          <w:sz w:val="32"/>
          <w:szCs w:val="21"/>
        </w:rPr>
      </w:pPr>
      <w:r w:rsidRPr="00BD6510">
        <w:rPr>
          <w:rFonts w:ascii="楷体" w:eastAsia="楷体" w:hAnsi="楷体" w:hint="eastAsia"/>
          <w:sz w:val="32"/>
          <w:szCs w:val="21"/>
        </w:rPr>
        <w:lastRenderedPageBreak/>
        <w:t>有效状态为10个，所需JK触发器的个数为四个</w:t>
      </w:r>
    </w:p>
    <w:p w:rsidR="00BD6510" w:rsidRPr="000A651F" w:rsidRDefault="00BD6510" w:rsidP="000A651F">
      <w:pPr>
        <w:rPr>
          <w:rFonts w:ascii="楷体" w:eastAsia="楷体" w:hAnsi="楷体"/>
          <w:sz w:val="36"/>
        </w:rPr>
      </w:pPr>
    </w:p>
    <w:p w:rsidR="000A651F" w:rsidRDefault="00BD6510" w:rsidP="00BD6510">
      <w:pPr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步骤二：画出</w:t>
      </w:r>
      <w:proofErr w:type="gramStart"/>
      <w:r>
        <w:rPr>
          <w:rFonts w:ascii="楷体" w:eastAsia="楷体" w:hAnsi="楷体" w:hint="eastAsia"/>
          <w:sz w:val="36"/>
        </w:rPr>
        <w:t>次态卡</w:t>
      </w:r>
      <w:proofErr w:type="gramEnd"/>
      <w:r>
        <w:rPr>
          <w:rFonts w:ascii="楷体" w:eastAsia="楷体" w:hAnsi="楷体" w:hint="eastAsia"/>
          <w:sz w:val="36"/>
        </w:rPr>
        <w:t>诺图：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22"/>
        <w:gridCol w:w="1922"/>
        <w:gridCol w:w="1922"/>
        <w:gridCol w:w="1922"/>
        <w:gridCol w:w="1923"/>
      </w:tblGrid>
      <w:tr w:rsidR="00BD6510" w:rsidTr="00BD6510">
        <w:trPr>
          <w:trHeight w:val="1016"/>
        </w:trPr>
        <w:tc>
          <w:tcPr>
            <w:tcW w:w="1922" w:type="dxa"/>
          </w:tcPr>
          <w:p w:rsidR="00BD6510" w:rsidRDefault="00BD6510" w:rsidP="00BD6510">
            <w:pPr>
              <w:ind w:firstLineChars="200" w:firstLine="720"/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Q1Q0</w:t>
            </w:r>
          </w:p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Q3Q2</w:t>
            </w:r>
          </w:p>
        </w:tc>
        <w:tc>
          <w:tcPr>
            <w:tcW w:w="1922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00</w:t>
            </w:r>
          </w:p>
        </w:tc>
        <w:tc>
          <w:tcPr>
            <w:tcW w:w="1922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01</w:t>
            </w:r>
          </w:p>
        </w:tc>
        <w:tc>
          <w:tcPr>
            <w:tcW w:w="1922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11</w:t>
            </w:r>
          </w:p>
        </w:tc>
        <w:tc>
          <w:tcPr>
            <w:tcW w:w="1923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10</w:t>
            </w:r>
          </w:p>
        </w:tc>
      </w:tr>
      <w:tr w:rsidR="00BD6510" w:rsidTr="00BD6510">
        <w:trPr>
          <w:trHeight w:val="1016"/>
        </w:trPr>
        <w:tc>
          <w:tcPr>
            <w:tcW w:w="1922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00</w:t>
            </w:r>
          </w:p>
        </w:tc>
        <w:tc>
          <w:tcPr>
            <w:tcW w:w="1922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922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  <w:r>
              <w:rPr>
                <w:rFonts w:ascii="楷体" w:eastAsia="楷体" w:hAnsi="楷体"/>
                <w:sz w:val="36"/>
              </w:rPr>
              <w:t>010</w:t>
            </w:r>
          </w:p>
        </w:tc>
        <w:tc>
          <w:tcPr>
            <w:tcW w:w="1922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  <w:r>
              <w:rPr>
                <w:rFonts w:ascii="楷体" w:eastAsia="楷体" w:hAnsi="楷体"/>
                <w:sz w:val="36"/>
              </w:rPr>
              <w:t>100</w:t>
            </w:r>
          </w:p>
        </w:tc>
        <w:tc>
          <w:tcPr>
            <w:tcW w:w="1923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  <w:r>
              <w:rPr>
                <w:rFonts w:ascii="楷体" w:eastAsia="楷体" w:hAnsi="楷体"/>
                <w:sz w:val="36"/>
              </w:rPr>
              <w:t>011</w:t>
            </w:r>
          </w:p>
        </w:tc>
      </w:tr>
      <w:tr w:rsidR="00BD6510" w:rsidTr="00BD6510">
        <w:trPr>
          <w:trHeight w:val="1016"/>
        </w:trPr>
        <w:tc>
          <w:tcPr>
            <w:tcW w:w="1922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01</w:t>
            </w:r>
          </w:p>
        </w:tc>
        <w:tc>
          <w:tcPr>
            <w:tcW w:w="1922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  <w:r>
              <w:rPr>
                <w:rFonts w:ascii="楷体" w:eastAsia="楷体" w:hAnsi="楷体"/>
                <w:sz w:val="36"/>
              </w:rPr>
              <w:t>101</w:t>
            </w:r>
          </w:p>
        </w:tc>
        <w:tc>
          <w:tcPr>
            <w:tcW w:w="1922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  <w:r>
              <w:rPr>
                <w:rFonts w:ascii="楷体" w:eastAsia="楷体" w:hAnsi="楷体"/>
                <w:sz w:val="36"/>
              </w:rPr>
              <w:t>110</w:t>
            </w:r>
          </w:p>
        </w:tc>
        <w:tc>
          <w:tcPr>
            <w:tcW w:w="1922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</w:t>
            </w:r>
            <w:r>
              <w:rPr>
                <w:rFonts w:ascii="楷体" w:eastAsia="楷体" w:hAnsi="楷体"/>
                <w:sz w:val="36"/>
              </w:rPr>
              <w:t>000</w:t>
            </w:r>
          </w:p>
        </w:tc>
        <w:tc>
          <w:tcPr>
            <w:tcW w:w="1923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  <w:r>
              <w:rPr>
                <w:rFonts w:ascii="楷体" w:eastAsia="楷体" w:hAnsi="楷体"/>
                <w:sz w:val="36"/>
              </w:rPr>
              <w:t>111</w:t>
            </w:r>
          </w:p>
        </w:tc>
      </w:tr>
      <w:tr w:rsidR="00BD6510" w:rsidTr="00BD6510">
        <w:trPr>
          <w:trHeight w:val="1016"/>
        </w:trPr>
        <w:tc>
          <w:tcPr>
            <w:tcW w:w="1922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11</w:t>
            </w:r>
          </w:p>
        </w:tc>
        <w:tc>
          <w:tcPr>
            <w:tcW w:w="1922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922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922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923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</w:tr>
      <w:tr w:rsidR="00BD6510" w:rsidTr="00BD6510">
        <w:trPr>
          <w:trHeight w:val="1016"/>
        </w:trPr>
        <w:tc>
          <w:tcPr>
            <w:tcW w:w="1922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10</w:t>
            </w:r>
          </w:p>
        </w:tc>
        <w:tc>
          <w:tcPr>
            <w:tcW w:w="1922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</w:t>
            </w:r>
            <w:r>
              <w:rPr>
                <w:rFonts w:ascii="楷体" w:eastAsia="楷体" w:hAnsi="楷体"/>
                <w:sz w:val="36"/>
              </w:rPr>
              <w:t>001</w:t>
            </w:r>
          </w:p>
        </w:tc>
        <w:tc>
          <w:tcPr>
            <w:tcW w:w="1922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</w:t>
            </w:r>
            <w:r>
              <w:rPr>
                <w:rFonts w:ascii="楷体" w:eastAsia="楷体" w:hAnsi="楷体"/>
                <w:sz w:val="36"/>
              </w:rPr>
              <w:t>010</w:t>
            </w:r>
          </w:p>
        </w:tc>
        <w:tc>
          <w:tcPr>
            <w:tcW w:w="1922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923" w:type="dxa"/>
          </w:tcPr>
          <w:p w:rsidR="00BD6510" w:rsidRDefault="00BD6510" w:rsidP="00BD6510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  <w:r>
              <w:rPr>
                <w:rFonts w:ascii="楷体" w:eastAsia="楷体" w:hAnsi="楷体"/>
                <w:sz w:val="36"/>
              </w:rPr>
              <w:t>001</w:t>
            </w:r>
          </w:p>
        </w:tc>
      </w:tr>
    </w:tbl>
    <w:p w:rsidR="00BD6510" w:rsidRDefault="00BD6510" w:rsidP="00BD6510">
      <w:pPr>
        <w:rPr>
          <w:rFonts w:ascii="楷体" w:eastAsia="楷体" w:hAnsi="楷体"/>
          <w:sz w:val="36"/>
        </w:rPr>
      </w:pPr>
    </w:p>
    <w:p w:rsidR="00283A50" w:rsidRDefault="00283A50" w:rsidP="00BD6510">
      <w:pPr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步骤三：化简</w:t>
      </w:r>
      <w:proofErr w:type="gramStart"/>
      <w:r>
        <w:rPr>
          <w:rFonts w:ascii="楷体" w:eastAsia="楷体" w:hAnsi="楷体" w:hint="eastAsia"/>
          <w:sz w:val="36"/>
        </w:rPr>
        <w:t>次态卡</w:t>
      </w:r>
      <w:proofErr w:type="gramEnd"/>
      <w:r>
        <w:rPr>
          <w:rFonts w:ascii="楷体" w:eastAsia="楷体" w:hAnsi="楷体" w:hint="eastAsia"/>
          <w:sz w:val="36"/>
        </w:rPr>
        <w:t>诺图：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22"/>
        <w:gridCol w:w="1922"/>
        <w:gridCol w:w="1922"/>
        <w:gridCol w:w="1922"/>
        <w:gridCol w:w="1923"/>
      </w:tblGrid>
      <w:tr w:rsidR="00283A50" w:rsidTr="00BE122A">
        <w:trPr>
          <w:trHeight w:val="1016"/>
        </w:trPr>
        <w:tc>
          <w:tcPr>
            <w:tcW w:w="1922" w:type="dxa"/>
          </w:tcPr>
          <w:p w:rsidR="00283A50" w:rsidRDefault="00283A50" w:rsidP="00BE122A">
            <w:pPr>
              <w:ind w:firstLineChars="200" w:firstLine="720"/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Q1Q0</w:t>
            </w:r>
          </w:p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Q3Q2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00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01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11</w:t>
            </w:r>
          </w:p>
        </w:tc>
        <w:tc>
          <w:tcPr>
            <w:tcW w:w="1923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10</w:t>
            </w:r>
          </w:p>
        </w:tc>
      </w:tr>
      <w:tr w:rsidR="00283A50" w:rsidTr="00BE122A">
        <w:trPr>
          <w:trHeight w:val="1016"/>
        </w:trPr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00</w:t>
            </w:r>
          </w:p>
        </w:tc>
        <w:tc>
          <w:tcPr>
            <w:tcW w:w="1922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 w:hint="eastAsia"/>
                <w:color w:val="FF0000"/>
                <w:sz w:val="36"/>
              </w:rPr>
              <w:t>X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/>
                <w:sz w:val="36"/>
              </w:rPr>
              <w:t>0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/>
                <w:sz w:val="36"/>
              </w:rPr>
              <w:t>0</w:t>
            </w:r>
          </w:p>
        </w:tc>
        <w:tc>
          <w:tcPr>
            <w:tcW w:w="1923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/>
                <w:color w:val="FF0000"/>
                <w:sz w:val="36"/>
              </w:rPr>
              <w:t>1</w:t>
            </w:r>
          </w:p>
        </w:tc>
      </w:tr>
      <w:tr w:rsidR="00283A50" w:rsidTr="00BE122A">
        <w:trPr>
          <w:trHeight w:val="1016"/>
        </w:trPr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01</w:t>
            </w:r>
          </w:p>
        </w:tc>
        <w:tc>
          <w:tcPr>
            <w:tcW w:w="1922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/>
                <w:color w:val="FF0000"/>
                <w:sz w:val="36"/>
              </w:rPr>
              <w:t>1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/>
                <w:sz w:val="36"/>
              </w:rPr>
              <w:t>0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/>
                <w:sz w:val="36"/>
              </w:rPr>
              <w:t>0</w:t>
            </w:r>
          </w:p>
        </w:tc>
        <w:tc>
          <w:tcPr>
            <w:tcW w:w="1923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/>
                <w:color w:val="FF0000"/>
                <w:sz w:val="36"/>
              </w:rPr>
              <w:t>1</w:t>
            </w:r>
          </w:p>
        </w:tc>
      </w:tr>
      <w:tr w:rsidR="00283A50" w:rsidTr="00BE122A">
        <w:trPr>
          <w:trHeight w:val="1016"/>
        </w:trPr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11</w:t>
            </w:r>
          </w:p>
        </w:tc>
        <w:tc>
          <w:tcPr>
            <w:tcW w:w="1922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 w:hint="eastAsia"/>
                <w:color w:val="FF0000"/>
                <w:sz w:val="36"/>
              </w:rPr>
              <w:t>X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923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 w:hint="eastAsia"/>
                <w:color w:val="FF0000"/>
                <w:sz w:val="36"/>
              </w:rPr>
              <w:t>X</w:t>
            </w:r>
          </w:p>
        </w:tc>
      </w:tr>
      <w:tr w:rsidR="00283A50" w:rsidTr="00BE122A">
        <w:trPr>
          <w:trHeight w:val="1016"/>
        </w:trPr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10</w:t>
            </w:r>
          </w:p>
        </w:tc>
        <w:tc>
          <w:tcPr>
            <w:tcW w:w="1922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/>
                <w:color w:val="FF0000"/>
                <w:sz w:val="36"/>
              </w:rPr>
              <w:t>1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/>
                <w:sz w:val="36"/>
              </w:rPr>
              <w:t>0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923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/>
                <w:color w:val="FF0000"/>
                <w:sz w:val="36"/>
              </w:rPr>
              <w:t>1</w:t>
            </w:r>
          </w:p>
        </w:tc>
      </w:tr>
    </w:tbl>
    <w:p w:rsidR="00283A50" w:rsidRDefault="00283A50" w:rsidP="00BD6510">
      <w:pPr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Q</w:t>
      </w:r>
      <w:r>
        <w:rPr>
          <w:rFonts w:ascii="楷体" w:eastAsia="楷体" w:hAnsi="楷体"/>
          <w:sz w:val="36"/>
        </w:rPr>
        <w:t xml:space="preserve">0^n+1 = Q0`  </w:t>
      </w:r>
      <w:r>
        <w:rPr>
          <w:rFonts w:ascii="楷体" w:eastAsia="楷体" w:hAnsi="楷体" w:hint="eastAsia"/>
          <w:sz w:val="36"/>
        </w:rPr>
        <w:t>所以：J</w:t>
      </w:r>
      <w:r>
        <w:rPr>
          <w:rFonts w:ascii="楷体" w:eastAsia="楷体" w:hAnsi="楷体"/>
          <w:sz w:val="36"/>
        </w:rPr>
        <w:t>0=K0=1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22"/>
        <w:gridCol w:w="1922"/>
        <w:gridCol w:w="1922"/>
        <w:gridCol w:w="1922"/>
        <w:gridCol w:w="1923"/>
      </w:tblGrid>
      <w:tr w:rsidR="00283A50" w:rsidTr="00BE122A">
        <w:trPr>
          <w:trHeight w:val="1016"/>
        </w:trPr>
        <w:tc>
          <w:tcPr>
            <w:tcW w:w="1922" w:type="dxa"/>
          </w:tcPr>
          <w:p w:rsidR="00283A50" w:rsidRDefault="00283A50" w:rsidP="00BE122A">
            <w:pPr>
              <w:ind w:firstLineChars="200" w:firstLine="720"/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lastRenderedPageBreak/>
              <w:t>Q1Q0</w:t>
            </w:r>
          </w:p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Q3Q2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00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01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11</w:t>
            </w:r>
          </w:p>
        </w:tc>
        <w:tc>
          <w:tcPr>
            <w:tcW w:w="1923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10</w:t>
            </w:r>
          </w:p>
        </w:tc>
      </w:tr>
      <w:tr w:rsidR="00283A50" w:rsidTr="00BE122A">
        <w:trPr>
          <w:trHeight w:val="1016"/>
        </w:trPr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00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922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/>
                <w:color w:val="FF0000"/>
                <w:sz w:val="36"/>
              </w:rPr>
              <w:t>1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/>
                <w:sz w:val="36"/>
              </w:rPr>
              <w:t>0</w:t>
            </w:r>
          </w:p>
        </w:tc>
        <w:tc>
          <w:tcPr>
            <w:tcW w:w="1923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/>
                <w:color w:val="FF0000"/>
                <w:sz w:val="36"/>
              </w:rPr>
              <w:t>1</w:t>
            </w:r>
          </w:p>
        </w:tc>
      </w:tr>
      <w:tr w:rsidR="00283A50" w:rsidTr="00BE122A">
        <w:trPr>
          <w:trHeight w:val="1016"/>
        </w:trPr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01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/>
                <w:sz w:val="36"/>
              </w:rPr>
              <w:t>0</w:t>
            </w:r>
          </w:p>
        </w:tc>
        <w:tc>
          <w:tcPr>
            <w:tcW w:w="1922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/>
                <w:color w:val="FF0000"/>
                <w:sz w:val="36"/>
              </w:rPr>
              <w:t>1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/>
                <w:sz w:val="36"/>
              </w:rPr>
              <w:t>0</w:t>
            </w:r>
          </w:p>
        </w:tc>
        <w:tc>
          <w:tcPr>
            <w:tcW w:w="1923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/>
                <w:color w:val="FF0000"/>
                <w:sz w:val="36"/>
              </w:rPr>
              <w:t>1</w:t>
            </w:r>
          </w:p>
        </w:tc>
      </w:tr>
      <w:tr w:rsidR="00283A50" w:rsidTr="00BE122A">
        <w:trPr>
          <w:trHeight w:val="1016"/>
        </w:trPr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11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922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 w:hint="eastAsia"/>
                <w:color w:val="FF0000"/>
                <w:sz w:val="36"/>
              </w:rPr>
              <w:t>X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923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</w:tr>
      <w:tr w:rsidR="00283A50" w:rsidTr="00BE122A">
        <w:trPr>
          <w:trHeight w:val="1016"/>
        </w:trPr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10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/>
                <w:sz w:val="36"/>
              </w:rPr>
              <w:t>0</w:t>
            </w:r>
          </w:p>
        </w:tc>
        <w:tc>
          <w:tcPr>
            <w:tcW w:w="1922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/>
                <w:color w:val="FF0000"/>
                <w:sz w:val="36"/>
              </w:rPr>
              <w:t>1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923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/>
                <w:sz w:val="36"/>
              </w:rPr>
              <w:t>0</w:t>
            </w:r>
          </w:p>
        </w:tc>
      </w:tr>
    </w:tbl>
    <w:p w:rsidR="00283A50" w:rsidRDefault="00283A50" w:rsidP="00BD6510">
      <w:pPr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Q</w:t>
      </w:r>
      <w:r>
        <w:rPr>
          <w:rFonts w:ascii="楷体" w:eastAsia="楷体" w:hAnsi="楷体"/>
          <w:sz w:val="36"/>
        </w:rPr>
        <w:t>1^n+1 = Q0Q1` + Q0`</w:t>
      </w:r>
      <w:r w:rsidR="009834CA">
        <w:rPr>
          <w:rFonts w:ascii="楷体" w:eastAsia="楷体" w:hAnsi="楷体" w:hint="eastAsia"/>
          <w:sz w:val="36"/>
        </w:rPr>
        <w:t>Q</w:t>
      </w:r>
      <w:r w:rsidR="009834CA">
        <w:rPr>
          <w:rFonts w:ascii="楷体" w:eastAsia="楷体" w:hAnsi="楷体"/>
          <w:sz w:val="36"/>
        </w:rPr>
        <w:t>3`</w:t>
      </w:r>
      <w:r>
        <w:rPr>
          <w:rFonts w:ascii="楷体" w:eastAsia="楷体" w:hAnsi="楷体"/>
          <w:sz w:val="36"/>
        </w:rPr>
        <w:t xml:space="preserve">Q1; </w:t>
      </w:r>
      <w:r>
        <w:rPr>
          <w:rFonts w:ascii="楷体" w:eastAsia="楷体" w:hAnsi="楷体" w:hint="eastAsia"/>
          <w:sz w:val="36"/>
        </w:rPr>
        <w:t>所以J</w:t>
      </w:r>
      <w:r>
        <w:rPr>
          <w:rFonts w:ascii="楷体" w:eastAsia="楷体" w:hAnsi="楷体"/>
          <w:sz w:val="36"/>
        </w:rPr>
        <w:t>1=Q0</w:t>
      </w:r>
      <w:r w:rsidR="009834CA">
        <w:rPr>
          <w:rFonts w:ascii="楷体" w:eastAsia="楷体" w:hAnsi="楷体" w:hint="eastAsia"/>
          <w:sz w:val="36"/>
        </w:rPr>
        <w:t xml:space="preserve">； </w:t>
      </w:r>
      <w:r w:rsidR="009834CA">
        <w:rPr>
          <w:rFonts w:ascii="楷体" w:eastAsia="楷体" w:hAnsi="楷体"/>
          <w:sz w:val="36"/>
        </w:rPr>
        <w:t>K1=Q0+Q3</w:t>
      </w:r>
    </w:p>
    <w:p w:rsidR="00283A50" w:rsidRDefault="00283A50" w:rsidP="00BD6510">
      <w:pPr>
        <w:rPr>
          <w:rFonts w:ascii="楷体" w:eastAsia="楷体" w:hAnsi="楷体"/>
          <w:sz w:val="3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22"/>
        <w:gridCol w:w="1922"/>
        <w:gridCol w:w="1922"/>
        <w:gridCol w:w="1922"/>
        <w:gridCol w:w="1923"/>
      </w:tblGrid>
      <w:tr w:rsidR="00283A50" w:rsidTr="00BE122A">
        <w:trPr>
          <w:trHeight w:val="1016"/>
        </w:trPr>
        <w:tc>
          <w:tcPr>
            <w:tcW w:w="1922" w:type="dxa"/>
          </w:tcPr>
          <w:p w:rsidR="00283A50" w:rsidRDefault="00283A50" w:rsidP="00BE122A">
            <w:pPr>
              <w:ind w:firstLineChars="200" w:firstLine="720"/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Q1Q0</w:t>
            </w:r>
          </w:p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Q3Q2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00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01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11</w:t>
            </w:r>
          </w:p>
        </w:tc>
        <w:tc>
          <w:tcPr>
            <w:tcW w:w="1923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10</w:t>
            </w:r>
          </w:p>
        </w:tc>
      </w:tr>
      <w:tr w:rsidR="00283A50" w:rsidTr="00BE122A">
        <w:trPr>
          <w:trHeight w:val="1016"/>
        </w:trPr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00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/>
                <w:sz w:val="36"/>
              </w:rPr>
              <w:t>0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 w:rsidRPr="00283A50">
              <w:rPr>
                <w:rFonts w:ascii="楷体" w:eastAsia="楷体" w:hAnsi="楷体"/>
                <w:color w:val="FF0000"/>
                <w:sz w:val="36"/>
              </w:rPr>
              <w:t>1</w:t>
            </w:r>
          </w:p>
        </w:tc>
        <w:tc>
          <w:tcPr>
            <w:tcW w:w="1923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/>
                <w:sz w:val="36"/>
              </w:rPr>
              <w:t>0</w:t>
            </w:r>
          </w:p>
        </w:tc>
      </w:tr>
      <w:tr w:rsidR="00283A50" w:rsidTr="00BE122A">
        <w:trPr>
          <w:trHeight w:val="1016"/>
        </w:trPr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01</w:t>
            </w:r>
          </w:p>
        </w:tc>
        <w:tc>
          <w:tcPr>
            <w:tcW w:w="1922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/>
                <w:color w:val="FF0000"/>
                <w:sz w:val="36"/>
              </w:rPr>
              <w:t>1</w:t>
            </w:r>
          </w:p>
        </w:tc>
        <w:tc>
          <w:tcPr>
            <w:tcW w:w="1922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/>
                <w:color w:val="FF0000"/>
                <w:sz w:val="36"/>
              </w:rPr>
              <w:t>1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/>
                <w:sz w:val="36"/>
              </w:rPr>
              <w:t>0</w:t>
            </w:r>
          </w:p>
        </w:tc>
        <w:tc>
          <w:tcPr>
            <w:tcW w:w="1923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/>
                <w:color w:val="FF0000"/>
                <w:sz w:val="36"/>
              </w:rPr>
              <w:t>1</w:t>
            </w:r>
          </w:p>
        </w:tc>
      </w:tr>
      <w:tr w:rsidR="00283A50" w:rsidTr="00BE122A">
        <w:trPr>
          <w:trHeight w:val="1016"/>
        </w:trPr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11</w:t>
            </w:r>
          </w:p>
        </w:tc>
        <w:tc>
          <w:tcPr>
            <w:tcW w:w="1922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 w:hint="eastAsia"/>
                <w:color w:val="FF0000"/>
                <w:sz w:val="36"/>
              </w:rPr>
              <w:t>X</w:t>
            </w:r>
          </w:p>
        </w:tc>
        <w:tc>
          <w:tcPr>
            <w:tcW w:w="1922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 w:hint="eastAsia"/>
                <w:color w:val="FF0000"/>
                <w:sz w:val="36"/>
              </w:rPr>
              <w:t>X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923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 w:hint="eastAsia"/>
                <w:color w:val="FF0000"/>
                <w:sz w:val="36"/>
              </w:rPr>
              <w:t>X</w:t>
            </w:r>
          </w:p>
        </w:tc>
      </w:tr>
      <w:tr w:rsidR="00283A50" w:rsidTr="00BE122A">
        <w:trPr>
          <w:trHeight w:val="1016"/>
        </w:trPr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10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/>
                <w:sz w:val="36"/>
              </w:rPr>
              <w:t>0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/>
                <w:sz w:val="36"/>
              </w:rPr>
              <w:t>0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 w:rsidRPr="00283A50">
              <w:rPr>
                <w:rFonts w:ascii="楷体" w:eastAsia="楷体" w:hAnsi="楷体" w:hint="eastAsia"/>
                <w:color w:val="FF0000"/>
                <w:sz w:val="36"/>
              </w:rPr>
              <w:t>X</w:t>
            </w:r>
          </w:p>
        </w:tc>
        <w:tc>
          <w:tcPr>
            <w:tcW w:w="1923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/>
                <w:sz w:val="36"/>
              </w:rPr>
              <w:t>0</w:t>
            </w:r>
          </w:p>
        </w:tc>
      </w:tr>
    </w:tbl>
    <w:p w:rsidR="00283A50" w:rsidRDefault="00283A50" w:rsidP="00283A50">
      <w:pPr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Q2</w:t>
      </w:r>
      <w:r>
        <w:rPr>
          <w:rFonts w:ascii="楷体" w:eastAsia="楷体" w:hAnsi="楷体"/>
          <w:sz w:val="36"/>
        </w:rPr>
        <w:t>^n+1 = Q1Q0Q</w:t>
      </w:r>
      <w:r>
        <w:rPr>
          <w:rFonts w:ascii="楷体" w:eastAsia="楷体" w:hAnsi="楷体" w:hint="eastAsia"/>
          <w:sz w:val="36"/>
        </w:rPr>
        <w:t>2</w:t>
      </w:r>
      <w:r>
        <w:rPr>
          <w:rFonts w:ascii="楷体" w:eastAsia="楷体" w:hAnsi="楷体"/>
          <w:sz w:val="36"/>
        </w:rPr>
        <w:t>` + (Q</w:t>
      </w:r>
      <w:r>
        <w:rPr>
          <w:rFonts w:ascii="楷体" w:eastAsia="楷体" w:hAnsi="楷体" w:hint="eastAsia"/>
          <w:sz w:val="36"/>
        </w:rPr>
        <w:t>1</w:t>
      </w:r>
      <w:r>
        <w:rPr>
          <w:rFonts w:ascii="楷体" w:eastAsia="楷体" w:hAnsi="楷体"/>
          <w:sz w:val="36"/>
        </w:rPr>
        <w:t>`</w:t>
      </w:r>
      <w:r>
        <w:rPr>
          <w:rFonts w:ascii="楷体" w:eastAsia="楷体" w:hAnsi="楷体" w:hint="eastAsia"/>
          <w:sz w:val="36"/>
        </w:rPr>
        <w:t>+</w:t>
      </w:r>
      <w:r>
        <w:rPr>
          <w:rFonts w:ascii="楷体" w:eastAsia="楷体" w:hAnsi="楷体"/>
          <w:sz w:val="36"/>
        </w:rPr>
        <w:t>Q0`)Q</w:t>
      </w:r>
      <w:r>
        <w:rPr>
          <w:rFonts w:ascii="楷体" w:eastAsia="楷体" w:hAnsi="楷体" w:hint="eastAsia"/>
          <w:sz w:val="36"/>
        </w:rPr>
        <w:t>2</w:t>
      </w:r>
      <w:r>
        <w:rPr>
          <w:rFonts w:ascii="楷体" w:eastAsia="楷体" w:hAnsi="楷体"/>
          <w:sz w:val="36"/>
        </w:rPr>
        <w:t xml:space="preserve">; </w:t>
      </w:r>
      <w:r>
        <w:rPr>
          <w:rFonts w:ascii="楷体" w:eastAsia="楷体" w:hAnsi="楷体" w:hint="eastAsia"/>
          <w:sz w:val="36"/>
        </w:rPr>
        <w:t>所以J</w:t>
      </w:r>
      <w:r>
        <w:rPr>
          <w:rFonts w:ascii="楷体" w:eastAsia="楷体" w:hAnsi="楷体"/>
          <w:sz w:val="36"/>
        </w:rPr>
        <w:t>2=K2=Q1Q0</w:t>
      </w:r>
    </w:p>
    <w:p w:rsidR="00283A50" w:rsidRPr="00283A50" w:rsidRDefault="00283A50" w:rsidP="00BD6510">
      <w:pPr>
        <w:rPr>
          <w:rFonts w:ascii="楷体" w:eastAsia="楷体" w:hAnsi="楷体"/>
          <w:sz w:val="3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22"/>
        <w:gridCol w:w="1922"/>
        <w:gridCol w:w="1922"/>
        <w:gridCol w:w="1922"/>
        <w:gridCol w:w="1923"/>
      </w:tblGrid>
      <w:tr w:rsidR="00283A50" w:rsidTr="00BE122A">
        <w:trPr>
          <w:trHeight w:val="1016"/>
        </w:trPr>
        <w:tc>
          <w:tcPr>
            <w:tcW w:w="1922" w:type="dxa"/>
          </w:tcPr>
          <w:p w:rsidR="00283A50" w:rsidRDefault="00283A50" w:rsidP="00BE122A">
            <w:pPr>
              <w:ind w:firstLineChars="200" w:firstLine="720"/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Q1Q0</w:t>
            </w:r>
          </w:p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Q3Q2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00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01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11</w:t>
            </w:r>
          </w:p>
        </w:tc>
        <w:tc>
          <w:tcPr>
            <w:tcW w:w="1923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10</w:t>
            </w:r>
          </w:p>
        </w:tc>
      </w:tr>
      <w:tr w:rsidR="00283A50" w:rsidTr="00BE122A">
        <w:trPr>
          <w:trHeight w:val="1016"/>
        </w:trPr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lastRenderedPageBreak/>
              <w:t>00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</w:p>
        </w:tc>
        <w:tc>
          <w:tcPr>
            <w:tcW w:w="1923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</w:p>
        </w:tc>
      </w:tr>
      <w:tr w:rsidR="00283A50" w:rsidTr="00BE122A">
        <w:trPr>
          <w:trHeight w:val="1016"/>
        </w:trPr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01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</w:p>
        </w:tc>
        <w:tc>
          <w:tcPr>
            <w:tcW w:w="1922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 w:hint="eastAsia"/>
                <w:color w:val="FF0000"/>
                <w:sz w:val="36"/>
              </w:rPr>
              <w:t>1</w:t>
            </w:r>
          </w:p>
        </w:tc>
        <w:tc>
          <w:tcPr>
            <w:tcW w:w="1923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</w:p>
        </w:tc>
      </w:tr>
      <w:tr w:rsidR="00283A50" w:rsidTr="00BE122A">
        <w:trPr>
          <w:trHeight w:val="1016"/>
        </w:trPr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11</w:t>
            </w:r>
          </w:p>
        </w:tc>
        <w:tc>
          <w:tcPr>
            <w:tcW w:w="1922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 w:hint="eastAsia"/>
                <w:color w:val="FF0000"/>
                <w:sz w:val="36"/>
              </w:rPr>
              <w:t>X</w:t>
            </w:r>
          </w:p>
        </w:tc>
        <w:tc>
          <w:tcPr>
            <w:tcW w:w="1922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 w:hint="eastAsia"/>
                <w:color w:val="FF0000"/>
                <w:sz w:val="36"/>
              </w:rPr>
              <w:t>X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923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</w:tr>
      <w:tr w:rsidR="00283A50" w:rsidTr="00BE122A">
        <w:trPr>
          <w:trHeight w:val="1016"/>
        </w:trPr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10</w:t>
            </w:r>
          </w:p>
        </w:tc>
        <w:tc>
          <w:tcPr>
            <w:tcW w:w="1922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 w:hint="eastAsia"/>
                <w:color w:val="FF0000"/>
                <w:sz w:val="36"/>
              </w:rPr>
              <w:t>1</w:t>
            </w:r>
          </w:p>
        </w:tc>
        <w:tc>
          <w:tcPr>
            <w:tcW w:w="1922" w:type="dxa"/>
          </w:tcPr>
          <w:p w:rsidR="00283A50" w:rsidRPr="00283A50" w:rsidRDefault="00283A50" w:rsidP="00BE122A">
            <w:pPr>
              <w:rPr>
                <w:rFonts w:ascii="楷体" w:eastAsia="楷体" w:hAnsi="楷体"/>
                <w:color w:val="FF0000"/>
                <w:sz w:val="36"/>
              </w:rPr>
            </w:pPr>
            <w:r w:rsidRPr="00283A50">
              <w:rPr>
                <w:rFonts w:ascii="楷体" w:eastAsia="楷体" w:hAnsi="楷体" w:hint="eastAsia"/>
                <w:color w:val="FF0000"/>
                <w:sz w:val="36"/>
              </w:rPr>
              <w:t>1</w:t>
            </w:r>
          </w:p>
        </w:tc>
        <w:tc>
          <w:tcPr>
            <w:tcW w:w="1922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923" w:type="dxa"/>
          </w:tcPr>
          <w:p w:rsidR="00283A50" w:rsidRDefault="00283A50" w:rsidP="00BE122A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</w:p>
        </w:tc>
      </w:tr>
    </w:tbl>
    <w:p w:rsidR="00283A50" w:rsidRDefault="00283A50" w:rsidP="00283A50">
      <w:pPr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Q</w:t>
      </w:r>
      <w:r>
        <w:rPr>
          <w:rFonts w:ascii="楷体" w:eastAsia="楷体" w:hAnsi="楷体"/>
          <w:sz w:val="36"/>
        </w:rPr>
        <w:t>3^n+1 = Q2Q1Q0Q3` + Q</w:t>
      </w:r>
      <w:r>
        <w:rPr>
          <w:rFonts w:ascii="楷体" w:eastAsia="楷体" w:hAnsi="楷体" w:hint="eastAsia"/>
          <w:sz w:val="36"/>
        </w:rPr>
        <w:t>1</w:t>
      </w:r>
      <w:r>
        <w:rPr>
          <w:rFonts w:ascii="楷体" w:eastAsia="楷体" w:hAnsi="楷体"/>
          <w:sz w:val="36"/>
        </w:rPr>
        <w:t xml:space="preserve">`Q3; </w:t>
      </w:r>
    </w:p>
    <w:p w:rsidR="00283A50" w:rsidRDefault="00283A50" w:rsidP="00283A50">
      <w:pPr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所以J</w:t>
      </w:r>
      <w:r>
        <w:rPr>
          <w:rFonts w:ascii="楷体" w:eastAsia="楷体" w:hAnsi="楷体"/>
          <w:sz w:val="36"/>
        </w:rPr>
        <w:t xml:space="preserve">3 = </w:t>
      </w:r>
      <w:r>
        <w:rPr>
          <w:rFonts w:ascii="楷体" w:eastAsia="楷体" w:hAnsi="楷体" w:hint="eastAsia"/>
          <w:sz w:val="36"/>
        </w:rPr>
        <w:t>Q</w:t>
      </w:r>
      <w:r>
        <w:rPr>
          <w:rFonts w:ascii="楷体" w:eastAsia="楷体" w:hAnsi="楷体"/>
          <w:sz w:val="36"/>
        </w:rPr>
        <w:t>2Q1Q0; K3 = Q</w:t>
      </w:r>
      <w:r>
        <w:rPr>
          <w:rFonts w:ascii="楷体" w:eastAsia="楷体" w:hAnsi="楷体" w:hint="eastAsia"/>
          <w:sz w:val="36"/>
        </w:rPr>
        <w:t>1</w:t>
      </w:r>
    </w:p>
    <w:p w:rsidR="00283A50" w:rsidRDefault="00283A50" w:rsidP="00BD6510">
      <w:pPr>
        <w:rPr>
          <w:rFonts w:ascii="楷体" w:eastAsia="楷体" w:hAnsi="楷体"/>
          <w:sz w:val="36"/>
        </w:rPr>
      </w:pPr>
    </w:p>
    <w:p w:rsidR="00283A50" w:rsidRDefault="00283A50" w:rsidP="00BD6510">
      <w:pPr>
        <w:rPr>
          <w:rFonts w:ascii="楷体" w:eastAsia="楷体" w:hAnsi="楷体"/>
          <w:sz w:val="36"/>
        </w:rPr>
      </w:pPr>
      <w:r>
        <w:rPr>
          <w:rFonts w:ascii="楷体" w:eastAsia="楷体" w:hAnsi="楷体"/>
          <w:sz w:val="36"/>
        </w:rPr>
        <w:t>Proteus</w:t>
      </w:r>
      <w:r>
        <w:rPr>
          <w:rFonts w:ascii="楷体" w:eastAsia="楷体" w:hAnsi="楷体" w:hint="eastAsia"/>
          <w:sz w:val="36"/>
        </w:rPr>
        <w:t>设计：</w:t>
      </w:r>
    </w:p>
    <w:p w:rsidR="00283A50" w:rsidRPr="00283A50" w:rsidRDefault="000579AD" w:rsidP="00BD6510">
      <w:pPr>
        <w:rPr>
          <w:rFonts w:ascii="楷体" w:eastAsia="楷体" w:hAnsi="楷体"/>
          <w:sz w:val="36"/>
        </w:rPr>
      </w:pPr>
      <w:r>
        <w:rPr>
          <w:noProof/>
        </w:rPr>
        <w:drawing>
          <wp:inline distT="0" distB="0" distL="0" distR="0" wp14:anchorId="37CF0D72" wp14:editId="5731FA40">
            <wp:extent cx="6645910" cy="40043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50" w:rsidRDefault="000579AD" w:rsidP="00BD6510">
      <w:pPr>
        <w:rPr>
          <w:rFonts w:ascii="楷体" w:eastAsia="楷体" w:hAnsi="楷体"/>
          <w:sz w:val="36"/>
        </w:rPr>
      </w:pPr>
      <w:r>
        <w:rPr>
          <w:noProof/>
        </w:rPr>
        <w:lastRenderedPageBreak/>
        <w:drawing>
          <wp:inline distT="0" distB="0" distL="0" distR="0" wp14:anchorId="4C6720AC" wp14:editId="321511DD">
            <wp:extent cx="5723116" cy="4389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74" w:rsidRDefault="008B6E0F" w:rsidP="00BD6510">
      <w:pPr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实验箱示波器波形：</w:t>
      </w:r>
    </w:p>
    <w:p w:rsidR="008B6E0F" w:rsidRDefault="008B6E0F" w:rsidP="00BD6510">
      <w:pPr>
        <w:rPr>
          <w:rFonts w:ascii="楷体" w:eastAsia="楷体" w:hAnsi="楷体"/>
          <w:sz w:val="36"/>
        </w:rPr>
      </w:pPr>
      <w:r>
        <w:rPr>
          <w:noProof/>
        </w:rPr>
        <w:drawing>
          <wp:inline distT="0" distB="0" distL="0" distR="0" wp14:anchorId="07EF828E" wp14:editId="0A7029E7">
            <wp:extent cx="5982345" cy="3439305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7932" cy="344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0F" w:rsidRDefault="008B6E0F" w:rsidP="00BD6510">
      <w:pPr>
        <w:rPr>
          <w:rFonts w:ascii="楷体" w:eastAsia="楷体" w:hAnsi="楷体" w:hint="eastAsia"/>
          <w:sz w:val="36"/>
        </w:rPr>
      </w:pPr>
    </w:p>
    <w:p w:rsidR="00464874" w:rsidRDefault="00464874" w:rsidP="00464874">
      <w:pPr>
        <w:pStyle w:val="a3"/>
        <w:numPr>
          <w:ilvl w:val="0"/>
          <w:numId w:val="13"/>
        </w:numPr>
        <w:ind w:firstLineChars="0"/>
        <w:rPr>
          <w:rFonts w:ascii="楷体" w:eastAsia="楷体" w:hAnsi="楷体"/>
          <w:sz w:val="36"/>
        </w:rPr>
      </w:pPr>
      <w:r w:rsidRPr="008B6E0F">
        <w:rPr>
          <w:rFonts w:ascii="楷体" w:eastAsia="楷体" w:hAnsi="楷体" w:hint="eastAsia"/>
          <w:b/>
          <w:bCs/>
          <w:sz w:val="36"/>
        </w:rPr>
        <w:t>实验内容</w:t>
      </w:r>
      <w:r w:rsidRPr="008B6E0F">
        <w:rPr>
          <w:rFonts w:ascii="楷体" w:eastAsia="楷体" w:hAnsi="楷体" w:hint="eastAsia"/>
          <w:b/>
          <w:bCs/>
          <w:sz w:val="36"/>
        </w:rPr>
        <w:t>二</w:t>
      </w:r>
      <w:r w:rsidRPr="008B6E0F">
        <w:rPr>
          <w:rFonts w:ascii="楷体" w:eastAsia="楷体" w:hAnsi="楷体" w:hint="eastAsia"/>
          <w:b/>
          <w:bCs/>
          <w:sz w:val="36"/>
        </w:rPr>
        <w:t>：</w:t>
      </w:r>
      <w:r>
        <w:rPr>
          <w:rFonts w:ascii="楷体" w:eastAsia="楷体" w:hAnsi="楷体" w:hint="eastAsia"/>
          <w:sz w:val="36"/>
        </w:rPr>
        <w:t>利用JK触发器实现“1834”状态机，并利用74ls194实现四节拍器，在数码管中显示1834数字。</w:t>
      </w:r>
    </w:p>
    <w:p w:rsidR="00464874" w:rsidRPr="008B6E0F" w:rsidRDefault="00464874" w:rsidP="00464874">
      <w:pPr>
        <w:pStyle w:val="a3"/>
        <w:ind w:left="360" w:firstLineChars="0" w:firstLine="0"/>
        <w:rPr>
          <w:rFonts w:ascii="楷体" w:eastAsia="楷体" w:hAnsi="楷体"/>
          <w:b/>
          <w:bCs/>
          <w:sz w:val="36"/>
        </w:rPr>
      </w:pPr>
      <w:r w:rsidRPr="008B6E0F">
        <w:rPr>
          <w:rFonts w:ascii="楷体" w:eastAsia="楷体" w:hAnsi="楷体" w:hint="eastAsia"/>
          <w:b/>
          <w:bCs/>
          <w:sz w:val="36"/>
        </w:rPr>
        <w:lastRenderedPageBreak/>
        <w:t>JK触发器实现1834状态机：</w:t>
      </w:r>
    </w:p>
    <w:p w:rsidR="00464874" w:rsidRPr="008B6E0F" w:rsidRDefault="00464874" w:rsidP="00464874">
      <w:pPr>
        <w:pStyle w:val="a3"/>
        <w:ind w:left="360" w:firstLineChars="0" w:firstLine="0"/>
        <w:rPr>
          <w:rFonts w:ascii="楷体" w:eastAsia="楷体" w:hAnsi="楷体" w:hint="eastAsia"/>
          <w:b/>
          <w:bCs/>
          <w:sz w:val="36"/>
        </w:rPr>
      </w:pPr>
      <w:proofErr w:type="gramStart"/>
      <w:r w:rsidRPr="008B6E0F">
        <w:rPr>
          <w:rFonts w:ascii="楷体" w:eastAsia="楷体" w:hAnsi="楷体" w:hint="eastAsia"/>
          <w:b/>
          <w:bCs/>
          <w:sz w:val="36"/>
        </w:rPr>
        <w:t>次态转换</w:t>
      </w:r>
      <w:proofErr w:type="gramEnd"/>
      <w:r w:rsidRPr="008B6E0F">
        <w:rPr>
          <w:rFonts w:ascii="楷体" w:eastAsia="楷体" w:hAnsi="楷体" w:hint="eastAsia"/>
          <w:b/>
          <w:bCs/>
          <w:sz w:val="36"/>
        </w:rPr>
        <w:t>图：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22"/>
        <w:gridCol w:w="1922"/>
        <w:gridCol w:w="1922"/>
        <w:gridCol w:w="1922"/>
        <w:gridCol w:w="1923"/>
      </w:tblGrid>
      <w:tr w:rsidR="00464874" w:rsidTr="00D529C5">
        <w:trPr>
          <w:trHeight w:val="1016"/>
        </w:trPr>
        <w:tc>
          <w:tcPr>
            <w:tcW w:w="1922" w:type="dxa"/>
          </w:tcPr>
          <w:p w:rsidR="00464874" w:rsidRDefault="00464874" w:rsidP="00D529C5">
            <w:pPr>
              <w:ind w:firstLineChars="200" w:firstLine="720"/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Q1Q0</w:t>
            </w:r>
          </w:p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Q3Q2</w:t>
            </w:r>
          </w:p>
        </w:tc>
        <w:tc>
          <w:tcPr>
            <w:tcW w:w="1922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00</w:t>
            </w:r>
          </w:p>
        </w:tc>
        <w:tc>
          <w:tcPr>
            <w:tcW w:w="1922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01</w:t>
            </w:r>
          </w:p>
        </w:tc>
        <w:tc>
          <w:tcPr>
            <w:tcW w:w="1922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11</w:t>
            </w:r>
          </w:p>
        </w:tc>
        <w:tc>
          <w:tcPr>
            <w:tcW w:w="1923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10</w:t>
            </w:r>
          </w:p>
        </w:tc>
      </w:tr>
      <w:tr w:rsidR="00464874" w:rsidTr="00D529C5">
        <w:trPr>
          <w:trHeight w:val="1016"/>
        </w:trPr>
        <w:tc>
          <w:tcPr>
            <w:tcW w:w="1922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00</w:t>
            </w:r>
          </w:p>
        </w:tc>
        <w:tc>
          <w:tcPr>
            <w:tcW w:w="1922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922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1000</w:t>
            </w:r>
          </w:p>
        </w:tc>
        <w:tc>
          <w:tcPr>
            <w:tcW w:w="1922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  <w:r>
              <w:rPr>
                <w:rFonts w:ascii="楷体" w:eastAsia="楷体" w:hAnsi="楷体"/>
                <w:sz w:val="36"/>
              </w:rPr>
              <w:t>100</w:t>
            </w:r>
          </w:p>
        </w:tc>
        <w:tc>
          <w:tcPr>
            <w:tcW w:w="1923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</w:tr>
      <w:tr w:rsidR="00464874" w:rsidTr="00D529C5">
        <w:trPr>
          <w:trHeight w:val="1016"/>
        </w:trPr>
        <w:tc>
          <w:tcPr>
            <w:tcW w:w="1922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01</w:t>
            </w:r>
          </w:p>
        </w:tc>
        <w:tc>
          <w:tcPr>
            <w:tcW w:w="1922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0</w:t>
            </w:r>
            <w:r>
              <w:rPr>
                <w:rFonts w:ascii="楷体" w:eastAsia="楷体" w:hAnsi="楷体"/>
                <w:sz w:val="36"/>
              </w:rPr>
              <w:t>0</w:t>
            </w:r>
            <w:r>
              <w:rPr>
                <w:rFonts w:ascii="楷体" w:eastAsia="楷体" w:hAnsi="楷体"/>
                <w:sz w:val="36"/>
              </w:rPr>
              <w:t>01</w:t>
            </w:r>
          </w:p>
        </w:tc>
        <w:tc>
          <w:tcPr>
            <w:tcW w:w="1922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/>
                <w:sz w:val="36"/>
              </w:rPr>
              <w:t>X</w:t>
            </w:r>
          </w:p>
        </w:tc>
        <w:tc>
          <w:tcPr>
            <w:tcW w:w="1922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/>
                <w:sz w:val="36"/>
              </w:rPr>
              <w:t>X</w:t>
            </w:r>
          </w:p>
        </w:tc>
        <w:tc>
          <w:tcPr>
            <w:tcW w:w="1923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</w:tr>
      <w:tr w:rsidR="00464874" w:rsidTr="00D529C5">
        <w:trPr>
          <w:trHeight w:val="1016"/>
        </w:trPr>
        <w:tc>
          <w:tcPr>
            <w:tcW w:w="1922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11</w:t>
            </w:r>
          </w:p>
        </w:tc>
        <w:tc>
          <w:tcPr>
            <w:tcW w:w="1922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922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922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923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</w:tr>
      <w:tr w:rsidR="00464874" w:rsidTr="00D529C5">
        <w:trPr>
          <w:trHeight w:val="1016"/>
        </w:trPr>
        <w:tc>
          <w:tcPr>
            <w:tcW w:w="1922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10</w:t>
            </w:r>
          </w:p>
        </w:tc>
        <w:tc>
          <w:tcPr>
            <w:tcW w:w="1922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/>
                <w:sz w:val="36"/>
              </w:rPr>
              <w:t>001</w:t>
            </w:r>
            <w:r>
              <w:rPr>
                <w:rFonts w:ascii="楷体" w:eastAsia="楷体" w:hAnsi="楷体"/>
                <w:sz w:val="36"/>
              </w:rPr>
              <w:t>1</w:t>
            </w:r>
          </w:p>
        </w:tc>
        <w:tc>
          <w:tcPr>
            <w:tcW w:w="1922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/>
                <w:sz w:val="36"/>
              </w:rPr>
              <w:t>X</w:t>
            </w:r>
          </w:p>
        </w:tc>
        <w:tc>
          <w:tcPr>
            <w:tcW w:w="1922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 w:hint="eastAsia"/>
                <w:sz w:val="36"/>
              </w:rPr>
              <w:t>X</w:t>
            </w:r>
          </w:p>
        </w:tc>
        <w:tc>
          <w:tcPr>
            <w:tcW w:w="1923" w:type="dxa"/>
          </w:tcPr>
          <w:p w:rsidR="00464874" w:rsidRDefault="00464874" w:rsidP="00D529C5">
            <w:pPr>
              <w:rPr>
                <w:rFonts w:ascii="楷体" w:eastAsia="楷体" w:hAnsi="楷体"/>
                <w:sz w:val="36"/>
              </w:rPr>
            </w:pPr>
            <w:r>
              <w:rPr>
                <w:rFonts w:ascii="楷体" w:eastAsia="楷体" w:hAnsi="楷体"/>
                <w:sz w:val="36"/>
              </w:rPr>
              <w:t>X</w:t>
            </w:r>
          </w:p>
        </w:tc>
      </w:tr>
    </w:tbl>
    <w:p w:rsidR="00464874" w:rsidRDefault="00464874" w:rsidP="00464874">
      <w:pPr>
        <w:pStyle w:val="a3"/>
        <w:ind w:left="360" w:firstLineChars="0" w:firstLine="0"/>
        <w:rPr>
          <w:rFonts w:ascii="楷体" w:eastAsia="楷体" w:hAnsi="楷体"/>
          <w:sz w:val="36"/>
        </w:rPr>
      </w:pPr>
    </w:p>
    <w:p w:rsidR="00464874" w:rsidRPr="008B6E0F" w:rsidRDefault="00464874" w:rsidP="00464874">
      <w:pPr>
        <w:pStyle w:val="a3"/>
        <w:ind w:left="360" w:firstLineChars="0" w:firstLine="0"/>
        <w:rPr>
          <w:rFonts w:ascii="楷体" w:eastAsia="楷体" w:hAnsi="楷体"/>
          <w:b/>
          <w:bCs/>
          <w:sz w:val="36"/>
        </w:rPr>
      </w:pPr>
      <w:r w:rsidRPr="008B6E0F">
        <w:rPr>
          <w:rFonts w:ascii="楷体" w:eastAsia="楷体" w:hAnsi="楷体" w:hint="eastAsia"/>
          <w:b/>
          <w:bCs/>
          <w:sz w:val="36"/>
        </w:rPr>
        <w:t>状态方程：</w:t>
      </w:r>
    </w:p>
    <w:p w:rsidR="00464874" w:rsidRDefault="00464874" w:rsidP="00464874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rFonts w:ascii="楷体" w:eastAsia="楷体" w:hAnsi="楷体"/>
          <w:sz w:val="36"/>
        </w:rPr>
        <w:t>Q0^n+1 = Q0`</w:t>
      </w:r>
    </w:p>
    <w:p w:rsidR="00464874" w:rsidRDefault="00464874" w:rsidP="00464874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Q</w:t>
      </w:r>
      <w:r>
        <w:rPr>
          <w:rFonts w:ascii="楷体" w:eastAsia="楷体" w:hAnsi="楷体"/>
          <w:sz w:val="36"/>
        </w:rPr>
        <w:t>1^n+1 = Q3Q1`</w:t>
      </w:r>
    </w:p>
    <w:p w:rsidR="00464874" w:rsidRDefault="00464874" w:rsidP="00464874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rFonts w:ascii="楷体" w:eastAsia="楷体" w:hAnsi="楷体"/>
          <w:sz w:val="36"/>
        </w:rPr>
        <w:t>Q2^n+1 = Q1Q2`</w:t>
      </w:r>
    </w:p>
    <w:p w:rsidR="00464874" w:rsidRDefault="00464874" w:rsidP="00464874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Q</w:t>
      </w:r>
      <w:r>
        <w:rPr>
          <w:rFonts w:ascii="楷体" w:eastAsia="楷体" w:hAnsi="楷体"/>
          <w:sz w:val="36"/>
        </w:rPr>
        <w:t>3^n+1 = Q1`Q0Q3`</w:t>
      </w:r>
    </w:p>
    <w:p w:rsidR="00464874" w:rsidRDefault="00464874" w:rsidP="00464874">
      <w:pPr>
        <w:pStyle w:val="a3"/>
        <w:ind w:left="360" w:firstLineChars="0" w:firstLine="0"/>
        <w:rPr>
          <w:rFonts w:ascii="楷体" w:eastAsia="楷体" w:hAnsi="楷体"/>
          <w:sz w:val="36"/>
        </w:rPr>
      </w:pPr>
    </w:p>
    <w:p w:rsidR="00464874" w:rsidRPr="008B6E0F" w:rsidRDefault="00464874" w:rsidP="00464874">
      <w:pPr>
        <w:pStyle w:val="a3"/>
        <w:ind w:left="360" w:firstLineChars="0" w:firstLine="0"/>
        <w:rPr>
          <w:rFonts w:ascii="楷体" w:eastAsia="楷体" w:hAnsi="楷体"/>
          <w:b/>
          <w:bCs/>
          <w:sz w:val="36"/>
        </w:rPr>
      </w:pPr>
      <w:r w:rsidRPr="008B6E0F">
        <w:rPr>
          <w:rFonts w:ascii="楷体" w:eastAsia="楷体" w:hAnsi="楷体" w:hint="eastAsia"/>
          <w:b/>
          <w:bCs/>
          <w:sz w:val="36"/>
        </w:rPr>
        <w:t>得到J、K：</w:t>
      </w:r>
    </w:p>
    <w:p w:rsidR="00464874" w:rsidRDefault="00464874" w:rsidP="00464874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J</w:t>
      </w:r>
      <w:r w:rsidR="008B6E0F">
        <w:rPr>
          <w:rFonts w:ascii="楷体" w:eastAsia="楷体" w:hAnsi="楷体"/>
          <w:sz w:val="36"/>
        </w:rPr>
        <w:t>0 = K0 = 1</w:t>
      </w:r>
    </w:p>
    <w:p w:rsidR="008B6E0F" w:rsidRDefault="008B6E0F" w:rsidP="00464874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J</w:t>
      </w:r>
      <w:r>
        <w:rPr>
          <w:rFonts w:ascii="楷体" w:eastAsia="楷体" w:hAnsi="楷体"/>
          <w:sz w:val="36"/>
        </w:rPr>
        <w:t>1 = Q3; K1 = 1;</w:t>
      </w:r>
    </w:p>
    <w:p w:rsidR="008B6E0F" w:rsidRDefault="008B6E0F" w:rsidP="008B6E0F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J</w:t>
      </w:r>
      <w:r>
        <w:rPr>
          <w:rFonts w:ascii="楷体" w:eastAsia="楷体" w:hAnsi="楷体"/>
          <w:sz w:val="36"/>
        </w:rPr>
        <w:t>2 = Q1; K2 = 1;</w:t>
      </w:r>
    </w:p>
    <w:p w:rsidR="008B6E0F" w:rsidRDefault="008B6E0F" w:rsidP="008B6E0F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J</w:t>
      </w:r>
      <w:r>
        <w:rPr>
          <w:rFonts w:ascii="楷体" w:eastAsia="楷体" w:hAnsi="楷体"/>
          <w:sz w:val="36"/>
        </w:rPr>
        <w:t>3 = Q1`Q0; K3 = 1;</w:t>
      </w:r>
    </w:p>
    <w:p w:rsidR="008B6E0F" w:rsidRPr="008B6E0F" w:rsidRDefault="008B6E0F" w:rsidP="008B6E0F">
      <w:pPr>
        <w:pStyle w:val="a3"/>
        <w:ind w:left="360" w:firstLineChars="0" w:firstLine="0"/>
        <w:rPr>
          <w:rFonts w:ascii="楷体" w:eastAsia="楷体" w:hAnsi="楷体" w:hint="eastAsia"/>
          <w:sz w:val="36"/>
        </w:rPr>
      </w:pPr>
    </w:p>
    <w:p w:rsidR="00464874" w:rsidRPr="008B6E0F" w:rsidRDefault="00464874" w:rsidP="00464874">
      <w:pPr>
        <w:pStyle w:val="a3"/>
        <w:ind w:left="360" w:firstLineChars="0" w:firstLine="0"/>
        <w:rPr>
          <w:rFonts w:ascii="楷体" w:eastAsia="楷体" w:hAnsi="楷体"/>
          <w:b/>
          <w:bCs/>
          <w:sz w:val="36"/>
        </w:rPr>
      </w:pPr>
      <w:r w:rsidRPr="008B6E0F">
        <w:rPr>
          <w:rFonts w:ascii="楷体" w:eastAsia="楷体" w:hAnsi="楷体" w:hint="eastAsia"/>
          <w:b/>
          <w:bCs/>
          <w:sz w:val="36"/>
        </w:rPr>
        <w:t>示波器波形：</w:t>
      </w:r>
    </w:p>
    <w:p w:rsidR="008B6E0F" w:rsidRDefault="008B6E0F" w:rsidP="00464874">
      <w:pPr>
        <w:pStyle w:val="a3"/>
        <w:ind w:left="360" w:firstLineChars="0" w:firstLine="0"/>
        <w:rPr>
          <w:rFonts w:ascii="楷体" w:eastAsia="楷体" w:hAnsi="楷体" w:hint="eastAsia"/>
          <w:sz w:val="36"/>
        </w:rPr>
      </w:pPr>
      <w:r>
        <w:rPr>
          <w:noProof/>
        </w:rPr>
        <w:lastRenderedPageBreak/>
        <w:drawing>
          <wp:inline distT="0" distB="0" distL="0" distR="0" wp14:anchorId="19ABB6C8" wp14:editId="5FDFE39C">
            <wp:extent cx="6645910" cy="36118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74" w:rsidRDefault="00464874" w:rsidP="00464874">
      <w:pPr>
        <w:pStyle w:val="a3"/>
        <w:ind w:left="360" w:firstLineChars="0" w:firstLine="0"/>
        <w:rPr>
          <w:rFonts w:ascii="楷体" w:eastAsia="楷体" w:hAnsi="楷体"/>
          <w:sz w:val="36"/>
        </w:rPr>
      </w:pPr>
    </w:p>
    <w:p w:rsidR="008B6E0F" w:rsidRPr="008B6E0F" w:rsidRDefault="008B6E0F" w:rsidP="00464874">
      <w:pPr>
        <w:pStyle w:val="a3"/>
        <w:ind w:left="360" w:firstLineChars="0" w:firstLine="0"/>
        <w:rPr>
          <w:rFonts w:ascii="楷体" w:eastAsia="楷体" w:hAnsi="楷体"/>
          <w:b/>
          <w:bCs/>
          <w:sz w:val="36"/>
        </w:rPr>
      </w:pPr>
      <w:r w:rsidRPr="008B6E0F">
        <w:rPr>
          <w:rFonts w:ascii="楷体" w:eastAsia="楷体" w:hAnsi="楷体" w:hint="eastAsia"/>
          <w:b/>
          <w:bCs/>
          <w:sz w:val="36"/>
        </w:rPr>
        <w:t>7</w:t>
      </w:r>
      <w:r w:rsidRPr="008B6E0F">
        <w:rPr>
          <w:rFonts w:ascii="楷体" w:eastAsia="楷体" w:hAnsi="楷体"/>
          <w:b/>
          <w:bCs/>
          <w:sz w:val="36"/>
        </w:rPr>
        <w:t>4LS194</w:t>
      </w:r>
      <w:r w:rsidRPr="008B6E0F">
        <w:rPr>
          <w:rFonts w:ascii="楷体" w:eastAsia="楷体" w:hAnsi="楷体" w:hint="eastAsia"/>
          <w:b/>
          <w:bCs/>
          <w:sz w:val="36"/>
        </w:rPr>
        <w:t>组成四节拍器：</w:t>
      </w:r>
    </w:p>
    <w:p w:rsidR="008B6E0F" w:rsidRDefault="008B6E0F" w:rsidP="00464874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noProof/>
        </w:rPr>
        <w:drawing>
          <wp:inline distT="0" distB="0" distL="0" distR="0" wp14:anchorId="560D43E5" wp14:editId="624592C5">
            <wp:extent cx="6645910" cy="38074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0F" w:rsidRDefault="008B6E0F" w:rsidP="00464874">
      <w:pPr>
        <w:pStyle w:val="a3"/>
        <w:ind w:left="360" w:firstLineChars="0" w:firstLine="0"/>
        <w:rPr>
          <w:rFonts w:ascii="楷体" w:eastAsia="楷体" w:hAnsi="楷体"/>
          <w:sz w:val="36"/>
        </w:rPr>
      </w:pPr>
    </w:p>
    <w:p w:rsidR="008B6E0F" w:rsidRPr="008B6E0F" w:rsidRDefault="008B6E0F" w:rsidP="008B6E0F">
      <w:pPr>
        <w:pStyle w:val="a3"/>
        <w:ind w:left="360" w:firstLineChars="0" w:firstLine="0"/>
        <w:rPr>
          <w:rFonts w:ascii="楷体" w:eastAsia="楷体" w:hAnsi="楷体" w:hint="eastAsia"/>
          <w:sz w:val="36"/>
        </w:rPr>
      </w:pPr>
      <w:r>
        <w:rPr>
          <w:rFonts w:ascii="楷体" w:eastAsia="楷体" w:hAnsi="楷体" w:hint="eastAsia"/>
          <w:sz w:val="36"/>
        </w:rPr>
        <w:t>四节拍器四输出接位选接口，状态机四输出接BCD接口：</w:t>
      </w:r>
    </w:p>
    <w:p w:rsidR="008B6E0F" w:rsidRPr="008B6E0F" w:rsidRDefault="008B6E0F" w:rsidP="00464874">
      <w:pPr>
        <w:pStyle w:val="a3"/>
        <w:ind w:left="360" w:firstLineChars="0" w:firstLine="0"/>
        <w:rPr>
          <w:rFonts w:ascii="楷体" w:eastAsia="楷体" w:hAnsi="楷体"/>
          <w:b/>
          <w:bCs/>
          <w:sz w:val="36"/>
        </w:rPr>
      </w:pPr>
      <w:r w:rsidRPr="008B6E0F">
        <w:rPr>
          <w:rFonts w:ascii="楷体" w:eastAsia="楷体" w:hAnsi="楷体" w:hint="eastAsia"/>
          <w:b/>
          <w:bCs/>
          <w:sz w:val="36"/>
        </w:rPr>
        <w:t>数码管显示：</w:t>
      </w:r>
    </w:p>
    <w:p w:rsidR="008B6E0F" w:rsidRDefault="008B6E0F" w:rsidP="00464874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noProof/>
        </w:rPr>
        <w:lastRenderedPageBreak/>
        <w:drawing>
          <wp:inline distT="0" distB="0" distL="0" distR="0" wp14:anchorId="208D44FE" wp14:editId="1FAFE420">
            <wp:extent cx="4457700" cy="2209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0F" w:rsidRDefault="008B6E0F" w:rsidP="00464874">
      <w:pPr>
        <w:pStyle w:val="a3"/>
        <w:ind w:left="360" w:firstLineChars="0" w:firstLine="0"/>
        <w:rPr>
          <w:rFonts w:ascii="楷体" w:eastAsia="楷体" w:hAnsi="楷体"/>
          <w:sz w:val="36"/>
        </w:rPr>
      </w:pPr>
    </w:p>
    <w:p w:rsidR="008B6E0F" w:rsidRDefault="008B6E0F" w:rsidP="00464874">
      <w:pPr>
        <w:pStyle w:val="a3"/>
        <w:ind w:left="360" w:firstLineChars="0" w:firstLine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注意： 实验箱上74194和7473分别为上升沿触发和下降沿触发，为保证同步，194的CLK需要接非门。</w:t>
      </w:r>
    </w:p>
    <w:p w:rsidR="008B6E0F" w:rsidRPr="00464874" w:rsidRDefault="008B6E0F" w:rsidP="00464874">
      <w:pPr>
        <w:pStyle w:val="a3"/>
        <w:ind w:left="360" w:firstLineChars="0" w:firstLine="0"/>
        <w:rPr>
          <w:rFonts w:ascii="楷体" w:eastAsia="楷体" w:hAnsi="楷体" w:hint="eastAsia"/>
          <w:sz w:val="36"/>
        </w:rPr>
      </w:pPr>
    </w:p>
    <w:p w:rsidR="00CB0E77" w:rsidRDefault="00CB0E77" w:rsidP="00BE122A">
      <w:pPr>
        <w:rPr>
          <w:rFonts w:ascii="楷体" w:eastAsia="楷体" w:hAnsi="楷体"/>
          <w:b/>
          <w:sz w:val="40"/>
        </w:rPr>
      </w:pPr>
      <w:r w:rsidRPr="00F51A25">
        <w:rPr>
          <w:rFonts w:ascii="楷体" w:eastAsia="楷体" w:hAnsi="楷体" w:hint="eastAsia"/>
          <w:b/>
          <w:sz w:val="40"/>
        </w:rPr>
        <w:t>实验总结：</w:t>
      </w:r>
    </w:p>
    <w:p w:rsidR="00CB0E77" w:rsidRDefault="00CB0E77" w:rsidP="00CB0E77">
      <w:pPr>
        <w:pStyle w:val="a3"/>
        <w:numPr>
          <w:ilvl w:val="0"/>
          <w:numId w:val="9"/>
        </w:numPr>
        <w:ind w:firstLineChars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进一步掌握了JK触发器的应用。</w:t>
      </w:r>
    </w:p>
    <w:p w:rsidR="00CB0E77" w:rsidRPr="00CB0E77" w:rsidRDefault="00CB0E77" w:rsidP="00CB0E77">
      <w:pPr>
        <w:pStyle w:val="a3"/>
        <w:numPr>
          <w:ilvl w:val="0"/>
          <w:numId w:val="9"/>
        </w:numPr>
        <w:ind w:firstLineChars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提高了利用JK构成</w:t>
      </w:r>
      <w:r w:rsidR="000A651F">
        <w:rPr>
          <w:rFonts w:ascii="楷体" w:eastAsia="楷体" w:hAnsi="楷体" w:hint="eastAsia"/>
          <w:sz w:val="36"/>
        </w:rPr>
        <w:t>特殊</w:t>
      </w:r>
      <w:r>
        <w:rPr>
          <w:rFonts w:ascii="楷体" w:eastAsia="楷体" w:hAnsi="楷体" w:hint="eastAsia"/>
          <w:sz w:val="36"/>
        </w:rPr>
        <w:t>计数器的能力，掌握了通用设计方法。</w:t>
      </w:r>
    </w:p>
    <w:p w:rsidR="00CB0E77" w:rsidRPr="006B51BB" w:rsidRDefault="00CB0E77" w:rsidP="00CB0E77">
      <w:pPr>
        <w:pStyle w:val="a3"/>
        <w:numPr>
          <w:ilvl w:val="0"/>
          <w:numId w:val="9"/>
        </w:numPr>
        <w:ind w:firstLineChars="0"/>
        <w:rPr>
          <w:rFonts w:ascii="楷体" w:eastAsia="楷体" w:hAnsi="楷体"/>
          <w:sz w:val="36"/>
        </w:rPr>
      </w:pPr>
      <w:r>
        <w:rPr>
          <w:rFonts w:ascii="楷体" w:eastAsia="楷体" w:hAnsi="楷体" w:hint="eastAsia"/>
          <w:sz w:val="36"/>
        </w:rPr>
        <w:t>进一步提高了模块化设计电路的能力。</w:t>
      </w:r>
    </w:p>
    <w:p w:rsidR="00CB0E77" w:rsidRPr="00CB0E77" w:rsidRDefault="00CB0E77"/>
    <w:sectPr w:rsidR="00CB0E77" w:rsidRPr="00CB0E77" w:rsidSect="00CB0E7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2447C"/>
    <w:multiLevelType w:val="hybridMultilevel"/>
    <w:tmpl w:val="D30649C6"/>
    <w:lvl w:ilvl="0" w:tplc="57AE16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356359F"/>
    <w:multiLevelType w:val="hybridMultilevel"/>
    <w:tmpl w:val="72CEE5D2"/>
    <w:lvl w:ilvl="0" w:tplc="B7D2AA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0B707B"/>
    <w:multiLevelType w:val="hybridMultilevel"/>
    <w:tmpl w:val="08EA57F6"/>
    <w:lvl w:ilvl="0" w:tplc="457273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006CB2"/>
    <w:multiLevelType w:val="hybridMultilevel"/>
    <w:tmpl w:val="FC584F9E"/>
    <w:lvl w:ilvl="0" w:tplc="C97E6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842910"/>
    <w:multiLevelType w:val="hybridMultilevel"/>
    <w:tmpl w:val="78CEF0F2"/>
    <w:lvl w:ilvl="0" w:tplc="0FB4F21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BD13023"/>
    <w:multiLevelType w:val="hybridMultilevel"/>
    <w:tmpl w:val="E7CAF17C"/>
    <w:lvl w:ilvl="0" w:tplc="1EB20FF0">
      <w:start w:val="1"/>
      <w:numFmt w:val="decimal"/>
      <w:lvlText w:val="%1."/>
      <w:lvlJc w:val="left"/>
      <w:pPr>
        <w:ind w:left="432" w:hanging="432"/>
      </w:pPr>
      <w:rPr>
        <w:rFonts w:hint="default"/>
        <w:b/>
        <w:sz w:val="4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7F128B"/>
    <w:multiLevelType w:val="hybridMultilevel"/>
    <w:tmpl w:val="CF44DEE6"/>
    <w:lvl w:ilvl="0" w:tplc="E88E1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E21E68"/>
    <w:multiLevelType w:val="hybridMultilevel"/>
    <w:tmpl w:val="41FA82C4"/>
    <w:lvl w:ilvl="0" w:tplc="7D3287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7A3567A"/>
    <w:multiLevelType w:val="hybridMultilevel"/>
    <w:tmpl w:val="8A9892C4"/>
    <w:lvl w:ilvl="0" w:tplc="73A02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B613702"/>
    <w:multiLevelType w:val="hybridMultilevel"/>
    <w:tmpl w:val="2E12F56A"/>
    <w:lvl w:ilvl="0" w:tplc="9B6287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E724907"/>
    <w:multiLevelType w:val="hybridMultilevel"/>
    <w:tmpl w:val="8FDA3CEC"/>
    <w:lvl w:ilvl="0" w:tplc="AD344B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312558A"/>
    <w:multiLevelType w:val="hybridMultilevel"/>
    <w:tmpl w:val="CC44D1A6"/>
    <w:lvl w:ilvl="0" w:tplc="E82C6B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596569A"/>
    <w:multiLevelType w:val="hybridMultilevel"/>
    <w:tmpl w:val="82E2B014"/>
    <w:lvl w:ilvl="0" w:tplc="703A04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ED748CB"/>
    <w:multiLevelType w:val="hybridMultilevel"/>
    <w:tmpl w:val="93B86150"/>
    <w:lvl w:ilvl="0" w:tplc="3CB8C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0"/>
  </w:num>
  <w:num w:numId="3">
    <w:abstractNumId w:val="11"/>
  </w:num>
  <w:num w:numId="4">
    <w:abstractNumId w:val="1"/>
  </w:num>
  <w:num w:numId="5">
    <w:abstractNumId w:val="3"/>
  </w:num>
  <w:num w:numId="6">
    <w:abstractNumId w:val="13"/>
  </w:num>
  <w:num w:numId="7">
    <w:abstractNumId w:val="9"/>
  </w:num>
  <w:num w:numId="8">
    <w:abstractNumId w:val="8"/>
  </w:num>
  <w:num w:numId="9">
    <w:abstractNumId w:val="5"/>
  </w:num>
  <w:num w:numId="10">
    <w:abstractNumId w:val="7"/>
  </w:num>
  <w:num w:numId="11">
    <w:abstractNumId w:val="2"/>
  </w:num>
  <w:num w:numId="12">
    <w:abstractNumId w:val="0"/>
  </w:num>
  <w:num w:numId="13">
    <w:abstractNumId w:val="6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E77"/>
    <w:rsid w:val="000579AD"/>
    <w:rsid w:val="000A651F"/>
    <w:rsid w:val="00283A50"/>
    <w:rsid w:val="00464874"/>
    <w:rsid w:val="0089275E"/>
    <w:rsid w:val="008B6E0F"/>
    <w:rsid w:val="009834CA"/>
    <w:rsid w:val="00BD6510"/>
    <w:rsid w:val="00BE122A"/>
    <w:rsid w:val="00CB0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95C48"/>
  <w15:chartTrackingRefBased/>
  <w15:docId w15:val="{D805C907-3BBC-4FC8-84E9-709F56F15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0E77"/>
    <w:pPr>
      <w:ind w:firstLineChars="200" w:firstLine="420"/>
    </w:pPr>
  </w:style>
  <w:style w:type="table" w:styleId="a4">
    <w:name w:val="Table Grid"/>
    <w:basedOn w:val="a1"/>
    <w:uiPriority w:val="39"/>
    <w:rsid w:val="00CB0E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9</Pages>
  <Words>285</Words>
  <Characters>1627</Characters>
  <Application>Microsoft Office Word</Application>
  <DocSecurity>0</DocSecurity>
  <Lines>13</Lines>
  <Paragraphs>3</Paragraphs>
  <ScaleCrop>false</ScaleCrop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zhuomin</dc:creator>
  <cp:keywords/>
  <dc:description/>
  <cp:lastModifiedBy>zheng zhuomin</cp:lastModifiedBy>
  <cp:revision>6</cp:revision>
  <dcterms:created xsi:type="dcterms:W3CDTF">2019-06-03T11:30:00Z</dcterms:created>
  <dcterms:modified xsi:type="dcterms:W3CDTF">2019-06-10T02:16:00Z</dcterms:modified>
</cp:coreProperties>
</file>