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4059D" w14:textId="7EC9582F" w:rsidR="00D079E5" w:rsidRDefault="00D079E5">
      <w:r>
        <w:rPr>
          <w:rFonts w:hint="eastAsia"/>
        </w:rPr>
        <w:t>大家好</w:t>
      </w:r>
      <w:r>
        <w:t>，今天给大家介绍一下期权</w:t>
      </w:r>
      <w:r>
        <w:rPr>
          <w:rFonts w:hint="eastAsia"/>
        </w:rPr>
        <w:t>二叉树</w:t>
      </w:r>
      <w:r>
        <w:t>定价的方法及原理</w:t>
      </w:r>
    </w:p>
    <w:p w14:paraId="7AB8BDD4" w14:textId="77777777" w:rsidR="002B208C" w:rsidRDefault="002B208C"/>
    <w:p w14:paraId="71082DE6" w14:textId="5FC0289E" w:rsidR="006442B4" w:rsidRDefault="00150BE5">
      <w:r>
        <w:rPr>
          <w:rFonts w:hint="eastAsia"/>
        </w:rPr>
        <w:t>因为使用</w:t>
      </w:r>
      <w:r w:rsidR="006442B4">
        <w:t>利率二叉树</w:t>
      </w:r>
      <w:r>
        <w:rPr>
          <w:rFonts w:hint="eastAsia"/>
        </w:rPr>
        <w:t>定价</w:t>
      </w:r>
      <w:r>
        <w:t>和</w:t>
      </w:r>
      <w:r>
        <w:rPr>
          <w:rFonts w:hint="eastAsia"/>
        </w:rPr>
        <w:t>BMS</w:t>
      </w:r>
      <w:r>
        <w:rPr>
          <w:rFonts w:hint="eastAsia"/>
        </w:rPr>
        <w:t>模型</w:t>
      </w:r>
      <w:r>
        <w:t>定价的前提</w:t>
      </w:r>
      <w:r>
        <w:rPr>
          <w:rFonts w:hint="eastAsia"/>
        </w:rPr>
        <w:t>，</w:t>
      </w:r>
      <w:r>
        <w:t>都是标的资产</w:t>
      </w:r>
      <w:r>
        <w:rPr>
          <w:rFonts w:hint="eastAsia"/>
        </w:rPr>
        <w:t>的</w:t>
      </w:r>
      <w:r>
        <w:t>收益率</w:t>
      </w:r>
      <w:r>
        <w:rPr>
          <w:rFonts w:hint="eastAsia"/>
        </w:rPr>
        <w:t>变化</w:t>
      </w:r>
      <w:r>
        <w:t>满足一般维纳过程，</w:t>
      </w:r>
      <w:r>
        <w:rPr>
          <w:rFonts w:hint="eastAsia"/>
        </w:rPr>
        <w:t>因此</w:t>
      </w:r>
      <w:r>
        <w:t>二叉树定价法也可以看做</w:t>
      </w:r>
      <w:r>
        <w:rPr>
          <w:rFonts w:hint="eastAsia"/>
        </w:rPr>
        <w:t>一个</w:t>
      </w:r>
      <w:r>
        <w:t>简</w:t>
      </w:r>
      <w:r>
        <w:rPr>
          <w:rFonts w:hint="eastAsia"/>
        </w:rPr>
        <w:t>化</w:t>
      </w:r>
      <w:r>
        <w:t>版本的</w:t>
      </w:r>
      <w:r>
        <w:rPr>
          <w:rFonts w:hint="eastAsia"/>
        </w:rPr>
        <w:t>BMS</w:t>
      </w:r>
      <w:r>
        <w:rPr>
          <w:rFonts w:hint="eastAsia"/>
        </w:rPr>
        <w:t>定价模型。在二叉树</w:t>
      </w:r>
      <w:r>
        <w:t>定价</w:t>
      </w:r>
      <w:r>
        <w:rPr>
          <w:rFonts w:hint="eastAsia"/>
        </w:rPr>
        <w:t>的</w:t>
      </w:r>
      <w:r>
        <w:t>原理中会用到维纳过程、伊藤定理和</w:t>
      </w:r>
      <w:r>
        <w:rPr>
          <w:rFonts w:hint="eastAsia"/>
        </w:rPr>
        <w:t>BMS</w:t>
      </w:r>
      <w:r>
        <w:rPr>
          <w:rFonts w:hint="eastAsia"/>
        </w:rPr>
        <w:t>模型</w:t>
      </w:r>
      <w:r>
        <w:t>的</w:t>
      </w:r>
      <w:r>
        <w:rPr>
          <w:rFonts w:hint="eastAsia"/>
        </w:rPr>
        <w:t>相关</w:t>
      </w:r>
      <w:r>
        <w:t>内容作为</w:t>
      </w:r>
      <w:r>
        <w:rPr>
          <w:rFonts w:hint="eastAsia"/>
        </w:rPr>
        <w:t>模型</w:t>
      </w:r>
      <w:r>
        <w:t>推进的前提</w:t>
      </w:r>
      <w:r w:rsidR="006442B4">
        <w:rPr>
          <w:rFonts w:hint="eastAsia"/>
        </w:rPr>
        <w:t>。</w:t>
      </w:r>
      <w:r w:rsidR="002B208C">
        <w:rPr>
          <w:rFonts w:hint="eastAsia"/>
        </w:rPr>
        <w:t>因为上述</w:t>
      </w:r>
      <w:r w:rsidR="002B208C">
        <w:t>内容</w:t>
      </w:r>
      <w:r>
        <w:rPr>
          <w:rFonts w:hint="eastAsia"/>
        </w:rPr>
        <w:t>较为</w:t>
      </w:r>
      <w:r>
        <w:t>复杂，</w:t>
      </w:r>
      <w:r w:rsidR="002B208C">
        <w:rPr>
          <w:rFonts w:hint="eastAsia"/>
        </w:rPr>
        <w:t>所以</w:t>
      </w:r>
      <w:r w:rsidR="002B208C">
        <w:t>不</w:t>
      </w:r>
      <w:r w:rsidR="002B208C">
        <w:rPr>
          <w:rFonts w:hint="eastAsia"/>
        </w:rPr>
        <w:t>在</w:t>
      </w:r>
      <w:r w:rsidR="002B208C">
        <w:t>视频中展开说明，</w:t>
      </w:r>
      <w:r>
        <w:t>具体</w:t>
      </w:r>
      <w:r>
        <w:rPr>
          <w:rFonts w:hint="eastAsia"/>
        </w:rPr>
        <w:t>的</w:t>
      </w:r>
      <w:r>
        <w:t>证明过程</w:t>
      </w:r>
      <w:r w:rsidR="00752F85">
        <w:rPr>
          <w:rFonts w:hint="eastAsia"/>
        </w:rPr>
        <w:t>可以</w:t>
      </w:r>
      <w:r w:rsidR="00752F85">
        <w:t>通过</w:t>
      </w:r>
      <w:r w:rsidR="00752F85">
        <w:rPr>
          <w:rFonts w:hint="eastAsia"/>
        </w:rPr>
        <w:t>视频</w:t>
      </w:r>
      <w:r w:rsidR="00752F85">
        <w:t>下方的网址，</w:t>
      </w:r>
      <w:r w:rsidR="002B208C">
        <w:t>下载</w:t>
      </w:r>
      <w:r w:rsidR="002B208C">
        <w:rPr>
          <w:rFonts w:hint="eastAsia"/>
        </w:rPr>
        <w:t>“二叉树</w:t>
      </w:r>
      <w:r w:rsidR="002B208C">
        <w:t>定价</w:t>
      </w:r>
      <w:r w:rsidR="002B208C">
        <w:rPr>
          <w:rFonts w:hint="eastAsia"/>
        </w:rPr>
        <w:t>”文档</w:t>
      </w:r>
      <w:r>
        <w:t>查看。</w:t>
      </w:r>
    </w:p>
    <w:p w14:paraId="61D5CDE8" w14:textId="77777777" w:rsidR="006442B4" w:rsidRDefault="006442B4"/>
    <w:p w14:paraId="3306F699" w14:textId="6CE11E9A" w:rsidR="007F375A" w:rsidRDefault="004862CA">
      <w:r>
        <w:rPr>
          <w:rFonts w:hint="eastAsia"/>
        </w:rPr>
        <w:t>根据</w:t>
      </w:r>
      <w:r>
        <w:t>收入资本化原理，一个资产在当前的价值等于</w:t>
      </w:r>
      <w:r w:rsidR="00752F85">
        <w:rPr>
          <w:rFonts w:hint="eastAsia"/>
        </w:rPr>
        <w:t>它</w:t>
      </w:r>
      <w:r w:rsidR="00752F85">
        <w:t>产生的</w:t>
      </w:r>
      <w:r>
        <w:t>未来现金流的折</w:t>
      </w:r>
      <w:commentRangeStart w:id="0"/>
      <w:r>
        <w:t>现值</w:t>
      </w:r>
      <w:commentRangeEnd w:id="0"/>
      <w:r w:rsidR="00266035">
        <w:rPr>
          <w:rStyle w:val="a5"/>
        </w:rPr>
        <w:commentReference w:id="0"/>
      </w:r>
      <w:r>
        <w:t>。</w:t>
      </w:r>
    </w:p>
    <w:p w14:paraId="2D2F1264" w14:textId="5FC841FD" w:rsidR="004862CA" w:rsidRDefault="00752F85" w:rsidP="004862CA">
      <w:r>
        <w:rPr>
          <w:rFonts w:hint="eastAsia"/>
        </w:rPr>
        <w:t>假设</w:t>
      </w:r>
      <w:r w:rsidR="004862CA">
        <w:rPr>
          <w:rFonts w:hint="eastAsia"/>
        </w:rPr>
        <w:t>现在</w:t>
      </w:r>
      <w:r w:rsidR="004862CA">
        <w:t>有</w:t>
      </w:r>
      <w:r w:rsidR="004862CA">
        <w:rPr>
          <w:rFonts w:hint="eastAsia"/>
        </w:rPr>
        <w:t>一间写字楼</w:t>
      </w:r>
      <w:r w:rsidR="004862CA">
        <w:t>，</w:t>
      </w:r>
      <w:r w:rsidR="004862CA">
        <w:rPr>
          <w:rFonts w:hint="eastAsia"/>
        </w:rPr>
        <w:t>在第一年可以</w:t>
      </w:r>
      <w:r w:rsidR="004862CA">
        <w:t>获取</w:t>
      </w:r>
      <w:r w:rsidR="004862CA">
        <w:rPr>
          <w:rFonts w:hint="eastAsia"/>
        </w:rPr>
        <w:t>1</w:t>
      </w:r>
      <w:r w:rsidR="004862CA">
        <w:rPr>
          <w:rFonts w:hint="eastAsia"/>
        </w:rPr>
        <w:t>千万</w:t>
      </w:r>
      <w:r w:rsidR="004862CA">
        <w:t>的租金，</w:t>
      </w:r>
      <w:r w:rsidR="004862CA">
        <w:rPr>
          <w:rFonts w:hint="eastAsia"/>
        </w:rPr>
        <w:t>第二</w:t>
      </w:r>
      <w:r w:rsidR="004862CA">
        <w:t>年</w:t>
      </w:r>
      <w:r w:rsidR="004862CA">
        <w:rPr>
          <w:rFonts w:hint="eastAsia"/>
        </w:rPr>
        <w:t>可以</w:t>
      </w:r>
      <w:r w:rsidR="004862CA">
        <w:t>获取</w:t>
      </w:r>
      <w:r w:rsidR="004862CA">
        <w:rPr>
          <w:rFonts w:hint="eastAsia"/>
        </w:rPr>
        <w:t>2</w:t>
      </w:r>
      <w:r w:rsidR="004862CA">
        <w:rPr>
          <w:rFonts w:hint="eastAsia"/>
        </w:rPr>
        <w:t>千万</w:t>
      </w:r>
      <w:r w:rsidR="004862CA">
        <w:t>的租金</w:t>
      </w:r>
      <w:r w:rsidR="004862CA">
        <w:rPr>
          <w:rFonts w:hint="eastAsia"/>
        </w:rPr>
        <w:t>，</w:t>
      </w:r>
      <w:r w:rsidR="004862CA">
        <w:t>第二年后写字楼将会废弃不再产生收益。</w:t>
      </w:r>
      <w:r w:rsidR="004862CA">
        <w:rPr>
          <w:rFonts w:hint="eastAsia"/>
        </w:rPr>
        <w:t>那么</w:t>
      </w:r>
      <w:r>
        <w:rPr>
          <w:rFonts w:hint="eastAsia"/>
        </w:rPr>
        <w:t>，</w:t>
      </w:r>
      <w:r w:rsidR="004862CA">
        <w:rPr>
          <w:rFonts w:hint="eastAsia"/>
        </w:rPr>
        <w:t>这个</w:t>
      </w:r>
      <w:r w:rsidR="004862CA">
        <w:t>写字楼在当</w:t>
      </w:r>
      <w:r w:rsidR="004862CA">
        <w:rPr>
          <w:rFonts w:hint="eastAsia"/>
        </w:rPr>
        <w:t>前</w:t>
      </w:r>
      <w:r w:rsidR="004862CA">
        <w:t>的价值就是未来两笔现金流折现到现在的</w:t>
      </w:r>
      <w:r w:rsidR="004862CA">
        <w:rPr>
          <w:rFonts w:hint="eastAsia"/>
        </w:rPr>
        <w:t>总价值</w:t>
      </w:r>
      <w:r w:rsidR="004862CA">
        <w:t>。</w:t>
      </w:r>
    </w:p>
    <w:p w14:paraId="01E152C2" w14:textId="77777777" w:rsidR="004862CA" w:rsidRDefault="004862CA" w:rsidP="004862CA"/>
    <w:p w14:paraId="2FA1C336" w14:textId="77777777" w:rsidR="00457838" w:rsidRPr="00457838" w:rsidRDefault="00457838" w:rsidP="004862CA"/>
    <w:p w14:paraId="6BCAB725" w14:textId="77777777" w:rsidR="004862CA" w:rsidRDefault="00457838" w:rsidP="004862CA">
      <w:r>
        <w:rPr>
          <w:rFonts w:hint="eastAsia"/>
        </w:rPr>
        <w:t>不幸的</w:t>
      </w:r>
      <w:r>
        <w:t>是，</w:t>
      </w:r>
      <w:r w:rsidR="004862CA">
        <w:t>对于一个</w:t>
      </w:r>
      <w:r>
        <w:rPr>
          <w:rFonts w:hint="eastAsia"/>
        </w:rPr>
        <w:t>欧式</w:t>
      </w:r>
      <w:r w:rsidR="004862CA">
        <w:rPr>
          <w:rFonts w:hint="eastAsia"/>
        </w:rPr>
        <w:t>看涨期权</w:t>
      </w:r>
      <w:r>
        <w:t>来说，</w:t>
      </w:r>
      <w:r>
        <w:rPr>
          <w:rFonts w:hint="eastAsia"/>
        </w:rPr>
        <w:t>这两项</w:t>
      </w:r>
      <w:r>
        <w:t>都是不确定的。</w:t>
      </w:r>
    </w:p>
    <w:p w14:paraId="5AE1000C" w14:textId="77777777" w:rsidR="00F337B1" w:rsidRDefault="00F337B1" w:rsidP="004862CA"/>
    <w:p w14:paraId="42FD1F5A" w14:textId="77777777" w:rsidR="00752F85" w:rsidRDefault="00752F85" w:rsidP="004862CA">
      <w:r>
        <w:rPr>
          <w:rFonts w:hint="eastAsia"/>
        </w:rPr>
        <w:t>举个栗子</w:t>
      </w:r>
    </w:p>
    <w:p w14:paraId="73FA86C0" w14:textId="77777777" w:rsidR="00752F85" w:rsidRDefault="00752F85" w:rsidP="004862CA"/>
    <w:p w14:paraId="04CBC513" w14:textId="3A9B3C5B" w:rsidR="00457838" w:rsidRDefault="00457838" w:rsidP="004862CA">
      <w:r>
        <w:rPr>
          <w:rFonts w:hint="eastAsia"/>
        </w:rPr>
        <w:t>假设</w:t>
      </w:r>
      <w:r>
        <w:t>当前有一种股票，价格为</w:t>
      </w:r>
      <w:r>
        <w:rPr>
          <w:rFonts w:hint="eastAsia"/>
        </w:rPr>
        <w:t>20</w:t>
      </w:r>
      <w:r>
        <w:rPr>
          <w:rFonts w:hint="eastAsia"/>
        </w:rPr>
        <w:t>元</w:t>
      </w:r>
      <w:r>
        <w:t>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月后的价格将为</w:t>
      </w:r>
      <w:r>
        <w:rPr>
          <w:rFonts w:hint="eastAsia"/>
        </w:rPr>
        <w:t>22</w:t>
      </w:r>
      <w:r>
        <w:rPr>
          <w:rFonts w:hint="eastAsia"/>
        </w:rPr>
        <w:t>元</w:t>
      </w:r>
      <w:r>
        <w:t>或者</w:t>
      </w:r>
      <w:r>
        <w:rPr>
          <w:rFonts w:hint="eastAsia"/>
        </w:rPr>
        <w:t>18</w:t>
      </w:r>
      <w:r>
        <w:rPr>
          <w:rFonts w:hint="eastAsia"/>
        </w:rPr>
        <w:t>元</w:t>
      </w:r>
      <w:r>
        <w:t>，以该股票作为标的的</w:t>
      </w:r>
      <w:r w:rsidR="00752F85">
        <w:rPr>
          <w:rFonts w:hint="eastAsia"/>
        </w:rPr>
        <w:t>，</w:t>
      </w:r>
      <w:r>
        <w:rPr>
          <w:rFonts w:hint="eastAsia"/>
        </w:rPr>
        <w:t>执行价格</w:t>
      </w:r>
      <w:r>
        <w:t>为</w:t>
      </w:r>
      <w:r>
        <w:rPr>
          <w:rFonts w:hint="eastAsia"/>
        </w:rPr>
        <w:t>21</w:t>
      </w:r>
      <w:r>
        <w:rPr>
          <w:rFonts w:hint="eastAsia"/>
        </w:rPr>
        <w:t>元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个月</w:t>
      </w:r>
      <w:r>
        <w:t>欧式看涨期权</w:t>
      </w:r>
      <w:r w:rsidR="00752F85">
        <w:rPr>
          <w:rFonts w:hint="eastAsia"/>
        </w:rPr>
        <w:t>F</w:t>
      </w:r>
      <w:r w:rsidR="009921A7">
        <w:rPr>
          <w:rFonts w:hint="eastAsia"/>
        </w:rPr>
        <w:t>的</w:t>
      </w:r>
      <w:r w:rsidR="009921A7">
        <w:t>空头</w:t>
      </w:r>
      <w:r w:rsidR="00266035">
        <w:rPr>
          <w:rFonts w:hint="eastAsia"/>
        </w:rPr>
        <w:t>，</w:t>
      </w:r>
      <w:r>
        <w:t>在未来</w:t>
      </w:r>
      <w:r>
        <w:rPr>
          <w:rFonts w:hint="eastAsia"/>
        </w:rPr>
        <w:t>既可能产生</w:t>
      </w:r>
      <w:r>
        <w:rPr>
          <w:rFonts w:hint="eastAsia"/>
        </w:rPr>
        <w:t>0</w:t>
      </w:r>
      <w:r>
        <w:rPr>
          <w:rFonts w:hint="eastAsia"/>
        </w:rPr>
        <w:t>元</w:t>
      </w:r>
      <w:r>
        <w:t>的现金流，也可能产生</w:t>
      </w:r>
      <w:r>
        <w:t>-1</w:t>
      </w:r>
      <w:r>
        <w:rPr>
          <w:rFonts w:hint="eastAsia"/>
        </w:rPr>
        <w:t>元</w:t>
      </w:r>
      <w:r>
        <w:t>的现金流。</w:t>
      </w:r>
      <w:r>
        <w:rPr>
          <w:rFonts w:hint="eastAsia"/>
        </w:rPr>
        <w:t>这</w:t>
      </w:r>
      <w:r>
        <w:t>导致该期权未来的现金流</w:t>
      </w:r>
      <w:r>
        <w:rPr>
          <w:rFonts w:hint="eastAsia"/>
        </w:rPr>
        <w:t>是</w:t>
      </w:r>
      <w:r>
        <w:t>不确定的，同</w:t>
      </w:r>
      <w:r>
        <w:rPr>
          <w:rFonts w:hint="eastAsia"/>
        </w:rPr>
        <w:t>时</w:t>
      </w:r>
      <w:r>
        <w:t>，在进行现金流折现的过程中，折现的收益率应该是期权的预期收益率，而期权</w:t>
      </w:r>
      <w:r>
        <w:rPr>
          <w:rFonts w:hint="eastAsia"/>
        </w:rPr>
        <w:t>的</w:t>
      </w:r>
      <w:r>
        <w:t>预期收益率也是不</w:t>
      </w:r>
      <w:r>
        <w:rPr>
          <w:rFonts w:hint="eastAsia"/>
        </w:rPr>
        <w:t>可知</w:t>
      </w:r>
      <w:r>
        <w:t>的</w:t>
      </w:r>
      <w:r>
        <w:rPr>
          <w:rFonts w:hint="eastAsia"/>
        </w:rPr>
        <w:t>，因为</w:t>
      </w:r>
      <w:r>
        <w:t>根据风险偏好的不同，</w:t>
      </w:r>
      <w:r>
        <w:rPr>
          <w:rFonts w:hint="eastAsia"/>
        </w:rPr>
        <w:t>不同</w:t>
      </w:r>
      <w:r>
        <w:t>的投资者对这份期权会产生不同</w:t>
      </w:r>
      <w:r>
        <w:rPr>
          <w:rFonts w:hint="eastAsia"/>
        </w:rPr>
        <w:t>的</w:t>
      </w:r>
      <w:r>
        <w:t>预期</w:t>
      </w:r>
      <w:commentRangeStart w:id="1"/>
      <w:r>
        <w:t>收益率</w:t>
      </w:r>
      <w:commentRangeEnd w:id="1"/>
      <w:r w:rsidR="00266035">
        <w:rPr>
          <w:rStyle w:val="a5"/>
        </w:rPr>
        <w:commentReference w:id="1"/>
      </w:r>
      <w:r>
        <w:t>。</w:t>
      </w:r>
    </w:p>
    <w:p w14:paraId="18540EEB" w14:textId="77777777" w:rsidR="00457838" w:rsidRDefault="00457838" w:rsidP="004862CA"/>
    <w:p w14:paraId="216E3B7F" w14:textId="05ABAB62" w:rsidR="00193002" w:rsidRDefault="00F337B1" w:rsidP="004862CA">
      <w:r>
        <w:rPr>
          <w:rFonts w:hint="eastAsia"/>
        </w:rPr>
        <w:t>虽然</w:t>
      </w:r>
      <w:r>
        <w:t>现金流和折现率的不确定性导致我们无法直接进行</w:t>
      </w:r>
      <w:r>
        <w:rPr>
          <w:rFonts w:hint="eastAsia"/>
        </w:rPr>
        <w:t>期权</w:t>
      </w:r>
      <w:r w:rsidR="00266035">
        <w:t>的折现定价</w:t>
      </w:r>
      <w:r w:rsidR="00266035">
        <w:rPr>
          <w:rFonts w:hint="eastAsia"/>
        </w:rPr>
        <w:t>，</w:t>
      </w:r>
      <w:r>
        <w:t>但是</w:t>
      </w:r>
      <w:r>
        <w:rPr>
          <w:rFonts w:hint="eastAsia"/>
        </w:rPr>
        <w:t>假如</w:t>
      </w:r>
      <w:r>
        <w:t>存在一种</w:t>
      </w:r>
      <w:r w:rsidR="006442B4">
        <w:rPr>
          <w:rFonts w:hint="eastAsia"/>
        </w:rPr>
        <w:t>已知</w:t>
      </w:r>
      <w:r w:rsidR="006442B4">
        <w:t>价格的</w:t>
      </w:r>
      <w:r>
        <w:t>资产</w:t>
      </w:r>
      <w:r>
        <w:rPr>
          <w:rFonts w:hint="eastAsia"/>
        </w:rPr>
        <w:t>S</w:t>
      </w:r>
      <w:r>
        <w:t>，</w:t>
      </w:r>
      <w:r w:rsidR="00193002">
        <w:rPr>
          <w:rFonts w:hint="eastAsia"/>
        </w:rPr>
        <w:t>可以</w:t>
      </w:r>
      <w:r w:rsidR="00193002">
        <w:t>和</w:t>
      </w:r>
      <w:r w:rsidR="00193002">
        <w:rPr>
          <w:rFonts w:hint="eastAsia"/>
        </w:rPr>
        <w:t>期权</w:t>
      </w:r>
      <w:r w:rsidR="00752F85">
        <w:rPr>
          <w:rFonts w:hint="eastAsia"/>
        </w:rPr>
        <w:t>F</w:t>
      </w:r>
      <w:r w:rsidR="00193002">
        <w:t>组成一个无</w:t>
      </w:r>
      <w:r w:rsidR="00193002">
        <w:rPr>
          <w:rFonts w:hint="eastAsia"/>
        </w:rPr>
        <w:t>风险</w:t>
      </w:r>
      <w:r w:rsidR="00752F85">
        <w:t>的</w:t>
      </w:r>
      <w:r w:rsidR="00752F85">
        <w:rPr>
          <w:rFonts w:hint="eastAsia"/>
        </w:rPr>
        <w:t>证券</w:t>
      </w:r>
      <w:r w:rsidR="00752F85">
        <w:t>组合，</w:t>
      </w:r>
      <w:r w:rsidR="00752F85">
        <w:rPr>
          <w:rFonts w:hint="eastAsia"/>
        </w:rPr>
        <w:t>而</w:t>
      </w:r>
      <w:r w:rsidR="00193002">
        <w:t>这个组合未来的价值是确定的，</w:t>
      </w:r>
      <w:r w:rsidR="00752F85">
        <w:rPr>
          <w:rFonts w:hint="eastAsia"/>
        </w:rPr>
        <w:t>那么</w:t>
      </w:r>
      <w:r w:rsidR="00193002">
        <w:t>因为</w:t>
      </w:r>
      <w:r w:rsidR="00752F85">
        <w:rPr>
          <w:rFonts w:hint="eastAsia"/>
        </w:rPr>
        <w:t>证券组合</w:t>
      </w:r>
      <w:r w:rsidR="00193002">
        <w:t>无风险，所以我们可以根据无风险利率计算出组合的现值，又</w:t>
      </w:r>
      <w:r w:rsidR="00752F85">
        <w:rPr>
          <w:rFonts w:hint="eastAsia"/>
        </w:rPr>
        <w:t>因为</w:t>
      </w:r>
      <w:r w:rsidR="00193002">
        <w:t>资产</w:t>
      </w:r>
      <w:r w:rsidR="00193002">
        <w:rPr>
          <w:rFonts w:hint="eastAsia"/>
        </w:rPr>
        <w:t>S</w:t>
      </w:r>
      <w:r w:rsidR="00193002">
        <w:rPr>
          <w:rFonts w:hint="eastAsia"/>
        </w:rPr>
        <w:t>的</w:t>
      </w:r>
      <w:r w:rsidR="00193002">
        <w:t>现值</w:t>
      </w:r>
      <w:r w:rsidR="00752F85">
        <w:rPr>
          <w:rFonts w:hint="eastAsia"/>
        </w:rPr>
        <w:t>已知</w:t>
      </w:r>
      <w:r w:rsidR="00752F85">
        <w:t>，</w:t>
      </w:r>
      <w:r w:rsidR="00752F85">
        <w:rPr>
          <w:rFonts w:hint="eastAsia"/>
        </w:rPr>
        <w:t>这样</w:t>
      </w:r>
      <w:r w:rsidR="00193002">
        <w:t>我们就可以计算出期权</w:t>
      </w:r>
      <w:r w:rsidR="00752F85">
        <w:rPr>
          <w:rFonts w:hint="eastAsia"/>
        </w:rPr>
        <w:t>F</w:t>
      </w:r>
      <w:r w:rsidR="00193002">
        <w:t>现值</w:t>
      </w:r>
      <w:commentRangeStart w:id="2"/>
      <w:r w:rsidR="00193002">
        <w:t>了</w:t>
      </w:r>
      <w:commentRangeEnd w:id="2"/>
      <w:r w:rsidR="00193002">
        <w:rPr>
          <w:rStyle w:val="a5"/>
        </w:rPr>
        <w:commentReference w:id="2"/>
      </w:r>
      <w:r w:rsidR="00193002">
        <w:t>。</w:t>
      </w:r>
    </w:p>
    <w:p w14:paraId="55FDC75D" w14:textId="77777777" w:rsidR="00193002" w:rsidRDefault="00193002" w:rsidP="004862CA"/>
    <w:p w14:paraId="198483A7" w14:textId="2CB0D2E3" w:rsidR="00193002" w:rsidRDefault="00193002" w:rsidP="004862CA">
      <w:r>
        <w:rPr>
          <w:rFonts w:hint="eastAsia"/>
        </w:rPr>
        <w:t>有了</w:t>
      </w:r>
      <w:r>
        <w:t>上面这种迂回的定价思路，下一步我们要解决的是</w:t>
      </w:r>
      <w:r w:rsidR="00752F85">
        <w:rPr>
          <w:rFonts w:hint="eastAsia"/>
        </w:rPr>
        <w:t>，</w:t>
      </w:r>
      <w:r w:rsidR="00752F85">
        <w:t>首先</w:t>
      </w:r>
      <w:r>
        <w:t>资产</w:t>
      </w:r>
      <w:r>
        <w:rPr>
          <w:rFonts w:hint="eastAsia"/>
        </w:rPr>
        <w:t>S</w:t>
      </w:r>
      <w:r>
        <w:rPr>
          <w:rFonts w:hint="eastAsia"/>
        </w:rPr>
        <w:t>应该</w:t>
      </w:r>
      <w:r>
        <w:t>选择什么资产，</w:t>
      </w:r>
      <w:r w:rsidR="00752F85">
        <w:rPr>
          <w:rFonts w:hint="eastAsia"/>
        </w:rPr>
        <w:t>其次</w:t>
      </w:r>
      <w:r>
        <w:t>资产</w:t>
      </w:r>
      <w:r>
        <w:rPr>
          <w:rFonts w:hint="eastAsia"/>
        </w:rPr>
        <w:t>S</w:t>
      </w:r>
      <w:r>
        <w:t>和期权</w:t>
      </w:r>
      <w:r w:rsidR="00752F85">
        <w:rPr>
          <w:rFonts w:hint="eastAsia"/>
        </w:rPr>
        <w:t>F</w:t>
      </w:r>
      <w:r w:rsidR="00752F85">
        <w:t>应该如何进行无风险</w:t>
      </w:r>
      <w:r w:rsidR="00752F85">
        <w:rPr>
          <w:rFonts w:hint="eastAsia"/>
        </w:rPr>
        <w:t>证券</w:t>
      </w:r>
      <w:r w:rsidR="00752F85">
        <w:t>组合</w:t>
      </w:r>
      <w:r>
        <w:rPr>
          <w:rFonts w:hint="eastAsia"/>
        </w:rPr>
        <w:t>。</w:t>
      </w:r>
    </w:p>
    <w:p w14:paraId="2F66701D" w14:textId="77777777" w:rsidR="00193002" w:rsidRDefault="00193002" w:rsidP="004862CA"/>
    <w:p w14:paraId="6BCD1CDE" w14:textId="3AFE1450" w:rsidR="00457838" w:rsidRDefault="00193002" w:rsidP="004862CA">
      <w:r>
        <w:rPr>
          <w:rFonts w:hint="eastAsia"/>
        </w:rPr>
        <w:t>为了构建</w:t>
      </w:r>
      <w:r>
        <w:t>无风险</w:t>
      </w:r>
      <w:r>
        <w:rPr>
          <w:rFonts w:hint="eastAsia"/>
        </w:rPr>
        <w:t>的</w:t>
      </w:r>
      <w:r>
        <w:t>资产组合</w:t>
      </w:r>
      <w:r>
        <w:rPr>
          <w:rFonts w:hint="eastAsia"/>
        </w:rPr>
        <w:t>，</w:t>
      </w:r>
      <w:r>
        <w:t>资产</w:t>
      </w:r>
      <w:r>
        <w:rPr>
          <w:rFonts w:hint="eastAsia"/>
        </w:rPr>
        <w:t>S</w:t>
      </w:r>
      <w:r>
        <w:rPr>
          <w:rFonts w:hint="eastAsia"/>
        </w:rPr>
        <w:t>需要</w:t>
      </w:r>
      <w:r>
        <w:t>满足</w:t>
      </w:r>
      <w:r w:rsidR="00F337B1">
        <w:t>无论市场如何波动变化，</w:t>
      </w:r>
      <w:r w:rsidR="00F337B1">
        <w:rPr>
          <w:rFonts w:hint="eastAsia"/>
        </w:rPr>
        <w:t>资产</w:t>
      </w:r>
      <w:r w:rsidR="00F337B1">
        <w:rPr>
          <w:rFonts w:hint="eastAsia"/>
        </w:rPr>
        <w:t>S</w:t>
      </w:r>
      <w:r w:rsidR="00F337B1">
        <w:rPr>
          <w:rFonts w:hint="eastAsia"/>
        </w:rPr>
        <w:t>的</w:t>
      </w:r>
      <w:r w:rsidR="00F337B1">
        <w:t>价格变化方向始终和期权</w:t>
      </w:r>
      <w:r w:rsidR="00752F85">
        <w:t>F</w:t>
      </w:r>
      <w:r w:rsidR="00F337B1">
        <w:rPr>
          <w:rFonts w:hint="eastAsia"/>
        </w:rPr>
        <w:t>相反，</w:t>
      </w:r>
      <w:r>
        <w:rPr>
          <w:rFonts w:hint="eastAsia"/>
        </w:rPr>
        <w:t>这样</w:t>
      </w:r>
      <w:r w:rsidR="00716DF5">
        <w:t>无论市场如何变化，资产</w:t>
      </w:r>
      <w:r w:rsidR="00716DF5">
        <w:rPr>
          <w:rFonts w:hint="eastAsia"/>
        </w:rPr>
        <w:t>S</w:t>
      </w:r>
      <w:r w:rsidR="00716DF5">
        <w:rPr>
          <w:rFonts w:hint="eastAsia"/>
        </w:rPr>
        <w:t>和</w:t>
      </w:r>
      <w:r w:rsidR="00716DF5">
        <w:t>期权</w:t>
      </w:r>
      <w:r w:rsidR="00752F85">
        <w:t>F</w:t>
      </w:r>
      <w:r w:rsidR="00752F85">
        <w:t>的</w:t>
      </w:r>
      <w:r w:rsidR="00752F85">
        <w:rPr>
          <w:rFonts w:hint="eastAsia"/>
        </w:rPr>
        <w:t>价格</w:t>
      </w:r>
      <w:r>
        <w:rPr>
          <w:rFonts w:hint="eastAsia"/>
        </w:rPr>
        <w:t>风险都可以</w:t>
      </w:r>
      <w:r w:rsidR="00716DF5">
        <w:t>相互</w:t>
      </w:r>
      <w:r w:rsidR="00716DF5">
        <w:rPr>
          <w:rFonts w:hint="eastAsia"/>
        </w:rPr>
        <w:t>抵消</w:t>
      </w:r>
      <w:r w:rsidR="00716DF5">
        <w:t>，实现组合的无风险。</w:t>
      </w:r>
    </w:p>
    <w:p w14:paraId="405E04B9" w14:textId="77777777" w:rsidR="00752F85" w:rsidRDefault="00752F85" w:rsidP="004862CA"/>
    <w:p w14:paraId="081BA341" w14:textId="16A53E2D" w:rsidR="00193002" w:rsidRDefault="00193002" w:rsidP="00193002">
      <w:r>
        <w:rPr>
          <w:rFonts w:hint="eastAsia"/>
        </w:rPr>
        <w:t>在</w:t>
      </w:r>
      <w:r>
        <w:t>市场中，</w:t>
      </w:r>
      <w:r>
        <w:rPr>
          <w:rFonts w:hint="eastAsia"/>
        </w:rPr>
        <w:t>价格</w:t>
      </w:r>
      <w:r>
        <w:t>波动</w:t>
      </w:r>
      <w:r>
        <w:rPr>
          <w:rFonts w:hint="eastAsia"/>
        </w:rPr>
        <w:t>和</w:t>
      </w:r>
      <w:r>
        <w:t>期权</w:t>
      </w:r>
      <w:r w:rsidR="00752F85">
        <w:t>F</w:t>
      </w:r>
      <w:r>
        <w:rPr>
          <w:rFonts w:hint="eastAsia"/>
        </w:rPr>
        <w:t>的</w:t>
      </w:r>
      <w:r>
        <w:t>价格波动</w:t>
      </w:r>
      <w:r>
        <w:rPr>
          <w:rFonts w:hint="eastAsia"/>
        </w:rPr>
        <w:t>呈现出相关性</w:t>
      </w:r>
      <w:r>
        <w:t>的资产很多，但是只有一个资产能够完美地</w:t>
      </w:r>
      <w:r>
        <w:rPr>
          <w:rFonts w:hint="eastAsia"/>
        </w:rPr>
        <w:t>符合</w:t>
      </w:r>
      <w:r>
        <w:t>无论市场如何波动，其价</w:t>
      </w:r>
      <w:r>
        <w:rPr>
          <w:rFonts w:hint="eastAsia"/>
        </w:rPr>
        <w:t>格</w:t>
      </w:r>
      <w:r>
        <w:t>的变化方向始终和期权</w:t>
      </w:r>
      <w:r w:rsidR="00752F85">
        <w:t>F</w:t>
      </w:r>
      <w:r>
        <w:t>相反，那就是期权</w:t>
      </w:r>
      <w:r w:rsidR="00752F85">
        <w:t>F</w:t>
      </w:r>
      <w:r>
        <w:t>的标的资产。</w:t>
      </w:r>
      <w:r>
        <w:rPr>
          <w:rFonts w:hint="eastAsia"/>
        </w:rPr>
        <w:t>所以</w:t>
      </w:r>
      <w:r>
        <w:t>我们</w:t>
      </w:r>
      <w:r w:rsidR="00752F85">
        <w:rPr>
          <w:rFonts w:hint="eastAsia"/>
        </w:rPr>
        <w:t>选定</w:t>
      </w:r>
      <w:r>
        <w:t>期权</w:t>
      </w:r>
      <w:r w:rsidR="00752F85">
        <w:rPr>
          <w:rFonts w:hint="eastAsia"/>
        </w:rPr>
        <w:t>F</w:t>
      </w:r>
      <w:r w:rsidR="00752F85">
        <w:rPr>
          <w:rFonts w:hint="eastAsia"/>
        </w:rPr>
        <w:t>的</w:t>
      </w:r>
      <w:r>
        <w:t>标的</w:t>
      </w:r>
      <w:r w:rsidR="00752F85">
        <w:rPr>
          <w:rFonts w:hint="eastAsia"/>
        </w:rPr>
        <w:t>资产作为</w:t>
      </w:r>
      <w:r w:rsidR="00752F85">
        <w:t>资产</w:t>
      </w:r>
      <w:r w:rsidR="00752F85">
        <w:rPr>
          <w:rFonts w:hint="eastAsia"/>
        </w:rPr>
        <w:t>S</w:t>
      </w:r>
      <w:r>
        <w:t>。</w:t>
      </w:r>
    </w:p>
    <w:p w14:paraId="2752A997" w14:textId="77777777" w:rsidR="00193002" w:rsidRDefault="00193002" w:rsidP="00193002"/>
    <w:p w14:paraId="36D96623" w14:textId="77777777" w:rsidR="00266035" w:rsidRPr="00193002" w:rsidRDefault="00266035" w:rsidP="004862CA"/>
    <w:p w14:paraId="5985043C" w14:textId="5E801490" w:rsidR="006442B4" w:rsidRDefault="006442B4" w:rsidP="004862CA">
      <w:r>
        <w:rPr>
          <w:rFonts w:hint="eastAsia"/>
        </w:rPr>
        <w:t>确定</w:t>
      </w:r>
      <w:r>
        <w:t>资产</w:t>
      </w:r>
      <w:r>
        <w:rPr>
          <w:rFonts w:hint="eastAsia"/>
        </w:rPr>
        <w:t>S</w:t>
      </w:r>
      <w:r>
        <w:rPr>
          <w:rFonts w:hint="eastAsia"/>
        </w:rPr>
        <w:t>后</w:t>
      </w:r>
      <w:r>
        <w:t>，如何将</w:t>
      </w:r>
      <w:r>
        <w:rPr>
          <w:rFonts w:hint="eastAsia"/>
        </w:rPr>
        <w:t>资产</w:t>
      </w:r>
      <w:r>
        <w:rPr>
          <w:rFonts w:hint="eastAsia"/>
        </w:rPr>
        <w:t>S</w:t>
      </w:r>
      <w:r>
        <w:rPr>
          <w:rFonts w:hint="eastAsia"/>
        </w:rPr>
        <w:t>和期权</w:t>
      </w:r>
      <w:r w:rsidR="00752F85">
        <w:t>F</w:t>
      </w:r>
      <w:r>
        <w:t>构建成无风险组合呢。</w:t>
      </w:r>
    </w:p>
    <w:p w14:paraId="6742C59A" w14:textId="77777777" w:rsidR="006442B4" w:rsidRDefault="006442B4" w:rsidP="004862CA"/>
    <w:p w14:paraId="46E2ABBF" w14:textId="3F11F1D3" w:rsidR="00D6680D" w:rsidRDefault="00AE3F62" w:rsidP="004862CA">
      <w:r>
        <w:rPr>
          <w:rFonts w:hint="eastAsia"/>
        </w:rPr>
        <w:t>依旧是</w:t>
      </w:r>
      <w:r>
        <w:t>上述的例子，</w:t>
      </w:r>
      <w:r>
        <w:rPr>
          <w:rFonts w:hint="eastAsia"/>
        </w:rPr>
        <w:t>股票</w:t>
      </w:r>
      <w:r>
        <w:rPr>
          <w:rFonts w:hint="eastAsia"/>
        </w:rPr>
        <w:t>S</w:t>
      </w:r>
      <w:r>
        <w:rPr>
          <w:rFonts w:hint="eastAsia"/>
        </w:rPr>
        <w:t>当前</w:t>
      </w:r>
      <w:r>
        <w:t>的价格为</w:t>
      </w:r>
      <w:r>
        <w:rPr>
          <w:rFonts w:hint="eastAsia"/>
        </w:rPr>
        <w:t>20</w:t>
      </w:r>
      <w:r>
        <w:rPr>
          <w:rFonts w:hint="eastAsia"/>
        </w:rPr>
        <w:t>元</w:t>
      </w:r>
      <w:r>
        <w:t>，以该股票作为标的的</w:t>
      </w:r>
      <w:r>
        <w:rPr>
          <w:rFonts w:hint="eastAsia"/>
        </w:rPr>
        <w:t>执行价格</w:t>
      </w:r>
      <w:r>
        <w:t>为</w:t>
      </w:r>
      <w:r>
        <w:rPr>
          <w:rFonts w:hint="eastAsia"/>
        </w:rPr>
        <w:t>21</w:t>
      </w:r>
      <w:r>
        <w:rPr>
          <w:rFonts w:hint="eastAsia"/>
        </w:rPr>
        <w:t>元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lastRenderedPageBreak/>
        <w:t>个月</w:t>
      </w:r>
      <w:r>
        <w:t>欧式看涨期权</w:t>
      </w:r>
      <w:r>
        <w:rPr>
          <w:rFonts w:hint="eastAsia"/>
        </w:rPr>
        <w:t>F</w:t>
      </w:r>
      <w:r>
        <w:rPr>
          <w:rFonts w:hint="eastAsia"/>
        </w:rPr>
        <w:t>的</w:t>
      </w:r>
      <w:r>
        <w:t>价格为</w:t>
      </w:r>
      <w:r>
        <w:t>f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月后</w:t>
      </w:r>
      <w:r>
        <w:rPr>
          <w:rFonts w:hint="eastAsia"/>
        </w:rPr>
        <w:t>行权时</w:t>
      </w:r>
      <w:r>
        <w:t>，</w:t>
      </w:r>
      <w:r>
        <w:rPr>
          <w:rFonts w:hint="eastAsia"/>
        </w:rPr>
        <w:t>股票</w:t>
      </w:r>
      <w:r>
        <w:t>的价格</w:t>
      </w:r>
      <w:r>
        <w:rPr>
          <w:rFonts w:hint="eastAsia"/>
        </w:rPr>
        <w:t>可能</w:t>
      </w:r>
      <w:r>
        <w:t>上涨也可能下跌，</w:t>
      </w:r>
      <w:r w:rsidR="00D6680D">
        <w:rPr>
          <w:rFonts w:hint="eastAsia"/>
        </w:rPr>
        <w:t>我们</w:t>
      </w:r>
      <w:r w:rsidR="00D6680D">
        <w:t>假设已经知道三个月后，股票</w:t>
      </w:r>
      <w:r w:rsidR="00D6680D">
        <w:rPr>
          <w:rFonts w:hint="eastAsia"/>
        </w:rPr>
        <w:t>S</w:t>
      </w:r>
      <w:r w:rsidR="00D6680D">
        <w:rPr>
          <w:rFonts w:hint="eastAsia"/>
        </w:rPr>
        <w:t>价格要么</w:t>
      </w:r>
      <w:r w:rsidR="00D6680D">
        <w:t>上涨为</w:t>
      </w:r>
      <w:r w:rsidR="00D6680D">
        <w:rPr>
          <w:rFonts w:hint="eastAsia"/>
        </w:rPr>
        <w:t>22</w:t>
      </w:r>
      <w:r w:rsidR="00D6680D">
        <w:rPr>
          <w:rFonts w:hint="eastAsia"/>
        </w:rPr>
        <w:t>元</w:t>
      </w:r>
      <w:r w:rsidR="00D6680D">
        <w:t>，要么</w:t>
      </w:r>
      <w:r w:rsidR="00D6680D">
        <w:rPr>
          <w:rFonts w:hint="eastAsia"/>
        </w:rPr>
        <w:t>下降</w:t>
      </w:r>
      <w:r w:rsidR="00D6680D">
        <w:t>为</w:t>
      </w:r>
      <w:r w:rsidR="00D6680D">
        <w:rPr>
          <w:rFonts w:hint="eastAsia"/>
        </w:rPr>
        <w:t>18</w:t>
      </w:r>
      <w:r w:rsidR="00D6680D">
        <w:rPr>
          <w:rFonts w:hint="eastAsia"/>
        </w:rPr>
        <w:t>元。</w:t>
      </w:r>
      <w:r w:rsidR="000B7913">
        <w:rPr>
          <w:rFonts w:hint="eastAsia"/>
        </w:rPr>
        <w:t>假设</w:t>
      </w:r>
      <w:r w:rsidR="000B7913">
        <w:t>我们现在拥有一个期权</w:t>
      </w:r>
      <w:r w:rsidR="000B7913">
        <w:rPr>
          <w:rFonts w:hint="eastAsia"/>
        </w:rPr>
        <w:t>F</w:t>
      </w:r>
      <w:r w:rsidR="000B7913">
        <w:rPr>
          <w:rFonts w:hint="eastAsia"/>
        </w:rPr>
        <w:t>的</w:t>
      </w:r>
      <w:r w:rsidR="000B7913">
        <w:t>空头，为了组合出无风险组合，</w:t>
      </w:r>
      <w:r w:rsidR="000B7913">
        <w:rPr>
          <w:rFonts w:hint="eastAsia"/>
        </w:rPr>
        <w:t>则</w:t>
      </w:r>
      <w:r w:rsidR="000B7913">
        <w:t>需要</w:t>
      </w:r>
      <m:oMath>
        <m:r>
          <m:rPr>
            <m:sty m:val="p"/>
          </m:rPr>
          <w:rPr>
            <w:rFonts w:ascii="Cambria Math" w:hAnsi="Cambria Math"/>
          </w:rPr>
          <m:t>∆</m:t>
        </m:r>
      </m:oMath>
      <w:r w:rsidR="000B7913">
        <w:t>股股票多</w:t>
      </w:r>
      <w:r w:rsidR="000B7913">
        <w:rPr>
          <w:rFonts w:hint="eastAsia"/>
        </w:rPr>
        <w:t>头</w:t>
      </w:r>
      <w:r w:rsidR="000B7913">
        <w:t>。</w:t>
      </w:r>
      <w:r w:rsidR="00D6680D">
        <w:t>当前证券组合的价值是</w:t>
      </w:r>
      <w:r w:rsidR="00D6680D">
        <w:rPr>
          <w:rFonts w:hint="eastAsia"/>
        </w:rPr>
        <w:t>20</w:t>
      </w:r>
      <w:r w:rsidR="0020466D">
        <w:t>∆</w:t>
      </w:r>
      <w:r w:rsidR="00D6680D">
        <w:t>-f</w:t>
      </w:r>
      <w:r w:rsidR="00D6680D">
        <w:t>，</w:t>
      </w:r>
      <w:r w:rsidR="00C521EA">
        <w:rPr>
          <w:rFonts w:hint="eastAsia"/>
        </w:rPr>
        <w:t>未来</w:t>
      </w:r>
      <w:r w:rsidR="00C521EA">
        <w:t>的价值是</w:t>
      </w:r>
      <w:r w:rsidR="00C521EA">
        <w:rPr>
          <w:rFonts w:hint="eastAsia"/>
        </w:rPr>
        <w:t>22</w:t>
      </w:r>
      <w:r w:rsidR="0020466D">
        <w:t>∆</w:t>
      </w:r>
      <w:r w:rsidR="00C521EA">
        <w:t>-1</w:t>
      </w:r>
      <w:r w:rsidR="00C521EA">
        <w:rPr>
          <w:rFonts w:hint="eastAsia"/>
        </w:rPr>
        <w:t>或者</w:t>
      </w:r>
      <w:r w:rsidR="00C521EA">
        <w:rPr>
          <w:rFonts w:hint="eastAsia"/>
        </w:rPr>
        <w:t>18</w:t>
      </w:r>
      <w:r w:rsidR="0020466D">
        <w:t>∆</w:t>
      </w:r>
      <w:r w:rsidR="00C521EA">
        <w:t>。因为</w:t>
      </w:r>
      <w:r w:rsidR="00C521EA">
        <w:rPr>
          <w:rFonts w:hint="eastAsia"/>
        </w:rPr>
        <w:t>该</w:t>
      </w:r>
      <w:r w:rsidR="00C521EA">
        <w:t>组合无风险，所以</w:t>
      </w:r>
    </w:p>
    <w:p w14:paraId="112ED29C" w14:textId="77777777" w:rsidR="0020466D" w:rsidRDefault="0020466D" w:rsidP="004862CA">
      <w:r>
        <w:rPr>
          <w:rFonts w:hint="eastAsia"/>
        </w:rPr>
        <w:t>22</w:t>
      </w:r>
      <w:r>
        <w:t xml:space="preserve">∆-1 = </w:t>
      </w:r>
      <w:r>
        <w:rPr>
          <w:rFonts w:hint="eastAsia"/>
        </w:rPr>
        <w:t>18</w:t>
      </w:r>
      <w:r>
        <w:t>∆</w:t>
      </w:r>
    </w:p>
    <w:p w14:paraId="06D89881" w14:textId="6FA2EAD2" w:rsidR="0020466D" w:rsidRDefault="0020466D" w:rsidP="004862CA">
      <w:r>
        <w:rPr>
          <w:rFonts w:hint="eastAsia"/>
        </w:rPr>
        <w:t>即</w:t>
      </w:r>
      <w:r>
        <w:t>∆=0</w:t>
      </w:r>
      <w:r>
        <w:rPr>
          <w:rFonts w:hint="eastAsia"/>
        </w:rPr>
        <w:t>.25</w:t>
      </w:r>
    </w:p>
    <w:p w14:paraId="475F7810" w14:textId="78F20BC9" w:rsidR="00BC62A6" w:rsidRDefault="00BC62A6" w:rsidP="004862CA">
      <w:r>
        <w:rPr>
          <w:rFonts w:hint="eastAsia"/>
        </w:rPr>
        <w:t>因此</w:t>
      </w:r>
      <w:r>
        <w:t>，一个无风险组合的组成是：</w:t>
      </w:r>
      <w:r w:rsidR="005607EE">
        <w:rPr>
          <w:rFonts w:hint="eastAsia"/>
        </w:rPr>
        <w:t>0.</w:t>
      </w:r>
      <w:r>
        <w:rPr>
          <w:rFonts w:hint="eastAsia"/>
        </w:rPr>
        <w:t>25</w:t>
      </w:r>
      <w:r>
        <w:rPr>
          <w:rFonts w:hint="eastAsia"/>
        </w:rPr>
        <w:t>股股票多头</w:t>
      </w:r>
      <w:r>
        <w:t>和</w:t>
      </w:r>
      <w:r>
        <w:rPr>
          <w:rFonts w:hint="eastAsia"/>
        </w:rPr>
        <w:t>一个</w:t>
      </w:r>
      <w:r>
        <w:t>看涨期权</w:t>
      </w:r>
      <w:r>
        <w:rPr>
          <w:rFonts w:hint="eastAsia"/>
        </w:rPr>
        <w:t>F</w:t>
      </w:r>
      <w:r>
        <w:rPr>
          <w:rFonts w:hint="eastAsia"/>
        </w:rPr>
        <w:t>的</w:t>
      </w:r>
      <w:r>
        <w:t>空头</w:t>
      </w:r>
      <w:r>
        <w:rPr>
          <w:rFonts w:hint="eastAsia"/>
        </w:rPr>
        <w:t>。</w:t>
      </w:r>
      <w:r>
        <w:t>该组合</w:t>
      </w:r>
      <w:r>
        <w:rPr>
          <w:rFonts w:hint="eastAsia"/>
        </w:rPr>
        <w:t>在</w:t>
      </w:r>
      <w:r>
        <w:t>股票价格上升时价格为</w:t>
      </w:r>
      <w:r>
        <w:rPr>
          <w:rFonts w:hint="eastAsia"/>
        </w:rPr>
        <w:t>22</w:t>
      </w:r>
      <w:r>
        <w:t>*0.25-1=4.5</w:t>
      </w:r>
      <w:r>
        <w:rPr>
          <w:rFonts w:hint="eastAsia"/>
        </w:rPr>
        <w:t>，</w:t>
      </w:r>
      <w:r>
        <w:t>在股票价格下降时价格为</w:t>
      </w:r>
      <w:r>
        <w:rPr>
          <w:rFonts w:hint="eastAsia"/>
        </w:rPr>
        <w:t>18</w:t>
      </w:r>
      <w:r>
        <w:t>*0.25=4.5</w:t>
      </w:r>
      <w:r>
        <w:rPr>
          <w:rFonts w:hint="eastAsia"/>
        </w:rPr>
        <w:t>。</w:t>
      </w:r>
      <w:r>
        <w:t>假设</w:t>
      </w:r>
      <w:r>
        <w:rPr>
          <w:rFonts w:hint="eastAsia"/>
        </w:rPr>
        <w:t>无风险利率</w:t>
      </w:r>
      <w:r>
        <w:t>为</w:t>
      </w:r>
      <w:r>
        <w:rPr>
          <w:rFonts w:hint="eastAsia"/>
        </w:rPr>
        <w:t>12</w:t>
      </w:r>
      <w:r>
        <w:t>%</w:t>
      </w:r>
      <w:r>
        <w:t>，则该组合的现值</w:t>
      </w:r>
      <w:r w:rsidR="005607EE">
        <w:rPr>
          <w:rFonts w:hint="eastAsia"/>
        </w:rPr>
        <w:t>可以</w:t>
      </w:r>
      <w:r w:rsidR="005607EE">
        <w:t>通过下式计算</w:t>
      </w:r>
    </w:p>
    <w:p w14:paraId="4801D62B" w14:textId="3A58DC87" w:rsidR="00BC62A6" w:rsidRPr="00BC62A6" w:rsidRDefault="00BC62A6" w:rsidP="004862CA">
      <m:oMathPara>
        <m:oMath>
          <m:r>
            <m:rPr>
              <m:sty m:val="p"/>
            </m:rPr>
            <w:rPr>
              <w:rFonts w:ascii="Cambria Math" w:hAnsi="Cambria Math"/>
            </w:rPr>
            <m:t>4.5*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-0.12*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den>
              </m:f>
            </m:sup>
          </m:sSup>
          <m:r>
            <w:rPr>
              <w:rFonts w:ascii="Cambria Math" w:hAnsi="Cambria Math"/>
            </w:rPr>
            <m:t>=4.367</m:t>
          </m:r>
        </m:oMath>
      </m:oMathPara>
    </w:p>
    <w:p w14:paraId="3CF31B74" w14:textId="3474CDEF" w:rsidR="00BC62A6" w:rsidRDefault="00BC62A6" w:rsidP="004862CA">
      <w:r>
        <w:rPr>
          <w:rFonts w:hint="eastAsia"/>
        </w:rPr>
        <w:t>又因为</w:t>
      </w:r>
      <w:r>
        <w:t>已知股票的现价为</w:t>
      </w:r>
      <w:r>
        <w:rPr>
          <w:rFonts w:hint="eastAsia"/>
        </w:rPr>
        <w:t>20</w:t>
      </w:r>
      <w:r>
        <w:t>*0.25=5</w:t>
      </w:r>
      <w:r>
        <w:rPr>
          <w:rFonts w:hint="eastAsia"/>
        </w:rPr>
        <w:t>，</w:t>
      </w:r>
      <w:r>
        <w:t>所以期权价格</w:t>
      </w:r>
      <w:r>
        <w:t>f</w:t>
      </w:r>
      <w:r>
        <w:t>为</w:t>
      </w:r>
      <w:bookmarkStart w:id="3" w:name="_GoBack"/>
      <w:r>
        <w:rPr>
          <w:rFonts w:hint="eastAsia"/>
        </w:rPr>
        <w:t>5</w:t>
      </w:r>
      <w:r>
        <w:t>-</w:t>
      </w:r>
      <w:r>
        <w:rPr>
          <w:rFonts w:hint="eastAsia"/>
        </w:rPr>
        <w:t>4.367</w:t>
      </w:r>
      <w:r>
        <w:t>=0.633</w:t>
      </w:r>
      <w:bookmarkEnd w:id="3"/>
    </w:p>
    <w:p w14:paraId="78B4357C" w14:textId="3031A96E" w:rsidR="00BC62A6" w:rsidRDefault="00BC62A6" w:rsidP="004862CA">
      <w:r>
        <w:rPr>
          <w:rFonts w:hint="eastAsia"/>
        </w:rPr>
        <w:t>至此</w:t>
      </w:r>
      <w:r>
        <w:t>我们完成了</w:t>
      </w:r>
      <w:r>
        <w:rPr>
          <w:rFonts w:hint="eastAsia"/>
        </w:rPr>
        <w:t>二叉树</w:t>
      </w:r>
      <w:r>
        <w:t>的期权定价。</w:t>
      </w:r>
    </w:p>
    <w:p w14:paraId="7C3DB3AE" w14:textId="77777777" w:rsidR="00BC62A6" w:rsidRDefault="00BC62A6" w:rsidP="004862CA"/>
    <w:p w14:paraId="1DC8CF21" w14:textId="61AE3E1E" w:rsidR="00BC62A6" w:rsidRDefault="00BC62A6" w:rsidP="004862CA">
      <w:r>
        <w:rPr>
          <w:rFonts w:hint="eastAsia"/>
        </w:rPr>
        <w:t>接下来</w:t>
      </w:r>
      <w:r>
        <w:t>我们</w:t>
      </w:r>
      <w:r w:rsidR="00B80A51">
        <w:rPr>
          <w:rFonts w:hint="eastAsia"/>
        </w:rPr>
        <w:t>将</w:t>
      </w:r>
      <w:r w:rsidR="00B80A51">
        <w:t>上述过程一般化，</w:t>
      </w:r>
      <w:r w:rsidR="00B80A51">
        <w:rPr>
          <w:rFonts w:hint="eastAsia"/>
        </w:rPr>
        <w:t>假设</w:t>
      </w:r>
      <w:r w:rsidR="00B80A51">
        <w:t>现在有一个价格为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80A51">
        <w:rPr>
          <w:rFonts w:hint="eastAsia"/>
        </w:rPr>
        <w:t>的</w:t>
      </w:r>
      <w:r>
        <w:t>股票，</w:t>
      </w:r>
      <w:r>
        <w:rPr>
          <w:rFonts w:hint="eastAsia"/>
        </w:rPr>
        <w:t>基于</w:t>
      </w:r>
      <w:r w:rsidR="00B80A51">
        <w:t>该</w:t>
      </w:r>
      <w:r w:rsidR="00B80A51">
        <w:rPr>
          <w:rFonts w:hint="eastAsia"/>
        </w:rPr>
        <w:t>股票</w:t>
      </w:r>
      <w:r w:rsidR="00B80A51">
        <w:t>的某个期权当前价格为</w:t>
      </w:r>
      <w:commentRangeStart w:id="4"/>
      <w:r w:rsidR="00B80A51">
        <w:t>f</w:t>
      </w:r>
      <w:commentRangeEnd w:id="4"/>
      <w:r w:rsidR="002A7806">
        <w:rPr>
          <w:rStyle w:val="a5"/>
        </w:rPr>
        <w:commentReference w:id="4"/>
      </w:r>
      <w:r w:rsidR="0029797E">
        <w:rPr>
          <w:rFonts w:hint="eastAsia"/>
        </w:rPr>
        <w:t>。该</w:t>
      </w:r>
      <w:r w:rsidR="00B80A51">
        <w:rPr>
          <w:rFonts w:hint="eastAsia"/>
        </w:rPr>
        <w:t>股票</w:t>
      </w:r>
      <w:r w:rsidR="00B80A51">
        <w:t>在</w:t>
      </w:r>
      <w:r w:rsidR="00B80A51">
        <w:t>T</w:t>
      </w:r>
      <w:r w:rsidR="00B80A51">
        <w:rPr>
          <w:rFonts w:hint="eastAsia"/>
        </w:rPr>
        <w:t>时刻</w:t>
      </w:r>
      <w:r w:rsidR="00B80A51">
        <w:t>价格</w:t>
      </w:r>
      <w:r w:rsidR="0029797E">
        <w:rPr>
          <w:rFonts w:hint="eastAsia"/>
        </w:rPr>
        <w:t>或者上升</w:t>
      </w:r>
      <w:r w:rsidR="00B80A51"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*u</m:t>
        </m:r>
      </m:oMath>
      <w:r w:rsidR="0029797E">
        <w:rPr>
          <w:rFonts w:hint="eastAsia"/>
        </w:rPr>
        <w:t>，或者下降</w:t>
      </w:r>
      <w:r w:rsidR="00B80A51"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*d</m:t>
        </m:r>
      </m:oMath>
      <w:r w:rsidR="00B80A51">
        <w:t>，</w:t>
      </w:r>
      <w:r w:rsidR="0029797E">
        <w:rPr>
          <w:rFonts w:hint="eastAsia"/>
        </w:rPr>
        <w:t>对应</w:t>
      </w:r>
      <w:r w:rsidR="0029797E">
        <w:t>的期权价值</w:t>
      </w:r>
      <w:r w:rsidR="0029797E">
        <w:rPr>
          <w:rFonts w:hint="eastAsia"/>
        </w:rPr>
        <w:t>分别</w:t>
      </w:r>
      <w:r w:rsidR="0029797E"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29797E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B80A51">
        <w:t>。</w:t>
      </w:r>
    </w:p>
    <w:p w14:paraId="36A05B53" w14:textId="1C797A8F" w:rsidR="0029797E" w:rsidRDefault="0029797E" w:rsidP="004862CA">
      <w:r>
        <w:rPr>
          <w:rFonts w:hint="eastAsia"/>
        </w:rPr>
        <w:t>同样的，我们</w:t>
      </w:r>
      <w:r>
        <w:t>通过一个期权空头和</w:t>
      </w:r>
      <w:r>
        <w:t>∆</w:t>
      </w:r>
      <w:r>
        <w:rPr>
          <w:rFonts w:hint="eastAsia"/>
        </w:rPr>
        <w:t>股</w:t>
      </w:r>
      <w:r>
        <w:t>股票多头构建一个无风险组合。该组合</w:t>
      </w:r>
      <w:r>
        <w:rPr>
          <w:rFonts w:hint="eastAsia"/>
        </w:rPr>
        <w:t>的</w:t>
      </w:r>
      <w:r>
        <w:t>现价为</w:t>
      </w:r>
    </w:p>
    <w:p w14:paraId="1189907A" w14:textId="5974868A" w:rsidR="0029797E" w:rsidRDefault="00DE6BA3" w:rsidP="004862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-f</m:t>
          </m:r>
        </m:oMath>
      </m:oMathPara>
    </w:p>
    <w:p w14:paraId="6F2E93B3" w14:textId="6781CF1F" w:rsidR="00B80A51" w:rsidRDefault="0029797E" w:rsidP="004862CA">
      <w:r>
        <w:rPr>
          <w:rFonts w:hint="eastAsia"/>
        </w:rPr>
        <w:t>未来的</w:t>
      </w:r>
      <w:r>
        <w:t>价格为</w:t>
      </w:r>
      <w:r>
        <w:t>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u-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hint="eastAsia"/>
        </w:rPr>
        <w:t>或者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d-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23E1DCEA" w14:textId="3FF50740" w:rsidR="0029797E" w:rsidRDefault="0029797E" w:rsidP="004862CA">
      <w:r>
        <w:rPr>
          <w:rFonts w:hint="eastAsia"/>
        </w:rPr>
        <w:t>因为该组合</w:t>
      </w:r>
      <w:r>
        <w:t>无风险，</w:t>
      </w:r>
      <w:r>
        <w:rPr>
          <w:rFonts w:hint="eastAsia"/>
        </w:rPr>
        <w:t>所以</w:t>
      </w:r>
      <w:r>
        <w:t>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u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d-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1CCFD4F4" w14:textId="70C284AB" w:rsidR="0029797E" w:rsidRDefault="0029797E" w:rsidP="004862CA">
      <w:r>
        <w:rPr>
          <w:rFonts w:hint="eastAsia"/>
        </w:rPr>
        <w:t>求得</w:t>
      </w:r>
      <m:oMath>
        <m:r>
          <m:rPr>
            <m:sty m:val="p"/>
          </m:rPr>
          <w:rPr>
            <w:rFonts w:ascii="Cambria Math" w:hAnsi="Cambria Math"/>
          </w:rPr>
          <m:t>∆=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*u-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*d</m:t>
            </m:r>
          </m:den>
        </m:f>
      </m:oMath>
      <w:r w:rsidR="00204723">
        <w:rPr>
          <w:rFonts w:hint="eastAsia"/>
        </w:rPr>
        <w:t>，</w:t>
      </w:r>
      <w:r w:rsidR="00204723">
        <w:t>该组合的</w:t>
      </w:r>
      <w:r w:rsidR="00204723">
        <w:rPr>
          <w:rFonts w:hint="eastAsia"/>
        </w:rPr>
        <w:t>现价</w:t>
      </w:r>
      <w:r w:rsidR="00204723">
        <w:t>通过</w:t>
      </w:r>
      <w:r w:rsidR="00204723">
        <w:t>T</w:t>
      </w:r>
      <w:r w:rsidR="00204723">
        <w:rPr>
          <w:rFonts w:hint="eastAsia"/>
        </w:rPr>
        <w:t>时刻</w:t>
      </w:r>
      <w:r w:rsidR="00204723">
        <w:t>价值折现表示为</w:t>
      </w:r>
    </w:p>
    <w:p w14:paraId="71688A0E" w14:textId="679D0568" w:rsidR="00204723" w:rsidRDefault="00204723" w:rsidP="004862CA">
      <w:r>
        <w:t>(∆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u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-rT</m:t>
            </m:r>
          </m:sup>
        </m:sSup>
      </m:oMath>
    </w:p>
    <w:p w14:paraId="0DE54C50" w14:textId="74434DC8" w:rsidR="00E63142" w:rsidRDefault="00E63142" w:rsidP="004862CA">
      <w:r>
        <w:rPr>
          <w:rFonts w:hint="eastAsia"/>
        </w:rPr>
        <w:t>和</w:t>
      </w:r>
      <w:r>
        <w:t>组合现价相等</w:t>
      </w:r>
    </w:p>
    <w:p w14:paraId="3B34D104" w14:textId="550BEEDC" w:rsidR="00E63142" w:rsidRDefault="00E63142" w:rsidP="004862CA">
      <w:r>
        <w:rPr>
          <w:rFonts w:hint="eastAsia"/>
        </w:rPr>
        <w:t>所以</w:t>
      </w:r>
    </w:p>
    <w:p w14:paraId="16CF06F7" w14:textId="1AEB4A07" w:rsidR="00E63142" w:rsidRDefault="00E63142" w:rsidP="00E63142">
      <w:r>
        <w:t>(∆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u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-rT</m:t>
            </m:r>
          </m:sup>
        </m:sSup>
      </m:oMath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-f</m:t>
        </m:r>
      </m:oMath>
    </w:p>
    <w:p w14:paraId="1C1F0C5B" w14:textId="77777777" w:rsidR="00E63142" w:rsidRDefault="00E63142" w:rsidP="00E63142">
      <w:r>
        <w:rPr>
          <w:rFonts w:hint="eastAsia"/>
        </w:rPr>
        <w:t>推出期权</w:t>
      </w:r>
      <w:r>
        <w:t>的定价公式</w:t>
      </w:r>
    </w:p>
    <w:p w14:paraId="38626F20" w14:textId="36C9E98A" w:rsidR="00E63142" w:rsidRPr="00E63142" w:rsidRDefault="00E63142" w:rsidP="00E63142">
      <w:pPr>
        <w:rPr>
          <w:i/>
        </w:rPr>
      </w:pPr>
      <m:oMath>
        <m:r>
          <w:rPr>
            <w:rFonts w:ascii="Cambria Math" w:hAnsi="Cambria Math"/>
          </w:rPr>
          <m:t>f</m:t>
        </m:r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-rT</m:t>
            </m:r>
          </m:sup>
        </m:sSup>
        <m:r>
          <w:rPr>
            <w:rFonts w:ascii="Cambria Math" w:hAnsi="Cambria Math"/>
          </w:rPr>
          <m:t>[p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+(1-p)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]</m:t>
        </m:r>
      </m:oMath>
    </w:p>
    <w:p w14:paraId="425C21AE" w14:textId="7B112D45" w:rsidR="00204723" w:rsidRDefault="00E63142" w:rsidP="004862CA">
      <w:r>
        <w:rPr>
          <w:rFonts w:hint="eastAsia"/>
        </w:rPr>
        <w:t>其中</w:t>
      </w:r>
    </w:p>
    <w:p w14:paraId="5D029D9C" w14:textId="163318AE" w:rsidR="00E63142" w:rsidRPr="0029797E" w:rsidRDefault="00E63142" w:rsidP="004862CA">
      <w:r w:rsidRPr="00E63142">
        <w:rPr>
          <w:i/>
        </w:rPr>
        <w:t xml:space="preserve">P </w:t>
      </w:r>
      <w: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rT</m:t>
                </m:r>
              </m:sup>
            </m:sSup>
            <m:r>
              <w:rPr>
                <w:rFonts w:ascii="Cambria Math" w:hAnsi="Cambria Math"/>
              </w:rPr>
              <m:t>-d</m:t>
            </m:r>
          </m:num>
          <m:den>
            <m:r>
              <w:rPr>
                <w:rFonts w:ascii="Cambria Math" w:hAnsi="Cambria Math"/>
              </w:rPr>
              <m:t>u-d</m:t>
            </m:r>
          </m:den>
        </m:f>
      </m:oMath>
    </w:p>
    <w:p w14:paraId="68E522A0" w14:textId="0FCE548D" w:rsidR="00B80A51" w:rsidRDefault="00B80A51" w:rsidP="004862CA">
      <w:r>
        <w:rPr>
          <w:rFonts w:hint="eastAsia"/>
        </w:rPr>
        <w:t>这个公式</w:t>
      </w:r>
      <w:r w:rsidR="00E63142">
        <w:t>也很直观，</w:t>
      </w:r>
      <w:r>
        <w:t>就是</w:t>
      </w:r>
      <w:r>
        <w:rPr>
          <w:rFonts w:hint="eastAsia"/>
        </w:rPr>
        <w:t>期权</w:t>
      </w:r>
      <w:r w:rsidR="00E63142">
        <w:rPr>
          <w:rFonts w:hint="eastAsia"/>
        </w:rPr>
        <w:t>的</w:t>
      </w:r>
      <w:r w:rsidR="00E63142">
        <w:t>现值等于未来价格的期望根据无风险利率折现得到的</w:t>
      </w:r>
      <w:r w:rsidR="00E63142">
        <w:rPr>
          <w:rFonts w:hint="eastAsia"/>
        </w:rPr>
        <w:t>价格</w:t>
      </w:r>
      <w:r>
        <w:t>。</w:t>
      </w:r>
    </w:p>
    <w:p w14:paraId="798E5C38" w14:textId="77777777" w:rsidR="00E63142" w:rsidRDefault="00E63142" w:rsidP="004862CA"/>
    <w:p w14:paraId="5DBDD09B" w14:textId="1C3A54AA" w:rsidR="00982BB7" w:rsidRDefault="00982BB7" w:rsidP="004862CA">
      <w:r>
        <w:rPr>
          <w:rFonts w:hint="eastAsia"/>
        </w:rPr>
        <w:t>应用</w:t>
      </w:r>
      <w:r w:rsidR="00B80A51">
        <w:t>上述的公式进行期权</w:t>
      </w:r>
      <w:r w:rsidR="00B80A51">
        <w:rPr>
          <w:rFonts w:hint="eastAsia"/>
        </w:rPr>
        <w:t>的定价</w:t>
      </w:r>
      <w:r>
        <w:t>，我们需要</w:t>
      </w:r>
      <w:r>
        <w:rPr>
          <w:rFonts w:hint="eastAsia"/>
        </w:rPr>
        <w:t>解决</w:t>
      </w:r>
      <w:r w:rsidR="00B80A51">
        <w:t>三个问题，首先，</w:t>
      </w:r>
      <w:r>
        <w:rPr>
          <w:rFonts w:hint="eastAsia"/>
        </w:rPr>
        <w:t>T</w:t>
      </w:r>
      <w:r>
        <w:rPr>
          <w:rFonts w:hint="eastAsia"/>
        </w:rPr>
        <w:t>时刻</w:t>
      </w:r>
      <w:r>
        <w:t>股票上涨和下跌后的价格到底是多少</w:t>
      </w:r>
      <w:r w:rsidR="00E63142">
        <w:rPr>
          <w:rFonts w:hint="eastAsia"/>
        </w:rPr>
        <w:t>，</w:t>
      </w:r>
      <w:r w:rsidR="00E63142">
        <w:t>这决定了期权的价格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E6314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63142">
        <w:rPr>
          <w:rFonts w:hint="eastAsia"/>
        </w:rPr>
        <w:t>的</w:t>
      </w:r>
      <w:r w:rsidR="00E63142">
        <w:t>值。</w:t>
      </w:r>
      <w:r>
        <w:rPr>
          <w:rFonts w:hint="eastAsia"/>
        </w:rPr>
        <w:t>其次</w:t>
      </w:r>
      <w:r w:rsidR="00E63142">
        <w:rPr>
          <w:rFonts w:hint="eastAsia"/>
        </w:rPr>
        <w:t>两种</w:t>
      </w:r>
      <w:r w:rsidR="00E63142">
        <w:t>价格发生</w:t>
      </w:r>
      <w:r>
        <w:rPr>
          <w:rFonts w:hint="eastAsia"/>
        </w:rPr>
        <w:t>的</w:t>
      </w:r>
      <w:r>
        <w:t>概率分别为多少，最后，期权</w:t>
      </w:r>
      <w:r>
        <w:rPr>
          <w:rFonts w:hint="eastAsia"/>
        </w:rPr>
        <w:t>价值</w:t>
      </w:r>
      <w:r>
        <w:t>为什么</w:t>
      </w:r>
      <w:r>
        <w:rPr>
          <w:rFonts w:hint="eastAsia"/>
        </w:rPr>
        <w:t>是用</w:t>
      </w:r>
      <w:r>
        <w:t>无风险利率</w:t>
      </w:r>
      <w:r>
        <w:rPr>
          <w:rFonts w:hint="eastAsia"/>
        </w:rPr>
        <w:t>折现</w:t>
      </w:r>
      <w:commentRangeStart w:id="5"/>
      <w:r>
        <w:t>的</w:t>
      </w:r>
      <w:commentRangeEnd w:id="5"/>
      <w:r w:rsidR="002A7806">
        <w:rPr>
          <w:rStyle w:val="a5"/>
        </w:rPr>
        <w:commentReference w:id="5"/>
      </w:r>
      <w:r>
        <w:t>。</w:t>
      </w:r>
    </w:p>
    <w:p w14:paraId="185B51CB" w14:textId="77777777" w:rsidR="00982BB7" w:rsidRPr="00E63142" w:rsidRDefault="00982BB7" w:rsidP="004862CA"/>
    <w:p w14:paraId="025D94C5" w14:textId="77777777" w:rsidR="00982BB7" w:rsidRPr="00982BB7" w:rsidRDefault="00982BB7" w:rsidP="004862CA"/>
    <w:p w14:paraId="65074A32" w14:textId="20E857C8" w:rsidR="00C521EA" w:rsidRDefault="00982BB7" w:rsidP="004862CA">
      <w:r>
        <w:rPr>
          <w:rFonts w:hint="eastAsia"/>
        </w:rPr>
        <w:t>上述过程将</w:t>
      </w:r>
      <w:r>
        <w:rPr>
          <w:rFonts w:hint="eastAsia"/>
        </w:rPr>
        <w:t>T</w:t>
      </w:r>
      <w:r>
        <w:rPr>
          <w:rFonts w:hint="eastAsia"/>
        </w:rPr>
        <w:t>时刻</w:t>
      </w:r>
      <w:r>
        <w:t>股票</w:t>
      </w:r>
      <w:r>
        <w:rPr>
          <w:rFonts w:hint="eastAsia"/>
        </w:rPr>
        <w:t>可能</w:t>
      </w:r>
      <w:r>
        <w:t>的价格抽象为上涨价格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u</m:t>
        </m:r>
      </m:oMath>
      <w:r>
        <w:t>和下跌价格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d</m:t>
        </m:r>
      </m:oMath>
      <w:r>
        <w:t>，但是</w:t>
      </w:r>
      <w:r w:rsidR="00C521EA">
        <w:t>事实上</w:t>
      </w:r>
      <w:r w:rsidR="00C521EA">
        <w:rPr>
          <w:rFonts w:hint="eastAsia"/>
        </w:rPr>
        <w:t>，</w:t>
      </w:r>
      <w:r>
        <w:rPr>
          <w:rFonts w:hint="eastAsia"/>
        </w:rPr>
        <w:t>T</w:t>
      </w:r>
      <w:commentRangeStart w:id="6"/>
      <w:r>
        <w:rPr>
          <w:rFonts w:hint="eastAsia"/>
        </w:rPr>
        <w:t>时刻</w:t>
      </w:r>
      <w:commentRangeEnd w:id="6"/>
      <w:r w:rsidR="002A7806">
        <w:rPr>
          <w:rStyle w:val="a5"/>
        </w:rPr>
        <w:commentReference w:id="6"/>
      </w:r>
      <w:r w:rsidR="00C521EA">
        <w:t>，</w:t>
      </w:r>
      <w:r w:rsidR="00C521EA">
        <w:rPr>
          <w:rFonts w:hint="eastAsia"/>
        </w:rPr>
        <w:t>标的资产</w:t>
      </w:r>
      <w:r w:rsidR="00C521EA">
        <w:t>的价格</w:t>
      </w:r>
      <w:r w:rsidR="00AE3F62">
        <w:t>可能</w:t>
      </w:r>
      <w:r w:rsidR="00AE3F62">
        <w:rPr>
          <w:rFonts w:hint="eastAsia"/>
        </w:rPr>
        <w:t>分布在</w:t>
      </w:r>
      <w:r w:rsidR="00AE3F62">
        <w:rPr>
          <w:rFonts w:hint="eastAsia"/>
        </w:rPr>
        <w:t>0</w:t>
      </w:r>
      <w:r w:rsidR="00AE3F62">
        <w:rPr>
          <w:rFonts w:hint="eastAsia"/>
        </w:rPr>
        <w:t>到正无穷</w:t>
      </w:r>
      <w:r w:rsidR="00AE3F62">
        <w:t>的整个区间里，</w:t>
      </w:r>
      <w:r w:rsidR="00C521EA">
        <w:rPr>
          <w:rFonts w:hint="eastAsia"/>
        </w:rPr>
        <w:t>在这里</w:t>
      </w:r>
      <w:r w:rsidR="00C521EA">
        <w:t>我们引入一个假设，</w:t>
      </w:r>
      <w:r w:rsidR="00AE3F62">
        <w:t>假设股票收益率</w:t>
      </w:r>
      <w:r w:rsidR="00AE3F62">
        <w:rPr>
          <w:rFonts w:hint="eastAsia"/>
        </w:rPr>
        <w:t>的</w:t>
      </w:r>
      <w:r w:rsidR="00AE3F62">
        <w:t>变化满足一般维纳过程，那么</w:t>
      </w:r>
      <w:r w:rsidR="00AE3F62">
        <w:t>3</w:t>
      </w:r>
      <w:r w:rsidR="00AE3F62">
        <w:rPr>
          <w:rFonts w:hint="eastAsia"/>
        </w:rPr>
        <w:t>个月</w:t>
      </w:r>
      <w:r w:rsidR="00AE3F62">
        <w:t>时股票价格将满足对数</w:t>
      </w:r>
      <w:r w:rsidR="00AE3F62">
        <w:rPr>
          <w:rFonts w:hint="eastAsia"/>
        </w:rPr>
        <w:t>正态分布</w:t>
      </w:r>
      <w:r w:rsidR="00AE3F62">
        <w:t>，也就是在</w:t>
      </w:r>
      <w:r w:rsidR="00AE3F62">
        <w:rPr>
          <w:rFonts w:hint="eastAsia"/>
        </w:rPr>
        <w:t>0</w:t>
      </w:r>
      <w:r w:rsidR="00AE3F62">
        <w:rPr>
          <w:rFonts w:hint="eastAsia"/>
        </w:rPr>
        <w:t>到正无穷</w:t>
      </w:r>
      <w:r w:rsidR="00AE3F62">
        <w:t>的</w:t>
      </w:r>
      <w:r w:rsidR="00AE3F62">
        <w:rPr>
          <w:rFonts w:hint="eastAsia"/>
        </w:rPr>
        <w:t>价格</w:t>
      </w:r>
      <w:r w:rsidR="00C521EA">
        <w:t>区间里，不同的价格</w:t>
      </w:r>
      <w:r w:rsidR="00AE3F62">
        <w:rPr>
          <w:rFonts w:hint="eastAsia"/>
        </w:rPr>
        <w:t>出现</w:t>
      </w:r>
      <w:r w:rsidR="00C521EA">
        <w:rPr>
          <w:rFonts w:hint="eastAsia"/>
        </w:rPr>
        <w:t>的</w:t>
      </w:r>
      <w:r w:rsidR="00AE3F62">
        <w:t>概率</w:t>
      </w:r>
      <w:r w:rsidR="000B3286">
        <w:rPr>
          <w:rFonts w:hint="eastAsia"/>
        </w:rPr>
        <w:t>满足</w:t>
      </w:r>
      <w:r w:rsidR="000B3286">
        <w:t>这样一条曲线</w:t>
      </w:r>
      <w:r w:rsidR="00AE3F62">
        <w:t>。</w:t>
      </w:r>
      <w:r w:rsidR="00C521EA">
        <w:rPr>
          <w:rFonts w:hint="eastAsia"/>
        </w:rPr>
        <w:t>这些</w:t>
      </w:r>
      <w:r w:rsidR="000B3286">
        <w:rPr>
          <w:rFonts w:hint="eastAsia"/>
        </w:rPr>
        <w:t>所有</w:t>
      </w:r>
      <w:r w:rsidR="00C521EA">
        <w:t>可能的价格</w:t>
      </w:r>
      <w:r w:rsidR="000B3286">
        <w:rPr>
          <w:rFonts w:hint="eastAsia"/>
        </w:rPr>
        <w:t>组成</w:t>
      </w:r>
      <w:r w:rsidR="000B3286">
        <w:t>的曲线</w:t>
      </w:r>
      <w:r w:rsidR="00C521EA">
        <w:t>满足</w:t>
      </w:r>
      <w:r w:rsidR="000B3286">
        <w:rPr>
          <w:rFonts w:hint="eastAsia"/>
        </w:rPr>
        <w:t>以下</w:t>
      </w:r>
      <w:r w:rsidR="00C521EA">
        <w:t>两个条件，</w:t>
      </w:r>
      <w:r w:rsidR="00C521EA">
        <w:rPr>
          <w:rFonts w:hint="eastAsia"/>
        </w:rPr>
        <w:t>1</w:t>
      </w:r>
      <w:r w:rsidR="00C521EA">
        <w:rPr>
          <w:rFonts w:hint="eastAsia"/>
        </w:rPr>
        <w:t>、</w:t>
      </w:r>
      <w:r w:rsidR="00311C06">
        <w:rPr>
          <w:rFonts w:hint="eastAsia"/>
        </w:rPr>
        <w:t>价格</w:t>
      </w:r>
      <w:r w:rsidR="00311C06">
        <w:t>的</w:t>
      </w:r>
      <w:r w:rsidR="00311C06">
        <w:rPr>
          <w:rFonts w:hint="eastAsia"/>
        </w:rPr>
        <w:t>期望</w:t>
      </w:r>
      <w:r w:rsidR="00311C06"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μ∆t</m:t>
            </m:r>
          </m:sup>
        </m:sSup>
      </m:oMath>
      <w:r w:rsidR="00311C06">
        <w:rPr>
          <w:rFonts w:hint="eastAsia"/>
        </w:rPr>
        <w:t>,</w:t>
      </w:r>
      <w:r w:rsidR="00311C06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311C06">
        <w:rPr>
          <w:rFonts w:hint="eastAsia"/>
        </w:rPr>
        <w:t>是</w:t>
      </w:r>
      <w:r w:rsidR="00311C06">
        <w:t>该</w:t>
      </w:r>
      <w:r w:rsidR="00311C06">
        <w:rPr>
          <w:rFonts w:hint="eastAsia"/>
        </w:rPr>
        <w:t>股票</w:t>
      </w:r>
      <w:r w:rsidR="00311C06">
        <w:t>的预期收益率</w:t>
      </w:r>
      <w:r w:rsidR="00311C06">
        <w:rPr>
          <w:rFonts w:hint="eastAsia"/>
        </w:rPr>
        <w:t>，这说</w:t>
      </w:r>
      <w:r w:rsidR="00311C06">
        <w:rPr>
          <w:rFonts w:hint="eastAsia"/>
        </w:rPr>
        <w:lastRenderedPageBreak/>
        <w:t>明股票价格</w:t>
      </w:r>
      <w:r w:rsidR="00311C06">
        <w:t>虽然有波动，但是</w:t>
      </w:r>
      <w:r w:rsidR="00311C06">
        <w:rPr>
          <w:rFonts w:hint="eastAsia"/>
        </w:rPr>
        <w:t>总的来说</w:t>
      </w:r>
      <w:r w:rsidR="00892093">
        <w:rPr>
          <w:rFonts w:hint="eastAsia"/>
        </w:rPr>
        <w:t>股票</w:t>
      </w:r>
      <w:r w:rsidR="00311C06">
        <w:rPr>
          <w:rFonts w:hint="eastAsia"/>
        </w:rPr>
        <w:t>未来</w:t>
      </w:r>
      <w:r w:rsidR="00311C06">
        <w:t>的</w:t>
      </w:r>
      <w:r w:rsidR="00311C06">
        <w:rPr>
          <w:rFonts w:hint="eastAsia"/>
        </w:rPr>
        <w:t>价格是</w:t>
      </w:r>
      <w:r w:rsidR="00311C06">
        <w:t>符合预期收益率的</w:t>
      </w:r>
    </w:p>
    <w:p w14:paraId="0446FACC" w14:textId="3A128483" w:rsidR="00B80A51" w:rsidRDefault="00C521EA" w:rsidP="004862CA">
      <w:r>
        <w:t>2</w:t>
      </w:r>
      <w:r>
        <w:rPr>
          <w:rFonts w:hint="eastAsia"/>
        </w:rPr>
        <w:t>、</w:t>
      </w:r>
      <w:r w:rsidR="00311C06">
        <w:rPr>
          <w:rFonts w:hint="eastAsia"/>
        </w:rPr>
        <w:t>平</w:t>
      </w:r>
      <w:r>
        <w:t>方差为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∆t</m:t>
        </m:r>
      </m:oMath>
      <w:r>
        <w:rPr>
          <w:rFonts w:hint="eastAsia"/>
        </w:rPr>
        <w:t>，</w:t>
      </w:r>
      <w:r w:rsidR="004E1658">
        <w:rPr>
          <w:rFonts w:hint="eastAsia"/>
        </w:rPr>
        <w:t>这是基于</w:t>
      </w:r>
      <w:r w:rsidR="004E1658">
        <w:t>一般维纳过程推出的，</w:t>
      </w:r>
      <w:r>
        <w:t>其中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E1658">
        <w:rPr>
          <w:rFonts w:hint="eastAsia"/>
        </w:rPr>
        <w:t>为</w:t>
      </w:r>
      <w:r>
        <w:t>股票的波动率，</w:t>
      </w:r>
      <w:r>
        <w:rPr>
          <w:rFonts w:hint="eastAsia"/>
        </w:rPr>
        <w:t>可以通过观察</w:t>
      </w:r>
      <w:r>
        <w:t>市场行情得到。</w:t>
      </w:r>
    </w:p>
    <w:p w14:paraId="30A76D2C" w14:textId="77777777" w:rsidR="00B80A51" w:rsidRPr="00311C06" w:rsidRDefault="00B80A51" w:rsidP="004862CA"/>
    <w:p w14:paraId="2D6A6F76" w14:textId="156AFF4E" w:rsidR="006442B4" w:rsidRDefault="004E1658" w:rsidP="004862CA">
      <w:r>
        <w:rPr>
          <w:rFonts w:hint="eastAsia"/>
        </w:rPr>
        <w:t>当</w:t>
      </w:r>
      <w:r w:rsidR="00D6680D">
        <w:rPr>
          <w:rFonts w:hint="eastAsia"/>
        </w:rPr>
        <w:t>我们</w:t>
      </w:r>
      <w:r>
        <w:rPr>
          <w:rFonts w:hint="eastAsia"/>
        </w:rPr>
        <w:t>将</w:t>
      </w:r>
      <w:r w:rsidR="00D6680D">
        <w:t>这样一个</w:t>
      </w:r>
      <w:r w:rsidR="00D6680D">
        <w:rPr>
          <w:rFonts w:hint="eastAsia"/>
        </w:rPr>
        <w:t>复杂</w:t>
      </w:r>
      <w:r w:rsidR="00D6680D">
        <w:t>的价格分布抽象成</w:t>
      </w:r>
      <w:r w:rsidR="00982BB7">
        <w:t>为</w:t>
      </w:r>
      <w:r w:rsidR="00982BB7">
        <w:rPr>
          <w:rFonts w:hint="eastAsia"/>
        </w:rPr>
        <w:t>只有</w:t>
      </w:r>
      <w:r w:rsidR="00982BB7">
        <w:t>上涨价格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u</m:t>
        </m:r>
      </m:oMath>
      <w:r>
        <w:t>和下跌价格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d</m:t>
        </m:r>
      </m:oMath>
      <w:r w:rsidR="00982BB7">
        <w:rPr>
          <w:rFonts w:hint="eastAsia"/>
        </w:rPr>
        <w:t>的</w:t>
      </w:r>
      <w:r w:rsidR="00982BB7">
        <w:t>简单的</w:t>
      </w:r>
      <w:commentRangeStart w:id="7"/>
      <w:r w:rsidR="00982BB7">
        <w:t>分布</w:t>
      </w:r>
      <w:commentRangeEnd w:id="7"/>
      <w:r w:rsidR="002A7806">
        <w:rPr>
          <w:rStyle w:val="a5"/>
        </w:rPr>
        <w:commentReference w:id="7"/>
      </w:r>
      <w:r>
        <w:rPr>
          <w:rFonts w:hint="eastAsia"/>
        </w:rPr>
        <w:t>时</w:t>
      </w:r>
      <w:r w:rsidR="00982BB7">
        <w:t>，</w:t>
      </w:r>
      <w:r w:rsidR="00C66901">
        <w:t>简化后的分布</w:t>
      </w:r>
      <w:r>
        <w:rPr>
          <w:rFonts w:hint="eastAsia"/>
        </w:rPr>
        <w:t>应该</w:t>
      </w:r>
      <w:r w:rsidR="00C66901">
        <w:t>同样</w:t>
      </w:r>
      <w:r w:rsidR="00982BB7">
        <w:t>满足上面的</w:t>
      </w:r>
      <w:r w:rsidR="00982BB7">
        <w:rPr>
          <w:rFonts w:hint="eastAsia"/>
        </w:rPr>
        <w:t>两个</w:t>
      </w:r>
      <w:r w:rsidR="00C66901">
        <w:t>条件。</w:t>
      </w: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u</m:t>
        </m:r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d</m:t>
        </m:r>
      </m:oMath>
      <w:r>
        <w:rPr>
          <w:rFonts w:hint="eastAsia"/>
        </w:rPr>
        <w:t>满足</w:t>
      </w:r>
      <w:r>
        <w:t>上述两个条件</w:t>
      </w:r>
      <w:r>
        <w:rPr>
          <w:rFonts w:hint="eastAsia"/>
        </w:rPr>
        <w:t>时</w:t>
      </w:r>
      <w:r>
        <w:t>，</w:t>
      </w:r>
    </w:p>
    <w:p w14:paraId="5C383FF7" w14:textId="6A161F5F" w:rsidR="004E1658" w:rsidRDefault="004E1658" w:rsidP="004862CA"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rad>
            </m:sup>
          </m:sSup>
        </m:oMath>
      </m:oMathPara>
    </w:p>
    <w:p w14:paraId="0A7757BF" w14:textId="556CC6A3" w:rsidR="004E1658" w:rsidRDefault="004E1658" w:rsidP="004E1658">
      <m:oMathPara>
        <m:oMath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rad>
            </m:sup>
          </m:sSup>
        </m:oMath>
      </m:oMathPara>
    </w:p>
    <w:p w14:paraId="17C4F35C" w14:textId="4BE1E9E9" w:rsidR="004E1658" w:rsidRPr="0029797E" w:rsidRDefault="004E1658" w:rsidP="004E1658">
      <w:pPr>
        <w:jc w:val="center"/>
      </w:pPr>
      <w:r w:rsidRPr="00E63142">
        <w:rPr>
          <w:i/>
        </w:rPr>
        <w:t xml:space="preserve">P </w:t>
      </w:r>
      <w: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μ∆t</m:t>
                </m:r>
              </m:sup>
            </m:sSup>
            <m:r>
              <w:rPr>
                <w:rFonts w:ascii="Cambria Math" w:hAnsi="Cambria Math"/>
              </w:rPr>
              <m:t>-d</m:t>
            </m:r>
          </m:num>
          <m:den>
            <m:r>
              <w:rPr>
                <w:rFonts w:ascii="Cambria Math" w:hAnsi="Cambria Math"/>
              </w:rPr>
              <m:t>u-d</m:t>
            </m:r>
          </m:den>
        </m:f>
      </m:oMath>
    </w:p>
    <w:p w14:paraId="6AE6901D" w14:textId="77777777" w:rsidR="00671B97" w:rsidRDefault="00C66901" w:rsidP="00671B97">
      <w:r>
        <w:rPr>
          <w:rFonts w:hint="eastAsia"/>
        </w:rPr>
        <w:t>最后</w:t>
      </w:r>
      <w:r>
        <w:t>说明一下</w:t>
      </w:r>
      <w:r>
        <w:rPr>
          <w:rFonts w:hint="eastAsia"/>
        </w:rPr>
        <w:t>期权价格</w:t>
      </w:r>
      <w:r w:rsidR="00671B97">
        <w:t>为什么是用无风险利率折现</w:t>
      </w:r>
      <w:r w:rsidR="00671B97">
        <w:rPr>
          <w:rFonts w:hint="eastAsia"/>
        </w:rPr>
        <w:t>。</w:t>
      </w:r>
      <w:r w:rsidR="00671B97">
        <w:t>其实</w:t>
      </w:r>
      <w:r w:rsidR="00671B97">
        <w:rPr>
          <w:rFonts w:hint="eastAsia"/>
        </w:rPr>
        <w:t>可以</w:t>
      </w:r>
      <w:r w:rsidR="00671B97">
        <w:t>看到，在</w:t>
      </w:r>
      <w:r w:rsidR="00671B97">
        <w:rPr>
          <w:rFonts w:hint="eastAsia"/>
        </w:rPr>
        <w:t>刚才</w:t>
      </w:r>
      <w:r w:rsidR="00671B97">
        <w:t>的</w:t>
      </w:r>
      <w:r w:rsidR="00671B97">
        <w:rPr>
          <w:rFonts w:hint="eastAsia"/>
        </w:rPr>
        <w:t>推导中</w:t>
      </w:r>
      <w:r w:rsidR="00671B97">
        <w:t>，股票</w:t>
      </w:r>
      <w:r w:rsidR="00671B97">
        <w:rPr>
          <w:rFonts w:hint="eastAsia"/>
        </w:rPr>
        <w:t>价格</w:t>
      </w:r>
      <w:r w:rsidR="00671B97">
        <w:t>上涨的概率</w:t>
      </w:r>
      <w:r w:rsidR="00671B97">
        <w:rPr>
          <w:rFonts w:hint="eastAsia"/>
        </w:rPr>
        <w:t>是</w:t>
      </w:r>
      <w:r w:rsidR="00671B97" w:rsidRPr="00E63142">
        <w:rPr>
          <w:i/>
        </w:rPr>
        <w:t xml:space="preserve">P </w:t>
      </w:r>
      <w:r w:rsidR="00671B97"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μ∆t</m:t>
                </m:r>
              </m:sup>
            </m:sSup>
            <m:r>
              <w:rPr>
                <w:rFonts w:ascii="Cambria Math" w:hAnsi="Cambria Math"/>
              </w:rPr>
              <m:t>-d</m:t>
            </m:r>
          </m:num>
          <m:den>
            <m:r>
              <w:rPr>
                <w:rFonts w:ascii="Cambria Math" w:hAnsi="Cambria Math"/>
              </w:rPr>
              <m:t>u-d</m:t>
            </m:r>
          </m:den>
        </m:f>
      </m:oMath>
      <w:r w:rsidR="00671B97">
        <w:rPr>
          <w:rFonts w:hint="eastAsia"/>
        </w:rPr>
        <w:t>，</w:t>
      </w:r>
      <w:r w:rsidR="00671B97">
        <w:t>其中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671B97">
        <w:rPr>
          <w:rFonts w:hint="eastAsia"/>
        </w:rPr>
        <w:t>是</w:t>
      </w:r>
      <w:r w:rsidR="00671B97">
        <w:t>该</w:t>
      </w:r>
      <w:r w:rsidR="00671B97">
        <w:rPr>
          <w:rFonts w:hint="eastAsia"/>
        </w:rPr>
        <w:t>股票</w:t>
      </w:r>
      <w:r w:rsidR="00671B97">
        <w:t>的预期收益率</w:t>
      </w:r>
      <w:r w:rsidR="00671B97">
        <w:rPr>
          <w:rFonts w:hint="eastAsia"/>
        </w:rPr>
        <w:t>，</w:t>
      </w:r>
      <w:r w:rsidR="00671B97">
        <w:t>当用这个概率</w:t>
      </w:r>
      <w:r w:rsidR="00671B97">
        <w:rPr>
          <w:rFonts w:hint="eastAsia"/>
        </w:rPr>
        <w:t>进行</w:t>
      </w:r>
      <w:r w:rsidR="00671B97">
        <w:t>期权定价时，</w:t>
      </w:r>
      <w:r w:rsidR="00671B97">
        <w:rPr>
          <w:rFonts w:hint="eastAsia"/>
        </w:rPr>
        <w:t>期权</w:t>
      </w:r>
      <w:r w:rsidR="00671B97">
        <w:t>定价公式</w:t>
      </w:r>
      <m:oMath>
        <m:r>
          <w:rPr>
            <w:rFonts w:ascii="Cambria Math" w:hAnsi="Cambria Math"/>
          </w:rPr>
          <m:t>f</m:t>
        </m:r>
      </m:oMath>
      <w:r w:rsidR="00671B97"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-rT</m:t>
            </m:r>
          </m:sup>
        </m:sSup>
        <m:r>
          <w:rPr>
            <w:rFonts w:ascii="Cambria Math" w:hAnsi="Cambria Math"/>
          </w:rPr>
          <m:t>[p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+(1-p)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]</m:t>
        </m:r>
      </m:oMath>
      <w:r w:rsidR="00671B97">
        <w:rPr>
          <w:rFonts w:hint="eastAsia"/>
        </w:rPr>
        <w:t>中</w:t>
      </w:r>
      <w:r w:rsidR="00671B97">
        <w:t>的</w:t>
      </w:r>
      <w:r w:rsidR="00671B97">
        <w:rPr>
          <w:rFonts w:hint="eastAsia"/>
        </w:rPr>
        <w:t>无风险</w:t>
      </w:r>
      <w:r w:rsidR="00671B97">
        <w:t>收益率</w:t>
      </w:r>
      <m:oMath>
        <m:r>
          <w:rPr>
            <w:rFonts w:ascii="Cambria Math" w:hAnsi="Cambria Math"/>
          </w:rPr>
          <m:t>r</m:t>
        </m:r>
      </m:oMath>
      <w:r w:rsidR="00671B97">
        <w:rPr>
          <w:rFonts w:hint="eastAsia"/>
        </w:rPr>
        <w:t>也应该</w:t>
      </w:r>
      <w:r w:rsidR="00671B97">
        <w:t>换成股票预期收益率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671B97">
        <w:rPr>
          <w:rFonts w:hint="eastAsia"/>
        </w:rPr>
        <w:t>即</w:t>
      </w:r>
      <w:r w:rsidR="00671B97">
        <w:t>公式变为</w:t>
      </w:r>
      <m:oMath>
        <m:r>
          <w:rPr>
            <w:rFonts w:ascii="Cambria Math" w:hAnsi="Cambria Math"/>
          </w:rPr>
          <m:t>f</m:t>
        </m:r>
      </m:oMath>
      <w:r w:rsidR="00671B97"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[p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+(1-p)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]</m:t>
        </m:r>
      </m:oMath>
      <w:r w:rsidR="00671B97">
        <w:rPr>
          <w:rFonts w:hint="eastAsia"/>
        </w:rPr>
        <w:t>。</w:t>
      </w:r>
    </w:p>
    <w:p w14:paraId="18F76257" w14:textId="77777777" w:rsidR="00671B97" w:rsidRDefault="00671B97" w:rsidP="00671B97"/>
    <w:p w14:paraId="6737843D" w14:textId="77777777" w:rsidR="003E61EE" w:rsidRDefault="003E61EE" w:rsidP="00671B97">
      <w:r>
        <w:rPr>
          <w:rFonts w:hint="eastAsia"/>
        </w:rPr>
        <w:t>但是</w:t>
      </w:r>
      <w:r w:rsidR="00671B97">
        <w:rPr>
          <w:rFonts w:hint="eastAsia"/>
        </w:rPr>
        <w:t>因为</w:t>
      </w:r>
      <w:r w:rsidR="00671B97">
        <w:t>每个</w:t>
      </w:r>
      <w:r w:rsidR="00671B97">
        <w:rPr>
          <w:rFonts w:hint="eastAsia"/>
        </w:rPr>
        <w:t>投资</w:t>
      </w:r>
      <w:r>
        <w:t>者的风险偏好不同，</w:t>
      </w:r>
      <w:r w:rsidR="00671B97">
        <w:t>对</w:t>
      </w:r>
      <w:r w:rsidR="00671B97">
        <w:rPr>
          <w:rFonts w:hint="eastAsia"/>
        </w:rPr>
        <w:t>同一个</w:t>
      </w:r>
      <w:r w:rsidR="00671B97">
        <w:t>股票，不同的投资者会有不同的预期收益率，</w:t>
      </w:r>
      <w:r w:rsidR="00671B97">
        <w:rPr>
          <w:rFonts w:hint="eastAsia"/>
        </w:rPr>
        <w:t>因而</w:t>
      </w:r>
      <w:r w:rsidR="00671B97">
        <w:t>我们无法确定股票的预期收益</w:t>
      </w:r>
      <w:r w:rsidR="00671B97">
        <w:rPr>
          <w:rFonts w:hint="eastAsia"/>
        </w:rPr>
        <w:t>率</w:t>
      </w:r>
      <w:r w:rsidR="00671B97">
        <w:t>到底是多少</w:t>
      </w:r>
      <w:r w:rsidR="00671B97">
        <w:rPr>
          <w:rFonts w:hint="eastAsia"/>
        </w:rPr>
        <w:t>。</w:t>
      </w:r>
      <w:r w:rsidR="00671B97">
        <w:t>但是</w:t>
      </w:r>
      <w:r w:rsidR="00671B97">
        <w:rPr>
          <w:rFonts w:hint="eastAsia"/>
        </w:rPr>
        <w:t>根据</w:t>
      </w:r>
      <w:r w:rsidR="00671B97">
        <w:rPr>
          <w:rFonts w:hint="eastAsia"/>
        </w:rPr>
        <w:t>BSM</w:t>
      </w:r>
      <w:r w:rsidR="00671B97">
        <w:rPr>
          <w:rFonts w:hint="eastAsia"/>
        </w:rPr>
        <w:t>公式</w:t>
      </w:r>
      <w:r w:rsidR="00671B97">
        <w:t>的</w:t>
      </w:r>
      <w:r w:rsidR="00671B97">
        <w:rPr>
          <w:rFonts w:hint="eastAsia"/>
        </w:rPr>
        <w:t>推导</w:t>
      </w:r>
      <w:r w:rsidR="00671B97">
        <w:t>，我们会发现，期权的定价和股票的预期收益率无关，</w:t>
      </w:r>
      <w:r w:rsidR="00671B97">
        <w:rPr>
          <w:rFonts w:hint="eastAsia"/>
        </w:rPr>
        <w:t>无论</w:t>
      </w:r>
      <w:r w:rsidR="00671B97">
        <w:t>预期</w:t>
      </w:r>
      <w:r w:rsidR="00671B97">
        <w:rPr>
          <w:rFonts w:hint="eastAsia"/>
        </w:rPr>
        <w:t>收益率</w:t>
      </w:r>
      <w:r w:rsidR="00671B97">
        <w:t>为多少，期权的价值都是一样的，</w:t>
      </w:r>
      <w:r w:rsidR="00671B97">
        <w:rPr>
          <w:rFonts w:hint="eastAsia"/>
        </w:rPr>
        <w:t>这是</w:t>
      </w:r>
      <w:r w:rsidR="00671B97">
        <w:t>因为更高的预期收益率</w:t>
      </w:r>
      <w:r w:rsidR="00671B97">
        <w:rPr>
          <w:rFonts w:hint="eastAsia"/>
        </w:rPr>
        <w:t>在</w:t>
      </w:r>
      <w:r w:rsidR="00671B97">
        <w:t>折现过程中被更小的折现因子抵消了。</w:t>
      </w:r>
    </w:p>
    <w:p w14:paraId="7CF46CBF" w14:textId="77777777" w:rsidR="003E61EE" w:rsidRDefault="003E61EE" w:rsidP="00671B97"/>
    <w:p w14:paraId="6C99B114" w14:textId="6538B270" w:rsidR="00671B97" w:rsidRPr="00671B97" w:rsidRDefault="00671B97" w:rsidP="00671B97">
      <w:r>
        <w:rPr>
          <w:rFonts w:hint="eastAsia"/>
        </w:rPr>
        <w:t>所以</w:t>
      </w:r>
      <w:r w:rsidR="003E61EE">
        <w:rPr>
          <w:rFonts w:hint="eastAsia"/>
        </w:rPr>
        <w:t>，</w:t>
      </w:r>
      <w:r w:rsidR="00B50645">
        <w:rPr>
          <w:rFonts w:hint="eastAsia"/>
        </w:rPr>
        <w:t>我们</w:t>
      </w:r>
      <w:r>
        <w:t>假设</w:t>
      </w:r>
      <w:r w:rsidR="00B50645">
        <w:rPr>
          <w:rFonts w:hint="eastAsia"/>
        </w:rPr>
        <w:t>了</w:t>
      </w:r>
      <w:r w:rsidR="003E61EE">
        <w:t>一个风险中性的世界，股票的预期收益率就等于</w:t>
      </w:r>
      <w:r w:rsidR="003E61EE">
        <w:rPr>
          <w:rFonts w:hint="eastAsia"/>
        </w:rPr>
        <w:t>无风险</w:t>
      </w:r>
      <w:r w:rsidR="003E61EE">
        <w:t>收益率，</w:t>
      </w:r>
      <w:r w:rsidR="003E61EE">
        <w:rPr>
          <w:rFonts w:hint="eastAsia"/>
        </w:rPr>
        <w:t>期权</w:t>
      </w:r>
      <w:r w:rsidR="003E61EE">
        <w:t>的价格可以用无风险收益率计算</w:t>
      </w:r>
      <w:r>
        <w:t>。这就是</w:t>
      </w:r>
      <w:r>
        <w:rPr>
          <w:rFonts w:hint="eastAsia"/>
        </w:rPr>
        <w:t>所谓</w:t>
      </w:r>
      <w:r>
        <w:t>的风险中性假设。</w:t>
      </w:r>
      <w:r w:rsidR="003E61EE">
        <w:rPr>
          <w:rFonts w:hint="eastAsia"/>
        </w:rPr>
        <w:t>风险中性</w:t>
      </w:r>
      <w:r w:rsidR="003E61EE">
        <w:t>世界中的期权价格和真实世界的期权价格是</w:t>
      </w:r>
      <w:r w:rsidR="003E61EE">
        <w:rPr>
          <w:rFonts w:hint="eastAsia"/>
        </w:rPr>
        <w:t>一致</w:t>
      </w:r>
      <w:r w:rsidR="003E61EE">
        <w:t>的</w:t>
      </w:r>
      <w:r w:rsidR="00B50645">
        <w:rPr>
          <w:rFonts w:hint="eastAsia"/>
        </w:rPr>
        <w:t>，</w:t>
      </w:r>
      <w:r w:rsidR="00B50645">
        <w:t>因为期权的价格和股票的预期收益率无关。</w:t>
      </w:r>
    </w:p>
    <w:p w14:paraId="70962734" w14:textId="4B2267A7" w:rsidR="00266035" w:rsidRPr="00266035" w:rsidRDefault="00266035" w:rsidP="004862CA"/>
    <w:sectPr w:rsidR="00266035" w:rsidRPr="00266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ngyu" w:date="2020-12-30T11:31:00Z" w:initials="l">
    <w:p w14:paraId="42CAB11B" w14:textId="77777777" w:rsidR="00892093" w:rsidRDefault="0089209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定价</w:t>
      </w:r>
      <w:r>
        <w:t>原理</w:t>
      </w:r>
    </w:p>
  </w:comment>
  <w:comment w:id="1" w:author="lingyu" w:date="2020-12-30T11:32:00Z" w:initials="l">
    <w:p w14:paraId="74F93B56" w14:textId="77777777" w:rsidR="00892093" w:rsidRDefault="0089209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现金流</w:t>
      </w:r>
      <w:r>
        <w:t>和收益率的不确定性</w:t>
      </w:r>
      <w:r>
        <w:t>——</w:t>
      </w:r>
      <w:r>
        <w:rPr>
          <w:rFonts w:hint="eastAsia"/>
        </w:rPr>
        <w:t>构建</w:t>
      </w:r>
      <w:r>
        <w:t>无风险</w:t>
      </w:r>
      <w:r>
        <w:rPr>
          <w:rFonts w:hint="eastAsia"/>
        </w:rPr>
        <w:t>组合</w:t>
      </w:r>
    </w:p>
  </w:comment>
  <w:comment w:id="2" w:author="lingyu" w:date="2020-12-30T13:59:00Z" w:initials="l">
    <w:p w14:paraId="2C35D3AC" w14:textId="2A8B9039" w:rsidR="00892093" w:rsidRDefault="0089209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复制</w:t>
      </w:r>
      <w:r>
        <w:t>定价的</w:t>
      </w:r>
      <w:r>
        <w:rPr>
          <w:rFonts w:hint="eastAsia"/>
        </w:rPr>
        <w:t>思路，</w:t>
      </w:r>
      <w:r>
        <w:t>如何选择资产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t>如何</w:t>
      </w:r>
      <w:r>
        <w:rPr>
          <w:rFonts w:hint="eastAsia"/>
        </w:rPr>
        <w:t>构建</w:t>
      </w:r>
      <w:r>
        <w:t>资产组合</w:t>
      </w:r>
    </w:p>
  </w:comment>
  <w:comment w:id="4" w:author="lingyu" w:date="2020-12-30T15:42:00Z" w:initials="l">
    <w:p w14:paraId="5CD76692" w14:textId="233FB823" w:rsidR="00892093" w:rsidRDefault="0089209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一般化</w:t>
      </w:r>
    </w:p>
  </w:comment>
  <w:comment w:id="5" w:author="lingyu" w:date="2020-12-30T15:42:00Z" w:initials="l">
    <w:p w14:paraId="0FCD31B5" w14:textId="593E458A" w:rsidR="00892093" w:rsidRDefault="0089209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三个问题</w:t>
      </w:r>
    </w:p>
  </w:comment>
  <w:comment w:id="6" w:author="lingyu" w:date="2020-12-30T15:42:00Z" w:initials="l">
    <w:p w14:paraId="44FEAA21" w14:textId="1C6E3658" w:rsidR="00892093" w:rsidRDefault="0089209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12</w:t>
      </w:r>
    </w:p>
  </w:comment>
  <w:comment w:id="7" w:author="lingyu" w:date="2020-12-30T15:42:00Z" w:initials="l">
    <w:p w14:paraId="4B277F0C" w14:textId="07AB1CE2" w:rsidR="00892093" w:rsidRDefault="0089209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3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CAB11B" w15:done="0"/>
  <w15:commentEx w15:paraId="74F93B56" w15:done="0"/>
  <w15:commentEx w15:paraId="2C35D3AC" w15:done="0"/>
  <w15:commentEx w15:paraId="5CD76692" w15:done="0"/>
  <w15:commentEx w15:paraId="0FCD31B5" w15:done="0"/>
  <w15:commentEx w15:paraId="44FEAA21" w15:done="0"/>
  <w15:commentEx w15:paraId="4B277F0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A111B" w14:textId="77777777" w:rsidR="00DE6BA3" w:rsidRDefault="00DE6BA3" w:rsidP="004862CA">
      <w:r>
        <w:separator/>
      </w:r>
    </w:p>
  </w:endnote>
  <w:endnote w:type="continuationSeparator" w:id="0">
    <w:p w14:paraId="2D88D256" w14:textId="77777777" w:rsidR="00DE6BA3" w:rsidRDefault="00DE6BA3" w:rsidP="00486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5E6CF" w14:textId="77777777" w:rsidR="00DE6BA3" w:rsidRDefault="00DE6BA3" w:rsidP="004862CA">
      <w:r>
        <w:separator/>
      </w:r>
    </w:p>
  </w:footnote>
  <w:footnote w:type="continuationSeparator" w:id="0">
    <w:p w14:paraId="30DE7932" w14:textId="77777777" w:rsidR="00DE6BA3" w:rsidRDefault="00DE6BA3" w:rsidP="004862CA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ngyu">
    <w15:presenceInfo w15:providerId="None" w15:userId="lingy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69"/>
    <w:rsid w:val="000B3286"/>
    <w:rsid w:val="000B7913"/>
    <w:rsid w:val="00150BE5"/>
    <w:rsid w:val="00193002"/>
    <w:rsid w:val="001A27C6"/>
    <w:rsid w:val="001C3598"/>
    <w:rsid w:val="0020466D"/>
    <w:rsid w:val="00204723"/>
    <w:rsid w:val="00266035"/>
    <w:rsid w:val="00266876"/>
    <w:rsid w:val="0029797E"/>
    <w:rsid w:val="002A7806"/>
    <w:rsid w:val="002B208C"/>
    <w:rsid w:val="002D4796"/>
    <w:rsid w:val="00311C06"/>
    <w:rsid w:val="003E61EE"/>
    <w:rsid w:val="003F4563"/>
    <w:rsid w:val="00457838"/>
    <w:rsid w:val="004862CA"/>
    <w:rsid w:val="00496EF3"/>
    <w:rsid w:val="004E1658"/>
    <w:rsid w:val="005607EE"/>
    <w:rsid w:val="00643B74"/>
    <w:rsid w:val="006442B4"/>
    <w:rsid w:val="00671B97"/>
    <w:rsid w:val="006976C2"/>
    <w:rsid w:val="00716DF5"/>
    <w:rsid w:val="00752F85"/>
    <w:rsid w:val="007F375A"/>
    <w:rsid w:val="00892093"/>
    <w:rsid w:val="00905EC5"/>
    <w:rsid w:val="0096074D"/>
    <w:rsid w:val="00982BB7"/>
    <w:rsid w:val="009921A7"/>
    <w:rsid w:val="00AE3F62"/>
    <w:rsid w:val="00B17161"/>
    <w:rsid w:val="00B50645"/>
    <w:rsid w:val="00B71665"/>
    <w:rsid w:val="00B80A51"/>
    <w:rsid w:val="00BC62A6"/>
    <w:rsid w:val="00C521EA"/>
    <w:rsid w:val="00C66901"/>
    <w:rsid w:val="00D079E5"/>
    <w:rsid w:val="00D37446"/>
    <w:rsid w:val="00D6680D"/>
    <w:rsid w:val="00D83BE8"/>
    <w:rsid w:val="00DE6BA3"/>
    <w:rsid w:val="00E22469"/>
    <w:rsid w:val="00E63142"/>
    <w:rsid w:val="00E97A9B"/>
    <w:rsid w:val="00F337B1"/>
    <w:rsid w:val="00F3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6AC98"/>
  <w15:chartTrackingRefBased/>
  <w15:docId w15:val="{22441EE3-FD1F-4CC0-BC39-04185371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2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2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2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2CA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266035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266035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266035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266035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266035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266035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66035"/>
    <w:rPr>
      <w:sz w:val="18"/>
      <w:szCs w:val="18"/>
    </w:rPr>
  </w:style>
  <w:style w:type="character" w:styleId="a9">
    <w:name w:val="Placeholder Text"/>
    <w:basedOn w:val="a0"/>
    <w:uiPriority w:val="99"/>
    <w:semiHidden/>
    <w:rsid w:val="00BC62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</dc:creator>
  <cp:keywords/>
  <dc:description/>
  <cp:lastModifiedBy>lingyu</cp:lastModifiedBy>
  <cp:revision>20</cp:revision>
  <dcterms:created xsi:type="dcterms:W3CDTF">2020-12-30T02:42:00Z</dcterms:created>
  <dcterms:modified xsi:type="dcterms:W3CDTF">2021-01-04T09:36:00Z</dcterms:modified>
</cp:coreProperties>
</file>