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E8D" w:rsidRPr="00CD3E8D" w:rsidRDefault="00CD3E8D" w:rsidP="00CD3E8D">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Kinesis_Data_Streams_FAQs"/>
      <w:r w:rsidRPr="00CD3E8D">
        <w:rPr>
          <w:rFonts w:ascii="Helvetica Neue Light" w:eastAsia="Times New Roman" w:hAnsi="Helvetica Neue Light" w:cs="Times New Roman"/>
          <w:color w:val="E47911"/>
          <w:kern w:val="36"/>
          <w:sz w:val="58"/>
          <w:szCs w:val="58"/>
          <w:lang w:val="en-US" w:eastAsia="es-ES_tradnl"/>
        </w:rPr>
        <w:t>Amazon Kinesis Data Streams FAQs</w:t>
      </w:r>
      <w:bookmarkEnd w:id="0"/>
    </w:p>
    <w:p w:rsidR="00CD3E8D" w:rsidRPr="00CD3E8D" w:rsidRDefault="00CD3E8D" w:rsidP="00CD3E8D">
      <w:pPr>
        <w:pStyle w:val="Ttulo2"/>
        <w:spacing w:before="0" w:line="312" w:lineRule="atLeast"/>
        <w:rPr>
          <w:rFonts w:ascii="Helvetica Neue Light" w:hAnsi="Helvetica Neue Light"/>
          <w:color w:val="1F3D5C"/>
          <w:sz w:val="42"/>
          <w:szCs w:val="42"/>
          <w:lang w:val="en-US"/>
        </w:rPr>
      </w:pPr>
      <w:bookmarkStart w:id="1" w:name="general"/>
      <w:r w:rsidRPr="00CD3E8D">
        <w:rPr>
          <w:rFonts w:ascii="Helvetica Neue Light" w:hAnsi="Helvetica Neue Light"/>
          <w:b/>
          <w:bCs/>
          <w:color w:val="1F3D5C"/>
          <w:sz w:val="42"/>
          <w:szCs w:val="42"/>
          <w:lang w:val="en-US"/>
        </w:rPr>
        <w:t>General</w:t>
      </w:r>
    </w:p>
    <w:bookmarkEnd w:id="1"/>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What is Amazon Kinesis Data Streams?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Amazon Kinesis Data Streams enables you to build custom applications that process or analyze streaming data for specialized needs. You can continuously add various types of data such as clickstreams, application logs, and social media to an Amazon Kinesis data stream from hundreds of thousands of sources. Within seconds, the data will be available for your </w:t>
      </w:r>
      <w:hyperlink r:id="rId5" w:anchor="kinesisapp" w:history="1">
        <w:r w:rsidRPr="00CD3E8D">
          <w:rPr>
            <w:rStyle w:val="Hipervnculo"/>
            <w:rFonts w:ascii="Helvetica Neue" w:hAnsi="Helvetica Neue"/>
            <w:color w:val="005B86"/>
            <w:sz w:val="21"/>
            <w:szCs w:val="21"/>
            <w:lang w:val="en-US"/>
          </w:rPr>
          <w:t>Amazon Kinesis Applications</w:t>
        </w:r>
      </w:hyperlink>
      <w:r w:rsidRPr="00CD3E8D">
        <w:rPr>
          <w:rFonts w:ascii="Helvetica Neue" w:hAnsi="Helvetica Neue"/>
          <w:color w:val="333333"/>
          <w:sz w:val="21"/>
          <w:szCs w:val="21"/>
          <w:lang w:val="en-US"/>
        </w:rPr>
        <w:t> to read and process from the stream.</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What does Amazon Kinesis Data Streams manage on my behalf?</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Amazon Kinesis Data Streams manages the infrastructure, storage, networking, and configuration needed to stream your data at the level of your data throughput. You do not have to worry about provisioning, deployment, ongoing-maintenance of hardware, software, or other services for your data streams. In addition, Amazon Kinesis Data Streams synchronously replicates data across three availability zones, providing high availability and data durability.</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What can I do with Amazon Kinesis Data Streams?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Amazon Kinesis Data Streams is useful for rapidly moving data off data producers and then continuously processing the data, be it to transform the data before emitting to a data store, run real-time metrics and analytics, or derive more complex data streams for further processing. The following are typical scenarios for using Amazon Kinesis Data Streams:</w:t>
      </w:r>
    </w:p>
    <w:p w:rsidR="00CD3E8D" w:rsidRPr="00CD3E8D" w:rsidRDefault="00CD3E8D" w:rsidP="00CD3E8D">
      <w:pPr>
        <w:numPr>
          <w:ilvl w:val="0"/>
          <w:numId w:val="1"/>
        </w:numPr>
        <w:spacing w:after="225"/>
        <w:ind w:left="270"/>
        <w:rPr>
          <w:rFonts w:ascii="Helvetica Neue" w:hAnsi="Helvetica Neue"/>
          <w:color w:val="333333"/>
          <w:sz w:val="21"/>
          <w:szCs w:val="21"/>
          <w:lang w:val="en-US"/>
        </w:rPr>
      </w:pPr>
      <w:r w:rsidRPr="00CD3E8D">
        <w:rPr>
          <w:rFonts w:ascii="Helvetica Neue" w:hAnsi="Helvetica Neue"/>
          <w:color w:val="333333"/>
          <w:sz w:val="21"/>
          <w:szCs w:val="21"/>
          <w:u w:val="single"/>
          <w:lang w:val="en-US"/>
        </w:rPr>
        <w:t>Accelerated log and data feed intake</w:t>
      </w:r>
      <w:r w:rsidRPr="00CD3E8D">
        <w:rPr>
          <w:rFonts w:ascii="Helvetica Neue" w:hAnsi="Helvetica Neue"/>
          <w:color w:val="333333"/>
          <w:sz w:val="21"/>
          <w:szCs w:val="21"/>
          <w:lang w:val="en-US"/>
        </w:rPr>
        <w:t>: Instead of waiting to batch up the data, you can have your data producers push data to an Amazon Kinesis data stream as soon as the data is produced, preventing data loss in case of data producer failures. For example, system and application logs can be continuously added to a data stream and be available for processing within seconds. </w:t>
      </w:r>
    </w:p>
    <w:p w:rsidR="00CD3E8D" w:rsidRPr="00CD3E8D" w:rsidRDefault="00CD3E8D" w:rsidP="00CD3E8D">
      <w:pPr>
        <w:numPr>
          <w:ilvl w:val="0"/>
          <w:numId w:val="1"/>
        </w:numPr>
        <w:spacing w:after="225"/>
        <w:ind w:left="270"/>
        <w:rPr>
          <w:rFonts w:ascii="Helvetica Neue" w:hAnsi="Helvetica Neue"/>
          <w:color w:val="333333"/>
          <w:sz w:val="21"/>
          <w:szCs w:val="21"/>
          <w:lang w:val="en-US"/>
        </w:rPr>
      </w:pPr>
      <w:r w:rsidRPr="00CD3E8D">
        <w:rPr>
          <w:rFonts w:ascii="Helvetica Neue" w:hAnsi="Helvetica Neue"/>
          <w:color w:val="333333"/>
          <w:sz w:val="21"/>
          <w:szCs w:val="21"/>
          <w:u w:val="single"/>
          <w:lang w:val="en-US"/>
        </w:rPr>
        <w:t>Real-time metrics and reporting</w:t>
      </w:r>
      <w:r w:rsidRPr="00CD3E8D">
        <w:rPr>
          <w:rFonts w:ascii="Helvetica Neue" w:hAnsi="Helvetica Neue"/>
          <w:color w:val="333333"/>
          <w:sz w:val="21"/>
          <w:szCs w:val="21"/>
          <w:lang w:val="en-US"/>
        </w:rPr>
        <w:t>: You can extract metrics and generate reports from Amazon Kinesis data stream data in real-time. For example, your </w:t>
      </w:r>
      <w:hyperlink r:id="rId6" w:anchor="kinesisapp" w:history="1">
        <w:r w:rsidRPr="00CD3E8D">
          <w:rPr>
            <w:rStyle w:val="Hipervnculo"/>
            <w:rFonts w:ascii="Helvetica Neue" w:hAnsi="Helvetica Neue"/>
            <w:color w:val="005B86"/>
            <w:sz w:val="21"/>
            <w:szCs w:val="21"/>
            <w:lang w:val="en-US"/>
          </w:rPr>
          <w:t>Amazon Kinesis Application</w:t>
        </w:r>
      </w:hyperlink>
      <w:r w:rsidRPr="00CD3E8D">
        <w:rPr>
          <w:rFonts w:ascii="Helvetica Neue" w:hAnsi="Helvetica Neue"/>
          <w:color w:val="333333"/>
          <w:sz w:val="21"/>
          <w:szCs w:val="21"/>
          <w:lang w:val="en-US"/>
        </w:rPr>
        <w:t> can work on metrics and reporting for system and application logs as the data is streaming in, rather than wait to receive data batches.</w:t>
      </w:r>
    </w:p>
    <w:p w:rsidR="00CD3E8D" w:rsidRPr="00CD3E8D" w:rsidRDefault="00CD3E8D" w:rsidP="00CD3E8D">
      <w:pPr>
        <w:numPr>
          <w:ilvl w:val="0"/>
          <w:numId w:val="1"/>
        </w:numPr>
        <w:spacing w:after="225"/>
        <w:ind w:left="270"/>
        <w:rPr>
          <w:rFonts w:ascii="Helvetica Neue" w:hAnsi="Helvetica Neue"/>
          <w:color w:val="333333"/>
          <w:sz w:val="21"/>
          <w:szCs w:val="21"/>
          <w:lang w:val="en-US"/>
        </w:rPr>
      </w:pPr>
      <w:r w:rsidRPr="00CD3E8D">
        <w:rPr>
          <w:rFonts w:ascii="Helvetica Neue" w:hAnsi="Helvetica Neue"/>
          <w:color w:val="333333"/>
          <w:sz w:val="21"/>
          <w:szCs w:val="21"/>
          <w:u w:val="single"/>
          <w:lang w:val="en-US"/>
        </w:rPr>
        <w:t>Real-time data analytics</w:t>
      </w:r>
      <w:r w:rsidRPr="00CD3E8D">
        <w:rPr>
          <w:rFonts w:ascii="Helvetica Neue" w:hAnsi="Helvetica Neue"/>
          <w:color w:val="333333"/>
          <w:sz w:val="21"/>
          <w:szCs w:val="21"/>
          <w:lang w:val="en-US"/>
        </w:rPr>
        <w:t>: With Amazon Kinesis Data Streams, you can run real-time streaming data analytics. For example, you can add clickstreams to your Amazon Kinesis data stream and have your </w:t>
      </w:r>
      <w:hyperlink r:id="rId7" w:anchor="kinesisapp" w:history="1">
        <w:r w:rsidRPr="00CD3E8D">
          <w:rPr>
            <w:rStyle w:val="Hipervnculo"/>
            <w:rFonts w:ascii="Helvetica Neue" w:hAnsi="Helvetica Neue"/>
            <w:color w:val="005B86"/>
            <w:sz w:val="21"/>
            <w:szCs w:val="21"/>
            <w:lang w:val="en-US"/>
          </w:rPr>
          <w:t>Amazon Kinesis Application</w:t>
        </w:r>
      </w:hyperlink>
      <w:r w:rsidRPr="00CD3E8D">
        <w:rPr>
          <w:rFonts w:ascii="Helvetica Neue" w:hAnsi="Helvetica Neue"/>
          <w:color w:val="333333"/>
          <w:sz w:val="21"/>
          <w:szCs w:val="21"/>
          <w:lang w:val="en-US"/>
        </w:rPr>
        <w:t> run analytics in real-time, enabling you to gain insights out of your data at a scale of minutes instead of hours or days. </w:t>
      </w:r>
    </w:p>
    <w:p w:rsidR="00CD3E8D" w:rsidRPr="00CD3E8D" w:rsidRDefault="00CD3E8D" w:rsidP="00CD3E8D">
      <w:pPr>
        <w:numPr>
          <w:ilvl w:val="0"/>
          <w:numId w:val="1"/>
        </w:numPr>
        <w:ind w:left="270"/>
        <w:rPr>
          <w:rFonts w:ascii="Helvetica Neue" w:hAnsi="Helvetica Neue"/>
          <w:color w:val="333333"/>
          <w:sz w:val="21"/>
          <w:szCs w:val="21"/>
          <w:lang w:val="en-US"/>
        </w:rPr>
      </w:pPr>
      <w:r w:rsidRPr="00CD3E8D">
        <w:rPr>
          <w:rFonts w:ascii="Helvetica Neue" w:hAnsi="Helvetica Neue"/>
          <w:color w:val="333333"/>
          <w:sz w:val="21"/>
          <w:szCs w:val="21"/>
          <w:u w:val="single"/>
          <w:lang w:val="en-US"/>
        </w:rPr>
        <w:t>Complex stream processing</w:t>
      </w:r>
      <w:r w:rsidRPr="00CD3E8D">
        <w:rPr>
          <w:rFonts w:ascii="Helvetica Neue" w:hAnsi="Helvetica Neue"/>
          <w:color w:val="333333"/>
          <w:sz w:val="21"/>
          <w:szCs w:val="21"/>
          <w:lang w:val="en-US"/>
        </w:rPr>
        <w:t>: You can create Directed Acyclic Graphs (DAGs) of </w:t>
      </w:r>
      <w:hyperlink r:id="rId8" w:anchor="kinesisapp" w:history="1">
        <w:r w:rsidRPr="00CD3E8D">
          <w:rPr>
            <w:rStyle w:val="Hipervnculo"/>
            <w:rFonts w:ascii="Helvetica Neue" w:hAnsi="Helvetica Neue"/>
            <w:color w:val="005B86"/>
            <w:sz w:val="21"/>
            <w:szCs w:val="21"/>
            <w:lang w:val="en-US"/>
          </w:rPr>
          <w:t>Amazon Kinesis Applications</w:t>
        </w:r>
      </w:hyperlink>
      <w:r w:rsidRPr="00CD3E8D">
        <w:rPr>
          <w:rFonts w:ascii="Helvetica Neue" w:hAnsi="Helvetica Neue"/>
          <w:color w:val="333333"/>
          <w:sz w:val="21"/>
          <w:szCs w:val="21"/>
          <w:lang w:val="en-US"/>
        </w:rPr>
        <w:t> and data streams. In this scenario, one or more Amazon Kinesis Applications can add data to another Amazon Kinesis data stream for further processing, enabling successive stages of stream processing.</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How do I use Amazon Kinesis Data Streams?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After you sign up for Amazon Web Services, you can start using Amazon Kinesis Data Streams by:</w:t>
      </w:r>
    </w:p>
    <w:p w:rsidR="00CD3E8D" w:rsidRPr="00CD3E8D" w:rsidRDefault="00CD3E8D" w:rsidP="00CD3E8D">
      <w:pPr>
        <w:numPr>
          <w:ilvl w:val="0"/>
          <w:numId w:val="2"/>
        </w:numPr>
        <w:spacing w:after="225"/>
        <w:ind w:left="270"/>
        <w:rPr>
          <w:rFonts w:ascii="Helvetica Neue" w:hAnsi="Helvetica Neue"/>
          <w:color w:val="333333"/>
          <w:sz w:val="21"/>
          <w:szCs w:val="21"/>
          <w:lang w:val="en-US"/>
        </w:rPr>
      </w:pPr>
      <w:r w:rsidRPr="00CD3E8D">
        <w:rPr>
          <w:rFonts w:ascii="Helvetica Neue" w:hAnsi="Helvetica Neue"/>
          <w:color w:val="333333"/>
          <w:sz w:val="21"/>
          <w:szCs w:val="21"/>
          <w:lang w:val="en-US"/>
        </w:rPr>
        <w:lastRenderedPageBreak/>
        <w:t>Creating an Amazon Kinesis data stream through either Amazon Kinesis </w:t>
      </w:r>
      <w:hyperlink r:id="rId9" w:tgtFrame="_blank" w:history="1">
        <w:r w:rsidRPr="00CD3E8D">
          <w:rPr>
            <w:rStyle w:val="Hipervnculo"/>
            <w:rFonts w:ascii="Helvetica Neue" w:hAnsi="Helvetica Neue"/>
            <w:color w:val="005B86"/>
            <w:sz w:val="21"/>
            <w:szCs w:val="21"/>
            <w:lang w:val="en-US"/>
          </w:rPr>
          <w:t>Management Console</w:t>
        </w:r>
      </w:hyperlink>
      <w:r w:rsidRPr="00CD3E8D">
        <w:rPr>
          <w:rFonts w:ascii="Helvetica Neue" w:hAnsi="Helvetica Neue"/>
          <w:color w:val="333333"/>
          <w:sz w:val="21"/>
          <w:szCs w:val="21"/>
          <w:lang w:val="en-US"/>
        </w:rPr>
        <w:t> or </w:t>
      </w:r>
      <w:hyperlink r:id="rId10" w:tgtFrame="_blank" w:history="1">
        <w:r w:rsidRPr="00CD3E8D">
          <w:rPr>
            <w:rStyle w:val="Hipervnculo"/>
            <w:rFonts w:ascii="Helvetica Neue" w:hAnsi="Helvetica Neue"/>
            <w:i/>
            <w:iCs/>
            <w:color w:val="005B86"/>
            <w:sz w:val="21"/>
            <w:szCs w:val="21"/>
            <w:lang w:val="en-US"/>
          </w:rPr>
          <w:t>CreateStream</w:t>
        </w:r>
      </w:hyperlink>
      <w:r w:rsidRPr="00CD3E8D">
        <w:rPr>
          <w:rFonts w:ascii="Helvetica Neue" w:hAnsi="Helvetica Neue"/>
          <w:color w:val="333333"/>
          <w:sz w:val="21"/>
          <w:szCs w:val="21"/>
          <w:lang w:val="en-US"/>
        </w:rPr>
        <w:t> operation.</w:t>
      </w:r>
    </w:p>
    <w:p w:rsidR="00CD3E8D" w:rsidRPr="00CD3E8D" w:rsidRDefault="00CD3E8D" w:rsidP="00CD3E8D">
      <w:pPr>
        <w:numPr>
          <w:ilvl w:val="0"/>
          <w:numId w:val="2"/>
        </w:numPr>
        <w:spacing w:after="225"/>
        <w:ind w:left="270"/>
        <w:rPr>
          <w:rFonts w:ascii="Helvetica Neue" w:hAnsi="Helvetica Neue"/>
          <w:color w:val="333333"/>
          <w:sz w:val="21"/>
          <w:szCs w:val="21"/>
          <w:lang w:val="en-US"/>
        </w:rPr>
      </w:pPr>
      <w:r w:rsidRPr="00CD3E8D">
        <w:rPr>
          <w:rFonts w:ascii="Helvetica Neue" w:hAnsi="Helvetica Neue"/>
          <w:color w:val="333333"/>
          <w:sz w:val="21"/>
          <w:szCs w:val="21"/>
          <w:lang w:val="en-US"/>
        </w:rPr>
        <w:t>Configuring your data producers to continuously </w:t>
      </w:r>
      <w:hyperlink r:id="rId11" w:anchor="howtoput" w:history="1">
        <w:r w:rsidRPr="00CD3E8D">
          <w:rPr>
            <w:rStyle w:val="Hipervnculo"/>
            <w:rFonts w:ascii="Helvetica Neue" w:hAnsi="Helvetica Neue"/>
            <w:color w:val="005B86"/>
            <w:sz w:val="21"/>
            <w:szCs w:val="21"/>
            <w:lang w:val="en-US"/>
          </w:rPr>
          <w:t>add data</w:t>
        </w:r>
      </w:hyperlink>
      <w:r w:rsidRPr="00CD3E8D">
        <w:rPr>
          <w:rFonts w:ascii="Helvetica Neue" w:hAnsi="Helvetica Neue"/>
          <w:color w:val="333333"/>
          <w:sz w:val="21"/>
          <w:szCs w:val="21"/>
          <w:lang w:val="en-US"/>
        </w:rPr>
        <w:t> to your data stream.</w:t>
      </w:r>
    </w:p>
    <w:p w:rsidR="00CD3E8D" w:rsidRPr="00CD3E8D" w:rsidRDefault="00CD3E8D" w:rsidP="00CD3E8D">
      <w:pPr>
        <w:numPr>
          <w:ilvl w:val="0"/>
          <w:numId w:val="2"/>
        </w:numPr>
        <w:ind w:left="270"/>
        <w:rPr>
          <w:rFonts w:ascii="Helvetica Neue" w:hAnsi="Helvetica Neue"/>
          <w:color w:val="333333"/>
          <w:sz w:val="21"/>
          <w:szCs w:val="21"/>
          <w:lang w:val="en-US"/>
        </w:rPr>
      </w:pPr>
      <w:r w:rsidRPr="00CD3E8D">
        <w:rPr>
          <w:rFonts w:ascii="Helvetica Neue" w:hAnsi="Helvetica Neue"/>
          <w:color w:val="333333"/>
          <w:sz w:val="21"/>
          <w:szCs w:val="21"/>
          <w:lang w:val="en-US"/>
        </w:rPr>
        <w:t>Building your </w:t>
      </w:r>
      <w:hyperlink r:id="rId12" w:anchor="kinesisapp" w:history="1">
        <w:r w:rsidRPr="00CD3E8D">
          <w:rPr>
            <w:rStyle w:val="Hipervnculo"/>
            <w:rFonts w:ascii="Helvetica Neue" w:hAnsi="Helvetica Neue"/>
            <w:color w:val="005B86"/>
            <w:sz w:val="21"/>
            <w:szCs w:val="21"/>
            <w:lang w:val="en-US"/>
          </w:rPr>
          <w:t>Amazon Kinesis Applications</w:t>
        </w:r>
      </w:hyperlink>
      <w:r w:rsidRPr="00CD3E8D">
        <w:rPr>
          <w:rFonts w:ascii="Helvetica Neue" w:hAnsi="Helvetica Neue"/>
          <w:color w:val="333333"/>
          <w:sz w:val="21"/>
          <w:szCs w:val="21"/>
          <w:lang w:val="en-US"/>
        </w:rPr>
        <w:t> to read and process data from your data stream, using either </w:t>
      </w:r>
      <w:hyperlink r:id="rId13" w:tgtFrame="_blank" w:history="1">
        <w:r w:rsidRPr="00CD3E8D">
          <w:rPr>
            <w:rStyle w:val="Hipervnculo"/>
            <w:rFonts w:ascii="Helvetica Neue" w:hAnsi="Helvetica Neue"/>
            <w:color w:val="005B86"/>
            <w:sz w:val="21"/>
            <w:szCs w:val="21"/>
            <w:lang w:val="en-US"/>
          </w:rPr>
          <w:t>Amazon Kinesis API</w:t>
        </w:r>
      </w:hyperlink>
      <w:r w:rsidRPr="00CD3E8D">
        <w:rPr>
          <w:rFonts w:ascii="Helvetica Neue" w:hAnsi="Helvetica Neue"/>
          <w:color w:val="333333"/>
          <w:sz w:val="21"/>
          <w:szCs w:val="21"/>
          <w:lang w:val="en-US"/>
        </w:rPr>
        <w:t> or </w:t>
      </w:r>
      <w:hyperlink r:id="rId14" w:tgtFrame="_blank" w:history="1">
        <w:r w:rsidRPr="00CD3E8D">
          <w:rPr>
            <w:rStyle w:val="Hipervnculo"/>
            <w:rFonts w:ascii="Helvetica Neue" w:hAnsi="Helvetica Neue"/>
            <w:color w:val="005B86"/>
            <w:sz w:val="21"/>
            <w:szCs w:val="21"/>
            <w:lang w:val="en-US"/>
          </w:rPr>
          <w:t>Amazon Kinesis Client Library (KCL)</w:t>
        </w:r>
      </w:hyperlink>
      <w:r w:rsidRPr="00CD3E8D">
        <w:rPr>
          <w:rFonts w:ascii="Helvetica Neue" w:hAnsi="Helvetica Neue"/>
          <w:color w:val="333333"/>
          <w:sz w:val="21"/>
          <w:szCs w:val="21"/>
          <w:lang w:val="en-US"/>
        </w:rPr>
        <w:t>.</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What are the limits of Amazon Kinesis Data Streams?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The throughput of an Amazon Kinesis data stream is designed to scale without limits via increasing the number of </w:t>
      </w:r>
      <w:hyperlink r:id="rId15" w:anchor="shard" w:history="1">
        <w:r w:rsidRPr="00CD3E8D">
          <w:rPr>
            <w:rStyle w:val="Hipervnculo"/>
            <w:rFonts w:ascii="Helvetica Neue" w:hAnsi="Helvetica Neue"/>
            <w:color w:val="005B86"/>
            <w:sz w:val="21"/>
            <w:szCs w:val="21"/>
            <w:lang w:val="en-US"/>
          </w:rPr>
          <w:t>shards</w:t>
        </w:r>
      </w:hyperlink>
      <w:r w:rsidRPr="00CD3E8D">
        <w:rPr>
          <w:rFonts w:ascii="Helvetica Neue" w:hAnsi="Helvetica Neue"/>
          <w:color w:val="333333"/>
          <w:sz w:val="21"/>
          <w:szCs w:val="21"/>
          <w:lang w:val="en-US"/>
        </w:rPr>
        <w:t> within a data stream. However, there are certain limits you should keep in mind while using Amazon Kinesis Data Streams:</w:t>
      </w:r>
    </w:p>
    <w:p w:rsidR="00CD3E8D" w:rsidRPr="00CD3E8D" w:rsidRDefault="00CD3E8D" w:rsidP="00CD3E8D">
      <w:pPr>
        <w:numPr>
          <w:ilvl w:val="0"/>
          <w:numId w:val="3"/>
        </w:numPr>
        <w:spacing w:after="225"/>
        <w:ind w:left="270"/>
        <w:rPr>
          <w:rFonts w:ascii="Helvetica Neue" w:hAnsi="Helvetica Neue"/>
          <w:color w:val="333333"/>
          <w:sz w:val="21"/>
          <w:szCs w:val="21"/>
          <w:lang w:val="en-US"/>
        </w:rPr>
      </w:pPr>
      <w:r w:rsidRPr="00CD3E8D">
        <w:rPr>
          <w:rFonts w:ascii="Helvetica Neue" w:hAnsi="Helvetica Neue"/>
          <w:color w:val="333333"/>
          <w:sz w:val="21"/>
          <w:szCs w:val="21"/>
          <w:lang w:val="en-US"/>
        </w:rPr>
        <w:t>By default, </w:t>
      </w:r>
      <w:hyperlink r:id="rId16" w:anchor="datarecord" w:history="1">
        <w:r w:rsidRPr="00CD3E8D">
          <w:rPr>
            <w:rStyle w:val="Hipervnculo"/>
            <w:rFonts w:ascii="Helvetica Neue" w:hAnsi="Helvetica Neue"/>
            <w:color w:val="005B86"/>
            <w:sz w:val="21"/>
            <w:szCs w:val="21"/>
            <w:lang w:val="en-US"/>
          </w:rPr>
          <w:t>Records</w:t>
        </w:r>
      </w:hyperlink>
      <w:r w:rsidRPr="00CD3E8D">
        <w:rPr>
          <w:rFonts w:ascii="Helvetica Neue" w:hAnsi="Helvetica Neue"/>
          <w:color w:val="333333"/>
          <w:sz w:val="21"/>
          <w:szCs w:val="21"/>
          <w:lang w:val="en-US"/>
        </w:rPr>
        <w:t> of a stream are accessible for up to 24 hours from the time they are added to the stream. You can raise this limit to up to 7 days by enabling extended data retention.</w:t>
      </w:r>
    </w:p>
    <w:p w:rsidR="00CD3E8D" w:rsidRPr="00CD3E8D" w:rsidRDefault="00CD3E8D" w:rsidP="00CD3E8D">
      <w:pPr>
        <w:numPr>
          <w:ilvl w:val="0"/>
          <w:numId w:val="3"/>
        </w:numPr>
        <w:spacing w:after="225"/>
        <w:ind w:left="270"/>
        <w:rPr>
          <w:rFonts w:ascii="Helvetica Neue" w:hAnsi="Helvetica Neue"/>
          <w:color w:val="333333"/>
          <w:sz w:val="21"/>
          <w:szCs w:val="21"/>
          <w:lang w:val="en-US"/>
        </w:rPr>
      </w:pPr>
      <w:r w:rsidRPr="00CD3E8D">
        <w:rPr>
          <w:rFonts w:ascii="Helvetica Neue" w:hAnsi="Helvetica Neue"/>
          <w:color w:val="333333"/>
          <w:sz w:val="21"/>
          <w:szCs w:val="21"/>
          <w:lang w:val="en-US"/>
        </w:rPr>
        <w:t>The maximum size of a </w:t>
      </w:r>
      <w:hyperlink r:id="rId17" w:anchor="datarecord" w:history="1">
        <w:r w:rsidRPr="00CD3E8D">
          <w:rPr>
            <w:rStyle w:val="Hipervnculo"/>
            <w:rFonts w:ascii="Helvetica Neue" w:hAnsi="Helvetica Neue"/>
            <w:color w:val="005B86"/>
            <w:sz w:val="21"/>
            <w:szCs w:val="21"/>
            <w:lang w:val="en-US"/>
          </w:rPr>
          <w:t>data blob</w:t>
        </w:r>
      </w:hyperlink>
      <w:r w:rsidRPr="00CD3E8D">
        <w:rPr>
          <w:rFonts w:ascii="Helvetica Neue" w:hAnsi="Helvetica Neue"/>
          <w:color w:val="333333"/>
          <w:sz w:val="21"/>
          <w:szCs w:val="21"/>
          <w:lang w:val="en-US"/>
        </w:rPr>
        <w:t> (the data payload before Base64-encoding) within one record is 1 megabyte (MB). </w:t>
      </w:r>
    </w:p>
    <w:p w:rsidR="00CD3E8D" w:rsidRPr="00CD3E8D" w:rsidRDefault="00CD3E8D" w:rsidP="00CD3E8D">
      <w:pPr>
        <w:numPr>
          <w:ilvl w:val="0"/>
          <w:numId w:val="3"/>
        </w:numPr>
        <w:ind w:left="270"/>
        <w:rPr>
          <w:rFonts w:ascii="Helvetica Neue" w:hAnsi="Helvetica Neue"/>
          <w:color w:val="333333"/>
          <w:sz w:val="21"/>
          <w:szCs w:val="21"/>
          <w:lang w:val="en-US"/>
        </w:rPr>
      </w:pPr>
      <w:r w:rsidRPr="00CD3E8D">
        <w:rPr>
          <w:rFonts w:ascii="Helvetica Neue" w:hAnsi="Helvetica Neue"/>
          <w:color w:val="333333"/>
          <w:sz w:val="21"/>
          <w:szCs w:val="21"/>
          <w:lang w:val="en-US"/>
        </w:rPr>
        <w:t>Each </w:t>
      </w:r>
      <w:hyperlink r:id="rId18" w:anchor="shard" w:history="1">
        <w:r w:rsidRPr="00CD3E8D">
          <w:rPr>
            <w:rStyle w:val="Hipervnculo"/>
            <w:rFonts w:ascii="Helvetica Neue" w:hAnsi="Helvetica Neue"/>
            <w:color w:val="005B86"/>
            <w:sz w:val="21"/>
            <w:szCs w:val="21"/>
            <w:lang w:val="en-US"/>
          </w:rPr>
          <w:t>shard</w:t>
        </w:r>
      </w:hyperlink>
      <w:r w:rsidRPr="00CD3E8D">
        <w:rPr>
          <w:rFonts w:ascii="Helvetica Neue" w:hAnsi="Helvetica Neue"/>
          <w:color w:val="333333"/>
          <w:sz w:val="21"/>
          <w:szCs w:val="21"/>
          <w:lang w:val="en-US"/>
        </w:rPr>
        <w:t> can support up to 1000 PUT records per second.</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For more information about other API level limits, see </w:t>
      </w:r>
      <w:hyperlink r:id="rId19" w:tgtFrame="_blank" w:history="1">
        <w:r w:rsidRPr="00CD3E8D">
          <w:rPr>
            <w:rStyle w:val="Hipervnculo"/>
            <w:rFonts w:ascii="Helvetica Neue" w:hAnsi="Helvetica Neue"/>
            <w:color w:val="005B86"/>
            <w:sz w:val="21"/>
            <w:szCs w:val="21"/>
            <w:lang w:val="en-US"/>
          </w:rPr>
          <w:t>Amazon Kinesis Data Streams Limits</w:t>
        </w:r>
      </w:hyperlink>
      <w:r w:rsidRPr="00CD3E8D">
        <w:rPr>
          <w:rFonts w:ascii="Helvetica Neue" w:hAnsi="Helvetica Neue"/>
          <w:color w:val="333333"/>
          <w:sz w:val="21"/>
          <w:szCs w:val="21"/>
          <w:lang w:val="en-US"/>
        </w:rPr>
        <w:t>.</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How does Amazon Kinesis Data Streams differ from Amazon SQS?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Amazon Kinesis Data Streams enables real-time processing of streaming big data. It provides ordering of </w:t>
      </w:r>
      <w:hyperlink r:id="rId20" w:anchor="datarecord" w:history="1">
        <w:r w:rsidRPr="00CD3E8D">
          <w:rPr>
            <w:rStyle w:val="Hipervnculo"/>
            <w:rFonts w:ascii="Helvetica Neue" w:hAnsi="Helvetica Neue"/>
            <w:color w:val="005B86"/>
            <w:sz w:val="21"/>
            <w:szCs w:val="21"/>
            <w:lang w:val="en-US"/>
          </w:rPr>
          <w:t>records</w:t>
        </w:r>
      </w:hyperlink>
      <w:r w:rsidRPr="00CD3E8D">
        <w:rPr>
          <w:rFonts w:ascii="Helvetica Neue" w:hAnsi="Helvetica Neue"/>
          <w:color w:val="333333"/>
          <w:sz w:val="21"/>
          <w:szCs w:val="21"/>
          <w:lang w:val="en-US"/>
        </w:rPr>
        <w:t>, as well as the ability to read and/or replay records in the same order to multiple </w:t>
      </w:r>
      <w:hyperlink r:id="rId21" w:anchor="kinesisapp" w:history="1">
        <w:r w:rsidRPr="00CD3E8D">
          <w:rPr>
            <w:rStyle w:val="Hipervnculo"/>
            <w:rFonts w:ascii="Helvetica Neue" w:hAnsi="Helvetica Neue"/>
            <w:color w:val="005B86"/>
            <w:sz w:val="21"/>
            <w:szCs w:val="21"/>
            <w:lang w:val="en-US"/>
          </w:rPr>
          <w:t>Amazon Kinesis Applications</w:t>
        </w:r>
      </w:hyperlink>
      <w:r w:rsidRPr="00CD3E8D">
        <w:rPr>
          <w:rFonts w:ascii="Helvetica Neue" w:hAnsi="Helvetica Neue"/>
          <w:color w:val="333333"/>
          <w:sz w:val="21"/>
          <w:szCs w:val="21"/>
          <w:lang w:val="en-US"/>
        </w:rPr>
        <w:t>. The </w:t>
      </w:r>
      <w:hyperlink r:id="rId22" w:anchor="kcl" w:history="1">
        <w:r w:rsidRPr="00CD3E8D">
          <w:rPr>
            <w:rStyle w:val="Hipervnculo"/>
            <w:rFonts w:ascii="Helvetica Neue" w:hAnsi="Helvetica Neue"/>
            <w:color w:val="005B86"/>
            <w:sz w:val="21"/>
            <w:szCs w:val="21"/>
            <w:lang w:val="en-US"/>
          </w:rPr>
          <w:t>Amazon Kinesis Client Library (KCL)</w:t>
        </w:r>
      </w:hyperlink>
      <w:r w:rsidRPr="00CD3E8D">
        <w:rPr>
          <w:rFonts w:ascii="Helvetica Neue" w:hAnsi="Helvetica Neue"/>
          <w:color w:val="333333"/>
          <w:sz w:val="21"/>
          <w:szCs w:val="21"/>
          <w:lang w:val="en-US"/>
        </w:rPr>
        <w:t> delivers all records for a given </w:t>
      </w:r>
      <w:hyperlink r:id="rId23" w:anchor="partition" w:history="1">
        <w:r w:rsidRPr="00CD3E8D">
          <w:rPr>
            <w:rStyle w:val="Hipervnculo"/>
            <w:rFonts w:ascii="Helvetica Neue" w:hAnsi="Helvetica Neue"/>
            <w:color w:val="005B86"/>
            <w:sz w:val="21"/>
            <w:szCs w:val="21"/>
            <w:lang w:val="en-US"/>
          </w:rPr>
          <w:t>partition key</w:t>
        </w:r>
      </w:hyperlink>
      <w:r w:rsidRPr="00CD3E8D">
        <w:rPr>
          <w:rFonts w:ascii="Helvetica Neue" w:hAnsi="Helvetica Neue"/>
          <w:color w:val="333333"/>
          <w:sz w:val="21"/>
          <w:szCs w:val="21"/>
          <w:lang w:val="en-US"/>
        </w:rPr>
        <w:t> to the same </w:t>
      </w:r>
      <w:hyperlink r:id="rId24" w:anchor="recordprocessor" w:history="1">
        <w:r w:rsidRPr="00CD3E8D">
          <w:rPr>
            <w:rStyle w:val="Hipervnculo"/>
            <w:rFonts w:ascii="Helvetica Neue" w:hAnsi="Helvetica Neue"/>
            <w:color w:val="005B86"/>
            <w:sz w:val="21"/>
            <w:szCs w:val="21"/>
            <w:lang w:val="en-US"/>
          </w:rPr>
          <w:t>record processor</w:t>
        </w:r>
      </w:hyperlink>
      <w:r w:rsidRPr="00CD3E8D">
        <w:rPr>
          <w:rFonts w:ascii="Helvetica Neue" w:hAnsi="Helvetica Neue"/>
          <w:color w:val="333333"/>
          <w:sz w:val="21"/>
          <w:szCs w:val="21"/>
          <w:lang w:val="en-US"/>
        </w:rPr>
        <w:t>, making it easier to build multiple applications reading from the same Amazon Kinesis data stream (for example, to perform counting, aggregation, and filtering).</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hyperlink r:id="rId25" w:tgtFrame="_blank" w:history="1">
        <w:r w:rsidRPr="00CD3E8D">
          <w:rPr>
            <w:rStyle w:val="Hipervnculo"/>
            <w:rFonts w:ascii="Helvetica Neue" w:hAnsi="Helvetica Neue"/>
            <w:color w:val="005B86"/>
            <w:sz w:val="21"/>
            <w:szCs w:val="21"/>
            <w:lang w:val="en-US"/>
          </w:rPr>
          <w:t>Amazon Simple Queue Service</w:t>
        </w:r>
      </w:hyperlink>
      <w:r w:rsidRPr="00CD3E8D">
        <w:rPr>
          <w:rFonts w:ascii="Helvetica Neue" w:hAnsi="Helvetica Neue"/>
          <w:color w:val="333333"/>
          <w:sz w:val="21"/>
          <w:szCs w:val="21"/>
          <w:lang w:val="en-US"/>
        </w:rPr>
        <w:t> (Amazon SQS) offers a reliable, highly scalable hosted queue for storing messages as they travel between computers. Amazon SQS lets you easily move data between distributed application components and helps you build applications in which messages are processed independently (with message-level ack/fail semantics), such as automated workflows.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When should I use Amazon Kinesis Data Streams, and when should I use Amazon SQS?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We recommend Amazon Kinesis Data Streams for use cases with requirements that are similar to the following:</w:t>
      </w:r>
    </w:p>
    <w:p w:rsidR="00CD3E8D" w:rsidRDefault="00CD3E8D" w:rsidP="00CD3E8D">
      <w:pPr>
        <w:numPr>
          <w:ilvl w:val="0"/>
          <w:numId w:val="4"/>
        </w:numPr>
        <w:spacing w:after="225"/>
        <w:ind w:left="270"/>
        <w:rPr>
          <w:rFonts w:ascii="Helvetica Neue" w:hAnsi="Helvetica Neue"/>
          <w:color w:val="333333"/>
          <w:sz w:val="21"/>
          <w:szCs w:val="21"/>
        </w:rPr>
      </w:pPr>
      <w:r w:rsidRPr="00CD3E8D">
        <w:rPr>
          <w:rFonts w:ascii="Helvetica Neue" w:hAnsi="Helvetica Neue"/>
          <w:color w:val="333333"/>
          <w:sz w:val="21"/>
          <w:szCs w:val="21"/>
          <w:lang w:val="en-US"/>
        </w:rPr>
        <w:t>Routing related </w:t>
      </w:r>
      <w:hyperlink r:id="rId26" w:anchor="datarecord" w:history="1">
        <w:r w:rsidRPr="00CD3E8D">
          <w:rPr>
            <w:rStyle w:val="Hipervnculo"/>
            <w:rFonts w:ascii="Helvetica Neue" w:hAnsi="Helvetica Neue"/>
            <w:color w:val="005B86"/>
            <w:sz w:val="21"/>
            <w:szCs w:val="21"/>
            <w:lang w:val="en-US"/>
          </w:rPr>
          <w:t>records</w:t>
        </w:r>
      </w:hyperlink>
      <w:r w:rsidRPr="00CD3E8D">
        <w:rPr>
          <w:rFonts w:ascii="Helvetica Neue" w:hAnsi="Helvetica Neue"/>
          <w:color w:val="333333"/>
          <w:sz w:val="21"/>
          <w:szCs w:val="21"/>
          <w:lang w:val="en-US"/>
        </w:rPr>
        <w:t> to the same </w:t>
      </w:r>
      <w:hyperlink r:id="rId27" w:anchor="recordprocessor" w:history="1">
        <w:r w:rsidRPr="00CD3E8D">
          <w:rPr>
            <w:rStyle w:val="Hipervnculo"/>
            <w:rFonts w:ascii="Helvetica Neue" w:hAnsi="Helvetica Neue"/>
            <w:color w:val="005B86"/>
            <w:sz w:val="21"/>
            <w:szCs w:val="21"/>
            <w:lang w:val="en-US"/>
          </w:rPr>
          <w:t>record processor</w:t>
        </w:r>
      </w:hyperlink>
      <w:r w:rsidRPr="00CD3E8D">
        <w:rPr>
          <w:rFonts w:ascii="Helvetica Neue" w:hAnsi="Helvetica Neue"/>
          <w:color w:val="333333"/>
          <w:sz w:val="21"/>
          <w:szCs w:val="21"/>
          <w:lang w:val="en-US"/>
        </w:rPr>
        <w:t xml:space="preserve"> (as in streaming MapReduce). </w:t>
      </w:r>
      <w:r>
        <w:rPr>
          <w:rFonts w:ascii="Helvetica Neue" w:hAnsi="Helvetica Neue"/>
          <w:color w:val="333333"/>
          <w:sz w:val="21"/>
          <w:szCs w:val="21"/>
        </w:rPr>
        <w:t>For example, counting and aggregation are simpler when all records for a given key are routed to the same record processor.</w:t>
      </w:r>
    </w:p>
    <w:p w:rsidR="00CD3E8D" w:rsidRDefault="00CD3E8D" w:rsidP="00CD3E8D">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Ordering of </w:t>
      </w:r>
      <w:hyperlink r:id="rId28" w:anchor="datarecord" w:history="1">
        <w:r>
          <w:rPr>
            <w:rStyle w:val="Hipervnculo"/>
            <w:rFonts w:ascii="Helvetica Neue" w:hAnsi="Helvetica Neue"/>
            <w:color w:val="005B86"/>
            <w:sz w:val="21"/>
            <w:szCs w:val="21"/>
          </w:rPr>
          <w:t>records</w:t>
        </w:r>
      </w:hyperlink>
      <w:r>
        <w:rPr>
          <w:rFonts w:ascii="Helvetica Neue" w:hAnsi="Helvetica Neue"/>
          <w:color w:val="333333"/>
          <w:sz w:val="21"/>
          <w:szCs w:val="21"/>
        </w:rPr>
        <w:t>. For example, you want to transfer log data from the application host to the processing/archival host while maintaining the order of log statements.</w:t>
      </w:r>
    </w:p>
    <w:p w:rsidR="00CD3E8D" w:rsidRDefault="00CD3E8D" w:rsidP="00CD3E8D">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Ability for multiple applications to consume the same stream concurrently. For example, you have one application that updates a real-time dashboard and another that archives data to </w:t>
      </w:r>
      <w:hyperlink r:id="rId29" w:tgtFrame="_blank" w:history="1">
        <w:r>
          <w:rPr>
            <w:rStyle w:val="Hipervnculo"/>
            <w:rFonts w:ascii="Helvetica Neue" w:hAnsi="Helvetica Neue"/>
            <w:color w:val="005B86"/>
            <w:sz w:val="21"/>
            <w:szCs w:val="21"/>
          </w:rPr>
          <w:t>Amazon Redshift</w:t>
        </w:r>
      </w:hyperlink>
      <w:r>
        <w:rPr>
          <w:rFonts w:ascii="Helvetica Neue" w:hAnsi="Helvetica Neue"/>
          <w:color w:val="333333"/>
          <w:sz w:val="21"/>
          <w:szCs w:val="21"/>
        </w:rPr>
        <w:t>. You want both applications to consume data from the same stream concurrently and independently.</w:t>
      </w:r>
    </w:p>
    <w:p w:rsidR="00CD3E8D" w:rsidRDefault="00CD3E8D" w:rsidP="00CD3E8D">
      <w:pPr>
        <w:numPr>
          <w:ilvl w:val="0"/>
          <w:numId w:val="4"/>
        </w:numPr>
        <w:ind w:left="270"/>
        <w:rPr>
          <w:rFonts w:ascii="Helvetica Neue" w:hAnsi="Helvetica Neue"/>
          <w:color w:val="333333"/>
          <w:sz w:val="21"/>
          <w:szCs w:val="21"/>
        </w:rPr>
      </w:pPr>
      <w:r>
        <w:rPr>
          <w:rFonts w:ascii="Helvetica Neue" w:hAnsi="Helvetica Neue"/>
          <w:color w:val="333333"/>
          <w:sz w:val="21"/>
          <w:szCs w:val="21"/>
        </w:rPr>
        <w:lastRenderedPageBreak/>
        <w:t>Ability to consume </w:t>
      </w:r>
      <w:hyperlink r:id="rId30" w:anchor="datarecord" w:history="1">
        <w:r>
          <w:rPr>
            <w:rStyle w:val="Hipervnculo"/>
            <w:rFonts w:ascii="Helvetica Neue" w:hAnsi="Helvetica Neue"/>
            <w:color w:val="005B86"/>
            <w:sz w:val="21"/>
            <w:szCs w:val="21"/>
          </w:rPr>
          <w:t>records</w:t>
        </w:r>
      </w:hyperlink>
      <w:r>
        <w:rPr>
          <w:rFonts w:ascii="Helvetica Neue" w:hAnsi="Helvetica Neue"/>
          <w:color w:val="333333"/>
          <w:sz w:val="21"/>
          <w:szCs w:val="21"/>
        </w:rPr>
        <w:t> in the same order a few hours later. For example, you have a billing application and an audit application that runs a few hours behind the billing application. Because Amazon Kinesis Data Streams stores data for up to 7 days, you can run the audit application up to 7 days behind the billing application.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recommend Amazon SQS for use cases with requirements that are similar to the following:</w:t>
      </w:r>
    </w:p>
    <w:p w:rsidR="00CD3E8D" w:rsidRDefault="00CD3E8D" w:rsidP="00CD3E8D">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Messaging semantics (such as message-level ack/fail) and visibility timeout. For example, you have a queue of work items and want to track the successful completion of each item independently. Amazon SQS tracks the ack/fail, so the application does not have to maintain a persistent checkpoint/cursor. Amazon SQS will delete acked messages and redeliver failed messages after a configured visibility timeout.</w:t>
      </w:r>
    </w:p>
    <w:p w:rsidR="00CD3E8D" w:rsidRDefault="00CD3E8D" w:rsidP="00CD3E8D">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Individual message delay. For example, you have a job queue and need to schedule individual jobs with a delay. With Amazon SQS, you can configure individual messages to have a delay of up to 15 minutes.</w:t>
      </w:r>
    </w:p>
    <w:p w:rsidR="00CD3E8D" w:rsidRDefault="00CD3E8D" w:rsidP="00CD3E8D">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Dynamically increasing concurrency/throughput at read time. For example, you have a work queue and want to add more readers until the backlog is cleared. With Amazon Kinesis Data Streams, you can scale up to a sufficient number of shards (note, however, that you'll need to provision enough shards ahead of time).</w:t>
      </w:r>
    </w:p>
    <w:p w:rsidR="00CD3E8D" w:rsidRDefault="00CD3E8D" w:rsidP="00CD3E8D">
      <w:pPr>
        <w:numPr>
          <w:ilvl w:val="0"/>
          <w:numId w:val="5"/>
        </w:numPr>
        <w:ind w:left="270"/>
        <w:rPr>
          <w:rFonts w:ascii="Helvetica Neue" w:hAnsi="Helvetica Neue"/>
          <w:color w:val="333333"/>
          <w:sz w:val="21"/>
          <w:szCs w:val="21"/>
        </w:rPr>
      </w:pPr>
      <w:r>
        <w:rPr>
          <w:rFonts w:ascii="Helvetica Neue" w:hAnsi="Helvetica Neue"/>
          <w:color w:val="333333"/>
          <w:sz w:val="21"/>
          <w:szCs w:val="21"/>
        </w:rPr>
        <w:t>Leveraging Amazon SQS’s ability to scale transparently. For example, you buffer requests and the load changes as a result of occasional load spikes or the natural growth of your business. Because each buffered request can be processed independently, Amazon SQS can scale transparently to handle the load without any provisioning instructions from you.</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CD3E8D" w:rsidRDefault="00CD3E8D" w:rsidP="00CD3E8D">
      <w:pPr>
        <w:spacing w:after="450"/>
        <w:rPr>
          <w:rStyle w:val="Hipervnculo"/>
          <w:color w:val="005B86"/>
          <w:u w:val="none"/>
        </w:rPr>
      </w:pP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"https://aws.amazon.com/free/" </w:instrText>
      </w:r>
      <w:r>
        <w:rPr>
          <w:rFonts w:ascii="Helvetica Neue" w:hAnsi="Helvetica Neue"/>
          <w:color w:val="333333"/>
          <w:sz w:val="21"/>
          <w:szCs w:val="21"/>
        </w:rPr>
        <w:fldChar w:fldCharType="separate"/>
      </w:r>
    </w:p>
    <w:p w:rsidR="00CD3E8D" w:rsidRDefault="00CD3E8D" w:rsidP="00CD3E8D">
      <w:pPr>
        <w:shd w:val="clear" w:color="auto" w:fill="FFFFFF"/>
        <w:spacing w:after="450"/>
        <w:rPr>
          <w:rFonts w:ascii="Helvetica Neue Bold" w:hAnsi="Helvetica Neue Bold"/>
          <w:caps/>
          <w:color w:val="AAAAAA"/>
          <w:sz w:val="18"/>
          <w:szCs w:val="18"/>
        </w:rPr>
      </w:pPr>
      <w:r>
        <w:rPr>
          <w:rFonts w:ascii="Helvetica Neue Bold" w:hAnsi="Helvetica Neue Bold"/>
          <w:caps/>
          <w:color w:val="AAAAAA"/>
          <w:sz w:val="18"/>
          <w:szCs w:val="18"/>
        </w:rPr>
        <w:t>AWS FREE TIER</w:t>
      </w:r>
    </w:p>
    <w:p w:rsidR="00CD3E8D" w:rsidRDefault="00CD3E8D" w:rsidP="00CD3E8D">
      <w:pPr>
        <w:shd w:val="clear" w:color="auto" w:fill="FFFFFF"/>
        <w:spacing w:after="450" w:line="384" w:lineRule="atLeast"/>
        <w:rPr>
          <w:rFonts w:ascii="Helvetica Neue Light" w:hAnsi="Helvetica Neue Light"/>
          <w:color w:val="333333"/>
          <w:sz w:val="27"/>
          <w:szCs w:val="27"/>
        </w:rPr>
      </w:pPr>
      <w:r>
        <w:rPr>
          <w:rFonts w:ascii="Helvetica Neue Light" w:hAnsi="Helvetica Neue Light"/>
          <w:color w:val="333333"/>
          <w:sz w:val="27"/>
          <w:szCs w:val="27"/>
        </w:rPr>
        <w:t>Gain free, hands-on experience with AWS for 12 months</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fldChar w:fldCharType="end"/>
      </w:r>
    </w:p>
    <w:p w:rsidR="00CD3E8D" w:rsidRDefault="00CD3E8D" w:rsidP="00CD3E8D">
      <w:pPr>
        <w:spacing w:after="450"/>
        <w:rPr>
          <w:rStyle w:val="Hipervnculo"/>
          <w:color w:val="005B86"/>
          <w:u w:val="none"/>
        </w:rPr>
      </w:pP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"https://aws.amazon.com/marketplace/cp/freetrial/ref=mkt_ste_ha_2up_p" </w:instrText>
      </w:r>
      <w:r>
        <w:rPr>
          <w:rFonts w:ascii="Helvetica Neue" w:hAnsi="Helvetica Neue"/>
          <w:color w:val="333333"/>
          <w:sz w:val="21"/>
          <w:szCs w:val="21"/>
        </w:rPr>
        <w:fldChar w:fldCharType="separate"/>
      </w:r>
    </w:p>
    <w:p w:rsidR="00CD3E8D" w:rsidRDefault="00CD3E8D" w:rsidP="00CD3E8D">
      <w:pPr>
        <w:shd w:val="clear" w:color="auto" w:fill="FFFFFF"/>
        <w:spacing w:after="450"/>
        <w:rPr>
          <w:rFonts w:ascii="Helvetica Neue Bold" w:hAnsi="Helvetica Neue Bold"/>
          <w:caps/>
          <w:color w:val="AAAAAA"/>
          <w:sz w:val="18"/>
          <w:szCs w:val="18"/>
        </w:rPr>
      </w:pPr>
      <w:r>
        <w:rPr>
          <w:rFonts w:ascii="Helvetica Neue Bold" w:hAnsi="Helvetica Neue Bold"/>
          <w:caps/>
          <w:color w:val="AAAAAA"/>
          <w:sz w:val="18"/>
          <w:szCs w:val="18"/>
        </w:rPr>
        <w:t>AWS MARKETPLACE</w:t>
      </w:r>
    </w:p>
    <w:p w:rsidR="00CD3E8D" w:rsidRDefault="00CD3E8D" w:rsidP="00CD3E8D">
      <w:pPr>
        <w:shd w:val="clear" w:color="auto" w:fill="FFFFFF"/>
        <w:spacing w:after="450" w:line="384" w:lineRule="atLeast"/>
        <w:rPr>
          <w:rFonts w:ascii="Helvetica Neue Light" w:hAnsi="Helvetica Neue Light"/>
          <w:color w:val="333333"/>
          <w:sz w:val="27"/>
          <w:szCs w:val="27"/>
        </w:rPr>
      </w:pPr>
      <w:r>
        <w:rPr>
          <w:rFonts w:ascii="Helvetica Neue Light" w:hAnsi="Helvetica Neue Light"/>
          <w:color w:val="333333"/>
          <w:sz w:val="27"/>
          <w:szCs w:val="27"/>
        </w:rPr>
        <w:t>Launch popular software on AWS in minutes</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fldChar w:fldCharType="end"/>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2" w:name="Key_Amazon_Kinesis_Data_Streams_Concepts"/>
      <w:r>
        <w:rPr>
          <w:rFonts w:ascii="Helvetica Neue Light" w:hAnsi="Helvetica Neue Light"/>
          <w:b/>
          <w:bCs/>
          <w:color w:val="1F3D5C"/>
          <w:sz w:val="42"/>
          <w:szCs w:val="42"/>
        </w:rPr>
        <w:lastRenderedPageBreak/>
        <w:t>Key Amazon Kinesis Data Streams Concepts</w:t>
      </w:r>
      <w:bookmarkEnd w:id="2"/>
    </w:p>
    <w:p w:rsidR="00CD3E8D" w:rsidRDefault="00CD3E8D" w:rsidP="00CD3E8D">
      <w:pPr>
        <w:pStyle w:val="NormalWeb"/>
        <w:spacing w:before="0" w:beforeAutospacing="0" w:after="192" w:afterAutospacing="0"/>
        <w:rPr>
          <w:rFonts w:ascii="Helvetica Neue" w:hAnsi="Helvetica Neue"/>
          <w:color w:val="333333"/>
          <w:sz w:val="21"/>
          <w:szCs w:val="21"/>
        </w:rPr>
      </w:pPr>
      <w:bookmarkStart w:id="3" w:name="concept"/>
      <w:bookmarkEnd w:id="3"/>
      <w:r>
        <w:rPr>
          <w:rFonts w:ascii="Helvetica Neue Bold" w:hAnsi="Helvetica Neue Bold"/>
          <w:color w:val="333333"/>
          <w:sz w:val="21"/>
          <w:szCs w:val="21"/>
        </w:rPr>
        <w:t>Q</w:t>
      </w:r>
      <w:bookmarkStart w:id="4" w:name="shard"/>
      <w:bookmarkEnd w:id="4"/>
      <w:r>
        <w:rPr>
          <w:rFonts w:ascii="Helvetica Neue Bold" w:hAnsi="Helvetica Neue Bold"/>
          <w:color w:val="333333"/>
          <w:sz w:val="21"/>
          <w:szCs w:val="21"/>
        </w:rPr>
        <w:t>: What is a shard?</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Shard is the base throughput unit of an Amazon Kinesis data stream. One shard provides a capacity of 1MB/sec data input and 2MB/sec data output. One shard can support up to 1000 PUT records per second. You will specify the number of shards needed when you create a data stream. For example, you can create a data stream with two shards. This data stream has a throughput of 2MB/sec data input and 4MB/sec data output, and allows up to 2000 PUT records per second. You can monitor shard-level metrics in Amazon Kinesis Data Streams and add or remove shards from your data stream dynamically as your data throughput changes by </w:t>
      </w:r>
      <w:hyperlink r:id="rId31" w:tgtFrame="_blank" w:history="1">
        <w:r>
          <w:rPr>
            <w:rStyle w:val="Hipervnculo"/>
            <w:rFonts w:ascii="Helvetica Neue" w:hAnsi="Helvetica Neue"/>
            <w:color w:val="005B86"/>
            <w:sz w:val="21"/>
            <w:szCs w:val="21"/>
          </w:rPr>
          <w:t>resharding</w:t>
        </w:r>
      </w:hyperlink>
      <w:r>
        <w:rPr>
          <w:rFonts w:ascii="Helvetica Neue" w:hAnsi="Helvetica Neue"/>
          <w:color w:val="333333"/>
          <w:sz w:val="21"/>
          <w:szCs w:val="21"/>
        </w:rPr>
        <w:t> the data stream.</w:t>
      </w:r>
    </w:p>
    <w:p w:rsidR="00CD3E8D" w:rsidRDefault="00CD3E8D" w:rsidP="00CD3E8D">
      <w:pPr>
        <w:pStyle w:val="NormalWeb"/>
        <w:spacing w:before="0" w:beforeAutospacing="0" w:after="192" w:afterAutospacing="0"/>
        <w:rPr>
          <w:rFonts w:ascii="Helvetica Neue" w:hAnsi="Helvetica Neue"/>
          <w:color w:val="333333"/>
          <w:sz w:val="21"/>
          <w:szCs w:val="21"/>
        </w:rPr>
      </w:pPr>
      <w:bookmarkStart w:id="5" w:name="datarecord"/>
      <w:bookmarkEnd w:id="5"/>
      <w:r>
        <w:rPr>
          <w:rFonts w:ascii="Helvetica Neue Bold" w:hAnsi="Helvetica Neue Bold"/>
          <w:color w:val="333333"/>
          <w:sz w:val="21"/>
          <w:szCs w:val="21"/>
        </w:rPr>
        <w:t>Q: What is a record?</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record is the unit of data stored in an Amazon Kinesis data stream. A record is composed of a </w:t>
      </w:r>
      <w:hyperlink r:id="rId32" w:anchor="sequence" w:history="1">
        <w:r>
          <w:rPr>
            <w:rStyle w:val="Hipervnculo"/>
            <w:rFonts w:ascii="Helvetica Neue" w:hAnsi="Helvetica Neue"/>
            <w:color w:val="005B86"/>
            <w:sz w:val="21"/>
            <w:szCs w:val="21"/>
          </w:rPr>
          <w:t>sequence number</w:t>
        </w:r>
      </w:hyperlink>
      <w:r>
        <w:rPr>
          <w:rFonts w:ascii="Helvetica Neue" w:hAnsi="Helvetica Neue"/>
          <w:color w:val="333333"/>
          <w:sz w:val="21"/>
          <w:szCs w:val="21"/>
        </w:rPr>
        <w:t>, </w:t>
      </w:r>
      <w:hyperlink r:id="rId33" w:anchor="partition" w:history="1">
        <w:r>
          <w:rPr>
            <w:rStyle w:val="Hipervnculo"/>
            <w:rFonts w:ascii="Helvetica Neue" w:hAnsi="Helvetica Neue"/>
            <w:color w:val="005B86"/>
            <w:sz w:val="21"/>
            <w:szCs w:val="21"/>
          </w:rPr>
          <w:t>partition key</w:t>
        </w:r>
      </w:hyperlink>
      <w:r>
        <w:rPr>
          <w:rFonts w:ascii="Helvetica Neue" w:hAnsi="Helvetica Neue"/>
          <w:color w:val="333333"/>
          <w:sz w:val="21"/>
          <w:szCs w:val="21"/>
        </w:rPr>
        <w:t>, and data blob. Data blob is the data of interest your data producer adds to a data stream. The maximum size of a data blob (the data payload before Base64-encoding) is 1 megabyte (MB).</w:t>
      </w:r>
    </w:p>
    <w:p w:rsidR="00CD3E8D" w:rsidRDefault="00CD3E8D" w:rsidP="00CD3E8D">
      <w:pPr>
        <w:pStyle w:val="NormalWeb"/>
        <w:spacing w:before="0" w:beforeAutospacing="0" w:after="192" w:afterAutospacing="0"/>
        <w:rPr>
          <w:rFonts w:ascii="Helvetica Neue" w:hAnsi="Helvetica Neue"/>
          <w:color w:val="333333"/>
          <w:sz w:val="21"/>
          <w:szCs w:val="21"/>
        </w:rPr>
      </w:pPr>
      <w:bookmarkStart w:id="6" w:name="partition"/>
      <w:bookmarkEnd w:id="6"/>
      <w:r>
        <w:rPr>
          <w:rFonts w:ascii="Helvetica Neue Bold" w:hAnsi="Helvetica Neue Bold"/>
          <w:color w:val="333333"/>
          <w:sz w:val="21"/>
          <w:szCs w:val="21"/>
        </w:rPr>
        <w:t>Q: What is a partition key?</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Partition key is used to segregate and route </w:t>
      </w:r>
      <w:hyperlink r:id="rId34" w:anchor="datarecord" w:history="1">
        <w:r>
          <w:rPr>
            <w:rStyle w:val="Hipervnculo"/>
            <w:rFonts w:ascii="Helvetica Neue" w:hAnsi="Helvetica Neue"/>
            <w:color w:val="005B86"/>
            <w:sz w:val="21"/>
            <w:szCs w:val="21"/>
          </w:rPr>
          <w:t>records</w:t>
        </w:r>
      </w:hyperlink>
      <w:r>
        <w:rPr>
          <w:rFonts w:ascii="Helvetica Neue" w:hAnsi="Helvetica Neue"/>
          <w:color w:val="333333"/>
          <w:sz w:val="21"/>
          <w:szCs w:val="21"/>
        </w:rPr>
        <w:t> to different </w:t>
      </w:r>
      <w:hyperlink r:id="rId35" w:anchor="shard" w:history="1">
        <w:r>
          <w:rPr>
            <w:rStyle w:val="Hipervnculo"/>
            <w:rFonts w:ascii="Helvetica Neue" w:hAnsi="Helvetica Neue"/>
            <w:color w:val="005B86"/>
            <w:sz w:val="21"/>
            <w:szCs w:val="21"/>
          </w:rPr>
          <w:t>shards</w:t>
        </w:r>
      </w:hyperlink>
      <w:r>
        <w:rPr>
          <w:rFonts w:ascii="Helvetica Neue" w:hAnsi="Helvetica Neue"/>
          <w:color w:val="333333"/>
          <w:sz w:val="21"/>
          <w:szCs w:val="21"/>
        </w:rPr>
        <w:t> of a data stream. A partition key is specified by your data producer while adding data to an Amazon Kinesis data stream. For example, assuming you have a data stream with two shards (shard 1 and shard 2). You can configure your data producer to use two partition keys (key A and key B) so that all records with key A are added to shard 1 and all records with key B are added to shard 2. </w:t>
      </w:r>
    </w:p>
    <w:p w:rsidR="00CD3E8D" w:rsidRDefault="00CD3E8D" w:rsidP="00CD3E8D">
      <w:pPr>
        <w:pStyle w:val="NormalWeb"/>
        <w:spacing w:before="0" w:beforeAutospacing="0" w:after="192" w:afterAutospacing="0"/>
        <w:rPr>
          <w:rFonts w:ascii="Helvetica Neue" w:hAnsi="Helvetica Neue"/>
          <w:color w:val="333333"/>
          <w:sz w:val="21"/>
          <w:szCs w:val="21"/>
        </w:rPr>
      </w:pPr>
      <w:bookmarkStart w:id="7" w:name="sequence"/>
      <w:bookmarkEnd w:id="7"/>
      <w:r>
        <w:rPr>
          <w:rFonts w:ascii="Helvetica Neue Bold" w:hAnsi="Helvetica Neue Bold"/>
          <w:color w:val="333333"/>
          <w:sz w:val="21"/>
          <w:szCs w:val="21"/>
        </w:rPr>
        <w:t>Q: What is a sequence number?</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sequence number is a unique identifier for each </w:t>
      </w:r>
      <w:hyperlink r:id="rId36" w:anchor="datarecord" w:history="1">
        <w:r>
          <w:rPr>
            <w:rStyle w:val="Hipervnculo"/>
            <w:rFonts w:ascii="Helvetica Neue" w:hAnsi="Helvetica Neue"/>
            <w:color w:val="005B86"/>
            <w:sz w:val="21"/>
            <w:szCs w:val="21"/>
          </w:rPr>
          <w:t>record</w:t>
        </w:r>
      </w:hyperlink>
      <w:r>
        <w:rPr>
          <w:rFonts w:ascii="Helvetica Neue" w:hAnsi="Helvetica Neue"/>
          <w:color w:val="333333"/>
          <w:sz w:val="21"/>
          <w:szCs w:val="21"/>
        </w:rPr>
        <w:t>. Sequence number is assigned by Amazon Kinesis when a data producer calls </w:t>
      </w:r>
      <w:hyperlink r:id="rId37" w:tgtFrame="_blank" w:history="1">
        <w:r>
          <w:rPr>
            <w:rStyle w:val="Hipervnculo"/>
            <w:rFonts w:ascii="Helvetica Neue" w:hAnsi="Helvetica Neue"/>
            <w:i/>
            <w:iCs/>
            <w:color w:val="005B86"/>
            <w:sz w:val="21"/>
            <w:szCs w:val="21"/>
          </w:rPr>
          <w:t>PutRecord</w:t>
        </w:r>
      </w:hyperlink>
      <w:r>
        <w:rPr>
          <w:rFonts w:ascii="Helvetica Neue" w:hAnsi="Helvetica Neue"/>
          <w:color w:val="333333"/>
          <w:sz w:val="21"/>
          <w:szCs w:val="21"/>
        </w:rPr>
        <w:t> or </w:t>
      </w:r>
      <w:hyperlink r:id="rId38" w:tgtFrame="_blank" w:history="1">
        <w:r>
          <w:rPr>
            <w:rStyle w:val="Hipervnculo"/>
            <w:rFonts w:ascii="Helvetica Neue" w:hAnsi="Helvetica Neue"/>
            <w:i/>
            <w:iCs/>
            <w:color w:val="005B86"/>
            <w:sz w:val="21"/>
            <w:szCs w:val="21"/>
          </w:rPr>
          <w:t>PutRecords</w:t>
        </w:r>
      </w:hyperlink>
      <w:r>
        <w:rPr>
          <w:rFonts w:ascii="Helvetica Neue" w:hAnsi="Helvetica Neue"/>
          <w:i/>
          <w:iCs/>
          <w:color w:val="333333"/>
          <w:sz w:val="21"/>
          <w:szCs w:val="21"/>
        </w:rPr>
        <w:t> </w:t>
      </w:r>
      <w:r>
        <w:rPr>
          <w:rFonts w:ascii="Helvetica Neue" w:hAnsi="Helvetica Neue"/>
          <w:color w:val="333333"/>
          <w:sz w:val="21"/>
          <w:szCs w:val="21"/>
        </w:rPr>
        <w:t>operation to add data to an Amazon Kinesis data stream. Sequence numbers for the same </w:t>
      </w:r>
      <w:hyperlink r:id="rId39" w:anchor="partition" w:history="1">
        <w:r>
          <w:rPr>
            <w:rStyle w:val="Hipervnculo"/>
            <w:rFonts w:ascii="Helvetica Neue" w:hAnsi="Helvetica Neue"/>
            <w:color w:val="005B86"/>
            <w:sz w:val="21"/>
            <w:szCs w:val="21"/>
          </w:rPr>
          <w:t>partition key</w:t>
        </w:r>
      </w:hyperlink>
      <w:r>
        <w:rPr>
          <w:rFonts w:ascii="Helvetica Neue" w:hAnsi="Helvetica Neue"/>
          <w:color w:val="333333"/>
          <w:sz w:val="21"/>
          <w:szCs w:val="21"/>
        </w:rPr>
        <w:t>generally increase over time; the longer the time period between </w:t>
      </w:r>
      <w:r>
        <w:rPr>
          <w:rFonts w:ascii="Helvetica Neue" w:hAnsi="Helvetica Neue"/>
          <w:i/>
          <w:iCs/>
          <w:color w:val="333333"/>
          <w:sz w:val="21"/>
          <w:szCs w:val="21"/>
        </w:rPr>
        <w:t>PutRecord</w:t>
      </w:r>
      <w:r>
        <w:rPr>
          <w:rFonts w:ascii="Helvetica Neue" w:hAnsi="Helvetica Neue"/>
          <w:color w:val="333333"/>
          <w:sz w:val="21"/>
          <w:szCs w:val="21"/>
        </w:rPr>
        <w:t> or </w:t>
      </w:r>
      <w:r>
        <w:rPr>
          <w:rFonts w:ascii="Helvetica Neue" w:hAnsi="Helvetica Neue"/>
          <w:i/>
          <w:iCs/>
          <w:color w:val="333333"/>
          <w:sz w:val="21"/>
          <w:szCs w:val="21"/>
        </w:rPr>
        <w:t>PutRecords </w:t>
      </w:r>
      <w:r>
        <w:rPr>
          <w:rFonts w:ascii="Helvetica Neue" w:hAnsi="Helvetica Neue"/>
          <w:color w:val="333333"/>
          <w:sz w:val="21"/>
          <w:szCs w:val="21"/>
        </w:rPr>
        <w:t>requests, the larger the sequence numbers become.</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8" w:name="Creating_Amazon_Kinesis_Data_Streams"/>
      <w:r>
        <w:rPr>
          <w:rFonts w:ascii="Helvetica Neue Light" w:hAnsi="Helvetica Neue Light"/>
          <w:b/>
          <w:bCs/>
          <w:color w:val="1F3D5C"/>
          <w:sz w:val="42"/>
          <w:szCs w:val="42"/>
        </w:rPr>
        <w:t>Creating Amazon Kinesis Data Streams</w:t>
      </w:r>
      <w:bookmarkEnd w:id="8"/>
    </w:p>
    <w:p w:rsidR="00CD3E8D" w:rsidRDefault="00CD3E8D" w:rsidP="00CD3E8D">
      <w:pPr>
        <w:pStyle w:val="NormalWeb"/>
        <w:spacing w:before="0" w:beforeAutospacing="0" w:after="192" w:afterAutospacing="0"/>
        <w:rPr>
          <w:rFonts w:ascii="Helvetica Neue" w:hAnsi="Helvetica Neue"/>
          <w:color w:val="333333"/>
          <w:sz w:val="21"/>
          <w:szCs w:val="21"/>
        </w:rPr>
      </w:pPr>
      <w:bookmarkStart w:id="9" w:name="createstream"/>
      <w:bookmarkEnd w:id="9"/>
      <w:r>
        <w:rPr>
          <w:rFonts w:ascii="Helvetica Neue Bold" w:hAnsi="Helvetica Neue Bold"/>
          <w:color w:val="333333"/>
          <w:sz w:val="21"/>
          <w:szCs w:val="21"/>
        </w:rPr>
        <w:t>Q: How do I create an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you sign up for Amazon Web Services, you can create an Amazon Kinesis data stream through either Amazon Kinesis </w:t>
      </w:r>
      <w:hyperlink r:id="rId40" w:tgtFrame="_blank" w:history="1">
        <w:r>
          <w:rPr>
            <w:rStyle w:val="Hipervnculo"/>
            <w:rFonts w:ascii="Helvetica Neue" w:hAnsi="Helvetica Neue"/>
            <w:color w:val="005B86"/>
            <w:sz w:val="21"/>
            <w:szCs w:val="21"/>
          </w:rPr>
          <w:t>Management Console</w:t>
        </w:r>
      </w:hyperlink>
      <w:r>
        <w:rPr>
          <w:rFonts w:ascii="Helvetica Neue" w:hAnsi="Helvetica Neue"/>
          <w:color w:val="333333"/>
          <w:sz w:val="21"/>
          <w:szCs w:val="21"/>
        </w:rPr>
        <w:t> or </w:t>
      </w:r>
      <w:hyperlink r:id="rId41" w:tgtFrame="_blank" w:history="1">
        <w:r>
          <w:rPr>
            <w:rStyle w:val="Hipervnculo"/>
            <w:rFonts w:ascii="Helvetica Neue" w:hAnsi="Helvetica Neue"/>
            <w:i/>
            <w:iCs/>
            <w:color w:val="005B86"/>
            <w:sz w:val="21"/>
            <w:szCs w:val="21"/>
          </w:rPr>
          <w:t>CreateStream</w:t>
        </w:r>
      </w:hyperlink>
      <w:r>
        <w:rPr>
          <w:rFonts w:ascii="Helvetica Neue" w:hAnsi="Helvetica Neue"/>
          <w:color w:val="333333"/>
          <w:sz w:val="21"/>
          <w:szCs w:val="21"/>
        </w:rPr>
        <w:t> operation.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decide the throughput of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throughput of an Amazon Kinesis data stream is determined by the number of </w:t>
      </w:r>
      <w:hyperlink r:id="rId42" w:anchor="shard" w:history="1">
        <w:r>
          <w:rPr>
            <w:rStyle w:val="Hipervnculo"/>
            <w:rFonts w:ascii="Helvetica Neue" w:hAnsi="Helvetica Neue"/>
            <w:color w:val="005B86"/>
            <w:sz w:val="21"/>
            <w:szCs w:val="21"/>
          </w:rPr>
          <w:t>shards</w:t>
        </w:r>
      </w:hyperlink>
      <w:r>
        <w:rPr>
          <w:rFonts w:ascii="Helvetica Neue" w:hAnsi="Helvetica Neue"/>
          <w:color w:val="333333"/>
          <w:sz w:val="21"/>
          <w:szCs w:val="21"/>
        </w:rPr>
        <w:t> within the data stream. Follow the steps below to estimate the initial number of shards your data stream needs. Note that you can dynamically adjust the number of shards within your data stream via </w:t>
      </w:r>
      <w:hyperlink r:id="rId43" w:tgtFrame="_blank" w:history="1">
        <w:r>
          <w:rPr>
            <w:rStyle w:val="Hipervnculo"/>
            <w:rFonts w:ascii="Helvetica Neue" w:hAnsi="Helvetica Neue"/>
            <w:color w:val="005B86"/>
            <w:sz w:val="21"/>
            <w:szCs w:val="21"/>
          </w:rPr>
          <w:t>resharding</w:t>
        </w:r>
      </w:hyperlink>
      <w:r>
        <w:rPr>
          <w:rFonts w:ascii="Helvetica Neue" w:hAnsi="Helvetica Neue"/>
          <w:color w:val="333333"/>
          <w:sz w:val="21"/>
          <w:szCs w:val="21"/>
        </w:rPr>
        <w:t>.</w:t>
      </w:r>
    </w:p>
    <w:p w:rsidR="00CD3E8D" w:rsidRDefault="00CD3E8D" w:rsidP="00CD3E8D">
      <w:pPr>
        <w:numPr>
          <w:ilvl w:val="0"/>
          <w:numId w:val="6"/>
        </w:numPr>
        <w:spacing w:after="225"/>
        <w:ind w:left="315"/>
        <w:rPr>
          <w:rFonts w:ascii="Helvetica Neue" w:hAnsi="Helvetica Neue"/>
          <w:color w:val="333333"/>
          <w:sz w:val="21"/>
          <w:szCs w:val="21"/>
        </w:rPr>
      </w:pPr>
      <w:r>
        <w:rPr>
          <w:rFonts w:ascii="Helvetica Neue" w:hAnsi="Helvetica Neue"/>
          <w:color w:val="333333"/>
          <w:sz w:val="21"/>
          <w:szCs w:val="21"/>
        </w:rPr>
        <w:t>Estimate the average size of the </w:t>
      </w:r>
      <w:hyperlink r:id="rId44" w:anchor="datarecord" w:history="1">
        <w:r>
          <w:rPr>
            <w:rStyle w:val="Hipervnculo"/>
            <w:rFonts w:ascii="Helvetica Neue" w:hAnsi="Helvetica Neue"/>
            <w:color w:val="005B86"/>
            <w:sz w:val="21"/>
            <w:szCs w:val="21"/>
          </w:rPr>
          <w:t>record</w:t>
        </w:r>
      </w:hyperlink>
      <w:r>
        <w:rPr>
          <w:rFonts w:ascii="Helvetica Neue" w:hAnsi="Helvetica Neue"/>
          <w:color w:val="333333"/>
          <w:sz w:val="21"/>
          <w:szCs w:val="21"/>
        </w:rPr>
        <w:t> written to the data stream in kilobytes (KB), rounded up to the nearest 1 KB. (</w:t>
      </w:r>
      <w:r>
        <w:rPr>
          <w:rFonts w:ascii="Helvetica Neue" w:hAnsi="Helvetica Neue"/>
          <w:i/>
          <w:iCs/>
          <w:color w:val="333333"/>
          <w:sz w:val="21"/>
          <w:szCs w:val="21"/>
        </w:rPr>
        <w:t>average_data_size_in_KB</w:t>
      </w:r>
      <w:r>
        <w:rPr>
          <w:rFonts w:ascii="Helvetica Neue" w:hAnsi="Helvetica Neue"/>
          <w:color w:val="333333"/>
          <w:sz w:val="21"/>
          <w:szCs w:val="21"/>
        </w:rPr>
        <w:t>)</w:t>
      </w:r>
    </w:p>
    <w:p w:rsidR="00CD3E8D" w:rsidRDefault="00CD3E8D" w:rsidP="00CD3E8D">
      <w:pPr>
        <w:numPr>
          <w:ilvl w:val="0"/>
          <w:numId w:val="6"/>
        </w:numPr>
        <w:spacing w:after="225"/>
        <w:ind w:left="315"/>
        <w:rPr>
          <w:rFonts w:ascii="Helvetica Neue" w:hAnsi="Helvetica Neue"/>
          <w:color w:val="333333"/>
          <w:sz w:val="21"/>
          <w:szCs w:val="21"/>
        </w:rPr>
      </w:pPr>
      <w:r>
        <w:rPr>
          <w:rFonts w:ascii="Helvetica Neue" w:hAnsi="Helvetica Neue"/>
          <w:color w:val="333333"/>
          <w:sz w:val="21"/>
          <w:szCs w:val="21"/>
        </w:rPr>
        <w:lastRenderedPageBreak/>
        <w:t>Estimate the number of records written to the data stream per second. (</w:t>
      </w:r>
      <w:r>
        <w:rPr>
          <w:rFonts w:ascii="Helvetica Neue" w:hAnsi="Helvetica Neue"/>
          <w:i/>
          <w:iCs/>
          <w:color w:val="333333"/>
          <w:sz w:val="21"/>
          <w:szCs w:val="21"/>
        </w:rPr>
        <w:t>number_of_records_per_second</w:t>
      </w:r>
      <w:r>
        <w:rPr>
          <w:rFonts w:ascii="Helvetica Neue" w:hAnsi="Helvetica Neue"/>
          <w:color w:val="333333"/>
          <w:sz w:val="21"/>
          <w:szCs w:val="21"/>
        </w:rPr>
        <w:t>)</w:t>
      </w:r>
    </w:p>
    <w:p w:rsidR="00CD3E8D" w:rsidRDefault="00CD3E8D" w:rsidP="00CD3E8D">
      <w:pPr>
        <w:numPr>
          <w:ilvl w:val="0"/>
          <w:numId w:val="6"/>
        </w:numPr>
        <w:spacing w:after="225"/>
        <w:ind w:left="315"/>
        <w:rPr>
          <w:rFonts w:ascii="Helvetica Neue" w:hAnsi="Helvetica Neue"/>
          <w:color w:val="333333"/>
          <w:sz w:val="21"/>
          <w:szCs w:val="21"/>
        </w:rPr>
      </w:pPr>
      <w:r>
        <w:rPr>
          <w:rFonts w:ascii="Helvetica Neue" w:hAnsi="Helvetica Neue"/>
          <w:color w:val="333333"/>
          <w:sz w:val="21"/>
          <w:szCs w:val="21"/>
        </w:rPr>
        <w:t>Decide the number of </w:t>
      </w:r>
      <w:hyperlink r:id="rId45" w:anchor="kinesisapp" w:history="1">
        <w:r>
          <w:rPr>
            <w:rStyle w:val="Hipervnculo"/>
            <w:rFonts w:ascii="Helvetica Neue" w:hAnsi="Helvetica Neue"/>
            <w:color w:val="005B86"/>
            <w:sz w:val="21"/>
            <w:szCs w:val="21"/>
          </w:rPr>
          <w:t>Amazon Kinesis Applications</w:t>
        </w:r>
      </w:hyperlink>
      <w:r>
        <w:rPr>
          <w:rFonts w:ascii="Helvetica Neue" w:hAnsi="Helvetica Neue"/>
          <w:color w:val="333333"/>
          <w:sz w:val="21"/>
          <w:szCs w:val="21"/>
        </w:rPr>
        <w:t> consuming data concurrently and independently from the data stream. (</w:t>
      </w:r>
      <w:r>
        <w:rPr>
          <w:rFonts w:ascii="Helvetica Neue" w:hAnsi="Helvetica Neue"/>
          <w:i/>
          <w:iCs/>
          <w:color w:val="333333"/>
          <w:sz w:val="21"/>
          <w:szCs w:val="21"/>
        </w:rPr>
        <w:t>number_of_consumers</w:t>
      </w:r>
      <w:r>
        <w:rPr>
          <w:rFonts w:ascii="Helvetica Neue" w:hAnsi="Helvetica Neue"/>
          <w:color w:val="333333"/>
          <w:sz w:val="21"/>
          <w:szCs w:val="21"/>
        </w:rPr>
        <w:t>)</w:t>
      </w:r>
    </w:p>
    <w:p w:rsidR="00CD3E8D" w:rsidRDefault="00CD3E8D" w:rsidP="00CD3E8D">
      <w:pPr>
        <w:numPr>
          <w:ilvl w:val="0"/>
          <w:numId w:val="6"/>
        </w:numPr>
        <w:spacing w:after="225"/>
        <w:ind w:left="315"/>
        <w:rPr>
          <w:rFonts w:ascii="Helvetica Neue" w:hAnsi="Helvetica Neue"/>
          <w:color w:val="333333"/>
          <w:sz w:val="21"/>
          <w:szCs w:val="21"/>
        </w:rPr>
      </w:pPr>
      <w:r>
        <w:rPr>
          <w:rFonts w:ascii="Helvetica Neue" w:hAnsi="Helvetica Neue"/>
          <w:color w:val="333333"/>
          <w:sz w:val="21"/>
          <w:szCs w:val="21"/>
        </w:rPr>
        <w:t>Calculate the incoming write bandwidth in KB (</w:t>
      </w:r>
      <w:r>
        <w:rPr>
          <w:rFonts w:ascii="Helvetica Neue" w:hAnsi="Helvetica Neue"/>
          <w:i/>
          <w:iCs/>
          <w:color w:val="333333"/>
          <w:sz w:val="21"/>
          <w:szCs w:val="21"/>
        </w:rPr>
        <w:t>incoming_write_bandwidth_in_KB</w:t>
      </w:r>
      <w:r>
        <w:rPr>
          <w:rFonts w:ascii="Helvetica Neue" w:hAnsi="Helvetica Neue"/>
          <w:color w:val="333333"/>
          <w:sz w:val="21"/>
          <w:szCs w:val="21"/>
        </w:rPr>
        <w:t>), which is equal to the </w:t>
      </w:r>
      <w:r>
        <w:rPr>
          <w:rFonts w:ascii="Helvetica Neue" w:hAnsi="Helvetica Neue"/>
          <w:i/>
          <w:iCs/>
          <w:color w:val="333333"/>
          <w:sz w:val="21"/>
          <w:szCs w:val="21"/>
        </w:rPr>
        <w:t>average_data_size_in_KB</w:t>
      </w:r>
      <w:r>
        <w:rPr>
          <w:rFonts w:ascii="Helvetica Neue" w:hAnsi="Helvetica Neue"/>
          <w:color w:val="333333"/>
          <w:sz w:val="21"/>
          <w:szCs w:val="21"/>
        </w:rPr>
        <w:t>multiplied by the </w:t>
      </w:r>
      <w:r>
        <w:rPr>
          <w:rFonts w:ascii="Helvetica Neue" w:hAnsi="Helvetica Neue"/>
          <w:i/>
          <w:iCs/>
          <w:color w:val="333333"/>
          <w:sz w:val="21"/>
          <w:szCs w:val="21"/>
        </w:rPr>
        <w:t>number_of_records_per_seconds</w:t>
      </w:r>
      <w:r>
        <w:rPr>
          <w:rFonts w:ascii="Helvetica Neue" w:hAnsi="Helvetica Neue"/>
          <w:color w:val="333333"/>
          <w:sz w:val="21"/>
          <w:szCs w:val="21"/>
        </w:rPr>
        <w:t>.</w:t>
      </w:r>
    </w:p>
    <w:p w:rsidR="00CD3E8D" w:rsidRDefault="00CD3E8D" w:rsidP="00CD3E8D">
      <w:pPr>
        <w:numPr>
          <w:ilvl w:val="0"/>
          <w:numId w:val="6"/>
        </w:numPr>
        <w:ind w:left="315"/>
        <w:rPr>
          <w:rFonts w:ascii="Helvetica Neue" w:hAnsi="Helvetica Neue"/>
          <w:color w:val="333333"/>
          <w:sz w:val="21"/>
          <w:szCs w:val="21"/>
        </w:rPr>
      </w:pPr>
      <w:r>
        <w:rPr>
          <w:rFonts w:ascii="Helvetica Neue" w:hAnsi="Helvetica Neue"/>
          <w:color w:val="333333"/>
          <w:sz w:val="21"/>
          <w:szCs w:val="21"/>
        </w:rPr>
        <w:t>Calculate the outgoing read bandwidth in KB (</w:t>
      </w:r>
      <w:r>
        <w:rPr>
          <w:rFonts w:ascii="Helvetica Neue" w:hAnsi="Helvetica Neue"/>
          <w:i/>
          <w:iCs/>
          <w:color w:val="333333"/>
          <w:sz w:val="21"/>
          <w:szCs w:val="21"/>
        </w:rPr>
        <w:t>outgoing_read_bandwidth_in_KB</w:t>
      </w:r>
      <w:r>
        <w:rPr>
          <w:rFonts w:ascii="Helvetica Neue" w:hAnsi="Helvetica Neue"/>
          <w:color w:val="333333"/>
          <w:sz w:val="21"/>
          <w:szCs w:val="21"/>
        </w:rPr>
        <w:t>), which is equal to the </w:t>
      </w:r>
      <w:r>
        <w:rPr>
          <w:rFonts w:ascii="Helvetica Neue" w:hAnsi="Helvetica Neue"/>
          <w:i/>
          <w:iCs/>
          <w:color w:val="333333"/>
          <w:sz w:val="21"/>
          <w:szCs w:val="21"/>
        </w:rPr>
        <w:t>incoming_write_bandwidth_in_KB</w:t>
      </w:r>
      <w:r>
        <w:rPr>
          <w:rFonts w:ascii="Helvetica Neue" w:hAnsi="Helvetica Neue"/>
          <w:color w:val="333333"/>
          <w:sz w:val="21"/>
          <w:szCs w:val="21"/>
        </w:rPr>
        <w:t> multiplied by the </w:t>
      </w:r>
      <w:r>
        <w:rPr>
          <w:rFonts w:ascii="Helvetica Neue" w:hAnsi="Helvetica Neue"/>
          <w:i/>
          <w:iCs/>
          <w:color w:val="333333"/>
          <w:sz w:val="21"/>
          <w:szCs w:val="21"/>
        </w:rPr>
        <w:t>number_of_consumers</w:t>
      </w:r>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then calculate the initial number of shards (</w:t>
      </w:r>
      <w:r>
        <w:rPr>
          <w:rFonts w:ascii="Helvetica Neue" w:hAnsi="Helvetica Neue"/>
          <w:i/>
          <w:iCs/>
          <w:color w:val="333333"/>
          <w:sz w:val="21"/>
          <w:szCs w:val="21"/>
        </w:rPr>
        <w:t>number_of_shards</w:t>
      </w:r>
      <w:r>
        <w:rPr>
          <w:rFonts w:ascii="Helvetica Neue" w:hAnsi="Helvetica Neue"/>
          <w:color w:val="333333"/>
          <w:sz w:val="21"/>
          <w:szCs w:val="21"/>
        </w:rPr>
        <w:t>) your data stream needs using the following formula:</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number_of_shards</w:t>
      </w:r>
      <w:r>
        <w:rPr>
          <w:rFonts w:ascii="Helvetica Neue" w:hAnsi="Helvetica Neue"/>
          <w:color w:val="333333"/>
          <w:sz w:val="21"/>
          <w:szCs w:val="21"/>
        </w:rPr>
        <w:t> = max (</w:t>
      </w:r>
      <w:r>
        <w:rPr>
          <w:rFonts w:ascii="Helvetica Neue" w:hAnsi="Helvetica Neue"/>
          <w:i/>
          <w:iCs/>
          <w:color w:val="333333"/>
          <w:sz w:val="21"/>
          <w:szCs w:val="21"/>
        </w:rPr>
        <w:t>incoming_write_bandwidth_in_KB</w:t>
      </w:r>
      <w:r>
        <w:rPr>
          <w:rFonts w:ascii="Helvetica Neue" w:hAnsi="Helvetica Neue"/>
          <w:color w:val="333333"/>
          <w:sz w:val="21"/>
          <w:szCs w:val="21"/>
        </w:rPr>
        <w:t>/1000, </w:t>
      </w:r>
      <w:r>
        <w:rPr>
          <w:rFonts w:ascii="Helvetica Neue" w:hAnsi="Helvetica Neue"/>
          <w:i/>
          <w:iCs/>
          <w:color w:val="333333"/>
          <w:sz w:val="21"/>
          <w:szCs w:val="21"/>
        </w:rPr>
        <w:t>outgoing_read_bandwidth_in_KB</w:t>
      </w:r>
      <w:r>
        <w:rPr>
          <w:rFonts w:ascii="Helvetica Neue" w:hAnsi="Helvetica Neue"/>
          <w:color w:val="333333"/>
          <w:sz w:val="21"/>
          <w:szCs w:val="21"/>
        </w:rPr>
        <w:t>/2000)</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minimum throughput I can request for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throughput of an Amazon Kinesis data stream scales by unit of </w:t>
      </w:r>
      <w:hyperlink r:id="rId46" w:anchor="shard" w:history="1">
        <w:r>
          <w:rPr>
            <w:rStyle w:val="Hipervnculo"/>
            <w:rFonts w:ascii="Helvetica Neue" w:hAnsi="Helvetica Neue"/>
            <w:color w:val="005B86"/>
            <w:sz w:val="21"/>
            <w:szCs w:val="21"/>
          </w:rPr>
          <w:t>shard</w:t>
        </w:r>
      </w:hyperlink>
      <w:r>
        <w:rPr>
          <w:rFonts w:ascii="Helvetica Neue" w:hAnsi="Helvetica Neue"/>
          <w:color w:val="333333"/>
          <w:sz w:val="21"/>
          <w:szCs w:val="21"/>
        </w:rPr>
        <w:t>. One single shard is the smallest throughput of a data stream, which provides 1MB/sec data input and 2MB/sec data output.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maximum throughput I can request for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throughput of an Amazon Kinesis data stream is designed to scale without limits. By default, each account can provision 10 </w:t>
      </w:r>
      <w:hyperlink r:id="rId47" w:anchor="shard" w:history="1">
        <w:r>
          <w:rPr>
            <w:rStyle w:val="Hipervnculo"/>
            <w:rFonts w:ascii="Helvetica Neue" w:hAnsi="Helvetica Neue"/>
            <w:color w:val="005B86"/>
            <w:sz w:val="21"/>
            <w:szCs w:val="21"/>
          </w:rPr>
          <w:t>shards</w:t>
        </w:r>
      </w:hyperlink>
      <w:r>
        <w:rPr>
          <w:rFonts w:ascii="Helvetica Neue" w:hAnsi="Helvetica Neue"/>
          <w:color w:val="333333"/>
          <w:sz w:val="21"/>
          <w:szCs w:val="21"/>
        </w:rPr>
        <w:t>per region. You can use the </w:t>
      </w:r>
      <w:hyperlink r:id="rId48" w:tgtFrame="_blank" w:history="1">
        <w:r>
          <w:rPr>
            <w:rStyle w:val="Hipervnculo"/>
            <w:rFonts w:ascii="Helvetica Neue" w:hAnsi="Helvetica Neue"/>
            <w:color w:val="005B86"/>
            <w:sz w:val="21"/>
            <w:szCs w:val="21"/>
          </w:rPr>
          <w:t>Amazon Kinesis Data Streams Limits</w:t>
        </w:r>
      </w:hyperlink>
      <w:r>
        <w:rPr>
          <w:rFonts w:ascii="Helvetica Neue" w:hAnsi="Helvetica Neue"/>
          <w:color w:val="333333"/>
          <w:sz w:val="21"/>
          <w:szCs w:val="21"/>
        </w:rPr>
        <w:t> form to request more than 10 shards within a single region.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record size affect the throughput of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w:t>
      </w:r>
      <w:hyperlink r:id="rId49" w:anchor="shard" w:history="1">
        <w:r>
          <w:rPr>
            <w:rStyle w:val="Hipervnculo"/>
            <w:rFonts w:ascii="Helvetica Neue" w:hAnsi="Helvetica Neue"/>
            <w:color w:val="005B86"/>
            <w:sz w:val="21"/>
            <w:szCs w:val="21"/>
          </w:rPr>
          <w:t>shard</w:t>
        </w:r>
      </w:hyperlink>
      <w:r>
        <w:rPr>
          <w:rFonts w:ascii="Helvetica Neue" w:hAnsi="Helvetica Neue"/>
          <w:color w:val="333333"/>
          <w:sz w:val="21"/>
          <w:szCs w:val="21"/>
        </w:rPr>
        <w:t> provides 1MB/sec data input rate and supports up to 1000 PUT records per sec. Therefore, if the </w:t>
      </w:r>
      <w:hyperlink r:id="rId50" w:anchor="datarecord" w:history="1">
        <w:r>
          <w:rPr>
            <w:rStyle w:val="Hipervnculo"/>
            <w:rFonts w:ascii="Helvetica Neue" w:hAnsi="Helvetica Neue"/>
            <w:color w:val="005B86"/>
            <w:sz w:val="21"/>
            <w:szCs w:val="21"/>
          </w:rPr>
          <w:t>record</w:t>
        </w:r>
      </w:hyperlink>
      <w:r>
        <w:rPr>
          <w:rFonts w:ascii="Helvetica Neue" w:hAnsi="Helvetica Neue"/>
          <w:color w:val="333333"/>
          <w:sz w:val="21"/>
          <w:szCs w:val="21"/>
        </w:rPr>
        <w:t> size is less than 1KB, the actual data input rate of a shard will be less than 1MB/sec, limited by the maximum number of PUT records per second.</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10" w:name="Adding_Data_to_Kinesis_Data_Streams"/>
      <w:r>
        <w:rPr>
          <w:rFonts w:ascii="Helvetica Neue Light" w:hAnsi="Helvetica Neue Light"/>
          <w:b/>
          <w:bCs/>
          <w:color w:val="1F3D5C"/>
          <w:sz w:val="42"/>
          <w:szCs w:val="42"/>
        </w:rPr>
        <w:t>Adding Data to Kinesis Data Streams</w:t>
      </w:r>
      <w:bookmarkEnd w:id="10"/>
    </w:p>
    <w:p w:rsidR="00CD3E8D" w:rsidRDefault="00CD3E8D" w:rsidP="00CD3E8D">
      <w:pPr>
        <w:pStyle w:val="NormalWeb"/>
        <w:spacing w:before="0" w:beforeAutospacing="0" w:after="192" w:afterAutospacing="0"/>
        <w:rPr>
          <w:rFonts w:ascii="Helvetica Neue" w:hAnsi="Helvetica Neue"/>
          <w:color w:val="333333"/>
          <w:sz w:val="21"/>
          <w:szCs w:val="21"/>
        </w:rPr>
      </w:pPr>
      <w:bookmarkStart w:id="11" w:name="putdata"/>
      <w:bookmarkEnd w:id="11"/>
      <w:r>
        <w:rPr>
          <w:rFonts w:ascii="Helvetica Neue Bold" w:hAnsi="Helvetica Neue Bold"/>
          <w:color w:val="333333"/>
          <w:sz w:val="21"/>
          <w:szCs w:val="21"/>
        </w:rPr>
        <w:t>Q</w:t>
      </w:r>
      <w:bookmarkStart w:id="12" w:name="howtoput"/>
      <w:bookmarkEnd w:id="12"/>
      <w:r>
        <w:rPr>
          <w:rFonts w:ascii="Helvetica Neue Bold" w:hAnsi="Helvetica Neue Bold"/>
          <w:color w:val="333333"/>
          <w:sz w:val="21"/>
          <w:szCs w:val="21"/>
        </w:rPr>
        <w:t>: How do I add data to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add data to an Amazon Kinesis data stream via </w:t>
      </w:r>
      <w:hyperlink r:id="rId51" w:tgtFrame="_blank" w:history="1">
        <w:r>
          <w:rPr>
            <w:rStyle w:val="Hipervnculo"/>
            <w:rFonts w:ascii="Helvetica Neue" w:hAnsi="Helvetica Neue"/>
            <w:i/>
            <w:iCs/>
            <w:color w:val="005B86"/>
            <w:sz w:val="21"/>
            <w:szCs w:val="21"/>
          </w:rPr>
          <w:t>PutRecord</w:t>
        </w:r>
      </w:hyperlink>
      <w:r>
        <w:rPr>
          <w:rFonts w:ascii="Helvetica Neue" w:hAnsi="Helvetica Neue"/>
          <w:i/>
          <w:iCs/>
          <w:color w:val="333333"/>
          <w:sz w:val="21"/>
          <w:szCs w:val="21"/>
        </w:rPr>
        <w:t> </w:t>
      </w:r>
      <w:r>
        <w:rPr>
          <w:rFonts w:ascii="Helvetica Neue" w:hAnsi="Helvetica Neue"/>
          <w:color w:val="333333"/>
          <w:sz w:val="21"/>
          <w:szCs w:val="21"/>
        </w:rPr>
        <w:t>and </w:t>
      </w:r>
      <w:hyperlink r:id="rId52" w:tgtFrame="_blank" w:history="1">
        <w:r>
          <w:rPr>
            <w:rStyle w:val="Hipervnculo"/>
            <w:rFonts w:ascii="Helvetica Neue" w:hAnsi="Helvetica Neue"/>
            <w:i/>
            <w:iCs/>
            <w:color w:val="005B86"/>
            <w:sz w:val="21"/>
            <w:szCs w:val="21"/>
          </w:rPr>
          <w:t>PutRecords</w:t>
        </w:r>
      </w:hyperlink>
      <w:r>
        <w:rPr>
          <w:rFonts w:ascii="Helvetica Neue" w:hAnsi="Helvetica Neue"/>
          <w:color w:val="333333"/>
          <w:sz w:val="21"/>
          <w:szCs w:val="21"/>
        </w:rPr>
        <w:t> operations, </w:t>
      </w:r>
      <w:hyperlink r:id="rId53" w:tgtFrame="_blank" w:history="1">
        <w:r>
          <w:rPr>
            <w:rStyle w:val="Hipervnculo"/>
            <w:rFonts w:ascii="Helvetica Neue" w:hAnsi="Helvetica Neue"/>
            <w:color w:val="005B86"/>
            <w:sz w:val="21"/>
            <w:szCs w:val="21"/>
          </w:rPr>
          <w:t>Amazon Kinesis Producer Library (KPL)</w:t>
        </w:r>
      </w:hyperlink>
      <w:r>
        <w:rPr>
          <w:rFonts w:ascii="Helvetica Neue" w:hAnsi="Helvetica Neue"/>
          <w:color w:val="333333"/>
          <w:sz w:val="21"/>
          <w:szCs w:val="21"/>
        </w:rPr>
        <w:t>, or </w:t>
      </w:r>
      <w:hyperlink r:id="rId54" w:tgtFrame="_blank" w:history="1">
        <w:r>
          <w:rPr>
            <w:rStyle w:val="Hipervnculo"/>
            <w:rFonts w:ascii="Helvetica Neue" w:hAnsi="Helvetica Neue"/>
            <w:color w:val="005B86"/>
            <w:sz w:val="21"/>
            <w:szCs w:val="21"/>
          </w:rPr>
          <w:t>Amazon Kinesis Agent</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difference between </w:t>
      </w:r>
      <w:r>
        <w:rPr>
          <w:rFonts w:ascii="Helvetica Neue Bold" w:hAnsi="Helvetica Neue Bold"/>
          <w:i/>
          <w:iCs/>
          <w:color w:val="333333"/>
          <w:sz w:val="21"/>
          <w:szCs w:val="21"/>
        </w:rPr>
        <w:t>PutRecord </w:t>
      </w:r>
      <w:r>
        <w:rPr>
          <w:rFonts w:ascii="Helvetica Neue Bold" w:hAnsi="Helvetica Neue Bold"/>
          <w:color w:val="333333"/>
          <w:sz w:val="21"/>
          <w:szCs w:val="21"/>
        </w:rPr>
        <w:t>and </w:t>
      </w:r>
      <w:r>
        <w:rPr>
          <w:rFonts w:ascii="Helvetica Neue Bold" w:hAnsi="Helvetica Neue Bold"/>
          <w:i/>
          <w:iCs/>
          <w:color w:val="333333"/>
          <w:sz w:val="21"/>
          <w:szCs w:val="21"/>
        </w:rPr>
        <w:t>PutRecords</w:t>
      </w:r>
      <w:r>
        <w:rPr>
          <w:rFonts w:ascii="Helvetica Neue Bold" w:hAnsi="Helvetica Neue Bold"/>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PutRecord </w:t>
      </w:r>
      <w:r>
        <w:rPr>
          <w:rFonts w:ascii="Helvetica Neue" w:hAnsi="Helvetica Neue"/>
          <w:color w:val="333333"/>
          <w:sz w:val="21"/>
          <w:szCs w:val="21"/>
        </w:rPr>
        <w:t>operation allows a single data record within an API call and </w:t>
      </w:r>
      <w:r>
        <w:rPr>
          <w:rFonts w:ascii="Helvetica Neue" w:hAnsi="Helvetica Neue"/>
          <w:i/>
          <w:iCs/>
          <w:color w:val="333333"/>
          <w:sz w:val="21"/>
          <w:szCs w:val="21"/>
        </w:rPr>
        <w:t>PutRecords </w:t>
      </w:r>
      <w:r>
        <w:rPr>
          <w:rFonts w:ascii="Helvetica Neue" w:hAnsi="Helvetica Neue"/>
          <w:color w:val="333333"/>
          <w:sz w:val="21"/>
          <w:szCs w:val="21"/>
        </w:rPr>
        <w:t>operation allows multiple data records within an API call. For more information about </w:t>
      </w:r>
      <w:r>
        <w:rPr>
          <w:rFonts w:ascii="Helvetica Neue" w:hAnsi="Helvetica Neue"/>
          <w:i/>
          <w:iCs/>
          <w:color w:val="333333"/>
          <w:sz w:val="21"/>
          <w:szCs w:val="21"/>
        </w:rPr>
        <w:t>PutRecord</w:t>
      </w:r>
      <w:r>
        <w:rPr>
          <w:rFonts w:ascii="Helvetica Neue" w:hAnsi="Helvetica Neue"/>
          <w:color w:val="333333"/>
          <w:sz w:val="21"/>
          <w:szCs w:val="21"/>
        </w:rPr>
        <w:t> and </w:t>
      </w:r>
      <w:r>
        <w:rPr>
          <w:rFonts w:ascii="Helvetica Neue" w:hAnsi="Helvetica Neue"/>
          <w:i/>
          <w:iCs/>
          <w:color w:val="333333"/>
          <w:sz w:val="21"/>
          <w:szCs w:val="21"/>
        </w:rPr>
        <w:t>PutRecords</w:t>
      </w:r>
      <w:r>
        <w:rPr>
          <w:rFonts w:ascii="Helvetica Neue" w:hAnsi="Helvetica Neue"/>
          <w:color w:val="333333"/>
          <w:sz w:val="21"/>
          <w:szCs w:val="21"/>
        </w:rPr>
        <w:t> operations, see </w:t>
      </w:r>
      <w:hyperlink r:id="rId55" w:tgtFrame="_blank" w:history="1">
        <w:r>
          <w:rPr>
            <w:rStyle w:val="Hipervnculo"/>
            <w:rFonts w:ascii="Helvetica Neue" w:hAnsi="Helvetica Neue"/>
            <w:i/>
            <w:iCs/>
            <w:color w:val="005B86"/>
            <w:sz w:val="21"/>
            <w:szCs w:val="21"/>
          </w:rPr>
          <w:t>PutRecord</w:t>
        </w:r>
      </w:hyperlink>
      <w:r>
        <w:rPr>
          <w:rFonts w:ascii="Helvetica Neue" w:hAnsi="Helvetica Neue"/>
          <w:i/>
          <w:iCs/>
          <w:color w:val="333333"/>
          <w:sz w:val="21"/>
          <w:szCs w:val="21"/>
        </w:rPr>
        <w:t> </w:t>
      </w:r>
      <w:r>
        <w:rPr>
          <w:rFonts w:ascii="Helvetica Neue" w:hAnsi="Helvetica Neue"/>
          <w:color w:val="333333"/>
          <w:sz w:val="21"/>
          <w:szCs w:val="21"/>
        </w:rPr>
        <w:t>and</w:t>
      </w:r>
      <w:r>
        <w:rPr>
          <w:rFonts w:ascii="Helvetica Neue" w:hAnsi="Helvetica Neue"/>
          <w:i/>
          <w:iCs/>
          <w:color w:val="333333"/>
          <w:sz w:val="21"/>
          <w:szCs w:val="21"/>
        </w:rPr>
        <w:t> </w:t>
      </w:r>
      <w:hyperlink r:id="rId56" w:tgtFrame="_blank" w:history="1">
        <w:r>
          <w:rPr>
            <w:rStyle w:val="Hipervnculo"/>
            <w:rFonts w:ascii="Helvetica Neue" w:hAnsi="Helvetica Neue"/>
            <w:i/>
            <w:iCs/>
            <w:color w:val="005B86"/>
            <w:sz w:val="21"/>
            <w:szCs w:val="21"/>
          </w:rPr>
          <w:t>PutRecords</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Kinesis Producer Library (KPL)?</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Kinesis Producer Library (KPL) is an easy to use and highly configurable library that helps you put data into an Amazon Kinesis data stream. KPL presents a simple, asynchronous, and reliable interface that enables you to quickly achieve high producer throughput with minimal client resources.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programming languages or platforms can I use to access Amazon Kinesis API?</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API is available in Amazon Web Services SDKs. For a list of programming languages or platforms for Amazon Web Services SDKs, see </w:t>
      </w:r>
      <w:hyperlink r:id="rId57" w:tgtFrame="_blank" w:history="1">
        <w:r>
          <w:rPr>
            <w:rStyle w:val="Hipervnculo"/>
            <w:rFonts w:ascii="Helvetica Neue" w:hAnsi="Helvetica Neue"/>
            <w:color w:val="005B86"/>
            <w:sz w:val="21"/>
            <w:szCs w:val="21"/>
          </w:rPr>
          <w:t>Tools for Amazon Web Services</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programming language is Amazon Kinesis Producer Library (KPL) available in?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Producer Library (KPL)'s core is built with C++ module and can be compiled to work on any platform with a recent C++ compiler. The library is currently available in a Java interface. We are looking to add support for other programming languages.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Kinesis Agent?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Agent is a pre-built Java application that offers an easy way to collect and send data to your Amazon Kinesis data stream. You can install the agent on Linux-based server environments such as web servers, log servers, and database servers. The agent monitors certain files and continuously sends data to your data stream. For more information, see </w:t>
      </w:r>
      <w:hyperlink r:id="rId58" w:anchor="setting-up-agent" w:tgtFrame="_blank" w:history="1">
        <w:r>
          <w:rPr>
            <w:rStyle w:val="Hipervnculo"/>
            <w:rFonts w:ascii="Helvetica Neue" w:hAnsi="Helvetica Neue"/>
            <w:color w:val="005B86"/>
            <w:sz w:val="21"/>
            <w:szCs w:val="21"/>
          </w:rPr>
          <w:t>Writing with Agents</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platforms do Amazon Kinesis Agent support?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Agent currently supports Amazon Linux or Red Hat Enterprise Linux.</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do I get Amazon Kinesis Agent?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download and install Amazon Kinesis Agent using the following command and link:</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 Amazon Linux: sudo yum install –y aws-kinesis-agent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 Red Hat Enterprise Linux: sudo yum install –y https://s3.amazonaws.com/streaming-data-agent/aws-kinesis-agent-latest.amzn1.noarch.rpm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From GitHub: </w:t>
      </w:r>
      <w:hyperlink r:id="rId59" w:tgtFrame="_blank" w:history="1">
        <w:r>
          <w:rPr>
            <w:rStyle w:val="Hipervnculo"/>
            <w:rFonts w:ascii="Helvetica Neue" w:hAnsi="Helvetica Neue"/>
            <w:color w:val="005B86"/>
            <w:sz w:val="21"/>
            <w:szCs w:val="21"/>
          </w:rPr>
          <w:t>awlabs/amazon-kinesis-agent</w:t>
        </w:r>
      </w:hyperlink>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use Amazon Kinesis Agent?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installing Amazon Kinesis Agent on your servers, you configure it to monitor certain files on the disk and then continuously send new data to your Amazon Kinesis data stream. For more information, see </w:t>
      </w:r>
      <w:hyperlink r:id="rId60" w:tgtFrame="_blank" w:history="1">
        <w:r>
          <w:rPr>
            <w:rStyle w:val="Hipervnculo"/>
            <w:rFonts w:ascii="Helvetica Neue" w:hAnsi="Helvetica Neue"/>
            <w:color w:val="005B86"/>
            <w:sz w:val="21"/>
            <w:szCs w:val="21"/>
          </w:rPr>
          <w:t>Writing with Agents</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the capacity limits of an Amazon Kinesis data stream are exceeded while the data producer adds data to the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capacity limits of an Amazon Kinesis data stream are defined by the number of </w:t>
      </w:r>
      <w:hyperlink r:id="rId61" w:anchor="shard" w:history="1">
        <w:r>
          <w:rPr>
            <w:rStyle w:val="Hipervnculo"/>
            <w:rFonts w:ascii="Helvetica Neue" w:hAnsi="Helvetica Neue"/>
            <w:color w:val="005B86"/>
            <w:sz w:val="21"/>
            <w:szCs w:val="21"/>
          </w:rPr>
          <w:t>shards</w:t>
        </w:r>
      </w:hyperlink>
      <w:r>
        <w:rPr>
          <w:rFonts w:ascii="Helvetica Neue" w:hAnsi="Helvetica Neue"/>
          <w:color w:val="333333"/>
          <w:sz w:val="21"/>
          <w:szCs w:val="21"/>
        </w:rPr>
        <w:t> within the data stream. The limits can be exceeded by either data throughput or the number of PUT records. While the capacity limits are exceeded, the put data call will be rejected with a </w:t>
      </w:r>
      <w:r>
        <w:rPr>
          <w:rFonts w:ascii="Helvetica Neue" w:hAnsi="Helvetica Neue"/>
          <w:i/>
          <w:iCs/>
          <w:color w:val="333333"/>
          <w:sz w:val="21"/>
          <w:szCs w:val="21"/>
        </w:rPr>
        <w:t>ProvisionedThroughputExceeded</w:t>
      </w:r>
      <w:r>
        <w:rPr>
          <w:rFonts w:ascii="Helvetica Neue" w:hAnsi="Helvetica Neue"/>
          <w:color w:val="333333"/>
          <w:sz w:val="21"/>
          <w:szCs w:val="21"/>
        </w:rPr>
        <w:t xml:space="preserve"> exception. If this is due to a temporary rise of the data stream’s input data rate, retry by the data producer will eventually lead to completion of the requests. If this is due to a sustained rise of the data </w:t>
      </w:r>
      <w:r>
        <w:rPr>
          <w:rFonts w:ascii="Helvetica Neue" w:hAnsi="Helvetica Neue"/>
          <w:color w:val="333333"/>
          <w:sz w:val="21"/>
          <w:szCs w:val="21"/>
        </w:rPr>
        <w:lastRenderedPageBreak/>
        <w:t>stream’s input data rate, you should increase the number of shards within your data stream to provide enough capacity for the put data calls to consistently succeed. In both cases, </w:t>
      </w:r>
      <w:hyperlink r:id="rId62" w:tgtFrame="_blank" w:history="1">
        <w:r>
          <w:rPr>
            <w:rStyle w:val="Hipervnculo"/>
            <w:rFonts w:ascii="Helvetica Neue" w:hAnsi="Helvetica Neue"/>
            <w:color w:val="005B86"/>
            <w:sz w:val="21"/>
            <w:szCs w:val="21"/>
          </w:rPr>
          <w:t>Amazon CloudWatch</w:t>
        </w:r>
      </w:hyperlink>
      <w:r>
        <w:rPr>
          <w:rFonts w:ascii="Helvetica Neue" w:hAnsi="Helvetica Neue"/>
          <w:color w:val="333333"/>
          <w:sz w:val="21"/>
          <w:szCs w:val="21"/>
        </w:rPr>
        <w:t> metrics allow you to learn about the change of the data stream’s input data rate and the occurrence of </w:t>
      </w:r>
      <w:r>
        <w:rPr>
          <w:rFonts w:ascii="Helvetica Neue" w:hAnsi="Helvetica Neue"/>
          <w:i/>
          <w:iCs/>
          <w:color w:val="333333"/>
          <w:sz w:val="21"/>
          <w:szCs w:val="21"/>
        </w:rPr>
        <w:t>ProvisionedThroughputExceeded</w:t>
      </w:r>
      <w:r>
        <w:rPr>
          <w:rFonts w:ascii="Helvetica Neue" w:hAnsi="Helvetica Neue"/>
          <w:color w:val="333333"/>
          <w:sz w:val="21"/>
          <w:szCs w:val="21"/>
        </w:rPr>
        <w:t> exceptions.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is counted against the data throughput of an Amazon Kinesis data stream during a </w:t>
      </w:r>
      <w:r>
        <w:rPr>
          <w:rFonts w:ascii="Helvetica Neue Bold" w:hAnsi="Helvetica Neue Bold"/>
          <w:i/>
          <w:iCs/>
          <w:color w:val="333333"/>
          <w:sz w:val="21"/>
          <w:szCs w:val="21"/>
        </w:rPr>
        <w:t>PutRecord</w:t>
      </w:r>
      <w:r>
        <w:rPr>
          <w:rFonts w:ascii="Helvetica Neue Bold" w:hAnsi="Helvetica Neue Bold"/>
          <w:color w:val="333333"/>
          <w:sz w:val="21"/>
          <w:szCs w:val="21"/>
        </w:rPr>
        <w:t> or </w:t>
      </w:r>
      <w:r>
        <w:rPr>
          <w:rFonts w:ascii="Helvetica Neue Bold" w:hAnsi="Helvetica Neue Bold"/>
          <w:i/>
          <w:iCs/>
          <w:color w:val="333333"/>
          <w:sz w:val="21"/>
          <w:szCs w:val="21"/>
        </w:rPr>
        <w:t>PutRecords </w:t>
      </w:r>
      <w:r>
        <w:rPr>
          <w:rFonts w:ascii="Helvetica Neue Bold" w:hAnsi="Helvetica Neue Bold"/>
          <w:color w:val="333333"/>
          <w:sz w:val="21"/>
          <w:szCs w:val="21"/>
        </w:rPr>
        <w:t>call?</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Your </w:t>
      </w:r>
      <w:hyperlink r:id="rId63" w:anchor="datarecord" w:history="1">
        <w:r>
          <w:rPr>
            <w:rStyle w:val="Hipervnculo"/>
            <w:rFonts w:ascii="Helvetica Neue" w:hAnsi="Helvetica Neue"/>
            <w:color w:val="005B86"/>
            <w:sz w:val="21"/>
            <w:szCs w:val="21"/>
          </w:rPr>
          <w:t>data blob</w:t>
        </w:r>
      </w:hyperlink>
      <w:r>
        <w:rPr>
          <w:rFonts w:ascii="Helvetica Neue" w:hAnsi="Helvetica Neue"/>
          <w:color w:val="333333"/>
          <w:sz w:val="21"/>
          <w:szCs w:val="21"/>
        </w:rPr>
        <w:t>, </w:t>
      </w:r>
      <w:hyperlink r:id="rId64" w:anchor="partition" w:history="1">
        <w:r>
          <w:rPr>
            <w:rStyle w:val="Hipervnculo"/>
            <w:rFonts w:ascii="Helvetica Neue" w:hAnsi="Helvetica Neue"/>
            <w:color w:val="005B86"/>
            <w:sz w:val="21"/>
            <w:szCs w:val="21"/>
          </w:rPr>
          <w:t>partition key</w:t>
        </w:r>
      </w:hyperlink>
      <w:r>
        <w:rPr>
          <w:rFonts w:ascii="Helvetica Neue" w:hAnsi="Helvetica Neue"/>
          <w:color w:val="333333"/>
          <w:sz w:val="21"/>
          <w:szCs w:val="21"/>
        </w:rPr>
        <w:t>, and data stream name are required parameters of a </w:t>
      </w:r>
      <w:hyperlink r:id="rId65" w:tgtFrame="_blank" w:history="1">
        <w:r>
          <w:rPr>
            <w:rStyle w:val="Hipervnculo"/>
            <w:rFonts w:ascii="Helvetica Neue" w:hAnsi="Helvetica Neue"/>
            <w:i/>
            <w:iCs/>
            <w:color w:val="005B86"/>
            <w:sz w:val="21"/>
            <w:szCs w:val="21"/>
          </w:rPr>
          <w:t>PutRecord</w:t>
        </w:r>
      </w:hyperlink>
      <w:r>
        <w:rPr>
          <w:rFonts w:ascii="Helvetica Neue" w:hAnsi="Helvetica Neue"/>
          <w:color w:val="333333"/>
          <w:sz w:val="21"/>
          <w:szCs w:val="21"/>
        </w:rPr>
        <w:t> or </w:t>
      </w:r>
      <w:hyperlink r:id="rId66" w:tgtFrame="_blank" w:history="1">
        <w:r>
          <w:rPr>
            <w:rStyle w:val="Hipervnculo"/>
            <w:rFonts w:ascii="Helvetica Neue" w:hAnsi="Helvetica Neue"/>
            <w:i/>
            <w:iCs/>
            <w:color w:val="005B86"/>
            <w:sz w:val="21"/>
            <w:szCs w:val="21"/>
          </w:rPr>
          <w:t>PutRecords</w:t>
        </w:r>
      </w:hyperlink>
      <w:r>
        <w:rPr>
          <w:rFonts w:ascii="Helvetica Neue" w:hAnsi="Helvetica Neue"/>
          <w:i/>
          <w:iCs/>
          <w:color w:val="333333"/>
          <w:sz w:val="21"/>
          <w:szCs w:val="21"/>
        </w:rPr>
        <w:t> </w:t>
      </w:r>
      <w:r>
        <w:rPr>
          <w:rFonts w:ascii="Helvetica Neue" w:hAnsi="Helvetica Neue"/>
          <w:color w:val="333333"/>
          <w:sz w:val="21"/>
          <w:szCs w:val="21"/>
        </w:rPr>
        <w:t>call. The size of your data blob (before Base64 encoding) and partition key will be counted against the data throughput of your Amazon Kinesis data stream, which is determined by the number of </w:t>
      </w:r>
      <w:hyperlink r:id="rId67" w:anchor="shard" w:history="1">
        <w:r>
          <w:rPr>
            <w:rStyle w:val="Hipervnculo"/>
            <w:rFonts w:ascii="Helvetica Neue" w:hAnsi="Helvetica Neue"/>
            <w:color w:val="005B86"/>
            <w:sz w:val="21"/>
            <w:szCs w:val="21"/>
          </w:rPr>
          <w:t>shards</w:t>
        </w:r>
      </w:hyperlink>
      <w:r>
        <w:rPr>
          <w:rFonts w:ascii="Helvetica Neue" w:hAnsi="Helvetica Neue"/>
          <w:color w:val="333333"/>
          <w:sz w:val="21"/>
          <w:szCs w:val="21"/>
        </w:rPr>
        <w:t> within the data stream.</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13" w:name="Reading_and_Processing_Data_from_Kinesis"/>
      <w:r>
        <w:rPr>
          <w:rFonts w:ascii="Helvetica Neue Light" w:hAnsi="Helvetica Neue Light"/>
          <w:b/>
          <w:bCs/>
          <w:color w:val="1F3D5C"/>
          <w:sz w:val="42"/>
          <w:szCs w:val="42"/>
        </w:rPr>
        <w:t>Reading and Processing Data from Kinesis Data Streams</w:t>
      </w:r>
      <w:bookmarkEnd w:id="13"/>
    </w:p>
    <w:p w:rsidR="00CD3E8D" w:rsidRDefault="00CD3E8D" w:rsidP="00CD3E8D">
      <w:pPr>
        <w:pStyle w:val="NormalWeb"/>
        <w:spacing w:before="0" w:beforeAutospacing="0" w:after="192" w:afterAutospacing="0"/>
        <w:rPr>
          <w:rFonts w:ascii="Helvetica Neue" w:hAnsi="Helvetica Neue"/>
          <w:color w:val="333333"/>
          <w:sz w:val="21"/>
          <w:szCs w:val="21"/>
        </w:rPr>
      </w:pPr>
      <w:bookmarkStart w:id="14" w:name="readdata"/>
      <w:bookmarkEnd w:id="14"/>
      <w:r>
        <w:rPr>
          <w:rFonts w:ascii="Helvetica Neue Bold" w:hAnsi="Helvetica Neue Bold"/>
          <w:color w:val="333333"/>
          <w:sz w:val="21"/>
          <w:szCs w:val="21"/>
        </w:rPr>
        <w:t>Q</w:t>
      </w:r>
      <w:bookmarkStart w:id="15" w:name="kinesisapp"/>
      <w:bookmarkEnd w:id="15"/>
      <w:r>
        <w:rPr>
          <w:rFonts w:ascii="Helvetica Neue Bold" w:hAnsi="Helvetica Neue Bold"/>
          <w:color w:val="333333"/>
          <w:sz w:val="21"/>
          <w:szCs w:val="21"/>
        </w:rPr>
        <w:t>: What is an Amazon Kinesis Application?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Amazon Kinesis Application is a data consumer that reads and processes data from an Amazon Kinesis data stream. You can build your applications using either </w:t>
      </w:r>
      <w:hyperlink r:id="rId68" w:history="1">
        <w:r>
          <w:rPr>
            <w:rStyle w:val="Hipervnculo"/>
            <w:rFonts w:ascii="Helvetica Neue" w:hAnsi="Helvetica Neue"/>
            <w:color w:val="005B86"/>
            <w:sz w:val="21"/>
            <w:szCs w:val="21"/>
          </w:rPr>
          <w:t>Amazon Kinesis Data Analytics</w:t>
        </w:r>
      </w:hyperlink>
      <w:r>
        <w:rPr>
          <w:rFonts w:ascii="Helvetica Neue" w:hAnsi="Helvetica Neue"/>
          <w:color w:val="333333"/>
          <w:sz w:val="21"/>
          <w:szCs w:val="21"/>
        </w:rPr>
        <w:t>, </w:t>
      </w:r>
      <w:hyperlink r:id="rId69" w:tgtFrame="_blank" w:history="1">
        <w:r>
          <w:rPr>
            <w:rStyle w:val="Hipervnculo"/>
            <w:rFonts w:ascii="Helvetica Neue" w:hAnsi="Helvetica Neue"/>
            <w:color w:val="005B86"/>
            <w:sz w:val="21"/>
            <w:szCs w:val="21"/>
          </w:rPr>
          <w:t>Amazon Kinesis API</w:t>
        </w:r>
      </w:hyperlink>
      <w:r>
        <w:rPr>
          <w:rFonts w:ascii="Helvetica Neue" w:hAnsi="Helvetica Neue"/>
          <w:color w:val="333333"/>
          <w:sz w:val="21"/>
          <w:szCs w:val="21"/>
        </w:rPr>
        <w:t> or </w:t>
      </w:r>
      <w:hyperlink r:id="rId70" w:tgtFrame="_blank" w:history="1">
        <w:r>
          <w:rPr>
            <w:rStyle w:val="Hipervnculo"/>
            <w:rFonts w:ascii="Helvetica Neue" w:hAnsi="Helvetica Neue"/>
            <w:color w:val="005B86"/>
            <w:sz w:val="21"/>
            <w:szCs w:val="21"/>
          </w:rPr>
          <w:t>Amazon Kinesis Client Library (KCL)</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bookmarkStart w:id="16" w:name="kcl"/>
      <w:bookmarkEnd w:id="16"/>
      <w:r>
        <w:rPr>
          <w:rFonts w:ascii="Helvetica Neue Bold" w:hAnsi="Helvetica Neue Bold"/>
          <w:color w:val="333333"/>
          <w:sz w:val="21"/>
          <w:szCs w:val="21"/>
        </w:rPr>
        <w:t>Q: What is Amazon Kinesis Client Library (KCL)?</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Client Library (KCL) for </w:t>
      </w:r>
      <w:hyperlink r:id="rId71"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 </w:t>
      </w:r>
      <w:hyperlink r:id="rId72"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 </w:t>
      </w:r>
      <w:hyperlink r:id="rId73" w:history="1">
        <w:r>
          <w:rPr>
            <w:rStyle w:val="Hipervnculo"/>
            <w:rFonts w:ascii="Helvetica Neue" w:hAnsi="Helvetica Neue"/>
            <w:color w:val="005B86"/>
            <w:sz w:val="21"/>
            <w:szCs w:val="21"/>
          </w:rPr>
          <w:t>Ruby</w:t>
        </w:r>
      </w:hyperlink>
      <w:r>
        <w:rPr>
          <w:rFonts w:ascii="Helvetica Neue" w:hAnsi="Helvetica Neue"/>
          <w:color w:val="333333"/>
          <w:sz w:val="21"/>
          <w:szCs w:val="21"/>
        </w:rPr>
        <w:t> | </w:t>
      </w:r>
      <w:hyperlink r:id="rId74"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 </w:t>
      </w:r>
      <w:hyperlink r:id="rId75"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is a pre-built library that helps you easily build </w:t>
      </w:r>
      <w:hyperlink r:id="rId76" w:anchor="kinesisapp" w:history="1">
        <w:r>
          <w:rPr>
            <w:rStyle w:val="Hipervnculo"/>
            <w:rFonts w:ascii="Helvetica Neue" w:hAnsi="Helvetica Neue"/>
            <w:color w:val="005B86"/>
            <w:sz w:val="21"/>
            <w:szCs w:val="21"/>
          </w:rPr>
          <w:t>Amazon Kinesis Applications</w:t>
        </w:r>
      </w:hyperlink>
      <w:r>
        <w:rPr>
          <w:rFonts w:ascii="Helvetica Neue" w:hAnsi="Helvetica Neue"/>
          <w:color w:val="333333"/>
          <w:sz w:val="21"/>
          <w:szCs w:val="21"/>
        </w:rPr>
        <w:t> for reading and processing data from an Amazon Kinesis data stream. KCL handles complex issues such as adapting to changes in data stream volume, load-balancing streaming data, coordinating distributed services, and processing data with fault-tolerance. KCL enables you to focus on business logic while building applications.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Kinesis Connector Library?</w:t>
      </w:r>
    </w:p>
    <w:p w:rsidR="00CD3E8D" w:rsidRDefault="00CD3E8D" w:rsidP="00CD3E8D">
      <w:pPr>
        <w:pStyle w:val="NormalWeb"/>
        <w:spacing w:before="0" w:beforeAutospacing="0" w:after="192" w:afterAutospacing="0"/>
        <w:rPr>
          <w:rFonts w:ascii="Helvetica Neue" w:hAnsi="Helvetica Neue"/>
          <w:color w:val="333333"/>
          <w:sz w:val="21"/>
          <w:szCs w:val="21"/>
        </w:rPr>
      </w:pPr>
      <w:hyperlink r:id="rId77" w:tgtFrame="_blank" w:history="1">
        <w:r>
          <w:rPr>
            <w:rStyle w:val="Hipervnculo"/>
            <w:rFonts w:ascii="Helvetica Neue" w:hAnsi="Helvetica Neue"/>
            <w:color w:val="005B86"/>
            <w:sz w:val="21"/>
            <w:szCs w:val="21"/>
          </w:rPr>
          <w:t>Amazon Kinesis Connector Library</w:t>
        </w:r>
      </w:hyperlink>
      <w:r>
        <w:rPr>
          <w:rFonts w:ascii="Helvetica Neue" w:hAnsi="Helvetica Neue"/>
          <w:color w:val="333333"/>
          <w:sz w:val="21"/>
          <w:szCs w:val="21"/>
        </w:rPr>
        <w:t> is a pre-built library that helps you easily integrate Amazon Kinesis Data Streams with other AWS services and third-party tools. Amazon Kinesis Client Library (KCL) for </w:t>
      </w:r>
      <w:hyperlink r:id="rId78"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 </w:t>
      </w:r>
      <w:hyperlink r:id="rId79"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 </w:t>
      </w:r>
      <w:hyperlink r:id="rId80" w:history="1">
        <w:r>
          <w:rPr>
            <w:rStyle w:val="Hipervnculo"/>
            <w:rFonts w:ascii="Helvetica Neue" w:hAnsi="Helvetica Neue"/>
            <w:color w:val="005B86"/>
            <w:sz w:val="21"/>
            <w:szCs w:val="21"/>
          </w:rPr>
          <w:t>Ruby</w:t>
        </w:r>
      </w:hyperlink>
      <w:r>
        <w:rPr>
          <w:rFonts w:ascii="Helvetica Neue" w:hAnsi="Helvetica Neue"/>
          <w:color w:val="333333"/>
          <w:sz w:val="21"/>
          <w:szCs w:val="21"/>
        </w:rPr>
        <w:t> | </w:t>
      </w:r>
      <w:hyperlink r:id="rId81"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 </w:t>
      </w:r>
      <w:hyperlink r:id="rId82"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is required for using Amazon Kinesis Connector Library. The current version of this library provides connectors to </w:t>
      </w:r>
      <w:hyperlink r:id="rId83" w:tgtFrame="_blank" w:history="1">
        <w:r>
          <w:rPr>
            <w:rStyle w:val="Hipervnculo"/>
            <w:rFonts w:ascii="Helvetica Neue" w:hAnsi="Helvetica Neue"/>
            <w:color w:val="005B86"/>
            <w:sz w:val="21"/>
            <w:szCs w:val="21"/>
          </w:rPr>
          <w:t>Amazon DynamoDB</w:t>
        </w:r>
      </w:hyperlink>
      <w:r>
        <w:rPr>
          <w:rFonts w:ascii="Helvetica Neue" w:hAnsi="Helvetica Neue"/>
          <w:color w:val="333333"/>
          <w:sz w:val="21"/>
          <w:szCs w:val="21"/>
        </w:rPr>
        <w:t>, </w:t>
      </w:r>
      <w:hyperlink r:id="rId84" w:tgtFrame="_blank" w:history="1">
        <w:r>
          <w:rPr>
            <w:rStyle w:val="Hipervnculo"/>
            <w:rFonts w:ascii="Helvetica Neue" w:hAnsi="Helvetica Neue"/>
            <w:color w:val="005B86"/>
            <w:sz w:val="21"/>
            <w:szCs w:val="21"/>
          </w:rPr>
          <w:t>Amazon Redshift</w:t>
        </w:r>
      </w:hyperlink>
      <w:r>
        <w:rPr>
          <w:rFonts w:ascii="Helvetica Neue" w:hAnsi="Helvetica Neue"/>
          <w:color w:val="333333"/>
          <w:sz w:val="21"/>
          <w:szCs w:val="21"/>
        </w:rPr>
        <w:t>, </w:t>
      </w:r>
      <w:hyperlink r:id="rId85" w:tgtFrame="_blank" w:history="1">
        <w:r>
          <w:rPr>
            <w:rStyle w:val="Hipervnculo"/>
            <w:rFonts w:ascii="Helvetica Neue" w:hAnsi="Helvetica Neue"/>
            <w:color w:val="005B86"/>
            <w:sz w:val="21"/>
            <w:szCs w:val="21"/>
          </w:rPr>
          <w:t>Amazon S3</w:t>
        </w:r>
      </w:hyperlink>
      <w:r>
        <w:rPr>
          <w:rFonts w:ascii="Helvetica Neue" w:hAnsi="Helvetica Neue"/>
          <w:color w:val="333333"/>
          <w:sz w:val="21"/>
          <w:szCs w:val="21"/>
        </w:rPr>
        <w:t>, and </w:t>
      </w:r>
      <w:hyperlink r:id="rId86" w:tgtFrame="_blank" w:history="1">
        <w:r>
          <w:rPr>
            <w:rStyle w:val="Hipervnculo"/>
            <w:rFonts w:ascii="Helvetica Neue" w:hAnsi="Helvetica Neue"/>
            <w:color w:val="005B86"/>
            <w:sz w:val="21"/>
            <w:szCs w:val="21"/>
          </w:rPr>
          <w:t>Elasticsearch</w:t>
        </w:r>
      </w:hyperlink>
      <w:r>
        <w:rPr>
          <w:rFonts w:ascii="Helvetica Neue" w:hAnsi="Helvetica Neue"/>
          <w:color w:val="333333"/>
          <w:sz w:val="21"/>
          <w:szCs w:val="21"/>
        </w:rPr>
        <w:t>. The library also includes sample connectors of each type, plus Apache Ant build files for running the samples.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Kinesis Storm Spout?</w:t>
      </w:r>
    </w:p>
    <w:p w:rsidR="00CD3E8D" w:rsidRDefault="00CD3E8D" w:rsidP="00CD3E8D">
      <w:pPr>
        <w:pStyle w:val="NormalWeb"/>
        <w:spacing w:before="0" w:beforeAutospacing="0" w:after="192" w:afterAutospacing="0"/>
        <w:rPr>
          <w:rFonts w:ascii="Helvetica Neue" w:hAnsi="Helvetica Neue"/>
          <w:color w:val="333333"/>
          <w:sz w:val="21"/>
          <w:szCs w:val="21"/>
        </w:rPr>
      </w:pPr>
      <w:hyperlink r:id="rId87" w:tgtFrame="_blank" w:history="1">
        <w:r>
          <w:rPr>
            <w:rStyle w:val="Hipervnculo"/>
            <w:rFonts w:ascii="Helvetica Neue" w:hAnsi="Helvetica Neue"/>
            <w:color w:val="005B86"/>
            <w:sz w:val="21"/>
            <w:szCs w:val="21"/>
          </w:rPr>
          <w:t>Amazon Kinesis Storm Spout</w:t>
        </w:r>
      </w:hyperlink>
      <w:r>
        <w:rPr>
          <w:rFonts w:ascii="Helvetica Neue" w:hAnsi="Helvetica Neue"/>
          <w:color w:val="333333"/>
          <w:sz w:val="21"/>
          <w:szCs w:val="21"/>
        </w:rPr>
        <w:t> is a pre-built library that helps you easily integrate Amazon Kinesis Data Streams with </w:t>
      </w:r>
      <w:hyperlink r:id="rId88" w:tgtFrame="_blank" w:history="1">
        <w:r>
          <w:rPr>
            <w:rStyle w:val="Hipervnculo"/>
            <w:rFonts w:ascii="Helvetica Neue" w:hAnsi="Helvetica Neue"/>
            <w:color w:val="005B86"/>
            <w:sz w:val="21"/>
            <w:szCs w:val="21"/>
          </w:rPr>
          <w:t>Apache Storm</w:t>
        </w:r>
      </w:hyperlink>
      <w:r>
        <w:rPr>
          <w:rFonts w:ascii="Helvetica Neue" w:hAnsi="Helvetica Neue"/>
          <w:color w:val="333333"/>
          <w:sz w:val="21"/>
          <w:szCs w:val="21"/>
        </w:rPr>
        <w:t>. The current version of Amazon Kinesis Storm Spout fetches data from Amazon Kinesis data stream and emits it as tuples. You will add the spout to your Storm topology to leverage Amazon Kinesis Data Streams as a reliable, scalable, stream capture, storage, and replay service.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programming language are Amazon Kinesis Client Library (KCL), Amazon Kinesis Connector Library, and Amazon Kinesis Storm Spout available in?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Kinesis Client Library (KCL) is currently available in </w:t>
      </w:r>
      <w:hyperlink r:id="rId89"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w:t>
      </w:r>
      <w:hyperlink r:id="rId90"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w:t>
      </w:r>
      <w:hyperlink r:id="rId91" w:history="1">
        <w:r>
          <w:rPr>
            <w:rStyle w:val="Hipervnculo"/>
            <w:rFonts w:ascii="Helvetica Neue" w:hAnsi="Helvetica Neue"/>
            <w:color w:val="005B86"/>
            <w:sz w:val="21"/>
            <w:szCs w:val="21"/>
          </w:rPr>
          <w:t>Ruby</w:t>
        </w:r>
      </w:hyperlink>
      <w:r>
        <w:rPr>
          <w:rFonts w:ascii="Helvetica Neue" w:hAnsi="Helvetica Neue"/>
          <w:color w:val="333333"/>
          <w:sz w:val="21"/>
          <w:szCs w:val="21"/>
        </w:rPr>
        <w:t>, </w:t>
      </w:r>
      <w:hyperlink r:id="rId92"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and </w:t>
      </w:r>
      <w:hyperlink r:id="rId93"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w:t>
      </w:r>
      <w:hyperlink r:id="rId94" w:tgtFrame="_blank" w:history="1">
        <w:r>
          <w:rPr>
            <w:rStyle w:val="Hipervnculo"/>
            <w:rFonts w:ascii="Helvetica Neue" w:hAnsi="Helvetica Neue"/>
            <w:color w:val="005B86"/>
            <w:sz w:val="21"/>
            <w:szCs w:val="21"/>
          </w:rPr>
          <w:t>Amazon Kinesis Connector Library</w:t>
        </w:r>
      </w:hyperlink>
      <w:r>
        <w:rPr>
          <w:rFonts w:ascii="Helvetica Neue" w:hAnsi="Helvetica Neue"/>
          <w:color w:val="333333"/>
          <w:sz w:val="21"/>
          <w:szCs w:val="21"/>
        </w:rPr>
        <w:t> and </w:t>
      </w:r>
      <w:hyperlink r:id="rId95" w:tgtFrame="_blank" w:history="1">
        <w:r>
          <w:rPr>
            <w:rStyle w:val="Hipervnculo"/>
            <w:rFonts w:ascii="Helvetica Neue" w:hAnsi="Helvetica Neue"/>
            <w:color w:val="005B86"/>
            <w:sz w:val="21"/>
            <w:szCs w:val="21"/>
          </w:rPr>
          <w:t>Amazon Kinesis Storm Spout</w:t>
        </w:r>
      </w:hyperlink>
      <w:r>
        <w:rPr>
          <w:rFonts w:ascii="Helvetica Neue" w:hAnsi="Helvetica Neue"/>
          <w:color w:val="333333"/>
          <w:sz w:val="21"/>
          <w:szCs w:val="21"/>
        </w:rPr>
        <w:t> are currently available in Java. We are looking to add support for other programming languages.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to use Amazon Kinesis Client Library (KCL) for my Amazon Kinesis Application?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 also use </w:t>
      </w:r>
      <w:hyperlink r:id="rId96" w:tgtFrame="_blank" w:history="1">
        <w:r>
          <w:rPr>
            <w:rStyle w:val="Hipervnculo"/>
            <w:rFonts w:ascii="Helvetica Neue" w:hAnsi="Helvetica Neue"/>
            <w:color w:val="005B86"/>
            <w:sz w:val="21"/>
            <w:szCs w:val="21"/>
          </w:rPr>
          <w:t>Amazon Kinesis API</w:t>
        </w:r>
      </w:hyperlink>
      <w:r>
        <w:rPr>
          <w:rFonts w:ascii="Helvetica Neue" w:hAnsi="Helvetica Neue"/>
          <w:color w:val="333333"/>
          <w:sz w:val="21"/>
          <w:szCs w:val="21"/>
        </w:rPr>
        <w:t> to build your </w:t>
      </w:r>
      <w:hyperlink r:id="rId97" w:anchor="kinesisapp" w:history="1">
        <w:r>
          <w:rPr>
            <w:rStyle w:val="Hipervnculo"/>
            <w:rFonts w:ascii="Helvetica Neue" w:hAnsi="Helvetica Neue"/>
            <w:color w:val="005B86"/>
            <w:sz w:val="21"/>
            <w:szCs w:val="21"/>
          </w:rPr>
          <w:t>Amazon Kinesis Application</w:t>
        </w:r>
      </w:hyperlink>
      <w:r>
        <w:rPr>
          <w:rFonts w:ascii="Helvetica Neue" w:hAnsi="Helvetica Neue"/>
          <w:color w:val="333333"/>
          <w:sz w:val="21"/>
          <w:szCs w:val="21"/>
        </w:rPr>
        <w:t>. However, we recommend using Amazon Kinesis Client Library (KCL) for </w:t>
      </w:r>
      <w:hyperlink r:id="rId98"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 </w:t>
      </w:r>
      <w:hyperlink r:id="rId99"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 </w:t>
      </w:r>
      <w:hyperlink r:id="rId100" w:history="1">
        <w:r>
          <w:rPr>
            <w:rStyle w:val="Hipervnculo"/>
            <w:rFonts w:ascii="Helvetica Neue" w:hAnsi="Helvetica Neue"/>
            <w:color w:val="005B86"/>
            <w:sz w:val="21"/>
            <w:szCs w:val="21"/>
          </w:rPr>
          <w:t>Ruby</w:t>
        </w:r>
      </w:hyperlink>
      <w:r>
        <w:rPr>
          <w:rFonts w:ascii="Helvetica Neue" w:hAnsi="Helvetica Neue"/>
          <w:color w:val="333333"/>
          <w:sz w:val="21"/>
          <w:szCs w:val="21"/>
        </w:rPr>
        <w:t> | </w:t>
      </w:r>
      <w:hyperlink r:id="rId101"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 </w:t>
      </w:r>
      <w:hyperlink r:id="rId102"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if applicable because it performs heavy-lifting tasks associated with distributed stream processing, making it more productive to develop applications.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Kinesis Client Library (KCL) interact with an Amazon Kinesis Application?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Client Library (KCL) for </w:t>
      </w:r>
      <w:hyperlink r:id="rId103"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 </w:t>
      </w:r>
      <w:hyperlink r:id="rId104"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 </w:t>
      </w:r>
      <w:hyperlink r:id="rId105" w:history="1">
        <w:r>
          <w:rPr>
            <w:rStyle w:val="Hipervnculo"/>
            <w:rFonts w:ascii="Helvetica Neue" w:hAnsi="Helvetica Neue"/>
            <w:color w:val="005B86"/>
            <w:sz w:val="21"/>
            <w:szCs w:val="21"/>
          </w:rPr>
          <w:t>Ruby</w:t>
        </w:r>
      </w:hyperlink>
      <w:r>
        <w:rPr>
          <w:rFonts w:ascii="Helvetica Neue" w:hAnsi="Helvetica Neue"/>
          <w:color w:val="333333"/>
          <w:sz w:val="21"/>
          <w:szCs w:val="21"/>
        </w:rPr>
        <w:t> | </w:t>
      </w:r>
      <w:hyperlink r:id="rId106"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 </w:t>
      </w:r>
      <w:hyperlink r:id="rId107"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acts as an intermediary between Amazon Kinesis Data Streams and your </w:t>
      </w:r>
      <w:hyperlink r:id="rId108" w:anchor="kinesisapp" w:history="1">
        <w:r>
          <w:rPr>
            <w:rStyle w:val="Hipervnculo"/>
            <w:rFonts w:ascii="Helvetica Neue" w:hAnsi="Helvetica Neue"/>
            <w:color w:val="005B86"/>
            <w:sz w:val="21"/>
            <w:szCs w:val="21"/>
          </w:rPr>
          <w:t>Amazon Kinesis Application</w:t>
        </w:r>
      </w:hyperlink>
      <w:r>
        <w:rPr>
          <w:rFonts w:ascii="Helvetica Neue" w:hAnsi="Helvetica Neue"/>
          <w:color w:val="333333"/>
          <w:sz w:val="21"/>
          <w:szCs w:val="21"/>
        </w:rPr>
        <w:t>. KCL uses the </w:t>
      </w:r>
      <w:hyperlink r:id="rId109" w:anchor="kinesis-record-processor-implementation-interface-java" w:tgtFrame="_blank" w:history="1">
        <w:r>
          <w:rPr>
            <w:rStyle w:val="Hipervnculo"/>
            <w:rFonts w:ascii="Helvetica Neue" w:hAnsi="Helvetica Neue"/>
            <w:i/>
            <w:iCs/>
            <w:color w:val="005B86"/>
            <w:sz w:val="21"/>
            <w:szCs w:val="21"/>
          </w:rPr>
          <w:t>IRecordProcessor</w:t>
        </w:r>
      </w:hyperlink>
      <w:r>
        <w:rPr>
          <w:rFonts w:ascii="Helvetica Neue" w:hAnsi="Helvetica Neue"/>
          <w:color w:val="333333"/>
          <w:sz w:val="21"/>
          <w:szCs w:val="21"/>
        </w:rPr>
        <w:t> interface to communicate with your application. Your application implements this interface, and KCL calls into your application code using the methods in this interface.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building application with KCL, see </w:t>
      </w:r>
      <w:hyperlink r:id="rId110" w:tgtFrame="_blank" w:history="1">
        <w:r>
          <w:rPr>
            <w:rStyle w:val="Hipervnculo"/>
            <w:rFonts w:ascii="Helvetica Neue" w:hAnsi="Helvetica Neue"/>
            <w:color w:val="005B86"/>
            <w:sz w:val="21"/>
            <w:szCs w:val="21"/>
          </w:rPr>
          <w:t>Developing Consumer Applications for Amazon Kinesis Using the Amazon Kinesis Client Library</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bookmarkStart w:id="17" w:name="worker"/>
      <w:bookmarkEnd w:id="17"/>
      <w:r>
        <w:rPr>
          <w:rFonts w:ascii="Helvetica Neue Bold" w:hAnsi="Helvetica Neue Bold"/>
          <w:color w:val="333333"/>
          <w:sz w:val="21"/>
          <w:szCs w:val="21"/>
        </w:rPr>
        <w:t>Q</w:t>
      </w:r>
      <w:bookmarkStart w:id="18" w:name="recordprocessor"/>
      <w:bookmarkEnd w:id="18"/>
      <w:r>
        <w:rPr>
          <w:rFonts w:ascii="Helvetica Neue Bold" w:hAnsi="Helvetica Neue Bold"/>
          <w:color w:val="333333"/>
          <w:sz w:val="21"/>
          <w:szCs w:val="21"/>
        </w:rPr>
        <w:t>: What is a worker and a record processor generated by Amazon Kinesis Client Library (KCL)?</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w:t>
      </w:r>
      <w:hyperlink r:id="rId111" w:anchor="kinesisapp" w:history="1">
        <w:r>
          <w:rPr>
            <w:rStyle w:val="Hipervnculo"/>
            <w:rFonts w:ascii="Helvetica Neue" w:hAnsi="Helvetica Neue"/>
            <w:color w:val="005B86"/>
            <w:sz w:val="21"/>
            <w:szCs w:val="21"/>
          </w:rPr>
          <w:t>Amazon Kinesis Application</w:t>
        </w:r>
      </w:hyperlink>
      <w:r>
        <w:rPr>
          <w:rFonts w:ascii="Helvetica Neue" w:hAnsi="Helvetica Neue"/>
          <w:color w:val="333333"/>
          <w:sz w:val="21"/>
          <w:szCs w:val="21"/>
        </w:rPr>
        <w:t> can have multiple application instances and a worker is the processing unit that maps to each application instance. A record processor is the processing unit that processes data from a </w:t>
      </w:r>
      <w:hyperlink r:id="rId112" w:anchor="shard" w:history="1">
        <w:r>
          <w:rPr>
            <w:rStyle w:val="Hipervnculo"/>
            <w:rFonts w:ascii="Helvetica Neue" w:hAnsi="Helvetica Neue"/>
            <w:color w:val="005B86"/>
            <w:sz w:val="21"/>
            <w:szCs w:val="21"/>
          </w:rPr>
          <w:t>shard</w:t>
        </w:r>
      </w:hyperlink>
      <w:r>
        <w:rPr>
          <w:rFonts w:ascii="Helvetica Neue" w:hAnsi="Helvetica Neue"/>
          <w:color w:val="333333"/>
          <w:sz w:val="21"/>
          <w:szCs w:val="21"/>
        </w:rPr>
        <w:t> of an Amazon Kinesis data stream. One worker maps to one or more record processors. One record processor maps to one shard and processes </w:t>
      </w:r>
      <w:hyperlink r:id="rId113" w:anchor="datarecord" w:history="1">
        <w:r>
          <w:rPr>
            <w:rStyle w:val="Hipervnculo"/>
            <w:rFonts w:ascii="Helvetica Neue" w:hAnsi="Helvetica Neue"/>
            <w:color w:val="005B86"/>
            <w:sz w:val="21"/>
            <w:szCs w:val="21"/>
          </w:rPr>
          <w:t>records</w:t>
        </w:r>
      </w:hyperlink>
      <w:r>
        <w:rPr>
          <w:rFonts w:ascii="Helvetica Neue" w:hAnsi="Helvetica Neue"/>
          <w:color w:val="333333"/>
          <w:sz w:val="21"/>
          <w:szCs w:val="21"/>
        </w:rPr>
        <w:t> from that shard.</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At startup, an application calls into Amazon Kinesis Client Library (KCL) for </w:t>
      </w:r>
      <w:hyperlink r:id="rId114"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 </w:t>
      </w:r>
      <w:hyperlink r:id="rId115"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 </w:t>
      </w:r>
      <w:hyperlink r:id="rId116" w:history="1">
        <w:r>
          <w:rPr>
            <w:rStyle w:val="Hipervnculo"/>
            <w:rFonts w:ascii="Helvetica Neue" w:hAnsi="Helvetica Neue"/>
            <w:color w:val="005B86"/>
            <w:sz w:val="21"/>
            <w:szCs w:val="21"/>
          </w:rPr>
          <w:t>Ruby</w:t>
        </w:r>
      </w:hyperlink>
      <w:r>
        <w:rPr>
          <w:rFonts w:ascii="Helvetica Neue" w:hAnsi="Helvetica Neue"/>
          <w:color w:val="333333"/>
          <w:sz w:val="21"/>
          <w:szCs w:val="21"/>
        </w:rPr>
        <w:t> | </w:t>
      </w:r>
      <w:hyperlink r:id="rId117"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 </w:t>
      </w:r>
      <w:hyperlink r:id="rId118"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to instantiate a worker. This call provides KCL with configuration information for the application, such as the data stream name and AWS credentials. This call also passes a reference to an </w:t>
      </w:r>
      <w:r>
        <w:rPr>
          <w:rFonts w:ascii="Helvetica Neue" w:hAnsi="Helvetica Neue"/>
          <w:i/>
          <w:iCs/>
          <w:color w:val="333333"/>
          <w:sz w:val="21"/>
          <w:szCs w:val="21"/>
        </w:rPr>
        <w:t>IRecordProcessorFactory</w:t>
      </w:r>
      <w:r>
        <w:rPr>
          <w:rFonts w:ascii="Helvetica Neue" w:hAnsi="Helvetica Neue"/>
          <w:color w:val="333333"/>
          <w:sz w:val="21"/>
          <w:szCs w:val="21"/>
        </w:rPr>
        <w:t> implementation. KCL uses this factory to create new record processors as needed to process data from the data stream. KCL communicates with these record processors using the </w:t>
      </w:r>
      <w:hyperlink r:id="rId119" w:anchor="kinesis-record-processor-implementation-interface-java" w:tgtFrame="_blank" w:history="1">
        <w:r>
          <w:rPr>
            <w:rStyle w:val="Hipervnculo"/>
            <w:rFonts w:ascii="Helvetica Neue" w:hAnsi="Helvetica Neue"/>
            <w:i/>
            <w:iCs/>
            <w:color w:val="005B86"/>
            <w:sz w:val="21"/>
            <w:szCs w:val="21"/>
          </w:rPr>
          <w:t>IRecordProcessor</w:t>
        </w:r>
      </w:hyperlink>
      <w:r>
        <w:rPr>
          <w:rFonts w:ascii="Helvetica Neue" w:hAnsi="Helvetica Neue"/>
          <w:color w:val="333333"/>
          <w:sz w:val="21"/>
          <w:szCs w:val="21"/>
        </w:rPr>
        <w:t> interface.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Kinesis Client Library (KCL) keep tracking data records being processed by an Amazon Kinesis Application?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Client Library (KCL) for </w:t>
      </w:r>
      <w:hyperlink r:id="rId120"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 </w:t>
      </w:r>
      <w:hyperlink r:id="rId121"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 </w:t>
      </w:r>
      <w:hyperlink r:id="rId122" w:history="1">
        <w:r>
          <w:rPr>
            <w:rStyle w:val="Hipervnculo"/>
            <w:rFonts w:ascii="Helvetica Neue" w:hAnsi="Helvetica Neue"/>
            <w:color w:val="005B86"/>
            <w:sz w:val="21"/>
            <w:szCs w:val="21"/>
          </w:rPr>
          <w:t>Ruby</w:t>
        </w:r>
      </w:hyperlink>
      <w:r>
        <w:rPr>
          <w:rFonts w:ascii="Helvetica Neue" w:hAnsi="Helvetica Neue"/>
          <w:color w:val="333333"/>
          <w:sz w:val="21"/>
          <w:szCs w:val="21"/>
        </w:rPr>
        <w:t> | </w:t>
      </w:r>
      <w:hyperlink r:id="rId123"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 </w:t>
      </w:r>
      <w:hyperlink r:id="rId124"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automatically creates an </w:t>
      </w:r>
      <w:hyperlink r:id="rId125" w:tgtFrame="_blank" w:history="1">
        <w:r>
          <w:rPr>
            <w:rStyle w:val="Hipervnculo"/>
            <w:rFonts w:ascii="Helvetica Neue" w:hAnsi="Helvetica Neue"/>
            <w:color w:val="005B86"/>
            <w:sz w:val="21"/>
            <w:szCs w:val="21"/>
          </w:rPr>
          <w:t>Amazon DynamoDB</w:t>
        </w:r>
      </w:hyperlink>
      <w:r>
        <w:rPr>
          <w:rFonts w:ascii="Helvetica Neue" w:hAnsi="Helvetica Neue"/>
          <w:color w:val="333333"/>
          <w:sz w:val="21"/>
          <w:szCs w:val="21"/>
        </w:rPr>
        <w:t> table for each </w:t>
      </w:r>
      <w:hyperlink r:id="rId126" w:anchor="kinesisapp" w:history="1">
        <w:r>
          <w:rPr>
            <w:rStyle w:val="Hipervnculo"/>
            <w:rFonts w:ascii="Helvetica Neue" w:hAnsi="Helvetica Neue"/>
            <w:color w:val="005B86"/>
            <w:sz w:val="21"/>
            <w:szCs w:val="21"/>
          </w:rPr>
          <w:t>Amazon Kinesis Application</w:t>
        </w:r>
      </w:hyperlink>
      <w:r>
        <w:rPr>
          <w:rFonts w:ascii="Helvetica Neue" w:hAnsi="Helvetica Neue"/>
          <w:color w:val="333333"/>
          <w:sz w:val="21"/>
          <w:szCs w:val="21"/>
        </w:rPr>
        <w:t> to track and maintain state information such as </w:t>
      </w:r>
      <w:hyperlink r:id="rId127" w:anchor="kinesis-using-api-java-resharding" w:tgtFrame="_blank" w:history="1">
        <w:r>
          <w:rPr>
            <w:rStyle w:val="Hipervnculo"/>
            <w:rFonts w:ascii="Helvetica Neue" w:hAnsi="Helvetica Neue"/>
            <w:color w:val="005B86"/>
            <w:sz w:val="21"/>
            <w:szCs w:val="21"/>
          </w:rPr>
          <w:t>resharding</w:t>
        </w:r>
      </w:hyperlink>
      <w:r>
        <w:rPr>
          <w:rFonts w:ascii="Helvetica Neue" w:hAnsi="Helvetica Neue"/>
          <w:color w:val="333333"/>
          <w:sz w:val="21"/>
          <w:szCs w:val="21"/>
        </w:rPr>
        <w:t> events and </w:t>
      </w:r>
      <w:hyperlink r:id="rId128" w:anchor="sequence" w:history="1">
        <w:r>
          <w:rPr>
            <w:rStyle w:val="Hipervnculo"/>
            <w:rFonts w:ascii="Helvetica Neue" w:hAnsi="Helvetica Neue"/>
            <w:color w:val="005B86"/>
            <w:sz w:val="21"/>
            <w:szCs w:val="21"/>
          </w:rPr>
          <w:t>sequence number</w:t>
        </w:r>
      </w:hyperlink>
      <w:r>
        <w:rPr>
          <w:rFonts w:ascii="Helvetica Neue" w:hAnsi="Helvetica Neue"/>
          <w:color w:val="333333"/>
          <w:sz w:val="21"/>
          <w:szCs w:val="21"/>
        </w:rPr>
        <w:t> checkpoints. The DynamoDB table shares the same name with the application so that you need to make sure your application name doesn’t conflict with any existing DynamoDB tables under the same account within the same region.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w:t>
      </w:r>
      <w:hyperlink r:id="rId129" w:anchor="worker" w:history="1">
        <w:r>
          <w:rPr>
            <w:rStyle w:val="Hipervnculo"/>
            <w:rFonts w:ascii="Helvetica Neue" w:hAnsi="Helvetica Neue"/>
            <w:color w:val="005B86"/>
            <w:sz w:val="21"/>
            <w:szCs w:val="21"/>
          </w:rPr>
          <w:t>workers</w:t>
        </w:r>
      </w:hyperlink>
      <w:r>
        <w:rPr>
          <w:rFonts w:ascii="Helvetica Neue" w:hAnsi="Helvetica Neue"/>
          <w:color w:val="333333"/>
          <w:sz w:val="21"/>
          <w:szCs w:val="21"/>
        </w:rPr>
        <w:t> associated with the same application name are assumed to be working together on the same Amazon Kinesis data stream. If you run an additional instance of the same application code, but with a different application name, KCL treats the second instance as an entirely separate application also operating on the same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Please note that your account will be charged for the costs associated with the Amazon DynamoDB table in addition to the costs associated with Amazon Kinesis Data Streams.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how KCL tracks application state, see </w:t>
      </w:r>
      <w:hyperlink r:id="rId130" w:tgtFrame="_blank" w:history="1">
        <w:r>
          <w:rPr>
            <w:rStyle w:val="Hipervnculo"/>
            <w:rFonts w:ascii="Helvetica Neue" w:hAnsi="Helvetica Neue"/>
            <w:color w:val="005B86"/>
            <w:sz w:val="21"/>
            <w:szCs w:val="21"/>
          </w:rPr>
          <w:t>Tracking Amazon Kinesis Application state</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automatically scale up the processing capacity of my Amazon Kinesis Application using Amazon Kinesis Client Library (KCL)?</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multiple instances of your </w:t>
      </w:r>
      <w:hyperlink r:id="rId131" w:anchor="kinesisapp" w:history="1">
        <w:r>
          <w:rPr>
            <w:rStyle w:val="Hipervnculo"/>
            <w:rFonts w:ascii="Helvetica Neue" w:hAnsi="Helvetica Neue"/>
            <w:color w:val="005B86"/>
            <w:sz w:val="21"/>
            <w:szCs w:val="21"/>
          </w:rPr>
          <w:t>Amazon Kinesis Application</w:t>
        </w:r>
      </w:hyperlink>
      <w:r>
        <w:rPr>
          <w:rFonts w:ascii="Helvetica Neue" w:hAnsi="Helvetica Neue"/>
          <w:color w:val="333333"/>
          <w:sz w:val="21"/>
          <w:szCs w:val="21"/>
        </w:rPr>
        <w:t> and have these application instances run across a set of </w:t>
      </w:r>
      <w:hyperlink r:id="rId132" w:tgtFrame="_blank" w:history="1">
        <w:r>
          <w:rPr>
            <w:rStyle w:val="Hipervnculo"/>
            <w:rFonts w:ascii="Helvetica Neue" w:hAnsi="Helvetica Neue"/>
            <w:color w:val="005B86"/>
            <w:sz w:val="21"/>
            <w:szCs w:val="21"/>
          </w:rPr>
          <w:t>Amazon EC2</w:t>
        </w:r>
      </w:hyperlink>
      <w:r>
        <w:rPr>
          <w:rFonts w:ascii="Helvetica Neue" w:hAnsi="Helvetica Neue"/>
          <w:color w:val="333333"/>
          <w:sz w:val="21"/>
          <w:szCs w:val="21"/>
        </w:rPr>
        <w:t> instances that are part of an </w:t>
      </w:r>
      <w:hyperlink r:id="rId133" w:tgtFrame="_blank" w:history="1">
        <w:r>
          <w:rPr>
            <w:rStyle w:val="Hipervnculo"/>
            <w:rFonts w:ascii="Helvetica Neue" w:hAnsi="Helvetica Neue"/>
            <w:color w:val="005B86"/>
            <w:sz w:val="21"/>
            <w:szCs w:val="21"/>
          </w:rPr>
          <w:t>Auto Scaling</w:t>
        </w:r>
      </w:hyperlink>
      <w:r>
        <w:rPr>
          <w:rFonts w:ascii="Helvetica Neue" w:hAnsi="Helvetica Neue"/>
          <w:color w:val="333333"/>
          <w:sz w:val="21"/>
          <w:szCs w:val="21"/>
        </w:rPr>
        <w:t> group. While the processing demand increases, an Amazon EC2 instance running your application instance will be automatically instantiated. Amazon Kinesis Client Library (KCL) for </w:t>
      </w:r>
      <w:hyperlink r:id="rId134" w:tgtFrame="_blank" w:history="1">
        <w:r>
          <w:rPr>
            <w:rStyle w:val="Hipervnculo"/>
            <w:rFonts w:ascii="Helvetica Neue" w:hAnsi="Helvetica Neue"/>
            <w:color w:val="005B86"/>
            <w:sz w:val="21"/>
            <w:szCs w:val="21"/>
          </w:rPr>
          <w:t>Java</w:t>
        </w:r>
      </w:hyperlink>
      <w:r>
        <w:rPr>
          <w:rFonts w:ascii="Helvetica Neue" w:hAnsi="Helvetica Neue"/>
          <w:color w:val="333333"/>
          <w:sz w:val="21"/>
          <w:szCs w:val="21"/>
        </w:rPr>
        <w:t> | </w:t>
      </w:r>
      <w:hyperlink r:id="rId135" w:tgtFrame="_blank" w:history="1">
        <w:r>
          <w:rPr>
            <w:rStyle w:val="Hipervnculo"/>
            <w:rFonts w:ascii="Helvetica Neue" w:hAnsi="Helvetica Neue"/>
            <w:color w:val="005B86"/>
            <w:sz w:val="21"/>
            <w:szCs w:val="21"/>
          </w:rPr>
          <w:t>Python</w:t>
        </w:r>
      </w:hyperlink>
      <w:r>
        <w:rPr>
          <w:rFonts w:ascii="Helvetica Neue" w:hAnsi="Helvetica Neue"/>
          <w:color w:val="333333"/>
          <w:sz w:val="21"/>
          <w:szCs w:val="21"/>
        </w:rPr>
        <w:t> | </w:t>
      </w:r>
      <w:hyperlink r:id="rId136" w:history="1">
        <w:r>
          <w:rPr>
            <w:rStyle w:val="Hipervnculo"/>
            <w:rFonts w:ascii="Helvetica Neue" w:hAnsi="Helvetica Neue"/>
            <w:color w:val="005B86"/>
            <w:sz w:val="21"/>
            <w:szCs w:val="21"/>
          </w:rPr>
          <w:t>Ruby</w:t>
        </w:r>
      </w:hyperlink>
      <w:r>
        <w:rPr>
          <w:rFonts w:ascii="Helvetica Neue" w:hAnsi="Helvetica Neue"/>
          <w:color w:val="333333"/>
          <w:sz w:val="21"/>
          <w:szCs w:val="21"/>
        </w:rPr>
        <w:t> | </w:t>
      </w:r>
      <w:hyperlink r:id="rId137" w:tgtFrame="_blank" w:history="1">
        <w:r>
          <w:rPr>
            <w:rStyle w:val="Hipervnculo"/>
            <w:rFonts w:ascii="Helvetica Neue" w:hAnsi="Helvetica Neue"/>
            <w:color w:val="005B86"/>
            <w:sz w:val="21"/>
            <w:szCs w:val="21"/>
          </w:rPr>
          <w:t>Node.js</w:t>
        </w:r>
      </w:hyperlink>
      <w:r>
        <w:rPr>
          <w:rFonts w:ascii="Helvetica Neue" w:hAnsi="Helvetica Neue"/>
          <w:color w:val="333333"/>
          <w:sz w:val="21"/>
          <w:szCs w:val="21"/>
        </w:rPr>
        <w:t> | </w:t>
      </w:r>
      <w:hyperlink r:id="rId138" w:tgtFrame="_blank" w:history="1">
        <w:r>
          <w:rPr>
            <w:rStyle w:val="Hipervnculo"/>
            <w:rFonts w:ascii="Helvetica Neue" w:hAnsi="Helvetica Neue"/>
            <w:color w:val="005B86"/>
            <w:sz w:val="21"/>
            <w:szCs w:val="21"/>
          </w:rPr>
          <w:t>.NET</w:t>
        </w:r>
      </w:hyperlink>
      <w:r>
        <w:rPr>
          <w:rFonts w:ascii="Helvetica Neue" w:hAnsi="Helvetica Neue"/>
          <w:color w:val="333333"/>
          <w:sz w:val="21"/>
          <w:szCs w:val="21"/>
        </w:rPr>
        <w:t> will generate a </w:t>
      </w:r>
      <w:hyperlink r:id="rId139" w:anchor="worker" w:history="1">
        <w:r>
          <w:rPr>
            <w:rStyle w:val="Hipervnculo"/>
            <w:rFonts w:ascii="Helvetica Neue" w:hAnsi="Helvetica Neue"/>
            <w:color w:val="005B86"/>
            <w:sz w:val="21"/>
            <w:szCs w:val="21"/>
          </w:rPr>
          <w:t>worker</w:t>
        </w:r>
      </w:hyperlink>
      <w:r>
        <w:rPr>
          <w:rFonts w:ascii="Helvetica Neue" w:hAnsi="Helvetica Neue"/>
          <w:color w:val="333333"/>
          <w:sz w:val="21"/>
          <w:szCs w:val="21"/>
        </w:rPr>
        <w:t> for this new instance and automatically move </w:t>
      </w:r>
      <w:hyperlink r:id="rId140" w:anchor="recordprocessor" w:history="1">
        <w:r>
          <w:rPr>
            <w:rStyle w:val="Hipervnculo"/>
            <w:rFonts w:ascii="Helvetica Neue" w:hAnsi="Helvetica Neue"/>
            <w:color w:val="005B86"/>
            <w:sz w:val="21"/>
            <w:szCs w:val="21"/>
          </w:rPr>
          <w:t>record processors</w:t>
        </w:r>
      </w:hyperlink>
      <w:r>
        <w:rPr>
          <w:rFonts w:ascii="Helvetica Neue" w:hAnsi="Helvetica Neue"/>
          <w:color w:val="333333"/>
          <w:sz w:val="21"/>
          <w:szCs w:val="21"/>
        </w:rPr>
        <w:t> from overloaded existing instances to this new instance.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does </w:t>
      </w:r>
      <w:r>
        <w:rPr>
          <w:rFonts w:ascii="Helvetica Neue Bold" w:hAnsi="Helvetica Neue Bold"/>
          <w:i/>
          <w:iCs/>
          <w:color w:val="333333"/>
          <w:sz w:val="21"/>
          <w:szCs w:val="21"/>
        </w:rPr>
        <w:t>GetRecords</w:t>
      </w:r>
      <w:r>
        <w:rPr>
          <w:rFonts w:ascii="Helvetica Neue Bold" w:hAnsi="Helvetica Neue Bold"/>
          <w:color w:val="333333"/>
          <w:sz w:val="21"/>
          <w:szCs w:val="21"/>
        </w:rPr>
        <w:t> call return empty result while there is data within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One possible reason is that there is no </w:t>
      </w:r>
      <w:hyperlink r:id="rId141" w:anchor="datarecord" w:history="1">
        <w:r>
          <w:rPr>
            <w:rStyle w:val="Hipervnculo"/>
            <w:rFonts w:ascii="Helvetica Neue" w:hAnsi="Helvetica Neue"/>
            <w:color w:val="005B86"/>
            <w:sz w:val="21"/>
            <w:szCs w:val="21"/>
          </w:rPr>
          <w:t>record</w:t>
        </w:r>
      </w:hyperlink>
      <w:r>
        <w:rPr>
          <w:rFonts w:ascii="Helvetica Neue" w:hAnsi="Helvetica Neue"/>
          <w:color w:val="333333"/>
          <w:sz w:val="21"/>
          <w:szCs w:val="21"/>
        </w:rPr>
        <w:t> at the position specified by the current </w:t>
      </w:r>
      <w:hyperlink r:id="rId142" w:tgtFrame="_blank" w:history="1">
        <w:r>
          <w:rPr>
            <w:rStyle w:val="Hipervnculo"/>
            <w:rFonts w:ascii="Helvetica Neue" w:hAnsi="Helvetica Neue"/>
            <w:color w:val="005B86"/>
            <w:sz w:val="21"/>
            <w:szCs w:val="21"/>
          </w:rPr>
          <w:t>shard iterator</w:t>
        </w:r>
      </w:hyperlink>
      <w:r>
        <w:rPr>
          <w:rFonts w:ascii="Helvetica Neue" w:hAnsi="Helvetica Neue"/>
          <w:color w:val="333333"/>
          <w:sz w:val="21"/>
          <w:szCs w:val="21"/>
        </w:rPr>
        <w:t>. This could happen even if you are using TRIM_HORIZON as shard iterator type. An Amazon Kinesis data stream represents a continuous stream of data. You should call </w:t>
      </w:r>
      <w:hyperlink r:id="rId143" w:tgtFrame="_blank" w:history="1">
        <w:r>
          <w:rPr>
            <w:rStyle w:val="Hipervnculo"/>
            <w:rFonts w:ascii="Helvetica Neue" w:hAnsi="Helvetica Neue"/>
            <w:i/>
            <w:iCs/>
            <w:color w:val="005B86"/>
            <w:sz w:val="21"/>
            <w:szCs w:val="21"/>
          </w:rPr>
          <w:t>GetRecords</w:t>
        </w:r>
      </w:hyperlink>
      <w:r>
        <w:rPr>
          <w:rFonts w:ascii="Helvetica Neue" w:hAnsi="Helvetica Neue"/>
          <w:color w:val="333333"/>
          <w:sz w:val="21"/>
          <w:szCs w:val="21"/>
        </w:rPr>
        <w:t> operation in a loop and the record will be returned when the shard iterator advances to the position where the record is stored.</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w:t>
      </w:r>
      <w:r>
        <w:rPr>
          <w:rFonts w:ascii="Helvetica Neue Bold" w:hAnsi="Helvetica Neue Bold"/>
          <w:i/>
          <w:iCs/>
          <w:color w:val="333333"/>
          <w:sz w:val="21"/>
          <w:szCs w:val="21"/>
        </w:rPr>
        <w:t>ApproximateArrivalTimestamp </w:t>
      </w:r>
      <w:r>
        <w:rPr>
          <w:rFonts w:ascii="Helvetica Neue Bold" w:hAnsi="Helvetica Neue Bold"/>
          <w:color w:val="333333"/>
          <w:sz w:val="21"/>
          <w:szCs w:val="21"/>
        </w:rPr>
        <w:t>returned in GetRecords operation?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w:t>
      </w:r>
      <w:hyperlink r:id="rId144" w:anchor="datarecord" w:history="1">
        <w:r>
          <w:rPr>
            <w:rStyle w:val="Hipervnculo"/>
            <w:rFonts w:ascii="Helvetica Neue" w:hAnsi="Helvetica Neue"/>
            <w:color w:val="005B86"/>
            <w:sz w:val="21"/>
            <w:szCs w:val="21"/>
          </w:rPr>
          <w:t>record</w:t>
        </w:r>
      </w:hyperlink>
      <w:r>
        <w:rPr>
          <w:rFonts w:ascii="Helvetica Neue" w:hAnsi="Helvetica Neue"/>
          <w:color w:val="333333"/>
          <w:sz w:val="21"/>
          <w:szCs w:val="21"/>
        </w:rPr>
        <w:t> includes a value called </w:t>
      </w:r>
      <w:r>
        <w:rPr>
          <w:rFonts w:ascii="Helvetica Neue" w:hAnsi="Helvetica Neue"/>
          <w:i/>
          <w:iCs/>
          <w:color w:val="333333"/>
          <w:sz w:val="21"/>
          <w:szCs w:val="21"/>
        </w:rPr>
        <w:t>ApproximateArrivalTimestamp.</w:t>
      </w:r>
      <w:r>
        <w:rPr>
          <w:rFonts w:ascii="Helvetica Neue" w:hAnsi="Helvetica Neue"/>
          <w:color w:val="333333"/>
          <w:sz w:val="21"/>
          <w:szCs w:val="21"/>
        </w:rPr>
        <w:t> It is set when the record is successfully received and stored by Amazon Kinesis. This timestamp has millisecond precision and there are no guarantees about the timestamp accuracy. For example, records in a </w:t>
      </w:r>
      <w:hyperlink r:id="rId145" w:anchor="shard" w:history="1">
        <w:r>
          <w:rPr>
            <w:rStyle w:val="Hipervnculo"/>
            <w:rFonts w:ascii="Helvetica Neue" w:hAnsi="Helvetica Neue"/>
            <w:color w:val="005B86"/>
            <w:sz w:val="21"/>
            <w:szCs w:val="21"/>
          </w:rPr>
          <w:t>shard</w:t>
        </w:r>
      </w:hyperlink>
      <w:r>
        <w:rPr>
          <w:rFonts w:ascii="Helvetica Neue" w:hAnsi="Helvetica Neue"/>
          <w:color w:val="333333"/>
          <w:sz w:val="21"/>
          <w:szCs w:val="21"/>
        </w:rPr>
        <w:t> or across a data stream might have timestamps that are out of order.</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the capacity limits of an Amazon Kinesis data stream are exceeded while Amazon Kinesis Application reads data from the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capacity limits of an Amazon Kinesis data stream are defined by the number of </w:t>
      </w:r>
      <w:hyperlink r:id="rId146" w:anchor="shard" w:history="1">
        <w:r>
          <w:rPr>
            <w:rStyle w:val="Hipervnculo"/>
            <w:rFonts w:ascii="Helvetica Neue" w:hAnsi="Helvetica Neue"/>
            <w:color w:val="005B86"/>
            <w:sz w:val="21"/>
            <w:szCs w:val="21"/>
          </w:rPr>
          <w:t>shards</w:t>
        </w:r>
      </w:hyperlink>
      <w:r>
        <w:rPr>
          <w:rFonts w:ascii="Helvetica Neue" w:hAnsi="Helvetica Neue"/>
          <w:color w:val="333333"/>
          <w:sz w:val="21"/>
          <w:szCs w:val="21"/>
        </w:rPr>
        <w:t> within the data stream. The limits can be exceeded by either data throughput or the number of read data calls. While the capacity limits are exceeded, the read data call will be rejected with a </w:t>
      </w:r>
      <w:r>
        <w:rPr>
          <w:rFonts w:ascii="Helvetica Neue" w:hAnsi="Helvetica Neue"/>
          <w:i/>
          <w:iCs/>
          <w:color w:val="333333"/>
          <w:sz w:val="21"/>
          <w:szCs w:val="21"/>
        </w:rPr>
        <w:t>ProvisionedThroughputExceeded</w:t>
      </w:r>
      <w:r>
        <w:rPr>
          <w:rFonts w:ascii="Helvetica Neue" w:hAnsi="Helvetica Neue"/>
          <w:color w:val="333333"/>
          <w:sz w:val="21"/>
          <w:szCs w:val="21"/>
        </w:rPr>
        <w:t> exception. If this is due to a temporary rise of the data stream’s output data rate, retry by the Amazon Kinesis Application will eventually lead to completions of the requests. If this is due to a sustained rise of the data stream’s output data rate, you should increase the number of shards within your data stream to provide enough capacity for the read data calls to consistently succeed. In both cases, </w:t>
      </w:r>
      <w:hyperlink r:id="rId147" w:tgtFrame="_blank" w:history="1">
        <w:r>
          <w:rPr>
            <w:rStyle w:val="Hipervnculo"/>
            <w:rFonts w:ascii="Helvetica Neue" w:hAnsi="Helvetica Neue"/>
            <w:color w:val="005B86"/>
            <w:sz w:val="21"/>
            <w:szCs w:val="21"/>
          </w:rPr>
          <w:t>Amazon CloudWatch</w:t>
        </w:r>
      </w:hyperlink>
      <w:r>
        <w:rPr>
          <w:rFonts w:ascii="Helvetica Neue" w:hAnsi="Helvetica Neue"/>
          <w:color w:val="333333"/>
          <w:sz w:val="21"/>
          <w:szCs w:val="21"/>
        </w:rPr>
        <w:t> metrics allow you to learn about the change of the data stream’s output data rate and the occurrence of </w:t>
      </w:r>
      <w:r>
        <w:rPr>
          <w:rFonts w:ascii="Helvetica Neue" w:hAnsi="Helvetica Neue"/>
          <w:i/>
          <w:iCs/>
          <w:color w:val="333333"/>
          <w:sz w:val="21"/>
          <w:szCs w:val="21"/>
        </w:rPr>
        <w:t>ProvisionedThroughputExceeded</w:t>
      </w:r>
      <w:r>
        <w:rPr>
          <w:rFonts w:ascii="Helvetica Neue" w:hAnsi="Helvetica Neue"/>
          <w:color w:val="333333"/>
          <w:sz w:val="21"/>
          <w:szCs w:val="21"/>
        </w:rPr>
        <w:t> exceptions.</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19" w:name="Managing_Kinesis_Data_Streams"/>
      <w:r>
        <w:rPr>
          <w:rFonts w:ascii="Helvetica Neue Light" w:hAnsi="Helvetica Neue Light"/>
          <w:b/>
          <w:bCs/>
          <w:color w:val="1F3D5C"/>
          <w:sz w:val="42"/>
          <w:szCs w:val="42"/>
        </w:rPr>
        <w:t>Managing Kinesis Data Streams</w:t>
      </w:r>
      <w:bookmarkEnd w:id="19"/>
    </w:p>
    <w:p w:rsidR="00CD3E8D" w:rsidRDefault="00CD3E8D" w:rsidP="00CD3E8D">
      <w:pPr>
        <w:pStyle w:val="NormalWeb"/>
        <w:spacing w:before="0" w:beforeAutospacing="0" w:after="192" w:afterAutospacing="0"/>
        <w:rPr>
          <w:rFonts w:ascii="Helvetica Neue" w:hAnsi="Helvetica Neue"/>
          <w:color w:val="333333"/>
          <w:sz w:val="21"/>
          <w:szCs w:val="21"/>
        </w:rPr>
      </w:pPr>
      <w:bookmarkStart w:id="20" w:name="managestream"/>
      <w:bookmarkEnd w:id="20"/>
      <w:r>
        <w:rPr>
          <w:rFonts w:ascii="Helvetica Neue Bold" w:hAnsi="Helvetica Neue Bold"/>
          <w:color w:val="333333"/>
          <w:sz w:val="21"/>
          <w:szCs w:val="21"/>
        </w:rPr>
        <w:t>Q: How do I change the throughput of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two ways to change the throughput of your data stream. You can use the </w:t>
      </w:r>
      <w:hyperlink r:id="rId148" w:tgtFrame="_blank" w:history="1">
        <w:r>
          <w:rPr>
            <w:rStyle w:val="Hipervnculo"/>
            <w:rFonts w:ascii="Helvetica Neue" w:hAnsi="Helvetica Neue"/>
            <w:color w:val="005B86"/>
            <w:sz w:val="21"/>
            <w:szCs w:val="21"/>
          </w:rPr>
          <w:t>UpdateShardCount</w:t>
        </w:r>
      </w:hyperlink>
      <w:r>
        <w:rPr>
          <w:rFonts w:ascii="Helvetica Neue" w:hAnsi="Helvetica Neue"/>
          <w:color w:val="333333"/>
          <w:sz w:val="21"/>
          <w:szCs w:val="21"/>
        </w:rPr>
        <w:t> API or the </w:t>
      </w:r>
      <w:hyperlink r:id="rId149" w:tgtFrame="_blank"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xml:space="preserve"> to scale the number of </w:t>
      </w:r>
      <w:r>
        <w:rPr>
          <w:rFonts w:ascii="Helvetica Neue" w:hAnsi="Helvetica Neue"/>
          <w:color w:val="333333"/>
          <w:sz w:val="21"/>
          <w:szCs w:val="21"/>
        </w:rPr>
        <w:lastRenderedPageBreak/>
        <w:t>shards in a data stream, or you can change the throughput of an Amazon Kinesis data stream by adjusting the number of </w:t>
      </w:r>
      <w:hyperlink r:id="rId150" w:anchor="shard" w:history="1">
        <w:r>
          <w:rPr>
            <w:rStyle w:val="Hipervnculo"/>
            <w:rFonts w:ascii="Helvetica Neue" w:hAnsi="Helvetica Neue"/>
            <w:color w:val="005B86"/>
            <w:sz w:val="21"/>
            <w:szCs w:val="21"/>
          </w:rPr>
          <w:t>shards</w:t>
        </w:r>
      </w:hyperlink>
      <w:r>
        <w:rPr>
          <w:rFonts w:ascii="Helvetica Neue" w:hAnsi="Helvetica Neue"/>
          <w:color w:val="333333"/>
          <w:sz w:val="21"/>
          <w:szCs w:val="21"/>
        </w:rPr>
        <w:t> within the data stream (resharding).  </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does it take to change the throughput of my Amazon Kinesis data stream using UpdateShardCount or the AWS Management Console?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Typical scaling requests should take a few minutes to complete. Larger scaling requests will take longer than smaller ones.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limitations of UpdateShardCount?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information about limitations of UpdateShardCount, see the </w:t>
      </w:r>
      <w:hyperlink r:id="rId151" w:tgtFrame="_blank" w:history="1">
        <w:r>
          <w:rPr>
            <w:rStyle w:val="Hipervnculo"/>
            <w:rFonts w:ascii="Helvetica Neue" w:hAnsi="Helvetica Neue"/>
            <w:i/>
            <w:iCs/>
            <w:color w:val="005B86"/>
            <w:sz w:val="21"/>
            <w:szCs w:val="21"/>
          </w:rPr>
          <w:t>Amazon Kinesis Data Streams Service API Reference</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Kinesis Data Streams remain available when I change the throughput of my Amazon Kinesis data stream using UpdateShardCount or via resharding?</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continue adding data to and reading data from your Amazon Kinesis data stream while you use UpdateShardCount or reshard to change the throughput of the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resharding?</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Resharding is the process used to scale your data stream using a series of shard splits or merges. In a shard split, a single shard is divided into two shards, which increases the throughput of the data stream. In a shard merge, two shards are merged into a single shard, which decreases the throughput of the data stream. For more information, see </w:t>
      </w:r>
      <w:hyperlink r:id="rId152" w:tgtFrame="_blank" w:history="1">
        <w:r>
          <w:rPr>
            <w:rStyle w:val="Hipervnculo"/>
            <w:rFonts w:ascii="Helvetica Neue" w:hAnsi="Helvetica Neue"/>
            <w:color w:val="005B86"/>
            <w:sz w:val="21"/>
            <w:szCs w:val="21"/>
          </w:rPr>
          <w:t>Resharding a Data Stream</w:t>
        </w:r>
      </w:hyperlink>
      <w:r>
        <w:rPr>
          <w:rFonts w:ascii="Helvetica Neue" w:hAnsi="Helvetica Neue"/>
          <w:color w:val="333333"/>
          <w:sz w:val="21"/>
          <w:szCs w:val="21"/>
        </w:rPr>
        <w:t> in the </w:t>
      </w:r>
      <w:r>
        <w:rPr>
          <w:rFonts w:ascii="Helvetica Neue" w:hAnsi="Helvetica Neue"/>
          <w:i/>
          <w:iCs/>
          <w:color w:val="333333"/>
          <w:sz w:val="21"/>
          <w:szCs w:val="21"/>
        </w:rPr>
        <w:t>Amazon Kinesis Data Streams developer guide</w:t>
      </w:r>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often can I and how long does it take to change the throughput of my Amazon Kinesis data stream by resharding it?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w:t>
      </w:r>
      <w:hyperlink r:id="rId153" w:tgtFrame="_blank" w:history="1">
        <w:r>
          <w:rPr>
            <w:rStyle w:val="Hipervnculo"/>
            <w:rFonts w:ascii="Helvetica Neue" w:hAnsi="Helvetica Neue"/>
            <w:color w:val="005B86"/>
            <w:sz w:val="21"/>
            <w:szCs w:val="21"/>
          </w:rPr>
          <w:t>resharding</w:t>
        </w:r>
      </w:hyperlink>
      <w:r>
        <w:rPr>
          <w:rFonts w:ascii="Helvetica Neue" w:hAnsi="Helvetica Neue"/>
          <w:color w:val="333333"/>
          <w:sz w:val="21"/>
          <w:szCs w:val="21"/>
        </w:rPr>
        <w:t> operation such as shard split or shard merge takes a few seconds. You can only perform one resharding operation at a time. Therefore, for an Amazon Kinesis data stream with only one shard, it takes a few seconds to double the throughput by splitting one shard. For a data stream with 1000 shards, it takes 30K seconds (8.3 hours) to double the throughput by splitting 1000 shards. We recommend increasing the throughput of your data stream ahead of the time when extra throughput is needed.</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change the data retention period of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stores your data for up to 24 hours by default. You can raise data retention period to up to 7 days by enabling extended data retention.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changing data retention period, see </w:t>
      </w:r>
      <w:hyperlink r:id="rId154" w:tgtFrame="_blank" w:history="1">
        <w:r>
          <w:rPr>
            <w:rStyle w:val="Hipervnculo"/>
            <w:rFonts w:ascii="Helvetica Neue" w:hAnsi="Helvetica Neue"/>
            <w:color w:val="005B86"/>
            <w:sz w:val="21"/>
            <w:szCs w:val="21"/>
          </w:rPr>
          <w:t>Changing Data Retention Period</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monitor the operations and performance of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Data Streams </w:t>
      </w:r>
      <w:hyperlink r:id="rId155" w:tgtFrame="_blank" w:history="1">
        <w:r>
          <w:rPr>
            <w:rStyle w:val="Hipervnculo"/>
            <w:rFonts w:ascii="Helvetica Neue" w:hAnsi="Helvetica Neue"/>
            <w:color w:val="005B86"/>
            <w:sz w:val="21"/>
            <w:szCs w:val="21"/>
          </w:rPr>
          <w:t>Management Console</w:t>
        </w:r>
      </w:hyperlink>
      <w:r>
        <w:rPr>
          <w:rFonts w:ascii="Helvetica Neue" w:hAnsi="Helvetica Neue"/>
          <w:color w:val="333333"/>
          <w:sz w:val="21"/>
          <w:szCs w:val="21"/>
        </w:rPr>
        <w:t> displays key operational and performance metrics such as throughput of data input and output of your Amazon Kinesis data streams. Amazon Kinesis Data Streams also integrates with </w:t>
      </w:r>
      <w:hyperlink r:id="rId156" w:tgtFrame="_blank" w:history="1">
        <w:r>
          <w:rPr>
            <w:rStyle w:val="Hipervnculo"/>
            <w:rFonts w:ascii="Helvetica Neue" w:hAnsi="Helvetica Neue"/>
            <w:color w:val="005B86"/>
            <w:sz w:val="21"/>
            <w:szCs w:val="21"/>
          </w:rPr>
          <w:t>Amazon CloudWatch</w:t>
        </w:r>
      </w:hyperlink>
      <w:r>
        <w:rPr>
          <w:rFonts w:ascii="Helvetica Neue" w:hAnsi="Helvetica Neue"/>
          <w:color w:val="333333"/>
          <w:sz w:val="21"/>
          <w:szCs w:val="21"/>
        </w:rPr>
        <w:t> so that you can collect, view, and analyze CloudWatch metrics for your data streams and shards within those data streams. For more information about Amazon Kinesis Data Streams metrics, see </w:t>
      </w:r>
      <w:hyperlink r:id="rId157" w:tgtFrame="_blank" w:history="1">
        <w:r>
          <w:rPr>
            <w:rStyle w:val="Hipervnculo"/>
            <w:rFonts w:ascii="Helvetica Neue" w:hAnsi="Helvetica Neue"/>
            <w:color w:val="005B86"/>
            <w:sz w:val="21"/>
            <w:szCs w:val="21"/>
          </w:rPr>
          <w:t>Monitoring Amazon Kinesis Data Streams with Amazon CloudWatch</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Please note that all stream-level metrics are free of charge. All enabled shard-level metrics are charged at </w:t>
      </w:r>
      <w:hyperlink r:id="rId158" w:tgtFrame="_blank" w:history="1">
        <w:r>
          <w:rPr>
            <w:rStyle w:val="Hipervnculo"/>
            <w:rFonts w:ascii="Helvetica Neue" w:hAnsi="Helvetica Neue"/>
            <w:color w:val="005B86"/>
            <w:sz w:val="21"/>
            <w:szCs w:val="21"/>
          </w:rPr>
          <w:t>Amazon CloudWatch Pricing</w:t>
        </w:r>
      </w:hyperlink>
      <w:r>
        <w:rPr>
          <w:rFonts w:ascii="Helvetica Neue" w:hAnsi="Helvetica Neue"/>
          <w:color w:val="333333"/>
          <w:sz w:val="21"/>
          <w:szCs w:val="21"/>
        </w:rPr>
        <w:t>.  </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manage and control access to my Amazon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Data Streams integrates with </w:t>
      </w:r>
      <w:hyperlink r:id="rId159" w:tgtFrame="_blank" w:history="1">
        <w:r>
          <w:rPr>
            <w:rStyle w:val="Hipervnculo"/>
            <w:rFonts w:ascii="Helvetica Neue" w:hAnsi="Helvetica Neue"/>
            <w:color w:val="005B86"/>
            <w:sz w:val="21"/>
            <w:szCs w:val="21"/>
          </w:rPr>
          <w:t>AWS Identity and Access Management</w:t>
        </w:r>
      </w:hyperlink>
      <w:r>
        <w:rPr>
          <w:rFonts w:ascii="Helvetica Neue" w:hAnsi="Helvetica Neue"/>
          <w:color w:val="333333"/>
          <w:sz w:val="21"/>
          <w:szCs w:val="21"/>
        </w:rPr>
        <w:t> (IAM), a service that enables you to securely control access to your AWS services and resources for your users. For example, you can create a policy that only allows a specific user or group to add data to your Amazon Kinesis data stream. For more information about access management and control of your data stream, see </w:t>
      </w:r>
      <w:hyperlink r:id="rId160" w:tgtFrame="_blank" w:history="1">
        <w:r>
          <w:rPr>
            <w:rStyle w:val="Hipervnculo"/>
            <w:rFonts w:ascii="Helvetica Neue" w:hAnsi="Helvetica Neue"/>
            <w:color w:val="005B86"/>
            <w:sz w:val="21"/>
            <w:szCs w:val="21"/>
          </w:rPr>
          <w:t>Controlling Access to Amazon Kinesis Data Streams Resources using IAM</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log API calls made to my Amazon Kinesis data stream for security analysis and operational troubleshooting?</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integrates with </w:t>
      </w:r>
      <w:hyperlink r:id="rId161" w:tgtFrame="_blank" w:history="1">
        <w:r>
          <w:rPr>
            <w:rStyle w:val="Hipervnculo"/>
            <w:rFonts w:ascii="Helvetica Neue" w:hAnsi="Helvetica Neue"/>
            <w:color w:val="005B86"/>
            <w:sz w:val="21"/>
            <w:szCs w:val="21"/>
          </w:rPr>
          <w:t>Amazon CloudTrail</w:t>
        </w:r>
      </w:hyperlink>
      <w:r>
        <w:rPr>
          <w:rFonts w:ascii="Helvetica Neue" w:hAnsi="Helvetica Neue"/>
          <w:color w:val="333333"/>
          <w:sz w:val="21"/>
          <w:szCs w:val="21"/>
        </w:rPr>
        <w:t>, a service that records AWS API calls for your account and delivers log files to you. For more information about API call logging and a list of supported Amazon Kinesis API operations, see </w:t>
      </w:r>
      <w:hyperlink r:id="rId162" w:tgtFrame="_blank" w:history="1">
        <w:r>
          <w:rPr>
            <w:rStyle w:val="Hipervnculo"/>
            <w:rFonts w:ascii="Helvetica Neue" w:hAnsi="Helvetica Neue"/>
            <w:color w:val="005B86"/>
            <w:sz w:val="21"/>
            <w:szCs w:val="21"/>
          </w:rPr>
          <w:t>Logging Amazon Kinesis API calls Using Amazon CloudTrail</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effectively manage my Amazon Kinesis data streams and the costs associated with these data streams?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Data Streams allows you to tag your Amazon Kinesis data streams for easier resource and cost management. A tag is a user-defined label expressed as a key-value pair that helps organize AWS resources. For example, you can tag your data streams by cost centers so that you can categorize and track your Amazon Kinesis Data Streams costs based on cost centers. For more information about Amazon Kinesis Data Streams tagging, see </w:t>
      </w:r>
      <w:hyperlink r:id="rId163" w:tgtFrame="_blank" w:history="1">
        <w:r>
          <w:rPr>
            <w:rStyle w:val="Hipervnculo"/>
            <w:rFonts w:ascii="Helvetica Neue" w:hAnsi="Helvetica Neue"/>
            <w:color w:val="005B86"/>
            <w:sz w:val="21"/>
            <w:szCs w:val="21"/>
          </w:rPr>
          <w:t>Tagging Your Amazon Kinesis Data Streams</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describe how I’m utilizing my shard limit?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understand how you’re utilizing your shard limit for an account using the </w:t>
      </w:r>
      <w:hyperlink r:id="rId164" w:tgtFrame="_blank" w:history="1">
        <w:r>
          <w:rPr>
            <w:rStyle w:val="Hipervnculo"/>
            <w:rFonts w:ascii="Helvetica Neue" w:hAnsi="Helvetica Neue"/>
            <w:color w:val="005B86"/>
            <w:sz w:val="21"/>
            <w:szCs w:val="21"/>
          </w:rPr>
          <w:t>DescribeLimits API</w:t>
        </w:r>
      </w:hyperlink>
      <w:r>
        <w:rPr>
          <w:rFonts w:ascii="Helvetica Neue" w:hAnsi="Helvetica Neue"/>
          <w:color w:val="333333"/>
          <w:sz w:val="21"/>
          <w:szCs w:val="21"/>
        </w:rPr>
        <w:t>. The DescribeLimits API will return the shard limit and the number of open shards in your account. If you need to raise your shard limit, please </w:t>
      </w:r>
      <w:hyperlink r:id="rId165" w:tgtFrame="_blank" w:history="1">
        <w:r>
          <w:rPr>
            <w:rStyle w:val="Hipervnculo"/>
            <w:rFonts w:ascii="Helvetica Neue" w:hAnsi="Helvetica Neue"/>
            <w:color w:val="005B86"/>
            <w:sz w:val="21"/>
            <w:szCs w:val="21"/>
          </w:rPr>
          <w:t>request a limit increase</w:t>
        </w:r>
      </w:hyperlink>
      <w:r>
        <w:rPr>
          <w:rFonts w:ascii="Helvetica Neue" w:hAnsi="Helvetica Neue"/>
          <w:color w:val="333333"/>
          <w:sz w:val="21"/>
          <w:szCs w:val="21"/>
        </w:rPr>
        <w:t>.</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31" style="width:0;height:.75pt"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21" w:name="security"/>
      <w:r>
        <w:rPr>
          <w:rFonts w:ascii="Helvetica Neue Light" w:hAnsi="Helvetica Neue Light"/>
          <w:b/>
          <w:bCs/>
          <w:color w:val="1F3D5C"/>
          <w:sz w:val="42"/>
          <w:szCs w:val="42"/>
        </w:rPr>
        <w:t>Security</w:t>
      </w:r>
      <w:bookmarkEnd w:id="21"/>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I use Kinesis Data Streams, how secure is my data?</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Kinesis is secure by default. Only the account and data stream owners have access to the Kinesis resources they create. Kinesis supports user authentication to control access to data. You can use AWS IAM policies to selectively grant permissions to users and groups of users. You can securely put and get your data from Kinesis through SSL endpoints using the HTTPS protocol. If you need extra security you can use </w:t>
      </w:r>
      <w:hyperlink r:id="rId166" w:anchor="kinesis-encryption" w:history="1">
        <w:r>
          <w:rPr>
            <w:rStyle w:val="Hipervnculo"/>
            <w:rFonts w:ascii="Helvetica Neue" w:hAnsi="Helvetica Neue"/>
            <w:color w:val="005B86"/>
            <w:sz w:val="21"/>
            <w:szCs w:val="21"/>
          </w:rPr>
          <w:t>server-side encryption</w:t>
        </w:r>
      </w:hyperlink>
      <w:r>
        <w:rPr>
          <w:rFonts w:ascii="Helvetica Neue" w:hAnsi="Helvetica Neue"/>
          <w:color w:val="333333"/>
          <w:sz w:val="21"/>
          <w:szCs w:val="21"/>
        </w:rPr>
        <w:t> with AWS KMS master keys to encrypt data stored in your data stream. AWS KMS allows you to use AWS generated KMS master keys for encryption, or if you prefer you can bring your own master key into AWS KMS. Lastly, you can use your own encryption libraries to encrypt data on the client-side before putting the data into Kinesis.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privately access Kinesis Data Streams APIs from my Amazon Virtual Private Cloud (VPC) without using public IPs?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Yes, you can privately access Kinesis Data Streams APIs from your Amazon Virtual Private Cloud (VPC) by creating VPC Endpoints. With VPC Endpoints, the routing between the VPC and Kinesis Data Streams is handled by the AWS network without the need for an Internet gateway, NAT gateway, or VPN connection. The latest generation of VPC Endpoints used by Kinesis Data Streams are powered by </w:t>
      </w:r>
      <w:hyperlink r:id="rId167" w:anchor="what-is-privatelink" w:tgtFrame="_blank" w:history="1">
        <w:r>
          <w:rPr>
            <w:rStyle w:val="Hipervnculo"/>
            <w:rFonts w:ascii="Helvetica Neue" w:hAnsi="Helvetica Neue"/>
            <w:color w:val="005B86"/>
            <w:sz w:val="21"/>
            <w:szCs w:val="21"/>
          </w:rPr>
          <w:t>AWS PrivateLink</w:t>
        </w:r>
      </w:hyperlink>
      <w:r>
        <w:rPr>
          <w:rFonts w:ascii="Helvetica Neue" w:hAnsi="Helvetica Neue"/>
          <w:color w:val="333333"/>
          <w:sz w:val="21"/>
          <w:szCs w:val="21"/>
        </w:rPr>
        <w:t>, a technology that enables private connectivity between AWS services using Elastic Network Interfaces (ENI) with private IPs in your VPCs. To learn more about PrivateLink, visit the </w:t>
      </w:r>
      <w:hyperlink r:id="rId168" w:anchor="what-is-privatelink" w:tgtFrame="_blank" w:history="1">
        <w:r>
          <w:rPr>
            <w:rStyle w:val="Hipervnculo"/>
            <w:rFonts w:ascii="Helvetica Neue" w:hAnsi="Helvetica Neue"/>
            <w:color w:val="005B86"/>
            <w:sz w:val="21"/>
            <w:szCs w:val="21"/>
          </w:rPr>
          <w:t>PrivateLink documentation</w:t>
        </w:r>
      </w:hyperlink>
      <w:r>
        <w:rPr>
          <w:rFonts w:ascii="Helvetica Neue" w:hAnsi="Helvetica Neue"/>
          <w:color w:val="333333"/>
          <w:sz w:val="21"/>
          <w:szCs w:val="21"/>
        </w:rPr>
        <w:t>. </w:t>
      </w:r>
    </w:p>
    <w:p w:rsidR="00CD3E8D" w:rsidRDefault="00CD3E8D" w:rsidP="00CD3E8D">
      <w:pPr>
        <w:spacing w:after="450"/>
        <w:rPr>
          <w:rFonts w:ascii="Helvetica Neue" w:hAnsi="Helvetica Neue"/>
          <w:color w:val="333333"/>
          <w:sz w:val="21"/>
          <w:szCs w:val="21"/>
        </w:rPr>
      </w:pPr>
      <w:r>
        <w:rPr>
          <w:rFonts w:ascii="Helvetica Neue" w:hAnsi="Helvetica Neue"/>
          <w:color w:val="333333"/>
          <w:sz w:val="21"/>
          <w:szCs w:val="21"/>
        </w:rPr>
        <w:pict>
          <v:rect id="_x0000_i1032" style="width:0;height:.75pt"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22" w:name="kinesis-encryption"/>
      <w:r>
        <w:rPr>
          <w:rFonts w:ascii="Helvetica Neue Light" w:hAnsi="Helvetica Neue Light"/>
          <w:b/>
          <w:bCs/>
          <w:color w:val="1F3D5C"/>
          <w:sz w:val="42"/>
          <w:szCs w:val="42"/>
        </w:rPr>
        <w:t>Encryption</w:t>
      </w:r>
      <w:bookmarkEnd w:id="22"/>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encrypt the data I put into a Kinesis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and there are two options for encrypting the data you put into a Kinesis data stream. You can use server-side encryption , which is a fully managed feature that automatically encrypts and decrypts data as you put and get it from a data stream. Or you can write encrypted data to a data stream by </w:t>
      </w:r>
      <w:hyperlink r:id="rId169" w:tgtFrame="_blank" w:history="1">
        <w:r>
          <w:rPr>
            <w:rStyle w:val="Hipervnculo"/>
            <w:rFonts w:ascii="Helvetica Neue" w:hAnsi="Helvetica Neue"/>
            <w:color w:val="005B86"/>
            <w:sz w:val="21"/>
            <w:szCs w:val="21"/>
          </w:rPr>
          <w:t>encrypting and decrypting on the client side</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should I use server-side encryption instead of client-side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Customers often choose server-side encryption over client-side encryption for one of the following reasons:</w:t>
      </w:r>
    </w:p>
    <w:p w:rsidR="00CD3E8D" w:rsidRDefault="00CD3E8D" w:rsidP="00CD3E8D">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It hard to enforce client-side encryption</w:t>
      </w:r>
    </w:p>
    <w:p w:rsidR="00CD3E8D" w:rsidRDefault="00CD3E8D" w:rsidP="00CD3E8D">
      <w:pPr>
        <w:numPr>
          <w:ilvl w:val="0"/>
          <w:numId w:val="7"/>
        </w:numPr>
        <w:spacing w:after="225"/>
        <w:ind w:left="270"/>
        <w:rPr>
          <w:rFonts w:ascii="Helvetica Neue" w:hAnsi="Helvetica Neue"/>
          <w:color w:val="333333"/>
          <w:sz w:val="21"/>
          <w:szCs w:val="21"/>
        </w:rPr>
      </w:pPr>
      <w:r>
        <w:rPr>
          <w:rFonts w:ascii="Helvetica Neue" w:hAnsi="Helvetica Neue"/>
          <w:color w:val="333333"/>
          <w:sz w:val="21"/>
          <w:szCs w:val="21"/>
        </w:rPr>
        <w:t>They want a second layer of security on top of client-side encryption</w:t>
      </w:r>
    </w:p>
    <w:p w:rsidR="00CD3E8D" w:rsidRDefault="00CD3E8D" w:rsidP="00CD3E8D">
      <w:pPr>
        <w:numPr>
          <w:ilvl w:val="0"/>
          <w:numId w:val="7"/>
        </w:numPr>
        <w:ind w:left="270"/>
        <w:rPr>
          <w:rFonts w:ascii="Helvetica Neue" w:hAnsi="Helvetica Neue"/>
          <w:color w:val="333333"/>
          <w:sz w:val="21"/>
          <w:szCs w:val="21"/>
        </w:rPr>
      </w:pPr>
      <w:r>
        <w:rPr>
          <w:rFonts w:ascii="Helvetica Neue" w:hAnsi="Helvetica Neue"/>
          <w:color w:val="333333"/>
          <w:sz w:val="21"/>
          <w:szCs w:val="21"/>
        </w:rPr>
        <w:t>It is hard to implement client-side key management schemes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server-side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Server-side encryption for Kinesis Data Streams automatically encrypts data using a user specified AWS KMS master key (CMK) before it is written to the data stream storage layer, and decrypts the data after it is retrieved from storage. Encryption makes writes impossible and the payload and the partition key unreadable unless the user writing or reading from the data stream has the permission to use the key selected for encryption on the data stream. As a result, server-side encryption can make it easier to meet internal security and compliance requirements governing your data.</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server-side encryption your client-side applications (producers and consumers) do not need to be aware of encryption, they do not need to manage CMKs or cryptographic operations, and your data is encrypted when it is at rest and in motion within the Kinesis Data Streams service. All CMKs used by the server-side encryption feature are provided by the AWS KMS. AWS KMS makes it easy to use an AWS-managed CMK for Kinesis(a “one-click” encryption method), your own AWS KMS generated CMK, or a CMK that you imported for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server-side encryption getting started guide?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there is a getting started guide in the user </w:t>
      </w:r>
      <w:hyperlink r:id="rId170"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server-side encryption interfere with how my applications interact with Kinesis Data Streams?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Possibly. This depends on the key you use for encryption and the permissions governing access to the key.</w:t>
      </w:r>
    </w:p>
    <w:p w:rsidR="00CD3E8D" w:rsidRDefault="00CD3E8D" w:rsidP="00CD3E8D">
      <w:pPr>
        <w:numPr>
          <w:ilvl w:val="0"/>
          <w:numId w:val="8"/>
        </w:numPr>
        <w:spacing w:after="225"/>
        <w:ind w:left="270"/>
        <w:rPr>
          <w:rFonts w:ascii="Helvetica Neue" w:hAnsi="Helvetica Neue"/>
          <w:color w:val="333333"/>
          <w:sz w:val="21"/>
          <w:szCs w:val="21"/>
        </w:rPr>
      </w:pPr>
      <w:r>
        <w:rPr>
          <w:rFonts w:ascii="Helvetica Neue" w:hAnsi="Helvetica Neue"/>
          <w:color w:val="333333"/>
          <w:sz w:val="21"/>
          <w:szCs w:val="21"/>
        </w:rPr>
        <w:lastRenderedPageBreak/>
        <w:t>If you use the AWS-managed CMK for Kinesis (key alias = aws/kinesis) your applications will not be impacted by enabling or disabling encryption with this key.</w:t>
      </w:r>
    </w:p>
    <w:p w:rsidR="00CD3E8D" w:rsidRDefault="00CD3E8D" w:rsidP="00CD3E8D">
      <w:pPr>
        <w:numPr>
          <w:ilvl w:val="0"/>
          <w:numId w:val="8"/>
        </w:numPr>
        <w:ind w:left="270"/>
        <w:rPr>
          <w:rFonts w:ascii="Helvetica Neue" w:hAnsi="Helvetica Neue"/>
          <w:color w:val="333333"/>
          <w:sz w:val="21"/>
          <w:szCs w:val="21"/>
        </w:rPr>
      </w:pPr>
      <w:r>
        <w:rPr>
          <w:rFonts w:ascii="Helvetica Neue" w:hAnsi="Helvetica Neue"/>
          <w:color w:val="333333"/>
          <w:sz w:val="21"/>
          <w:szCs w:val="21"/>
        </w:rPr>
        <w:t>If you use a different master key, like a custom AWS KMS master key or one you imported into the AWS KMS service, and if your producers and consumers of a data stream do not have permission to use the AWS KMS CMK used for encryption, then your PUT and GET requests will fail. Before you can use server-side encryption you must configure AWS KMS key policies to allow encryption and decryption of messages. For examples and more information about AWS KMS permissions, see AWS KMS API Permissions: Actions and Resources Reference in the AWS Key Management Service Developer Guide or the permissions guidelines in the Kinesis Data Streams </w:t>
      </w:r>
      <w:hyperlink r:id="rId171" w:tgtFrame="_blank" w:history="1">
        <w:r>
          <w:rPr>
            <w:rStyle w:val="Hipervnculo"/>
            <w:rFonts w:ascii="Helvetica Neue" w:hAnsi="Helvetica Neue"/>
            <w:color w:val="005B86"/>
            <w:sz w:val="21"/>
            <w:szCs w:val="21"/>
          </w:rPr>
          <w:t>server-side encryption user documentation</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 additional cost associated with the use of server-side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however if you are using the AWS-managed CMK for Kinesis and are not exceeding the free tier KMS API usage costs, then your use of server-side encryption is free. The following describes the costs by resource: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Keys:</w:t>
      </w:r>
    </w:p>
    <w:p w:rsidR="00CD3E8D" w:rsidRDefault="00CD3E8D" w:rsidP="00CD3E8D">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The AWS-managed CMK for Kinesis (alias = “aws/kinesis”) is free.</w:t>
      </w:r>
    </w:p>
    <w:p w:rsidR="00CD3E8D" w:rsidRDefault="00CD3E8D" w:rsidP="00CD3E8D">
      <w:pPr>
        <w:numPr>
          <w:ilvl w:val="0"/>
          <w:numId w:val="9"/>
        </w:numPr>
        <w:ind w:left="270"/>
        <w:rPr>
          <w:rFonts w:ascii="Helvetica Neue" w:hAnsi="Helvetica Neue"/>
          <w:color w:val="333333"/>
          <w:sz w:val="21"/>
          <w:szCs w:val="21"/>
        </w:rPr>
      </w:pPr>
      <w:r>
        <w:rPr>
          <w:rFonts w:ascii="Helvetica Neue" w:hAnsi="Helvetica Neue"/>
          <w:color w:val="333333"/>
          <w:sz w:val="21"/>
          <w:szCs w:val="21"/>
        </w:rPr>
        <w:t>User generated KMS keys are subject to KMS key costs. </w:t>
      </w:r>
      <w:hyperlink r:id="rId172" w:anchor="Keys" w:tgtFrame="_blank" w:history="1">
        <w:r>
          <w:rPr>
            <w:rStyle w:val="Hipervnculo"/>
            <w:rFonts w:ascii="Helvetica Neue" w:hAnsi="Helvetica Neue"/>
            <w:color w:val="005B86"/>
            <w:sz w:val="21"/>
            <w:szCs w:val="21"/>
          </w:rPr>
          <w:t>Learn more</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KMS API Usage:</w:t>
      </w:r>
    </w:p>
    <w:p w:rsidR="00CD3E8D" w:rsidRDefault="00CD3E8D" w:rsidP="00CD3E8D">
      <w:pPr>
        <w:numPr>
          <w:ilvl w:val="0"/>
          <w:numId w:val="10"/>
        </w:numPr>
        <w:ind w:left="270"/>
        <w:rPr>
          <w:rFonts w:ascii="Helvetica Neue" w:hAnsi="Helvetica Neue"/>
          <w:color w:val="333333"/>
          <w:sz w:val="21"/>
          <w:szCs w:val="21"/>
        </w:rPr>
      </w:pPr>
      <w:r>
        <w:rPr>
          <w:rFonts w:ascii="Helvetica Neue" w:hAnsi="Helvetica Neue"/>
          <w:color w:val="333333"/>
          <w:sz w:val="21"/>
          <w:szCs w:val="21"/>
        </w:rPr>
        <w:t>API usage costs apply for every CMK, including custom ones. Kinesis Data Streams calls KMS approximately every 5 minutes when it is rotating the data key. In a 30-day month, the total cost of KMS API calls initiated by a Kinesis data stream should be less than a few dollars. Please note that this cost scales with the number of user credentials you use on your data producers and consumers because each user credential requires a unique API call to AWS KMS. When you use IAM role for authentication, each assume-role-call will result in unique user credentials and you might want to cache user credentials returned by the assume-role-call to save KMS costs.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AWS regions offer server-side encryption for Kinesis Data Streams?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Kinesis Data Streams server-side encryption is available in the AWS GovCloud region and all public regions except the China (Beijing) region.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start, update, or remove server-side encryption from a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of these operations can be completed using the AWS management console or using the AWS SDK. To learn more, see the </w:t>
      </w:r>
      <w:hyperlink r:id="rId173" w:tgtFrame="_blank" w:history="1">
        <w:r>
          <w:rPr>
            <w:rStyle w:val="Hipervnculo"/>
            <w:rFonts w:ascii="Helvetica Neue" w:hAnsi="Helvetica Neue"/>
            <w:color w:val="005B86"/>
            <w:sz w:val="21"/>
            <w:szCs w:val="21"/>
          </w:rPr>
          <w:t>Kinesis Data Streams server-side encryption getting started guide</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encryption algorithms is used for server-side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Kinesis Data Streams uses an </w:t>
      </w:r>
      <w:hyperlink r:id="rId174" w:tgtFrame="_blank" w:history="1">
        <w:r>
          <w:rPr>
            <w:rStyle w:val="Hipervnculo"/>
            <w:rFonts w:ascii="Helvetica Neue" w:hAnsi="Helvetica Neue"/>
            <w:color w:val="005B86"/>
            <w:sz w:val="21"/>
            <w:szCs w:val="21"/>
          </w:rPr>
          <w:t>AES-GCM 256 algorithm</w:t>
        </w:r>
      </w:hyperlink>
      <w:r>
        <w:rPr>
          <w:rFonts w:ascii="Helvetica Neue" w:hAnsi="Helvetica Neue"/>
          <w:color w:val="333333"/>
          <w:sz w:val="21"/>
          <w:szCs w:val="21"/>
        </w:rPr>
        <w:t> for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encrypt a data stream that already has data written to it, either in plain text or ciphertext, will all of the data in the data stream be encrypted or decrypted if I update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only new data written into the data stream will be encrypted (or left decrypted) by the new application of encryption.</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server-side encryption for Kinesis Data Streams encrypt?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Server-side encryption encrypts the payload of the message along with the partition key, which is specified by the data stream producer applications.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server-Side encryption a shard specific feature or a stream specific feature?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Server-side encryption is a stream specific feature.</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change the CMK that is used to encrypt a specific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using the AWS management console or the AWS SDK you can choose a new master key to apply to a specific data stream.</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you walk me through the encryption lifecycle of my data from the point in time when I send it to a Kinesis data stream with server-side encryption enabled, and when I retrieve it?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following walks you through how Kinesis Data Streams uses AWS KMS CMKs to encrypt a message before it is stored in the PUT path, and to decrypt it after it is retrieved in the GET path. Kinesis and AWS KMS perform the following actions (including decryption) when you call putRecord(s) or getRecords on a data stream with server-side encryption enabled.</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Data is sent from a customer’s Kinesis producer application (client) to Kinesis using SSL via HTTPS.</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Data is received by Kinesis, stored in RAM, and encryption is applied to the payload and partition key of a record.</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Kinesis requests a plaintext input keying material (IKM) and a copy of the IKM is encrypted by using the customer’s selected KMS master key.</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AWS KMS creates an IKM, encrypts it by using the master key, and sends both the plaintext IKM and the encrypted IKM to Kinesis.</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Kinesis uses the plaintext IKM to derive data keys that are unique per-record.</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Kinesis encrypts the payload and partition key using the data keys and removes the plaintext key from memory.</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Kinesis appends the encrypted IKM to the encrypted data.</w:t>
      </w:r>
    </w:p>
    <w:p w:rsidR="00CD3E8D" w:rsidRDefault="00CD3E8D" w:rsidP="00CD3E8D">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The plaintext IKM is cached in memory for reuse until it expires after 5 minutes.</w:t>
      </w:r>
    </w:p>
    <w:p w:rsidR="00CD3E8D" w:rsidRDefault="00CD3E8D" w:rsidP="00CD3E8D">
      <w:pPr>
        <w:numPr>
          <w:ilvl w:val="0"/>
          <w:numId w:val="11"/>
        </w:numPr>
        <w:ind w:left="315"/>
        <w:rPr>
          <w:rFonts w:ascii="Helvetica Neue" w:hAnsi="Helvetica Neue"/>
          <w:color w:val="333333"/>
          <w:sz w:val="21"/>
          <w:szCs w:val="21"/>
        </w:rPr>
      </w:pPr>
      <w:r>
        <w:rPr>
          <w:rFonts w:ascii="Helvetica Neue" w:hAnsi="Helvetica Neue"/>
          <w:color w:val="333333"/>
          <w:sz w:val="21"/>
          <w:szCs w:val="21"/>
        </w:rPr>
        <w:t>Kinesis delivers the encrypted message to a backend store where it is stored at rest and fetch-able by a getRecords call.</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Kinesis and AWS KMS perform the following actions (including decryption) when you call getRecords.</w:t>
      </w:r>
    </w:p>
    <w:p w:rsidR="00CD3E8D" w:rsidRDefault="00CD3E8D" w:rsidP="00CD3E8D">
      <w:pPr>
        <w:numPr>
          <w:ilvl w:val="0"/>
          <w:numId w:val="12"/>
        </w:numPr>
        <w:spacing w:after="225"/>
        <w:ind w:left="315"/>
        <w:rPr>
          <w:rFonts w:ascii="Helvetica Neue" w:hAnsi="Helvetica Neue"/>
          <w:color w:val="333333"/>
          <w:sz w:val="21"/>
          <w:szCs w:val="21"/>
        </w:rPr>
      </w:pPr>
      <w:r>
        <w:rPr>
          <w:rFonts w:ascii="Helvetica Neue" w:hAnsi="Helvetica Neue"/>
          <w:color w:val="333333"/>
          <w:sz w:val="21"/>
          <w:szCs w:val="21"/>
        </w:rPr>
        <w:t>When a getRecords call is made, the frontend of Kinesis retrieves the encrypted record from the backend service.</w:t>
      </w:r>
    </w:p>
    <w:p w:rsidR="00CD3E8D" w:rsidRDefault="00CD3E8D" w:rsidP="00CD3E8D">
      <w:pPr>
        <w:numPr>
          <w:ilvl w:val="0"/>
          <w:numId w:val="12"/>
        </w:numPr>
        <w:spacing w:after="225"/>
        <w:ind w:left="315"/>
        <w:rPr>
          <w:rFonts w:ascii="Helvetica Neue" w:hAnsi="Helvetica Neue"/>
          <w:color w:val="333333"/>
          <w:sz w:val="21"/>
          <w:szCs w:val="21"/>
        </w:rPr>
      </w:pPr>
      <w:r>
        <w:rPr>
          <w:rFonts w:ascii="Helvetica Neue" w:hAnsi="Helvetica Neue"/>
          <w:color w:val="333333"/>
          <w:sz w:val="21"/>
          <w:szCs w:val="21"/>
        </w:rPr>
        <w:t>Kinesis makes a request to KMS using a token generated by the customer’s request. AWS KMS authorizes it.</w:t>
      </w:r>
    </w:p>
    <w:p w:rsidR="00CD3E8D" w:rsidRDefault="00CD3E8D" w:rsidP="00CD3E8D">
      <w:pPr>
        <w:numPr>
          <w:ilvl w:val="0"/>
          <w:numId w:val="12"/>
        </w:numPr>
        <w:spacing w:after="225"/>
        <w:ind w:left="315"/>
        <w:rPr>
          <w:rFonts w:ascii="Helvetica Neue" w:hAnsi="Helvetica Neue"/>
          <w:color w:val="333333"/>
          <w:sz w:val="21"/>
          <w:szCs w:val="21"/>
        </w:rPr>
      </w:pPr>
      <w:r>
        <w:rPr>
          <w:rFonts w:ascii="Helvetica Neue" w:hAnsi="Helvetica Neue"/>
          <w:color w:val="333333"/>
          <w:sz w:val="21"/>
          <w:szCs w:val="21"/>
        </w:rPr>
        <w:t>Kinesis decrypts the encrypted IKM stored with the record.</w:t>
      </w:r>
    </w:p>
    <w:p w:rsidR="00CD3E8D" w:rsidRDefault="00CD3E8D" w:rsidP="00CD3E8D">
      <w:pPr>
        <w:numPr>
          <w:ilvl w:val="0"/>
          <w:numId w:val="12"/>
        </w:numPr>
        <w:spacing w:after="225"/>
        <w:ind w:left="315"/>
        <w:rPr>
          <w:rFonts w:ascii="Helvetica Neue" w:hAnsi="Helvetica Neue"/>
          <w:color w:val="333333"/>
          <w:sz w:val="21"/>
          <w:szCs w:val="21"/>
        </w:rPr>
      </w:pPr>
      <w:r>
        <w:rPr>
          <w:rFonts w:ascii="Helvetica Neue" w:hAnsi="Helvetica Neue"/>
          <w:color w:val="333333"/>
          <w:sz w:val="21"/>
          <w:szCs w:val="21"/>
        </w:rPr>
        <w:t>Kinesis recreates the per-record data keys from the decrypted IKM.</w:t>
      </w:r>
    </w:p>
    <w:p w:rsidR="00CD3E8D" w:rsidRDefault="00CD3E8D" w:rsidP="00CD3E8D">
      <w:pPr>
        <w:numPr>
          <w:ilvl w:val="0"/>
          <w:numId w:val="12"/>
        </w:numPr>
        <w:spacing w:after="225"/>
        <w:ind w:left="315"/>
        <w:rPr>
          <w:rFonts w:ascii="Helvetica Neue" w:hAnsi="Helvetica Neue"/>
          <w:color w:val="333333"/>
          <w:sz w:val="21"/>
          <w:szCs w:val="21"/>
        </w:rPr>
      </w:pPr>
      <w:r>
        <w:rPr>
          <w:rFonts w:ascii="Helvetica Neue" w:hAnsi="Helvetica Neue"/>
          <w:color w:val="333333"/>
          <w:sz w:val="21"/>
          <w:szCs w:val="21"/>
        </w:rPr>
        <w:lastRenderedPageBreak/>
        <w:t>If authorized, Kinesis decrypts the payload and removes the plaintext data key from memory.</w:t>
      </w:r>
    </w:p>
    <w:p w:rsidR="00CD3E8D" w:rsidRDefault="00CD3E8D" w:rsidP="00CD3E8D">
      <w:pPr>
        <w:numPr>
          <w:ilvl w:val="0"/>
          <w:numId w:val="12"/>
        </w:numPr>
        <w:ind w:left="315"/>
        <w:rPr>
          <w:rFonts w:ascii="Helvetica Neue" w:hAnsi="Helvetica Neue"/>
          <w:color w:val="333333"/>
          <w:sz w:val="21"/>
          <w:szCs w:val="21"/>
        </w:rPr>
      </w:pPr>
      <w:r>
        <w:rPr>
          <w:rFonts w:ascii="Helvetica Neue" w:hAnsi="Helvetica Neue"/>
          <w:color w:val="333333"/>
          <w:sz w:val="21"/>
          <w:szCs w:val="21"/>
        </w:rPr>
        <w:t>Kinesis delivers the payload over SSL and HTTPS to the Kinesis consumer (client) requesting the records.</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w:t>
      </w:r>
    </w:p>
    <w:p w:rsidR="00CD3E8D" w:rsidRDefault="00652561" w:rsidP="00CD3E8D">
      <w:pPr>
        <w:spacing w:after="450"/>
        <w:rPr>
          <w:rFonts w:ascii="Helvetica Neue" w:hAnsi="Helvetica Neue"/>
          <w:color w:val="333333"/>
          <w:sz w:val="21"/>
          <w:szCs w:val="21"/>
        </w:rPr>
      </w:pPr>
      <w:r>
        <w:rPr>
          <w:rFonts w:ascii="Helvetica Neue" w:hAnsi="Helvetica Neue"/>
          <w:noProof/>
          <w:color w:val="333333"/>
          <w:sz w:val="21"/>
          <w:szCs w:val="21"/>
        </w:rPr>
        <w:pict>
          <v:rect id="_x0000_i1033" alt="" style="width:424.9pt;height:.05pt;mso-width-percent:0;mso-height-percent:0;mso-width-percent:0;mso-height-percent:0" o:hralign="center" o:hrstd="t" o:hr="t" fillcolor="#a0a0a0" stroked="f"/>
        </w:pict>
      </w:r>
    </w:p>
    <w:p w:rsidR="00CD3E8D" w:rsidRDefault="00CD3E8D" w:rsidP="00CD3E8D">
      <w:pPr>
        <w:pStyle w:val="Ttulo2"/>
        <w:spacing w:before="0" w:line="312" w:lineRule="atLeast"/>
        <w:rPr>
          <w:rFonts w:ascii="Helvetica Neue Light" w:hAnsi="Helvetica Neue Light"/>
          <w:color w:val="1F3D5C"/>
          <w:sz w:val="42"/>
          <w:szCs w:val="42"/>
        </w:rPr>
      </w:pPr>
      <w:bookmarkStart w:id="23" w:name="Pricing_and_Billing"/>
      <w:r>
        <w:rPr>
          <w:rFonts w:ascii="Helvetica Neue Light" w:hAnsi="Helvetica Neue Light"/>
          <w:b/>
          <w:bCs/>
          <w:color w:val="1F3D5C"/>
          <w:sz w:val="42"/>
          <w:szCs w:val="42"/>
        </w:rPr>
        <w:t>Pricing and Billing</w:t>
      </w:r>
      <w:bookmarkEnd w:id="23"/>
    </w:p>
    <w:p w:rsidR="00CD3E8D" w:rsidRDefault="00CD3E8D" w:rsidP="00CD3E8D">
      <w:pPr>
        <w:pStyle w:val="NormalWeb"/>
        <w:spacing w:before="0" w:beforeAutospacing="0" w:after="192" w:afterAutospacing="0"/>
        <w:rPr>
          <w:rFonts w:ascii="Helvetica Neue" w:hAnsi="Helvetica Neue"/>
          <w:color w:val="333333"/>
          <w:sz w:val="21"/>
          <w:szCs w:val="21"/>
        </w:rPr>
      </w:pPr>
      <w:bookmarkStart w:id="24" w:name="price"/>
      <w:bookmarkEnd w:id="24"/>
      <w:r>
        <w:rPr>
          <w:rFonts w:ascii="Helvetica Neue Bold" w:hAnsi="Helvetica Neue Bold"/>
          <w:color w:val="333333"/>
          <w:sz w:val="21"/>
          <w:szCs w:val="21"/>
        </w:rPr>
        <w:t>Q: Is Amazon Kinesis Data Streams available in AWS Free Tier?</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Kinesis Data Streams is not currently available in AWS Free Tier. AWS Free Tier is a program that offers free trial for a group of AWS services. For more details about AWS Free Tier, see </w:t>
      </w:r>
      <w:hyperlink r:id="rId175" w:tgtFrame="_blank" w:history="1">
        <w:r>
          <w:rPr>
            <w:rStyle w:val="Hipervnculo"/>
            <w:rFonts w:ascii="Helvetica Neue" w:hAnsi="Helvetica Neue"/>
            <w:color w:val="005B86"/>
            <w:sz w:val="21"/>
            <w:szCs w:val="21"/>
          </w:rPr>
          <w:t>AWS Free Tier</w:t>
        </w:r>
      </w:hyperlink>
      <w:r>
        <w:rPr>
          <w:rFonts w:ascii="Helvetica Neue" w:hAnsi="Helvetica Neue"/>
          <w:color w:val="333333"/>
          <w:sz w:val="21"/>
          <w:szCs w:val="21"/>
        </w:rPr>
        <w: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Amazon Kinesis Data Streams cost?</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Data Streams uses simple pay as you go pricing. There is neither upfront cost nor minimum fees and you only pay for the resources you use. The costs of Amazon Kinesis Data Streams has two core dimensions and one optional dimension:</w:t>
      </w:r>
    </w:p>
    <w:p w:rsidR="00CD3E8D" w:rsidRDefault="00CD3E8D" w:rsidP="00CD3E8D">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Hourly </w:t>
      </w:r>
      <w:hyperlink r:id="rId176" w:anchor="shard" w:history="1">
        <w:r>
          <w:rPr>
            <w:rStyle w:val="Hipervnculo"/>
            <w:rFonts w:ascii="Helvetica Neue" w:hAnsi="Helvetica Neue"/>
            <w:color w:val="005B86"/>
            <w:sz w:val="21"/>
            <w:szCs w:val="21"/>
          </w:rPr>
          <w:t>Shard</w:t>
        </w:r>
      </w:hyperlink>
      <w:r>
        <w:rPr>
          <w:rFonts w:ascii="Helvetica Neue" w:hAnsi="Helvetica Neue"/>
          <w:color w:val="333333"/>
          <w:sz w:val="21"/>
          <w:szCs w:val="21"/>
        </w:rPr>
        <w:t> cost determined by the number of shards within your Amazon Kinesis data stream.</w:t>
      </w:r>
    </w:p>
    <w:p w:rsidR="00CD3E8D" w:rsidRDefault="00CD3E8D" w:rsidP="00CD3E8D">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PUT Payload Unit cost determined by the number of 25KB payload units that your data producers add to your data stream.</w:t>
      </w:r>
    </w:p>
    <w:p w:rsidR="00CD3E8D" w:rsidRDefault="00CD3E8D" w:rsidP="00CD3E8D">
      <w:pPr>
        <w:numPr>
          <w:ilvl w:val="0"/>
          <w:numId w:val="13"/>
        </w:numPr>
        <w:ind w:left="270"/>
        <w:rPr>
          <w:rFonts w:ascii="Helvetica Neue" w:hAnsi="Helvetica Neue"/>
          <w:color w:val="333333"/>
          <w:sz w:val="21"/>
          <w:szCs w:val="21"/>
        </w:rPr>
      </w:pPr>
      <w:r>
        <w:rPr>
          <w:rFonts w:ascii="Helvetica Neue" w:hAnsi="Helvetica Neue"/>
          <w:color w:val="333333"/>
          <w:sz w:val="21"/>
          <w:szCs w:val="21"/>
        </w:rPr>
        <w:t>Optional Extended Data Retention cost determined by number of shard hours incurred by your data stream. </w:t>
      </w:r>
    </w:p>
    <w:p w:rsidR="00CD3E8D" w:rsidRDefault="00CD3E8D" w:rsidP="00CD3E8D">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Amazon Kinesis Data Streams costs, see </w:t>
      </w:r>
      <w:hyperlink r:id="rId177" w:tgtFrame="_blank" w:history="1">
        <w:r>
          <w:rPr>
            <w:rStyle w:val="Hipervnculo"/>
            <w:rFonts w:ascii="Helvetica Neue" w:hAnsi="Helvetica Neue"/>
            <w:color w:val="005B86"/>
            <w:sz w:val="21"/>
            <w:szCs w:val="21"/>
          </w:rPr>
          <w:t>Amazon Kinesis Data Streams Pricing</w:t>
        </w:r>
      </w:hyperlink>
      <w:r>
        <w:rPr>
          <w:rFonts w:ascii="Helvetica Neue" w:hAnsi="Helvetica Neue"/>
          <w:color w:val="333333"/>
          <w:sz w:val="21"/>
          <w:szCs w:val="21"/>
        </w:rPr>
        <w:t>.</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Does my PUT Payload Unit cost change by using </w:t>
      </w:r>
      <w:r w:rsidRPr="00CD3E8D">
        <w:rPr>
          <w:rFonts w:ascii="Helvetica Neue Bold" w:hAnsi="Helvetica Neue Bold"/>
          <w:i/>
          <w:iCs/>
          <w:color w:val="333333"/>
          <w:sz w:val="21"/>
          <w:szCs w:val="21"/>
          <w:lang w:val="en-US"/>
        </w:rPr>
        <w:t>PutRecords </w:t>
      </w:r>
      <w:r w:rsidRPr="00CD3E8D">
        <w:rPr>
          <w:rFonts w:ascii="Helvetica Neue Bold" w:hAnsi="Helvetica Neue Bold"/>
          <w:color w:val="333333"/>
          <w:sz w:val="21"/>
          <w:szCs w:val="21"/>
          <w:lang w:val="en-US"/>
        </w:rPr>
        <w:t>operation instead of </w:t>
      </w:r>
      <w:r w:rsidRPr="00CD3E8D">
        <w:rPr>
          <w:rFonts w:ascii="Helvetica Neue Bold" w:hAnsi="Helvetica Neue Bold"/>
          <w:i/>
          <w:iCs/>
          <w:color w:val="333333"/>
          <w:sz w:val="21"/>
          <w:szCs w:val="21"/>
          <w:lang w:val="en-US"/>
        </w:rPr>
        <w:t>PutRecord </w:t>
      </w:r>
      <w:r w:rsidRPr="00CD3E8D">
        <w:rPr>
          <w:rFonts w:ascii="Helvetica Neue Bold" w:hAnsi="Helvetica Neue Bold"/>
          <w:color w:val="333333"/>
          <w:sz w:val="21"/>
          <w:szCs w:val="21"/>
          <w:lang w:val="en-US"/>
        </w:rPr>
        <w:t>operation?</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PUT Payload Unit charge is calculated based on the number of 25KB payload units added to your Amazon Kinesis data stream. PUT Payload Unit cost is consistent when using </w:t>
      </w:r>
      <w:hyperlink r:id="rId178" w:tgtFrame="_blank" w:history="1">
        <w:r w:rsidRPr="00CD3E8D">
          <w:rPr>
            <w:rStyle w:val="Hipervnculo"/>
            <w:rFonts w:ascii="Helvetica Neue" w:hAnsi="Helvetica Neue"/>
            <w:i/>
            <w:iCs/>
            <w:color w:val="005B86"/>
            <w:sz w:val="21"/>
            <w:szCs w:val="21"/>
            <w:lang w:val="en-US"/>
          </w:rPr>
          <w:t>PutRecords</w:t>
        </w:r>
      </w:hyperlink>
      <w:r w:rsidRPr="00CD3E8D">
        <w:rPr>
          <w:rFonts w:ascii="Helvetica Neue" w:hAnsi="Helvetica Neue"/>
          <w:i/>
          <w:iCs/>
          <w:color w:val="333333"/>
          <w:sz w:val="21"/>
          <w:szCs w:val="21"/>
          <w:lang w:val="en-US"/>
        </w:rPr>
        <w:t> </w:t>
      </w:r>
      <w:r w:rsidRPr="00CD3E8D">
        <w:rPr>
          <w:rFonts w:ascii="Helvetica Neue" w:hAnsi="Helvetica Neue"/>
          <w:color w:val="333333"/>
          <w:sz w:val="21"/>
          <w:szCs w:val="21"/>
          <w:lang w:val="en-US"/>
        </w:rPr>
        <w:t>operation or </w:t>
      </w:r>
      <w:hyperlink r:id="rId179" w:tgtFrame="_blank" w:history="1">
        <w:r w:rsidRPr="00CD3E8D">
          <w:rPr>
            <w:rStyle w:val="Hipervnculo"/>
            <w:rFonts w:ascii="Helvetica Neue" w:hAnsi="Helvetica Neue"/>
            <w:i/>
            <w:iCs/>
            <w:color w:val="005B86"/>
            <w:sz w:val="21"/>
            <w:szCs w:val="21"/>
            <w:lang w:val="en-US"/>
          </w:rPr>
          <w:t>PutRecord</w:t>
        </w:r>
      </w:hyperlink>
      <w:r w:rsidRPr="00CD3E8D">
        <w:rPr>
          <w:rFonts w:ascii="Helvetica Neue" w:hAnsi="Helvetica Neue"/>
          <w:i/>
          <w:iCs/>
          <w:color w:val="333333"/>
          <w:sz w:val="21"/>
          <w:szCs w:val="21"/>
          <w:lang w:val="en-US"/>
        </w:rPr>
        <w:t> </w:t>
      </w:r>
      <w:r w:rsidRPr="00CD3E8D">
        <w:rPr>
          <w:rFonts w:ascii="Helvetica Neue" w:hAnsi="Helvetica Neue"/>
          <w:color w:val="333333"/>
          <w:sz w:val="21"/>
          <w:szCs w:val="21"/>
          <w:lang w:val="en-US"/>
        </w:rPr>
        <w:t>operation.</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Am I charged for shards in "CLOSED" state?</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A shard could be in "CLOSED" state after </w:t>
      </w:r>
      <w:hyperlink r:id="rId180" w:tgtFrame="_blank" w:history="1">
        <w:r w:rsidRPr="00CD3E8D">
          <w:rPr>
            <w:rStyle w:val="Hipervnculo"/>
            <w:rFonts w:ascii="Helvetica Neue" w:hAnsi="Helvetica Neue"/>
            <w:color w:val="005B86"/>
            <w:sz w:val="21"/>
            <w:szCs w:val="21"/>
            <w:lang w:val="en-US"/>
          </w:rPr>
          <w:t>resharding</w:t>
        </w:r>
      </w:hyperlink>
      <w:r w:rsidRPr="00CD3E8D">
        <w:rPr>
          <w:rFonts w:ascii="Helvetica Neue" w:hAnsi="Helvetica Neue"/>
          <w:color w:val="333333"/>
          <w:sz w:val="21"/>
          <w:szCs w:val="21"/>
          <w:lang w:val="en-US"/>
        </w:rPr>
        <w:t>. You will not be charged for shards in "CLOSED" state.</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Bold" w:hAnsi="Helvetica Neue Bold"/>
          <w:color w:val="333333"/>
          <w:sz w:val="21"/>
          <w:szCs w:val="21"/>
          <w:lang w:val="en-US"/>
        </w:rPr>
        <w:t>Q: Other than Amazon Kinesis Data Streams costs, are there any other costs that might incur to my Amazon Kinesis Data Streams usage?</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If you use </w:t>
      </w:r>
      <w:hyperlink r:id="rId181" w:tgtFrame="_blank" w:history="1">
        <w:r w:rsidRPr="00CD3E8D">
          <w:rPr>
            <w:rStyle w:val="Hipervnculo"/>
            <w:rFonts w:ascii="Helvetica Neue" w:hAnsi="Helvetica Neue"/>
            <w:color w:val="005B86"/>
            <w:sz w:val="21"/>
            <w:szCs w:val="21"/>
            <w:lang w:val="en-US"/>
          </w:rPr>
          <w:t>Amazon EC2</w:t>
        </w:r>
      </w:hyperlink>
      <w:r w:rsidRPr="00CD3E8D">
        <w:rPr>
          <w:rFonts w:ascii="Helvetica Neue" w:hAnsi="Helvetica Neue"/>
          <w:color w:val="333333"/>
          <w:sz w:val="21"/>
          <w:szCs w:val="21"/>
          <w:lang w:val="en-US"/>
        </w:rPr>
        <w:t> for running your </w:t>
      </w:r>
      <w:hyperlink r:id="rId182" w:anchor="kinesisapp" w:history="1">
        <w:r w:rsidRPr="00CD3E8D">
          <w:rPr>
            <w:rStyle w:val="Hipervnculo"/>
            <w:rFonts w:ascii="Helvetica Neue" w:hAnsi="Helvetica Neue"/>
            <w:color w:val="005B86"/>
            <w:sz w:val="21"/>
            <w:szCs w:val="21"/>
            <w:lang w:val="en-US"/>
          </w:rPr>
          <w:t>Amazon Kinesis Applications</w:t>
        </w:r>
      </w:hyperlink>
      <w:r w:rsidRPr="00CD3E8D">
        <w:rPr>
          <w:rFonts w:ascii="Helvetica Neue" w:hAnsi="Helvetica Neue"/>
          <w:color w:val="333333"/>
          <w:sz w:val="21"/>
          <w:szCs w:val="21"/>
          <w:lang w:val="en-US"/>
        </w:rPr>
        <w:t>, you will be charged for Amazon EC2 resources in addition to Amazon Kinesis Data Streams costs.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hyperlink r:id="rId183" w:anchor="kcl" w:history="1">
        <w:r w:rsidRPr="00CD3E8D">
          <w:rPr>
            <w:rStyle w:val="Hipervnculo"/>
            <w:rFonts w:ascii="Helvetica Neue" w:hAnsi="Helvetica Neue"/>
            <w:color w:val="005B86"/>
            <w:sz w:val="21"/>
            <w:szCs w:val="21"/>
            <w:lang w:val="en-US"/>
          </w:rPr>
          <w:t>Amazon Kinesis Client Library (KCL)</w:t>
        </w:r>
      </w:hyperlink>
      <w:r w:rsidRPr="00CD3E8D">
        <w:rPr>
          <w:rFonts w:ascii="Helvetica Neue" w:hAnsi="Helvetica Neue"/>
          <w:color w:val="333333"/>
          <w:sz w:val="21"/>
          <w:szCs w:val="21"/>
          <w:lang w:val="en-US"/>
        </w:rPr>
        <w:t> uses </w:t>
      </w:r>
      <w:hyperlink r:id="rId184" w:tgtFrame="_blank" w:history="1">
        <w:r w:rsidRPr="00CD3E8D">
          <w:rPr>
            <w:rStyle w:val="Hipervnculo"/>
            <w:rFonts w:ascii="Helvetica Neue" w:hAnsi="Helvetica Neue"/>
            <w:color w:val="005B86"/>
            <w:sz w:val="21"/>
            <w:szCs w:val="21"/>
            <w:lang w:val="en-US"/>
          </w:rPr>
          <w:t>Amazon DynamoDB</w:t>
        </w:r>
      </w:hyperlink>
      <w:r w:rsidRPr="00CD3E8D">
        <w:rPr>
          <w:rFonts w:ascii="Helvetica Neue" w:hAnsi="Helvetica Neue"/>
          <w:color w:val="333333"/>
          <w:sz w:val="21"/>
          <w:szCs w:val="21"/>
          <w:lang w:val="en-US"/>
        </w:rPr>
        <w:t> table to track state information of record processing. If you use KCL for you </w:t>
      </w:r>
      <w:hyperlink r:id="rId185" w:anchor="kinesisapp" w:history="1">
        <w:r w:rsidRPr="00CD3E8D">
          <w:rPr>
            <w:rStyle w:val="Hipervnculo"/>
            <w:rFonts w:ascii="Helvetica Neue" w:hAnsi="Helvetica Neue"/>
            <w:color w:val="005B86"/>
            <w:sz w:val="21"/>
            <w:szCs w:val="21"/>
            <w:lang w:val="en-US"/>
          </w:rPr>
          <w:t>Amazon Kinesis Applications</w:t>
        </w:r>
      </w:hyperlink>
      <w:r w:rsidRPr="00CD3E8D">
        <w:rPr>
          <w:rFonts w:ascii="Helvetica Neue" w:hAnsi="Helvetica Neue"/>
          <w:color w:val="333333"/>
          <w:sz w:val="21"/>
          <w:szCs w:val="21"/>
          <w:lang w:val="en-US"/>
        </w:rPr>
        <w:t>, you will be charged for Amazon DynamoDB resources in addition to Amazon Kinesis Data Streams costs.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lastRenderedPageBreak/>
        <w:t>If you enable </w:t>
      </w:r>
      <w:hyperlink r:id="rId186" w:anchor="kinesis-metrics-shard" w:tgtFrame="_blank" w:history="1">
        <w:r w:rsidRPr="00CD3E8D">
          <w:rPr>
            <w:rStyle w:val="Hipervnculo"/>
            <w:rFonts w:ascii="Helvetica Neue" w:hAnsi="Helvetica Neue"/>
            <w:color w:val="005B86"/>
            <w:sz w:val="21"/>
            <w:szCs w:val="21"/>
            <w:lang w:val="en-US"/>
          </w:rPr>
          <w:t>Enhanced Shard-Level Metrics</w:t>
        </w:r>
      </w:hyperlink>
      <w:r w:rsidRPr="00CD3E8D">
        <w:rPr>
          <w:rFonts w:ascii="Helvetica Neue" w:hAnsi="Helvetica Neue"/>
          <w:color w:val="333333"/>
          <w:sz w:val="21"/>
          <w:szCs w:val="21"/>
          <w:lang w:val="en-US"/>
        </w:rPr>
        <w:t>, you will be charged for </w:t>
      </w:r>
      <w:hyperlink r:id="rId187" w:tgtFrame="_blank" w:history="1">
        <w:r w:rsidRPr="00CD3E8D">
          <w:rPr>
            <w:rStyle w:val="Hipervnculo"/>
            <w:rFonts w:ascii="Helvetica Neue" w:hAnsi="Helvetica Neue"/>
            <w:color w:val="005B86"/>
            <w:sz w:val="21"/>
            <w:szCs w:val="21"/>
            <w:lang w:val="en-US"/>
          </w:rPr>
          <w:t>Amazon CloudWatch</w:t>
        </w:r>
      </w:hyperlink>
      <w:r w:rsidRPr="00CD3E8D">
        <w:rPr>
          <w:rFonts w:ascii="Helvetica Neue" w:hAnsi="Helvetica Neue"/>
          <w:color w:val="333333"/>
          <w:sz w:val="21"/>
          <w:szCs w:val="21"/>
          <w:lang w:val="en-US"/>
        </w:rPr>
        <w:t> cost associated with enabled shard-level metrics in addition to Amazon Kinesis Data Streams costs.</w:t>
      </w:r>
    </w:p>
    <w:p w:rsidR="00CD3E8D" w:rsidRPr="00CD3E8D" w:rsidRDefault="00CD3E8D" w:rsidP="00CD3E8D">
      <w:pPr>
        <w:pStyle w:val="NormalWeb"/>
        <w:spacing w:before="0" w:beforeAutospacing="0" w:after="192" w:afterAutospacing="0"/>
        <w:rPr>
          <w:rFonts w:ascii="Helvetica Neue" w:hAnsi="Helvetica Neue"/>
          <w:color w:val="333333"/>
          <w:sz w:val="21"/>
          <w:szCs w:val="21"/>
          <w:lang w:val="en-US"/>
        </w:rPr>
      </w:pPr>
      <w:r w:rsidRPr="00CD3E8D">
        <w:rPr>
          <w:rFonts w:ascii="Helvetica Neue" w:hAnsi="Helvetica Neue"/>
          <w:color w:val="333333"/>
          <w:sz w:val="21"/>
          <w:szCs w:val="21"/>
          <w:lang w:val="en-US"/>
        </w:rPr>
        <w:t>Please note that the above are three common but not exhaustive cases.</w:t>
      </w:r>
    </w:p>
    <w:p w:rsidR="000432FB" w:rsidRPr="00CD3E8D" w:rsidRDefault="00652561">
      <w:pPr>
        <w:rPr>
          <w:lang w:val="en-US"/>
        </w:rPr>
      </w:pPr>
      <w:bookmarkStart w:id="25" w:name="_GoBack"/>
      <w:bookmarkEnd w:id="25"/>
    </w:p>
    <w:sectPr w:rsidR="000432FB" w:rsidRPr="00CD3E8D"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35D1"/>
    <w:multiLevelType w:val="multilevel"/>
    <w:tmpl w:val="BB9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665A5"/>
    <w:multiLevelType w:val="multilevel"/>
    <w:tmpl w:val="79EA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D4BA8"/>
    <w:multiLevelType w:val="multilevel"/>
    <w:tmpl w:val="65B4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00ECE"/>
    <w:multiLevelType w:val="multilevel"/>
    <w:tmpl w:val="613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91777"/>
    <w:multiLevelType w:val="multilevel"/>
    <w:tmpl w:val="D6F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27489"/>
    <w:multiLevelType w:val="multilevel"/>
    <w:tmpl w:val="167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02F1C"/>
    <w:multiLevelType w:val="multilevel"/>
    <w:tmpl w:val="FA5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B744C"/>
    <w:multiLevelType w:val="multilevel"/>
    <w:tmpl w:val="A83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C52F1"/>
    <w:multiLevelType w:val="multilevel"/>
    <w:tmpl w:val="744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456B3"/>
    <w:multiLevelType w:val="multilevel"/>
    <w:tmpl w:val="AE0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D6CB6"/>
    <w:multiLevelType w:val="multilevel"/>
    <w:tmpl w:val="B65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C54C4"/>
    <w:multiLevelType w:val="multilevel"/>
    <w:tmpl w:val="4044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D1EF6"/>
    <w:multiLevelType w:val="multilevel"/>
    <w:tmpl w:val="E58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9"/>
  </w:num>
  <w:num w:numId="5">
    <w:abstractNumId w:val="10"/>
  </w:num>
  <w:num w:numId="6">
    <w:abstractNumId w:val="1"/>
  </w:num>
  <w:num w:numId="7">
    <w:abstractNumId w:val="5"/>
  </w:num>
  <w:num w:numId="8">
    <w:abstractNumId w:val="0"/>
  </w:num>
  <w:num w:numId="9">
    <w:abstractNumId w:val="7"/>
  </w:num>
  <w:num w:numId="10">
    <w:abstractNumId w:val="12"/>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8D"/>
    <w:rsid w:val="000A1B94"/>
    <w:rsid w:val="00105A3A"/>
    <w:rsid w:val="002D06D5"/>
    <w:rsid w:val="00652561"/>
    <w:rsid w:val="00704629"/>
    <w:rsid w:val="00C82B25"/>
    <w:rsid w:val="00CD3E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F55EAFCC-59CB-2240-BF3D-1483289E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CD3E8D"/>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CD3E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E8D"/>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CD3E8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D3E8D"/>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CD3E8D"/>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CD3E8D"/>
    <w:rPr>
      <w:color w:val="0000FF"/>
      <w:u w:val="single"/>
    </w:rPr>
  </w:style>
  <w:style w:type="character" w:styleId="Hipervnculovisitado">
    <w:name w:val="FollowedHyperlink"/>
    <w:basedOn w:val="Fuentedeprrafopredeter"/>
    <w:uiPriority w:val="99"/>
    <w:semiHidden/>
    <w:unhideWhenUsed/>
    <w:rsid w:val="00CD3E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35865">
      <w:bodyDiv w:val="1"/>
      <w:marLeft w:val="0"/>
      <w:marRight w:val="0"/>
      <w:marTop w:val="0"/>
      <w:marBottom w:val="0"/>
      <w:divBdr>
        <w:top w:val="none" w:sz="0" w:space="0" w:color="auto"/>
        <w:left w:val="none" w:sz="0" w:space="0" w:color="auto"/>
        <w:bottom w:val="none" w:sz="0" w:space="0" w:color="auto"/>
        <w:right w:val="none" w:sz="0" w:space="0" w:color="auto"/>
      </w:divBdr>
    </w:div>
    <w:div w:id="707147657">
      <w:bodyDiv w:val="1"/>
      <w:marLeft w:val="0"/>
      <w:marRight w:val="0"/>
      <w:marTop w:val="0"/>
      <w:marBottom w:val="0"/>
      <w:divBdr>
        <w:top w:val="none" w:sz="0" w:space="0" w:color="auto"/>
        <w:left w:val="none" w:sz="0" w:space="0" w:color="auto"/>
        <w:bottom w:val="none" w:sz="0" w:space="0" w:color="auto"/>
        <w:right w:val="none" w:sz="0" w:space="0" w:color="auto"/>
      </w:divBdr>
      <w:divsChild>
        <w:div w:id="1185438537">
          <w:marLeft w:val="-150"/>
          <w:marRight w:val="-150"/>
          <w:marTop w:val="0"/>
          <w:marBottom w:val="225"/>
          <w:divBdr>
            <w:top w:val="none" w:sz="0" w:space="0" w:color="auto"/>
            <w:left w:val="none" w:sz="0" w:space="0" w:color="auto"/>
            <w:bottom w:val="none" w:sz="0" w:space="0" w:color="auto"/>
            <w:right w:val="none" w:sz="0" w:space="0" w:color="auto"/>
          </w:divBdr>
          <w:divsChild>
            <w:div w:id="1538396843">
              <w:marLeft w:val="0"/>
              <w:marRight w:val="0"/>
              <w:marTop w:val="0"/>
              <w:marBottom w:val="0"/>
              <w:divBdr>
                <w:top w:val="none" w:sz="0" w:space="0" w:color="auto"/>
                <w:left w:val="none" w:sz="0" w:space="0" w:color="auto"/>
                <w:bottom w:val="none" w:sz="0" w:space="0" w:color="auto"/>
                <w:right w:val="none" w:sz="0" w:space="0" w:color="auto"/>
              </w:divBdr>
            </w:div>
          </w:divsChild>
        </w:div>
        <w:div w:id="1553157904">
          <w:marLeft w:val="0"/>
          <w:marRight w:val="0"/>
          <w:marTop w:val="0"/>
          <w:marBottom w:val="375"/>
          <w:divBdr>
            <w:top w:val="none" w:sz="0" w:space="0" w:color="auto"/>
            <w:left w:val="none" w:sz="0" w:space="0" w:color="auto"/>
            <w:bottom w:val="none" w:sz="0" w:space="0" w:color="auto"/>
            <w:right w:val="none" w:sz="0" w:space="0" w:color="auto"/>
          </w:divBdr>
          <w:divsChild>
            <w:div w:id="514458787">
              <w:marLeft w:val="0"/>
              <w:marRight w:val="0"/>
              <w:marTop w:val="0"/>
              <w:marBottom w:val="0"/>
              <w:divBdr>
                <w:top w:val="none" w:sz="0" w:space="0" w:color="auto"/>
                <w:left w:val="none" w:sz="0" w:space="0" w:color="auto"/>
                <w:bottom w:val="none" w:sz="0" w:space="0" w:color="auto"/>
                <w:right w:val="none" w:sz="0" w:space="0" w:color="auto"/>
              </w:divBdr>
            </w:div>
          </w:divsChild>
        </w:div>
        <w:div w:id="542595515">
          <w:marLeft w:val="0"/>
          <w:marRight w:val="0"/>
          <w:marTop w:val="0"/>
          <w:marBottom w:val="0"/>
          <w:divBdr>
            <w:top w:val="none" w:sz="0" w:space="0" w:color="auto"/>
            <w:left w:val="none" w:sz="0" w:space="0" w:color="auto"/>
            <w:bottom w:val="none" w:sz="0" w:space="0" w:color="auto"/>
            <w:right w:val="none" w:sz="0" w:space="0" w:color="auto"/>
          </w:divBdr>
          <w:divsChild>
            <w:div w:id="41096995">
              <w:marLeft w:val="0"/>
              <w:marRight w:val="0"/>
              <w:marTop w:val="0"/>
              <w:marBottom w:val="0"/>
              <w:divBdr>
                <w:top w:val="none" w:sz="0" w:space="0" w:color="auto"/>
                <w:left w:val="none" w:sz="0" w:space="0" w:color="auto"/>
                <w:bottom w:val="none" w:sz="0" w:space="0" w:color="auto"/>
                <w:right w:val="none" w:sz="0" w:space="0" w:color="auto"/>
              </w:divBdr>
              <w:divsChild>
                <w:div w:id="941184039">
                  <w:marLeft w:val="0"/>
                  <w:marRight w:val="0"/>
                  <w:marTop w:val="0"/>
                  <w:marBottom w:val="0"/>
                  <w:divBdr>
                    <w:top w:val="none" w:sz="0" w:space="0" w:color="auto"/>
                    <w:left w:val="none" w:sz="0" w:space="0" w:color="auto"/>
                    <w:bottom w:val="none" w:sz="0" w:space="0" w:color="auto"/>
                    <w:right w:val="none" w:sz="0" w:space="0" w:color="auto"/>
                  </w:divBdr>
                  <w:divsChild>
                    <w:div w:id="1136877606">
                      <w:marLeft w:val="-150"/>
                      <w:marRight w:val="-150"/>
                      <w:marTop w:val="0"/>
                      <w:marBottom w:val="450"/>
                      <w:divBdr>
                        <w:top w:val="none" w:sz="0" w:space="0" w:color="auto"/>
                        <w:left w:val="none" w:sz="0" w:space="0" w:color="auto"/>
                        <w:bottom w:val="none" w:sz="0" w:space="0" w:color="auto"/>
                        <w:right w:val="none" w:sz="0" w:space="0" w:color="auto"/>
                      </w:divBdr>
                      <w:divsChild>
                        <w:div w:id="896478993">
                          <w:marLeft w:val="0"/>
                          <w:marRight w:val="0"/>
                          <w:marTop w:val="0"/>
                          <w:marBottom w:val="0"/>
                          <w:divBdr>
                            <w:top w:val="none" w:sz="0" w:space="0" w:color="auto"/>
                            <w:left w:val="none" w:sz="0" w:space="0" w:color="auto"/>
                            <w:bottom w:val="none" w:sz="0" w:space="0" w:color="auto"/>
                            <w:right w:val="none" w:sz="0" w:space="0" w:color="auto"/>
                          </w:divBdr>
                          <w:divsChild>
                            <w:div w:id="799499919">
                              <w:marLeft w:val="0"/>
                              <w:marRight w:val="0"/>
                              <w:marTop w:val="0"/>
                              <w:marBottom w:val="0"/>
                              <w:divBdr>
                                <w:top w:val="none" w:sz="0" w:space="0" w:color="auto"/>
                                <w:left w:val="none" w:sz="0" w:space="0" w:color="auto"/>
                                <w:bottom w:val="none" w:sz="0" w:space="0" w:color="auto"/>
                                <w:right w:val="none" w:sz="0" w:space="0" w:color="auto"/>
                              </w:divBdr>
                              <w:divsChild>
                                <w:div w:id="270090482">
                                  <w:marLeft w:val="0"/>
                                  <w:marRight w:val="0"/>
                                  <w:marTop w:val="0"/>
                                  <w:marBottom w:val="0"/>
                                  <w:divBdr>
                                    <w:top w:val="none" w:sz="0" w:space="0" w:color="auto"/>
                                    <w:left w:val="none" w:sz="0" w:space="0" w:color="auto"/>
                                    <w:bottom w:val="none" w:sz="0" w:space="0" w:color="auto"/>
                                    <w:right w:val="none" w:sz="0" w:space="0" w:color="auto"/>
                                  </w:divBdr>
                                  <w:divsChild>
                                    <w:div w:id="1230077030">
                                      <w:marLeft w:val="0"/>
                                      <w:marRight w:val="0"/>
                                      <w:marTop w:val="0"/>
                                      <w:marBottom w:val="0"/>
                                      <w:divBdr>
                                        <w:top w:val="none" w:sz="0" w:space="0" w:color="auto"/>
                                        <w:left w:val="none" w:sz="0" w:space="0" w:color="auto"/>
                                        <w:bottom w:val="none" w:sz="0" w:space="0" w:color="auto"/>
                                        <w:right w:val="none" w:sz="0" w:space="0" w:color="auto"/>
                                      </w:divBdr>
                                      <w:divsChild>
                                        <w:div w:id="1552301582">
                                          <w:marLeft w:val="0"/>
                                          <w:marRight w:val="0"/>
                                          <w:marTop w:val="0"/>
                                          <w:marBottom w:val="0"/>
                                          <w:divBdr>
                                            <w:top w:val="none" w:sz="0" w:space="0" w:color="auto"/>
                                            <w:left w:val="none" w:sz="0" w:space="0" w:color="auto"/>
                                            <w:bottom w:val="none" w:sz="0" w:space="0" w:color="auto"/>
                                            <w:right w:val="none" w:sz="0" w:space="0" w:color="auto"/>
                                          </w:divBdr>
                                          <w:divsChild>
                                            <w:div w:id="973412533">
                                              <w:marLeft w:val="0"/>
                                              <w:marRight w:val="0"/>
                                              <w:marTop w:val="0"/>
                                              <w:marBottom w:val="0"/>
                                              <w:divBdr>
                                                <w:top w:val="none" w:sz="0" w:space="0" w:color="auto"/>
                                                <w:left w:val="none" w:sz="0" w:space="0" w:color="auto"/>
                                                <w:bottom w:val="none" w:sz="0" w:space="0" w:color="auto"/>
                                                <w:right w:val="none" w:sz="0" w:space="0" w:color="auto"/>
                                              </w:divBdr>
                                              <w:divsChild>
                                                <w:div w:id="275406316">
                                                  <w:marLeft w:val="150"/>
                                                  <w:marRight w:val="150"/>
                                                  <w:marTop w:val="0"/>
                                                  <w:marBottom w:val="0"/>
                                                  <w:divBdr>
                                                    <w:top w:val="single" w:sz="6" w:space="0" w:color="DDDDDD"/>
                                                    <w:left w:val="single" w:sz="6" w:space="0" w:color="DDDDDD"/>
                                                    <w:bottom w:val="single" w:sz="6" w:space="0" w:color="DDDDDD"/>
                                                    <w:right w:val="single" w:sz="6" w:space="0" w:color="DDDDDD"/>
                                                  </w:divBdr>
                                                  <w:divsChild>
                                                    <w:div w:id="1598826025">
                                                      <w:marLeft w:val="0"/>
                                                      <w:marRight w:val="0"/>
                                                      <w:marTop w:val="0"/>
                                                      <w:marBottom w:val="0"/>
                                                      <w:divBdr>
                                                        <w:top w:val="none" w:sz="0" w:space="0" w:color="auto"/>
                                                        <w:left w:val="none" w:sz="0" w:space="0" w:color="auto"/>
                                                        <w:bottom w:val="none" w:sz="0" w:space="0" w:color="auto"/>
                                                        <w:right w:val="none" w:sz="0" w:space="0" w:color="auto"/>
                                                      </w:divBdr>
                                                      <w:divsChild>
                                                        <w:div w:id="1161434656">
                                                          <w:marLeft w:val="0"/>
                                                          <w:marRight w:val="0"/>
                                                          <w:marTop w:val="0"/>
                                                          <w:marBottom w:val="225"/>
                                                          <w:divBdr>
                                                            <w:top w:val="none" w:sz="0" w:space="0" w:color="auto"/>
                                                            <w:left w:val="none" w:sz="0" w:space="0" w:color="auto"/>
                                                            <w:bottom w:val="none" w:sz="0" w:space="0" w:color="auto"/>
                                                            <w:right w:val="none" w:sz="0" w:space="0" w:color="auto"/>
                                                          </w:divBdr>
                                                        </w:div>
                                                        <w:div w:id="482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700823">
                          <w:marLeft w:val="0"/>
                          <w:marRight w:val="0"/>
                          <w:marTop w:val="0"/>
                          <w:marBottom w:val="0"/>
                          <w:divBdr>
                            <w:top w:val="none" w:sz="0" w:space="0" w:color="auto"/>
                            <w:left w:val="none" w:sz="0" w:space="0" w:color="auto"/>
                            <w:bottom w:val="none" w:sz="0" w:space="0" w:color="auto"/>
                            <w:right w:val="none" w:sz="0" w:space="0" w:color="auto"/>
                          </w:divBdr>
                          <w:divsChild>
                            <w:div w:id="1229002888">
                              <w:marLeft w:val="0"/>
                              <w:marRight w:val="0"/>
                              <w:marTop w:val="0"/>
                              <w:marBottom w:val="0"/>
                              <w:divBdr>
                                <w:top w:val="none" w:sz="0" w:space="0" w:color="auto"/>
                                <w:left w:val="none" w:sz="0" w:space="0" w:color="auto"/>
                                <w:bottom w:val="none" w:sz="0" w:space="0" w:color="auto"/>
                                <w:right w:val="none" w:sz="0" w:space="0" w:color="auto"/>
                              </w:divBdr>
                              <w:divsChild>
                                <w:div w:id="865097009">
                                  <w:marLeft w:val="0"/>
                                  <w:marRight w:val="0"/>
                                  <w:marTop w:val="0"/>
                                  <w:marBottom w:val="0"/>
                                  <w:divBdr>
                                    <w:top w:val="none" w:sz="0" w:space="0" w:color="auto"/>
                                    <w:left w:val="none" w:sz="0" w:space="0" w:color="auto"/>
                                    <w:bottom w:val="none" w:sz="0" w:space="0" w:color="auto"/>
                                    <w:right w:val="none" w:sz="0" w:space="0" w:color="auto"/>
                                  </w:divBdr>
                                  <w:divsChild>
                                    <w:div w:id="901796721">
                                      <w:marLeft w:val="0"/>
                                      <w:marRight w:val="0"/>
                                      <w:marTop w:val="0"/>
                                      <w:marBottom w:val="0"/>
                                      <w:divBdr>
                                        <w:top w:val="none" w:sz="0" w:space="0" w:color="auto"/>
                                        <w:left w:val="none" w:sz="0" w:space="0" w:color="auto"/>
                                        <w:bottom w:val="none" w:sz="0" w:space="0" w:color="auto"/>
                                        <w:right w:val="none" w:sz="0" w:space="0" w:color="auto"/>
                                      </w:divBdr>
                                      <w:divsChild>
                                        <w:div w:id="1418013293">
                                          <w:marLeft w:val="0"/>
                                          <w:marRight w:val="0"/>
                                          <w:marTop w:val="0"/>
                                          <w:marBottom w:val="0"/>
                                          <w:divBdr>
                                            <w:top w:val="none" w:sz="0" w:space="0" w:color="auto"/>
                                            <w:left w:val="none" w:sz="0" w:space="0" w:color="auto"/>
                                            <w:bottom w:val="none" w:sz="0" w:space="0" w:color="auto"/>
                                            <w:right w:val="none" w:sz="0" w:space="0" w:color="auto"/>
                                          </w:divBdr>
                                          <w:divsChild>
                                            <w:div w:id="1987082401">
                                              <w:marLeft w:val="0"/>
                                              <w:marRight w:val="0"/>
                                              <w:marTop w:val="0"/>
                                              <w:marBottom w:val="0"/>
                                              <w:divBdr>
                                                <w:top w:val="none" w:sz="0" w:space="0" w:color="auto"/>
                                                <w:left w:val="none" w:sz="0" w:space="0" w:color="auto"/>
                                                <w:bottom w:val="none" w:sz="0" w:space="0" w:color="auto"/>
                                                <w:right w:val="none" w:sz="0" w:space="0" w:color="auto"/>
                                              </w:divBdr>
                                              <w:divsChild>
                                                <w:div w:id="373581561">
                                                  <w:marLeft w:val="150"/>
                                                  <w:marRight w:val="150"/>
                                                  <w:marTop w:val="0"/>
                                                  <w:marBottom w:val="0"/>
                                                  <w:divBdr>
                                                    <w:top w:val="single" w:sz="6" w:space="0" w:color="DDDDDD"/>
                                                    <w:left w:val="single" w:sz="6" w:space="0" w:color="DDDDDD"/>
                                                    <w:bottom w:val="single" w:sz="6" w:space="0" w:color="DDDDDD"/>
                                                    <w:right w:val="single" w:sz="6" w:space="0" w:color="DDDDDD"/>
                                                  </w:divBdr>
                                                  <w:divsChild>
                                                    <w:div w:id="847984464">
                                                      <w:marLeft w:val="0"/>
                                                      <w:marRight w:val="0"/>
                                                      <w:marTop w:val="0"/>
                                                      <w:marBottom w:val="0"/>
                                                      <w:divBdr>
                                                        <w:top w:val="none" w:sz="0" w:space="0" w:color="auto"/>
                                                        <w:left w:val="none" w:sz="0" w:space="0" w:color="auto"/>
                                                        <w:bottom w:val="none" w:sz="0" w:space="0" w:color="auto"/>
                                                        <w:right w:val="none" w:sz="0" w:space="0" w:color="auto"/>
                                                      </w:divBdr>
                                                      <w:divsChild>
                                                        <w:div w:id="90132454">
                                                          <w:marLeft w:val="0"/>
                                                          <w:marRight w:val="0"/>
                                                          <w:marTop w:val="0"/>
                                                          <w:marBottom w:val="225"/>
                                                          <w:divBdr>
                                                            <w:top w:val="none" w:sz="0" w:space="0" w:color="auto"/>
                                                            <w:left w:val="none" w:sz="0" w:space="0" w:color="auto"/>
                                                            <w:bottom w:val="none" w:sz="0" w:space="0" w:color="auto"/>
                                                            <w:right w:val="none" w:sz="0" w:space="0" w:color="auto"/>
                                                          </w:divBdr>
                                                        </w:div>
                                                        <w:div w:id="11556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42508">
          <w:marLeft w:val="-150"/>
          <w:marRight w:val="-150"/>
          <w:marTop w:val="0"/>
          <w:marBottom w:val="225"/>
          <w:divBdr>
            <w:top w:val="none" w:sz="0" w:space="0" w:color="auto"/>
            <w:left w:val="none" w:sz="0" w:space="0" w:color="auto"/>
            <w:bottom w:val="none" w:sz="0" w:space="0" w:color="auto"/>
            <w:right w:val="none" w:sz="0" w:space="0" w:color="auto"/>
          </w:divBdr>
          <w:divsChild>
            <w:div w:id="2049602549">
              <w:marLeft w:val="0"/>
              <w:marRight w:val="0"/>
              <w:marTop w:val="0"/>
              <w:marBottom w:val="0"/>
              <w:divBdr>
                <w:top w:val="none" w:sz="0" w:space="0" w:color="auto"/>
                <w:left w:val="none" w:sz="0" w:space="0" w:color="auto"/>
                <w:bottom w:val="none" w:sz="0" w:space="0" w:color="auto"/>
                <w:right w:val="none" w:sz="0" w:space="0" w:color="auto"/>
              </w:divBdr>
            </w:div>
          </w:divsChild>
        </w:div>
        <w:div w:id="1893535151">
          <w:marLeft w:val="0"/>
          <w:marRight w:val="0"/>
          <w:marTop w:val="0"/>
          <w:marBottom w:val="375"/>
          <w:divBdr>
            <w:top w:val="none" w:sz="0" w:space="0" w:color="auto"/>
            <w:left w:val="none" w:sz="0" w:space="0" w:color="auto"/>
            <w:bottom w:val="none" w:sz="0" w:space="0" w:color="auto"/>
            <w:right w:val="none" w:sz="0" w:space="0" w:color="auto"/>
          </w:divBdr>
          <w:divsChild>
            <w:div w:id="1031414279">
              <w:marLeft w:val="0"/>
              <w:marRight w:val="0"/>
              <w:marTop w:val="0"/>
              <w:marBottom w:val="0"/>
              <w:divBdr>
                <w:top w:val="none" w:sz="0" w:space="0" w:color="auto"/>
                <w:left w:val="none" w:sz="0" w:space="0" w:color="auto"/>
                <w:bottom w:val="none" w:sz="0" w:space="0" w:color="auto"/>
                <w:right w:val="none" w:sz="0" w:space="0" w:color="auto"/>
              </w:divBdr>
            </w:div>
          </w:divsChild>
        </w:div>
        <w:div w:id="558826330">
          <w:marLeft w:val="-150"/>
          <w:marRight w:val="-150"/>
          <w:marTop w:val="0"/>
          <w:marBottom w:val="225"/>
          <w:divBdr>
            <w:top w:val="none" w:sz="0" w:space="0" w:color="auto"/>
            <w:left w:val="none" w:sz="0" w:space="0" w:color="auto"/>
            <w:bottom w:val="none" w:sz="0" w:space="0" w:color="auto"/>
            <w:right w:val="none" w:sz="0" w:space="0" w:color="auto"/>
          </w:divBdr>
          <w:divsChild>
            <w:div w:id="2080321894">
              <w:marLeft w:val="0"/>
              <w:marRight w:val="0"/>
              <w:marTop w:val="0"/>
              <w:marBottom w:val="0"/>
              <w:divBdr>
                <w:top w:val="none" w:sz="0" w:space="0" w:color="auto"/>
                <w:left w:val="none" w:sz="0" w:space="0" w:color="auto"/>
                <w:bottom w:val="none" w:sz="0" w:space="0" w:color="auto"/>
                <w:right w:val="none" w:sz="0" w:space="0" w:color="auto"/>
              </w:divBdr>
            </w:div>
          </w:divsChild>
        </w:div>
        <w:div w:id="1669483337">
          <w:marLeft w:val="0"/>
          <w:marRight w:val="0"/>
          <w:marTop w:val="0"/>
          <w:marBottom w:val="375"/>
          <w:divBdr>
            <w:top w:val="none" w:sz="0" w:space="0" w:color="auto"/>
            <w:left w:val="none" w:sz="0" w:space="0" w:color="auto"/>
            <w:bottom w:val="none" w:sz="0" w:space="0" w:color="auto"/>
            <w:right w:val="none" w:sz="0" w:space="0" w:color="auto"/>
          </w:divBdr>
          <w:divsChild>
            <w:div w:id="61753718">
              <w:marLeft w:val="0"/>
              <w:marRight w:val="0"/>
              <w:marTop w:val="0"/>
              <w:marBottom w:val="0"/>
              <w:divBdr>
                <w:top w:val="none" w:sz="0" w:space="0" w:color="auto"/>
                <w:left w:val="none" w:sz="0" w:space="0" w:color="auto"/>
                <w:bottom w:val="none" w:sz="0" w:space="0" w:color="auto"/>
                <w:right w:val="none" w:sz="0" w:space="0" w:color="auto"/>
              </w:divBdr>
            </w:div>
          </w:divsChild>
        </w:div>
        <w:div w:id="1485005825">
          <w:marLeft w:val="-150"/>
          <w:marRight w:val="-150"/>
          <w:marTop w:val="0"/>
          <w:marBottom w:val="225"/>
          <w:divBdr>
            <w:top w:val="none" w:sz="0" w:space="0" w:color="auto"/>
            <w:left w:val="none" w:sz="0" w:space="0" w:color="auto"/>
            <w:bottom w:val="none" w:sz="0" w:space="0" w:color="auto"/>
            <w:right w:val="none" w:sz="0" w:space="0" w:color="auto"/>
          </w:divBdr>
          <w:divsChild>
            <w:div w:id="994798775">
              <w:marLeft w:val="0"/>
              <w:marRight w:val="0"/>
              <w:marTop w:val="0"/>
              <w:marBottom w:val="0"/>
              <w:divBdr>
                <w:top w:val="none" w:sz="0" w:space="0" w:color="auto"/>
                <w:left w:val="none" w:sz="0" w:space="0" w:color="auto"/>
                <w:bottom w:val="none" w:sz="0" w:space="0" w:color="auto"/>
                <w:right w:val="none" w:sz="0" w:space="0" w:color="auto"/>
              </w:divBdr>
            </w:div>
          </w:divsChild>
        </w:div>
        <w:div w:id="603808268">
          <w:marLeft w:val="0"/>
          <w:marRight w:val="0"/>
          <w:marTop w:val="0"/>
          <w:marBottom w:val="375"/>
          <w:divBdr>
            <w:top w:val="none" w:sz="0" w:space="0" w:color="auto"/>
            <w:left w:val="none" w:sz="0" w:space="0" w:color="auto"/>
            <w:bottom w:val="none" w:sz="0" w:space="0" w:color="auto"/>
            <w:right w:val="none" w:sz="0" w:space="0" w:color="auto"/>
          </w:divBdr>
          <w:divsChild>
            <w:div w:id="463088070">
              <w:marLeft w:val="0"/>
              <w:marRight w:val="0"/>
              <w:marTop w:val="0"/>
              <w:marBottom w:val="0"/>
              <w:divBdr>
                <w:top w:val="none" w:sz="0" w:space="0" w:color="auto"/>
                <w:left w:val="none" w:sz="0" w:space="0" w:color="auto"/>
                <w:bottom w:val="none" w:sz="0" w:space="0" w:color="auto"/>
                <w:right w:val="none" w:sz="0" w:space="0" w:color="auto"/>
              </w:divBdr>
            </w:div>
          </w:divsChild>
        </w:div>
        <w:div w:id="257829451">
          <w:marLeft w:val="-150"/>
          <w:marRight w:val="-150"/>
          <w:marTop w:val="0"/>
          <w:marBottom w:val="225"/>
          <w:divBdr>
            <w:top w:val="none" w:sz="0" w:space="0" w:color="auto"/>
            <w:left w:val="none" w:sz="0" w:space="0" w:color="auto"/>
            <w:bottom w:val="none" w:sz="0" w:space="0" w:color="auto"/>
            <w:right w:val="none" w:sz="0" w:space="0" w:color="auto"/>
          </w:divBdr>
          <w:divsChild>
            <w:div w:id="127094593">
              <w:marLeft w:val="0"/>
              <w:marRight w:val="0"/>
              <w:marTop w:val="0"/>
              <w:marBottom w:val="0"/>
              <w:divBdr>
                <w:top w:val="none" w:sz="0" w:space="0" w:color="auto"/>
                <w:left w:val="none" w:sz="0" w:space="0" w:color="auto"/>
                <w:bottom w:val="none" w:sz="0" w:space="0" w:color="auto"/>
                <w:right w:val="none" w:sz="0" w:space="0" w:color="auto"/>
              </w:divBdr>
            </w:div>
          </w:divsChild>
        </w:div>
        <w:div w:id="1100879251">
          <w:marLeft w:val="0"/>
          <w:marRight w:val="0"/>
          <w:marTop w:val="0"/>
          <w:marBottom w:val="375"/>
          <w:divBdr>
            <w:top w:val="none" w:sz="0" w:space="0" w:color="auto"/>
            <w:left w:val="none" w:sz="0" w:space="0" w:color="auto"/>
            <w:bottom w:val="none" w:sz="0" w:space="0" w:color="auto"/>
            <w:right w:val="none" w:sz="0" w:space="0" w:color="auto"/>
          </w:divBdr>
          <w:divsChild>
            <w:div w:id="100224694">
              <w:marLeft w:val="0"/>
              <w:marRight w:val="0"/>
              <w:marTop w:val="0"/>
              <w:marBottom w:val="0"/>
              <w:divBdr>
                <w:top w:val="none" w:sz="0" w:space="0" w:color="auto"/>
                <w:left w:val="none" w:sz="0" w:space="0" w:color="auto"/>
                <w:bottom w:val="none" w:sz="0" w:space="0" w:color="auto"/>
                <w:right w:val="none" w:sz="0" w:space="0" w:color="auto"/>
              </w:divBdr>
            </w:div>
          </w:divsChild>
        </w:div>
        <w:div w:id="71700261">
          <w:marLeft w:val="-150"/>
          <w:marRight w:val="-150"/>
          <w:marTop w:val="0"/>
          <w:marBottom w:val="225"/>
          <w:divBdr>
            <w:top w:val="none" w:sz="0" w:space="0" w:color="auto"/>
            <w:left w:val="none" w:sz="0" w:space="0" w:color="auto"/>
            <w:bottom w:val="none" w:sz="0" w:space="0" w:color="auto"/>
            <w:right w:val="none" w:sz="0" w:space="0" w:color="auto"/>
          </w:divBdr>
          <w:divsChild>
            <w:div w:id="671683258">
              <w:marLeft w:val="0"/>
              <w:marRight w:val="0"/>
              <w:marTop w:val="0"/>
              <w:marBottom w:val="0"/>
              <w:divBdr>
                <w:top w:val="none" w:sz="0" w:space="0" w:color="auto"/>
                <w:left w:val="none" w:sz="0" w:space="0" w:color="auto"/>
                <w:bottom w:val="none" w:sz="0" w:space="0" w:color="auto"/>
                <w:right w:val="none" w:sz="0" w:space="0" w:color="auto"/>
              </w:divBdr>
            </w:div>
          </w:divsChild>
        </w:div>
        <w:div w:id="1498762089">
          <w:marLeft w:val="0"/>
          <w:marRight w:val="0"/>
          <w:marTop w:val="0"/>
          <w:marBottom w:val="375"/>
          <w:divBdr>
            <w:top w:val="none" w:sz="0" w:space="0" w:color="auto"/>
            <w:left w:val="none" w:sz="0" w:space="0" w:color="auto"/>
            <w:bottom w:val="none" w:sz="0" w:space="0" w:color="auto"/>
            <w:right w:val="none" w:sz="0" w:space="0" w:color="auto"/>
          </w:divBdr>
          <w:divsChild>
            <w:div w:id="94062609">
              <w:marLeft w:val="0"/>
              <w:marRight w:val="0"/>
              <w:marTop w:val="0"/>
              <w:marBottom w:val="0"/>
              <w:divBdr>
                <w:top w:val="none" w:sz="0" w:space="0" w:color="auto"/>
                <w:left w:val="none" w:sz="0" w:space="0" w:color="auto"/>
                <w:bottom w:val="none" w:sz="0" w:space="0" w:color="auto"/>
                <w:right w:val="none" w:sz="0" w:space="0" w:color="auto"/>
              </w:divBdr>
            </w:div>
          </w:divsChild>
        </w:div>
        <w:div w:id="1632468970">
          <w:marLeft w:val="-150"/>
          <w:marRight w:val="-150"/>
          <w:marTop w:val="0"/>
          <w:marBottom w:val="225"/>
          <w:divBdr>
            <w:top w:val="none" w:sz="0" w:space="0" w:color="auto"/>
            <w:left w:val="none" w:sz="0" w:space="0" w:color="auto"/>
            <w:bottom w:val="none" w:sz="0" w:space="0" w:color="auto"/>
            <w:right w:val="none" w:sz="0" w:space="0" w:color="auto"/>
          </w:divBdr>
          <w:divsChild>
            <w:div w:id="350882823">
              <w:marLeft w:val="0"/>
              <w:marRight w:val="0"/>
              <w:marTop w:val="0"/>
              <w:marBottom w:val="0"/>
              <w:divBdr>
                <w:top w:val="none" w:sz="0" w:space="0" w:color="auto"/>
                <w:left w:val="none" w:sz="0" w:space="0" w:color="auto"/>
                <w:bottom w:val="none" w:sz="0" w:space="0" w:color="auto"/>
                <w:right w:val="none" w:sz="0" w:space="0" w:color="auto"/>
              </w:divBdr>
            </w:div>
          </w:divsChild>
        </w:div>
        <w:div w:id="2020041286">
          <w:marLeft w:val="0"/>
          <w:marRight w:val="0"/>
          <w:marTop w:val="0"/>
          <w:marBottom w:val="375"/>
          <w:divBdr>
            <w:top w:val="none" w:sz="0" w:space="0" w:color="auto"/>
            <w:left w:val="none" w:sz="0" w:space="0" w:color="auto"/>
            <w:bottom w:val="none" w:sz="0" w:space="0" w:color="auto"/>
            <w:right w:val="none" w:sz="0" w:space="0" w:color="auto"/>
          </w:divBdr>
          <w:divsChild>
            <w:div w:id="1426657261">
              <w:marLeft w:val="0"/>
              <w:marRight w:val="0"/>
              <w:marTop w:val="0"/>
              <w:marBottom w:val="0"/>
              <w:divBdr>
                <w:top w:val="none" w:sz="0" w:space="0" w:color="auto"/>
                <w:left w:val="none" w:sz="0" w:space="0" w:color="auto"/>
                <w:bottom w:val="none" w:sz="0" w:space="0" w:color="auto"/>
                <w:right w:val="none" w:sz="0" w:space="0" w:color="auto"/>
              </w:divBdr>
            </w:div>
          </w:divsChild>
        </w:div>
        <w:div w:id="1742217470">
          <w:marLeft w:val="-150"/>
          <w:marRight w:val="-150"/>
          <w:marTop w:val="0"/>
          <w:marBottom w:val="225"/>
          <w:divBdr>
            <w:top w:val="none" w:sz="0" w:space="0" w:color="auto"/>
            <w:left w:val="none" w:sz="0" w:space="0" w:color="auto"/>
            <w:bottom w:val="none" w:sz="0" w:space="0" w:color="auto"/>
            <w:right w:val="none" w:sz="0" w:space="0" w:color="auto"/>
          </w:divBdr>
          <w:divsChild>
            <w:div w:id="1105810197">
              <w:marLeft w:val="0"/>
              <w:marRight w:val="0"/>
              <w:marTop w:val="0"/>
              <w:marBottom w:val="0"/>
              <w:divBdr>
                <w:top w:val="none" w:sz="0" w:space="0" w:color="auto"/>
                <w:left w:val="none" w:sz="0" w:space="0" w:color="auto"/>
                <w:bottom w:val="none" w:sz="0" w:space="0" w:color="auto"/>
                <w:right w:val="none" w:sz="0" w:space="0" w:color="auto"/>
              </w:divBdr>
            </w:div>
          </w:divsChild>
        </w:div>
        <w:div w:id="526213060">
          <w:marLeft w:val="0"/>
          <w:marRight w:val="0"/>
          <w:marTop w:val="0"/>
          <w:marBottom w:val="375"/>
          <w:divBdr>
            <w:top w:val="none" w:sz="0" w:space="0" w:color="auto"/>
            <w:left w:val="none" w:sz="0" w:space="0" w:color="auto"/>
            <w:bottom w:val="none" w:sz="0" w:space="0" w:color="auto"/>
            <w:right w:val="none" w:sz="0" w:space="0" w:color="auto"/>
          </w:divBdr>
          <w:divsChild>
            <w:div w:id="167720170">
              <w:marLeft w:val="0"/>
              <w:marRight w:val="0"/>
              <w:marTop w:val="0"/>
              <w:marBottom w:val="0"/>
              <w:divBdr>
                <w:top w:val="none" w:sz="0" w:space="0" w:color="auto"/>
                <w:left w:val="none" w:sz="0" w:space="0" w:color="auto"/>
                <w:bottom w:val="none" w:sz="0" w:space="0" w:color="auto"/>
                <w:right w:val="none" w:sz="0" w:space="0" w:color="auto"/>
              </w:divBdr>
            </w:div>
          </w:divsChild>
        </w:div>
        <w:div w:id="633372339">
          <w:marLeft w:val="-150"/>
          <w:marRight w:val="-150"/>
          <w:marTop w:val="0"/>
          <w:marBottom w:val="225"/>
          <w:divBdr>
            <w:top w:val="none" w:sz="0" w:space="0" w:color="auto"/>
            <w:left w:val="none" w:sz="0" w:space="0" w:color="auto"/>
            <w:bottom w:val="none" w:sz="0" w:space="0" w:color="auto"/>
            <w:right w:val="none" w:sz="0" w:space="0" w:color="auto"/>
          </w:divBdr>
          <w:divsChild>
            <w:div w:id="304044633">
              <w:marLeft w:val="0"/>
              <w:marRight w:val="0"/>
              <w:marTop w:val="0"/>
              <w:marBottom w:val="0"/>
              <w:divBdr>
                <w:top w:val="none" w:sz="0" w:space="0" w:color="auto"/>
                <w:left w:val="none" w:sz="0" w:space="0" w:color="auto"/>
                <w:bottom w:val="none" w:sz="0" w:space="0" w:color="auto"/>
                <w:right w:val="none" w:sz="0" w:space="0" w:color="auto"/>
              </w:divBdr>
            </w:div>
          </w:divsChild>
        </w:div>
        <w:div w:id="1390761497">
          <w:marLeft w:val="0"/>
          <w:marRight w:val="0"/>
          <w:marTop w:val="0"/>
          <w:marBottom w:val="375"/>
          <w:divBdr>
            <w:top w:val="none" w:sz="0" w:space="0" w:color="auto"/>
            <w:left w:val="none" w:sz="0" w:space="0" w:color="auto"/>
            <w:bottom w:val="none" w:sz="0" w:space="0" w:color="auto"/>
            <w:right w:val="none" w:sz="0" w:space="0" w:color="auto"/>
          </w:divBdr>
          <w:divsChild>
            <w:div w:id="1814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wslabs/amazon-kinesis-client-nodejs" TargetMode="External"/><Relationship Id="rId21" Type="http://schemas.openxmlformats.org/officeDocument/2006/relationships/hyperlink" Target="https://aws.amazon.com/kinesis/data-streams/faqs/" TargetMode="External"/><Relationship Id="rId42" Type="http://schemas.openxmlformats.org/officeDocument/2006/relationships/hyperlink" Target="https://aws.amazon.com/kinesis/data-streams/faqs/" TargetMode="External"/><Relationship Id="rId63" Type="http://schemas.openxmlformats.org/officeDocument/2006/relationships/hyperlink" Target="https://aws.amazon.com/kinesis/data-streams/faqs/" TargetMode="External"/><Relationship Id="rId84" Type="http://schemas.openxmlformats.org/officeDocument/2006/relationships/hyperlink" Target="http://aws.amazon.com/redshift/" TargetMode="External"/><Relationship Id="rId138" Type="http://schemas.openxmlformats.org/officeDocument/2006/relationships/hyperlink" Target="https://github.com/awslabs/amazon-kinesis-client-net" TargetMode="External"/><Relationship Id="rId159" Type="http://schemas.openxmlformats.org/officeDocument/2006/relationships/hyperlink" Target="http://aws.amazon.com/iam/" TargetMode="External"/><Relationship Id="rId170" Type="http://schemas.openxmlformats.org/officeDocument/2006/relationships/hyperlink" Target="https://docs.aws.amazon.com/streams/latest/dev/server-side-encryption.html" TargetMode="External"/><Relationship Id="rId107" Type="http://schemas.openxmlformats.org/officeDocument/2006/relationships/hyperlink" Target="https://github.com/awslabs/amazon-kinesis-client-net" TargetMode="External"/><Relationship Id="rId11" Type="http://schemas.openxmlformats.org/officeDocument/2006/relationships/hyperlink" Target="https://aws.amazon.com/kinesis/data-streams/faqs/" TargetMode="External"/><Relationship Id="rId32" Type="http://schemas.openxmlformats.org/officeDocument/2006/relationships/hyperlink" Target="https://aws.amazon.com/kinesis/data-streams/faqs/" TargetMode="External"/><Relationship Id="rId53" Type="http://schemas.openxmlformats.org/officeDocument/2006/relationships/hyperlink" Target="http://docs.aws.amazon.com/kinesis/latest/dev/developing-producers-with-kpl.html" TargetMode="External"/><Relationship Id="rId74" Type="http://schemas.openxmlformats.org/officeDocument/2006/relationships/hyperlink" Target="https://github.com/awslabs/amazon-kinesis-client-nodejs" TargetMode="External"/><Relationship Id="rId128" Type="http://schemas.openxmlformats.org/officeDocument/2006/relationships/hyperlink" Target="https://aws.amazon.com/kinesis/data-streams/faqs/" TargetMode="External"/><Relationship Id="rId149" Type="http://schemas.openxmlformats.org/officeDocument/2006/relationships/hyperlink" Target="https://docs.aws.amazon.com/streams/latest/dev/managing-streams-console.html" TargetMode="External"/><Relationship Id="rId5" Type="http://schemas.openxmlformats.org/officeDocument/2006/relationships/hyperlink" Target="https://aws.amazon.com/kinesis/data-streams/faqs/" TargetMode="External"/><Relationship Id="rId95" Type="http://schemas.openxmlformats.org/officeDocument/2006/relationships/hyperlink" Target="https://github.com/awslabs/kinesis-storm-spout" TargetMode="External"/><Relationship Id="rId160" Type="http://schemas.openxmlformats.org/officeDocument/2006/relationships/hyperlink" Target="http://docs.aws.amazon.com/kinesis/latest/dev/kinesis-using-iam.html" TargetMode="External"/><Relationship Id="rId181" Type="http://schemas.openxmlformats.org/officeDocument/2006/relationships/hyperlink" Target="http://aws.amazon.com/ec2/" TargetMode="External"/><Relationship Id="rId22" Type="http://schemas.openxmlformats.org/officeDocument/2006/relationships/hyperlink" Target="https://aws.amazon.com/kinesis/data-streams/faqs/" TargetMode="External"/><Relationship Id="rId43" Type="http://schemas.openxmlformats.org/officeDocument/2006/relationships/hyperlink" Target="http://docs.aws.amazon.com/kinesis/latest/dev/kinesis-using-sdk-java-resharding.html" TargetMode="External"/><Relationship Id="rId64" Type="http://schemas.openxmlformats.org/officeDocument/2006/relationships/hyperlink" Target="https://aws.amazon.com/kinesis/data-streams/faqs/" TargetMode="External"/><Relationship Id="rId118" Type="http://schemas.openxmlformats.org/officeDocument/2006/relationships/hyperlink" Target="https://github.com/awslabs/amazon-kinesis-client-net" TargetMode="External"/><Relationship Id="rId139" Type="http://schemas.openxmlformats.org/officeDocument/2006/relationships/hyperlink" Target="https://aws.amazon.com/kinesis/data-streams/faqs/" TargetMode="External"/><Relationship Id="rId85" Type="http://schemas.openxmlformats.org/officeDocument/2006/relationships/hyperlink" Target="http://aws.amazon.com/s3/" TargetMode="External"/><Relationship Id="rId150" Type="http://schemas.openxmlformats.org/officeDocument/2006/relationships/hyperlink" Target="https://aws.amazon.com/kinesis/data-streams/faqs/" TargetMode="External"/><Relationship Id="rId171" Type="http://schemas.openxmlformats.org/officeDocument/2006/relationships/hyperlink" Target="https://docs.aws.amazon.com/streams/latest/dev/server-side-encryption.html" TargetMode="External"/><Relationship Id="rId12" Type="http://schemas.openxmlformats.org/officeDocument/2006/relationships/hyperlink" Target="https://aws.amazon.com/kinesis/data-streams/faqs/" TargetMode="External"/><Relationship Id="rId33" Type="http://schemas.openxmlformats.org/officeDocument/2006/relationships/hyperlink" Target="https://aws.amazon.com/kinesis/data-streams/faqs/" TargetMode="External"/><Relationship Id="rId108" Type="http://schemas.openxmlformats.org/officeDocument/2006/relationships/hyperlink" Target="https://aws.amazon.com/kinesis/data-streams/faqs/" TargetMode="External"/><Relationship Id="rId129" Type="http://schemas.openxmlformats.org/officeDocument/2006/relationships/hyperlink" Target="https://aws.amazon.com/kinesis/data-streams/faqs/" TargetMode="External"/><Relationship Id="rId54" Type="http://schemas.openxmlformats.org/officeDocument/2006/relationships/hyperlink" Target="http://docs.aws.amazon.com/kinesis/latest/dev/writing-with-agents.html" TargetMode="External"/><Relationship Id="rId75" Type="http://schemas.openxmlformats.org/officeDocument/2006/relationships/hyperlink" Target="https://github.com/awslabs/amazon-kinesis-client-net" TargetMode="External"/><Relationship Id="rId96" Type="http://schemas.openxmlformats.org/officeDocument/2006/relationships/hyperlink" Target="http://docs.aws.amazon.com/kinesis/latest/dev/kinesis-using-api-java.html" TargetMode="External"/><Relationship Id="rId140" Type="http://schemas.openxmlformats.org/officeDocument/2006/relationships/hyperlink" Target="https://aws.amazon.com/kinesis/data-streams/faqs/" TargetMode="External"/><Relationship Id="rId161" Type="http://schemas.openxmlformats.org/officeDocument/2006/relationships/hyperlink" Target="http://aws.amazon.com/cloudtrail/" TargetMode="External"/><Relationship Id="rId182" Type="http://schemas.openxmlformats.org/officeDocument/2006/relationships/hyperlink" Target="https://aws.amazon.com/kinesis/data-streams/faqs/" TargetMode="External"/><Relationship Id="rId6" Type="http://schemas.openxmlformats.org/officeDocument/2006/relationships/hyperlink" Target="https://aws.amazon.com/kinesis/data-streams/faqs/" TargetMode="External"/><Relationship Id="rId23" Type="http://schemas.openxmlformats.org/officeDocument/2006/relationships/hyperlink" Target="https://aws.amazon.com/kinesis/data-streams/faqs/" TargetMode="External"/><Relationship Id="rId119" Type="http://schemas.openxmlformats.org/officeDocument/2006/relationships/hyperlink" Target="http://docs.aws.amazon.com/kinesis/latest/dev/kinesis-record-processor-implementation-app-java.html" TargetMode="External"/><Relationship Id="rId44" Type="http://schemas.openxmlformats.org/officeDocument/2006/relationships/hyperlink" Target="https://aws.amazon.com/kinesis/data-streams/faqs/" TargetMode="External"/><Relationship Id="rId65" Type="http://schemas.openxmlformats.org/officeDocument/2006/relationships/hyperlink" Target="http://docs.aws.amazon.com/kinesis/latest/APIReference/API_PutRecord.html" TargetMode="External"/><Relationship Id="rId86" Type="http://schemas.openxmlformats.org/officeDocument/2006/relationships/hyperlink" Target="http://www.elasticsearch.org/" TargetMode="External"/><Relationship Id="rId130" Type="http://schemas.openxmlformats.org/officeDocument/2006/relationships/hyperlink" Target="http://docs.aws.amazon.com/kinesis/latest/dev/kinesis-record-processor-ddb.html" TargetMode="External"/><Relationship Id="rId151" Type="http://schemas.openxmlformats.org/officeDocument/2006/relationships/hyperlink" Target="https://docs.aws.amazon.com/kinesis/latest/APIReference/API_UpdateShardCount.html" TargetMode="External"/><Relationship Id="rId172" Type="http://schemas.openxmlformats.org/officeDocument/2006/relationships/hyperlink" Target="https://aws.amazon.com/kms/pricing/" TargetMode="External"/><Relationship Id="rId13" Type="http://schemas.openxmlformats.org/officeDocument/2006/relationships/hyperlink" Target="http://docs.aws.amazon.com/kinesis/latest/dev/kinesis-using-sdk-java.html" TargetMode="External"/><Relationship Id="rId18" Type="http://schemas.openxmlformats.org/officeDocument/2006/relationships/hyperlink" Target="https://aws.amazon.com/kinesis/data-streams/faqs/" TargetMode="External"/><Relationship Id="rId39" Type="http://schemas.openxmlformats.org/officeDocument/2006/relationships/hyperlink" Target="https://aws.amazon.com/kinesis/data-streams/faqs/" TargetMode="External"/><Relationship Id="rId109" Type="http://schemas.openxmlformats.org/officeDocument/2006/relationships/hyperlink" Target="http://docs.aws.amazon.com/kinesis/latest/dev/kinesis-record-processor-implementation-app-java.html" TargetMode="External"/><Relationship Id="rId34" Type="http://schemas.openxmlformats.org/officeDocument/2006/relationships/hyperlink" Target="https://aws.amazon.com/kinesis/data-streams/faqs/" TargetMode="External"/><Relationship Id="rId50" Type="http://schemas.openxmlformats.org/officeDocument/2006/relationships/hyperlink" Target="https://aws.amazon.com/kinesis/data-streams/faqs/" TargetMode="External"/><Relationship Id="rId55" Type="http://schemas.openxmlformats.org/officeDocument/2006/relationships/hyperlink" Target="http://docs.aws.amazon.com/kinesis/latest/APIReference/API_PutRecord.html" TargetMode="External"/><Relationship Id="rId76" Type="http://schemas.openxmlformats.org/officeDocument/2006/relationships/hyperlink" Target="https://aws.amazon.com/kinesis/data-streams/faqs/" TargetMode="External"/><Relationship Id="rId97" Type="http://schemas.openxmlformats.org/officeDocument/2006/relationships/hyperlink" Target="https://aws.amazon.com/kinesis/data-streams/faqs/" TargetMode="External"/><Relationship Id="rId104" Type="http://schemas.openxmlformats.org/officeDocument/2006/relationships/hyperlink" Target="https://github.com/awslabs/amazon-kinesis-client-python" TargetMode="External"/><Relationship Id="rId120" Type="http://schemas.openxmlformats.org/officeDocument/2006/relationships/hyperlink" Target="https://github.com/awslabs/amazon-kinesis-client" TargetMode="External"/><Relationship Id="rId125" Type="http://schemas.openxmlformats.org/officeDocument/2006/relationships/hyperlink" Target="http://aws.amazon.com/dynamodb/" TargetMode="External"/><Relationship Id="rId141" Type="http://schemas.openxmlformats.org/officeDocument/2006/relationships/hyperlink" Target="https://aws.amazon.com/kinesis/data-streams/faqs/" TargetMode="External"/><Relationship Id="rId146" Type="http://schemas.openxmlformats.org/officeDocument/2006/relationships/hyperlink" Target="https://aws.amazon.com/kinesis/data-streams/faqs/" TargetMode="External"/><Relationship Id="rId167" Type="http://schemas.openxmlformats.org/officeDocument/2006/relationships/hyperlink" Target="http://docs.aws.amazon.com/AmazonVPC/latest/UserGuide/VPC_Introduction.html" TargetMode="External"/><Relationship Id="rId188" Type="http://schemas.openxmlformats.org/officeDocument/2006/relationships/fontTable" Target="fontTable.xml"/><Relationship Id="rId7" Type="http://schemas.openxmlformats.org/officeDocument/2006/relationships/hyperlink" Target="https://aws.amazon.com/kinesis/data-streams/faqs/" TargetMode="External"/><Relationship Id="rId71" Type="http://schemas.openxmlformats.org/officeDocument/2006/relationships/hyperlink" Target="https://github.com/awslabs/amazon-kinesis-client" TargetMode="External"/><Relationship Id="rId92" Type="http://schemas.openxmlformats.org/officeDocument/2006/relationships/hyperlink" Target="https://github.com/awslabs/amazon-kinesis-client-nodejs" TargetMode="External"/><Relationship Id="rId162" Type="http://schemas.openxmlformats.org/officeDocument/2006/relationships/hyperlink" Target="http://docs.aws.amazon.com/kinesis/latest/dev/logging_using_cloudtrail.html" TargetMode="External"/><Relationship Id="rId183" Type="http://schemas.openxmlformats.org/officeDocument/2006/relationships/hyperlink" Target="https://aws.amazon.com/kinesis/data-streams/faqs/" TargetMode="External"/><Relationship Id="rId2" Type="http://schemas.openxmlformats.org/officeDocument/2006/relationships/styles" Target="styles.xml"/><Relationship Id="rId29" Type="http://schemas.openxmlformats.org/officeDocument/2006/relationships/hyperlink" Target="http://aws.amazon.com/redshift/" TargetMode="External"/><Relationship Id="rId24" Type="http://schemas.openxmlformats.org/officeDocument/2006/relationships/hyperlink" Target="https://aws.amazon.com/kinesis/data-streams/faqs/" TargetMode="External"/><Relationship Id="rId40" Type="http://schemas.openxmlformats.org/officeDocument/2006/relationships/hyperlink" Target="https://console.aws.amazon.com/kinesis/" TargetMode="External"/><Relationship Id="rId45" Type="http://schemas.openxmlformats.org/officeDocument/2006/relationships/hyperlink" Target="https://aws.amazon.com/kinesis/data-streams/faqs/" TargetMode="External"/><Relationship Id="rId66" Type="http://schemas.openxmlformats.org/officeDocument/2006/relationships/hyperlink" Target="http://docs.aws.amazon.com/kinesis/latest/APIReference/API_PutRecords.html" TargetMode="External"/><Relationship Id="rId87" Type="http://schemas.openxmlformats.org/officeDocument/2006/relationships/hyperlink" Target="https://github.com/awslabs/kinesis-storm-spout" TargetMode="External"/><Relationship Id="rId110" Type="http://schemas.openxmlformats.org/officeDocument/2006/relationships/hyperlink" Target="http://docs.aws.amazon.com/kinesis/latest/dev/kinesis-record-processor-app.html" TargetMode="External"/><Relationship Id="rId115" Type="http://schemas.openxmlformats.org/officeDocument/2006/relationships/hyperlink" Target="https://github.com/awslabs/amazon-kinesis-client-python" TargetMode="External"/><Relationship Id="rId131" Type="http://schemas.openxmlformats.org/officeDocument/2006/relationships/hyperlink" Target="https://aws.amazon.com/kinesis/data-streams/faqs/" TargetMode="External"/><Relationship Id="rId136" Type="http://schemas.openxmlformats.org/officeDocument/2006/relationships/hyperlink" Target="https://github.com/awslabs/amazon-kinesis-client-ruby" TargetMode="External"/><Relationship Id="rId157" Type="http://schemas.openxmlformats.org/officeDocument/2006/relationships/hyperlink" Target="http://docs.aws.amazon.com/kinesis/latest/dev/monitoring_with_cloudwatch.html" TargetMode="External"/><Relationship Id="rId178" Type="http://schemas.openxmlformats.org/officeDocument/2006/relationships/hyperlink" Target="http://docs.aws.amazon.com/kinesis/latest/APIReference/API_PutRecords.html" TargetMode="External"/><Relationship Id="rId61" Type="http://schemas.openxmlformats.org/officeDocument/2006/relationships/hyperlink" Target="https://aws.amazon.com/kinesis/data-streams/faqs/" TargetMode="External"/><Relationship Id="rId82" Type="http://schemas.openxmlformats.org/officeDocument/2006/relationships/hyperlink" Target="https://github.com/awslabs/amazon-kinesis-client-net" TargetMode="External"/><Relationship Id="rId152" Type="http://schemas.openxmlformats.org/officeDocument/2006/relationships/hyperlink" Target="https://docs.aws.amazon.com/kinesis/latest/dev/kinesis-using-sdk-java-resharding.html" TargetMode="External"/><Relationship Id="rId173" Type="http://schemas.openxmlformats.org/officeDocument/2006/relationships/hyperlink" Target="https://docs.aws.amazon.com/streams/latest/dev/server-side-encryption.html" TargetMode="External"/><Relationship Id="rId19" Type="http://schemas.openxmlformats.org/officeDocument/2006/relationships/hyperlink" Target="http://docs.aws.amazon.com/kinesis/latest/dev/service-sizes-and-limits.html" TargetMode="External"/><Relationship Id="rId14" Type="http://schemas.openxmlformats.org/officeDocument/2006/relationships/hyperlink" Target="http://docs.aws.amazon.com/kinesis/latest/dev/kinesis-record-processor-app.html" TargetMode="External"/><Relationship Id="rId30" Type="http://schemas.openxmlformats.org/officeDocument/2006/relationships/hyperlink" Target="https://aws.amazon.com/kinesis/data-streams/faqs/" TargetMode="External"/><Relationship Id="rId35" Type="http://schemas.openxmlformats.org/officeDocument/2006/relationships/hyperlink" Target="https://aws.amazon.com/kinesis/data-streams/faqs/" TargetMode="External"/><Relationship Id="rId56" Type="http://schemas.openxmlformats.org/officeDocument/2006/relationships/hyperlink" Target="http://docs.aws.amazon.com/kinesis/latest/APIReference/API_PutRecords.html" TargetMode="External"/><Relationship Id="rId77" Type="http://schemas.openxmlformats.org/officeDocument/2006/relationships/hyperlink" Target="https://github.com/awslabs/amazon-kinesis-connectors" TargetMode="External"/><Relationship Id="rId100" Type="http://schemas.openxmlformats.org/officeDocument/2006/relationships/hyperlink" Target="https://github.com/awslabs/amazon-kinesis-client-ruby" TargetMode="External"/><Relationship Id="rId105" Type="http://schemas.openxmlformats.org/officeDocument/2006/relationships/hyperlink" Target="https://github.com/awslabs/amazon-kinesis-client-ruby" TargetMode="External"/><Relationship Id="rId126" Type="http://schemas.openxmlformats.org/officeDocument/2006/relationships/hyperlink" Target="https://aws.amazon.com/kinesis/data-streams/faqs/" TargetMode="External"/><Relationship Id="rId147" Type="http://schemas.openxmlformats.org/officeDocument/2006/relationships/hyperlink" Target="http://aws.amazon.com/cloudwatch/" TargetMode="External"/><Relationship Id="rId168" Type="http://schemas.openxmlformats.org/officeDocument/2006/relationships/hyperlink" Target="http://docs.aws.amazon.com/AmazonVPC/latest/UserGuide/VPC_Introduction.html" TargetMode="External"/><Relationship Id="rId8" Type="http://schemas.openxmlformats.org/officeDocument/2006/relationships/hyperlink" Target="https://aws.amazon.com/kinesis/data-streams/faqs/" TargetMode="External"/><Relationship Id="rId51" Type="http://schemas.openxmlformats.org/officeDocument/2006/relationships/hyperlink" Target="http://docs.aws.amazon.com/kinesis/latest/APIReference/API_PutRecord.html" TargetMode="External"/><Relationship Id="rId72" Type="http://schemas.openxmlformats.org/officeDocument/2006/relationships/hyperlink" Target="https://github.com/awslabs/amazon-kinesis-client-python" TargetMode="External"/><Relationship Id="rId93" Type="http://schemas.openxmlformats.org/officeDocument/2006/relationships/hyperlink" Target="https://github.com/awslabs/amazon-kinesis-client-net" TargetMode="External"/><Relationship Id="rId98" Type="http://schemas.openxmlformats.org/officeDocument/2006/relationships/hyperlink" Target="https://github.com/awslabs/amazon-kinesis-client" TargetMode="External"/><Relationship Id="rId121" Type="http://schemas.openxmlformats.org/officeDocument/2006/relationships/hyperlink" Target="https://github.com/awslabs/amazon-kinesis-client-python" TargetMode="External"/><Relationship Id="rId142" Type="http://schemas.openxmlformats.org/officeDocument/2006/relationships/hyperlink" Target="http://docs.aws.amazon.com/kinesis/latest/APIReference/API_GetShardIterator.html" TargetMode="External"/><Relationship Id="rId163" Type="http://schemas.openxmlformats.org/officeDocument/2006/relationships/hyperlink" Target="http://docs.aws.amazon.com/kinesis/latest/dev/tagging.html" TargetMode="External"/><Relationship Id="rId184" Type="http://schemas.openxmlformats.org/officeDocument/2006/relationships/hyperlink" Target="http://aws.amazon.com/dynamodb/"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aws.amazon.com/sqs/" TargetMode="External"/><Relationship Id="rId46" Type="http://schemas.openxmlformats.org/officeDocument/2006/relationships/hyperlink" Target="https://aws.amazon.com/kinesis/data-streams/faqs/" TargetMode="External"/><Relationship Id="rId67" Type="http://schemas.openxmlformats.org/officeDocument/2006/relationships/hyperlink" Target="https://aws.amazon.com/kinesis/data-streams/faqs/" TargetMode="External"/><Relationship Id="rId116" Type="http://schemas.openxmlformats.org/officeDocument/2006/relationships/hyperlink" Target="https://github.com/awslabs/amazon-kinesis-client-ruby" TargetMode="External"/><Relationship Id="rId137" Type="http://schemas.openxmlformats.org/officeDocument/2006/relationships/hyperlink" Target="https://github.com/awslabs/amazon-kinesis-client-nodejs" TargetMode="External"/><Relationship Id="rId158" Type="http://schemas.openxmlformats.org/officeDocument/2006/relationships/hyperlink" Target="https://aws.amazon.com/cloudwatch/pricing/" TargetMode="External"/><Relationship Id="rId20" Type="http://schemas.openxmlformats.org/officeDocument/2006/relationships/hyperlink" Target="https://aws.amazon.com/kinesis/data-streams/faqs/" TargetMode="External"/><Relationship Id="rId41" Type="http://schemas.openxmlformats.org/officeDocument/2006/relationships/hyperlink" Target="http://docs.aws.amazon.com/kinesis/latest/APIReference/API_CreateStream.html" TargetMode="External"/><Relationship Id="rId62" Type="http://schemas.openxmlformats.org/officeDocument/2006/relationships/hyperlink" Target="http://aws.amazon.com/cloudwatch/" TargetMode="External"/><Relationship Id="rId83" Type="http://schemas.openxmlformats.org/officeDocument/2006/relationships/hyperlink" Target="http://aws.amazon.com/dynamodb/" TargetMode="External"/><Relationship Id="rId88" Type="http://schemas.openxmlformats.org/officeDocument/2006/relationships/hyperlink" Target="https://storm.incubator.apache.org/" TargetMode="External"/><Relationship Id="rId111" Type="http://schemas.openxmlformats.org/officeDocument/2006/relationships/hyperlink" Target="https://aws.amazon.com/kinesis/data-streams/faqs/" TargetMode="External"/><Relationship Id="rId132" Type="http://schemas.openxmlformats.org/officeDocument/2006/relationships/hyperlink" Target="http://aws.amazon.com/ec2/" TargetMode="External"/><Relationship Id="rId153" Type="http://schemas.openxmlformats.org/officeDocument/2006/relationships/hyperlink" Target="http://docs.aws.amazon.com/kinesis/latest/dev/kinesis-using-sdk-java-resharding.html" TargetMode="External"/><Relationship Id="rId174" Type="http://schemas.openxmlformats.org/officeDocument/2006/relationships/hyperlink" Target="http://docs.aws.amazon.com/kms/latest/developerguide/crypto-intro.html" TargetMode="External"/><Relationship Id="rId179" Type="http://schemas.openxmlformats.org/officeDocument/2006/relationships/hyperlink" Target="http://docs.aws.amazon.com/kinesis/latest/APIReference/API_PutRecord.html" TargetMode="External"/><Relationship Id="rId15" Type="http://schemas.openxmlformats.org/officeDocument/2006/relationships/hyperlink" Target="https://aws.amazon.com/kinesis/data-streams/faqs/" TargetMode="External"/><Relationship Id="rId36" Type="http://schemas.openxmlformats.org/officeDocument/2006/relationships/hyperlink" Target="https://aws.amazon.com/kinesis/data-streams/faqs/" TargetMode="External"/><Relationship Id="rId57" Type="http://schemas.openxmlformats.org/officeDocument/2006/relationships/hyperlink" Target="http://aws.amazon.com/tools/" TargetMode="External"/><Relationship Id="rId106" Type="http://schemas.openxmlformats.org/officeDocument/2006/relationships/hyperlink" Target="https://github.com/awslabs/amazon-kinesis-client-nodejs" TargetMode="External"/><Relationship Id="rId127" Type="http://schemas.openxmlformats.org/officeDocument/2006/relationships/hyperlink" Target="http://docs.aws.amazon.com/kinesis/latest/dev/kinesis-using-api-java.html" TargetMode="External"/><Relationship Id="rId10" Type="http://schemas.openxmlformats.org/officeDocument/2006/relationships/hyperlink" Target="http://docs.aws.amazon.com/kinesis/latest/APIReference/API_CreateStream.html" TargetMode="External"/><Relationship Id="rId31" Type="http://schemas.openxmlformats.org/officeDocument/2006/relationships/hyperlink" Target="http://docs.aws.amazon.com/kinesis/latest/dev/kinesis-using-sdk-java-resharding.html" TargetMode="External"/><Relationship Id="rId52" Type="http://schemas.openxmlformats.org/officeDocument/2006/relationships/hyperlink" Target="http://docs.aws.amazon.com/kinesis/latest/APIReference/API_PutRecords.html" TargetMode="External"/><Relationship Id="rId73" Type="http://schemas.openxmlformats.org/officeDocument/2006/relationships/hyperlink" Target="https://github.com/awslabs/amazon-kinesis-client-ruby" TargetMode="External"/><Relationship Id="rId78" Type="http://schemas.openxmlformats.org/officeDocument/2006/relationships/hyperlink" Target="https://github.com/awslabs/amazon-kinesis-client" TargetMode="External"/><Relationship Id="rId94" Type="http://schemas.openxmlformats.org/officeDocument/2006/relationships/hyperlink" Target="https://github.com/awslabs/amazon-kinesis-connectors" TargetMode="External"/><Relationship Id="rId99" Type="http://schemas.openxmlformats.org/officeDocument/2006/relationships/hyperlink" Target="https://github.com/awslabs/amazon-kinesis-client-python" TargetMode="External"/><Relationship Id="rId101" Type="http://schemas.openxmlformats.org/officeDocument/2006/relationships/hyperlink" Target="https://github.com/awslabs/amazon-kinesis-client-nodejs" TargetMode="External"/><Relationship Id="rId122" Type="http://schemas.openxmlformats.org/officeDocument/2006/relationships/hyperlink" Target="https://github.com/awslabs/amazon-kinesis-client-ruby" TargetMode="External"/><Relationship Id="rId143" Type="http://schemas.openxmlformats.org/officeDocument/2006/relationships/hyperlink" Target="http://docs.aws.amazon.com/kinesis/latest/APIReference/API_GetRecords.html" TargetMode="External"/><Relationship Id="rId148" Type="http://schemas.openxmlformats.org/officeDocument/2006/relationships/hyperlink" Target="https://docs.aws.amazon.com/kinesis/latest/APIReference/API_UpdateShardCount.html" TargetMode="External"/><Relationship Id="rId164" Type="http://schemas.openxmlformats.org/officeDocument/2006/relationships/hyperlink" Target="https://docs.aws.amazon.com/kinesis/latest/APIReference/API_DescribeLimits.html" TargetMode="External"/><Relationship Id="rId169" Type="http://schemas.openxmlformats.org/officeDocument/2006/relationships/hyperlink" Target="https://aws.amazon.com/blogs/big-data/encrypt-and-decrypt-amazon-kinesis-records-using-aws-kms/" TargetMode="External"/><Relationship Id="rId185" Type="http://schemas.openxmlformats.org/officeDocument/2006/relationships/hyperlink" Target="https://aws.amazon.com/kinesis/data-streams/faqs/" TargetMode="External"/><Relationship Id="rId4" Type="http://schemas.openxmlformats.org/officeDocument/2006/relationships/webSettings" Target="webSettings.xml"/><Relationship Id="rId9" Type="http://schemas.openxmlformats.org/officeDocument/2006/relationships/hyperlink" Target="https://console.aws.amazon.com/kinesis/" TargetMode="External"/><Relationship Id="rId180" Type="http://schemas.openxmlformats.org/officeDocument/2006/relationships/hyperlink" Target="http://docs.aws.amazon.com/kinesis/latest/dev/kinesis-using-sdk-java-after-resharding.html" TargetMode="External"/><Relationship Id="rId26" Type="http://schemas.openxmlformats.org/officeDocument/2006/relationships/hyperlink" Target="https://aws.amazon.com/kinesis/data-streams/faqs/" TargetMode="External"/><Relationship Id="rId47" Type="http://schemas.openxmlformats.org/officeDocument/2006/relationships/hyperlink" Target="https://aws.amazon.com/kinesis/data-streams/faqs/" TargetMode="External"/><Relationship Id="rId68" Type="http://schemas.openxmlformats.org/officeDocument/2006/relationships/hyperlink" Target="https://aws.amazon.com/kinesis/data-analytics/" TargetMode="External"/><Relationship Id="rId89" Type="http://schemas.openxmlformats.org/officeDocument/2006/relationships/hyperlink" Target="https://github.com/awslabs/amazon-kinesis-client" TargetMode="External"/><Relationship Id="rId112" Type="http://schemas.openxmlformats.org/officeDocument/2006/relationships/hyperlink" Target="https://aws.amazon.com/kinesis/data-streams/faqs/" TargetMode="External"/><Relationship Id="rId133" Type="http://schemas.openxmlformats.org/officeDocument/2006/relationships/hyperlink" Target="http://aws.amazon.com/autoscaling/" TargetMode="External"/><Relationship Id="rId154" Type="http://schemas.openxmlformats.org/officeDocument/2006/relationships/hyperlink" Target="http://docs.aws.amazon.com/kinesis/latest/dev/kinesis-extended-retention.html" TargetMode="External"/><Relationship Id="rId175" Type="http://schemas.openxmlformats.org/officeDocument/2006/relationships/hyperlink" Target="http://aws.amazon.com/free/" TargetMode="External"/><Relationship Id="rId16" Type="http://schemas.openxmlformats.org/officeDocument/2006/relationships/hyperlink" Target="https://aws.amazon.com/kinesis/data-streams/faqs/" TargetMode="External"/><Relationship Id="rId37" Type="http://schemas.openxmlformats.org/officeDocument/2006/relationships/hyperlink" Target="http://docs.aws.amazon.com/kinesis/latest/APIReference/API_PutRecord.html" TargetMode="External"/><Relationship Id="rId58" Type="http://schemas.openxmlformats.org/officeDocument/2006/relationships/hyperlink" Target="http://docs.aws.amazon.com/kinesis/latest/dev/writing-with-agents.html" TargetMode="External"/><Relationship Id="rId79" Type="http://schemas.openxmlformats.org/officeDocument/2006/relationships/hyperlink" Target="https://github.com/awslabs/amazon-kinesis-client-python" TargetMode="External"/><Relationship Id="rId102" Type="http://schemas.openxmlformats.org/officeDocument/2006/relationships/hyperlink" Target="https://github.com/awslabs/amazon-kinesis-client-net" TargetMode="External"/><Relationship Id="rId123" Type="http://schemas.openxmlformats.org/officeDocument/2006/relationships/hyperlink" Target="https://github.com/awslabs/amazon-kinesis-client-nodejs" TargetMode="External"/><Relationship Id="rId144" Type="http://schemas.openxmlformats.org/officeDocument/2006/relationships/hyperlink" Target="https://aws.amazon.com/kinesis/data-streams/faqs/" TargetMode="External"/><Relationship Id="rId90" Type="http://schemas.openxmlformats.org/officeDocument/2006/relationships/hyperlink" Target="https://github.com/awslabs/amazon-kinesis-client-python" TargetMode="External"/><Relationship Id="rId165" Type="http://schemas.openxmlformats.org/officeDocument/2006/relationships/hyperlink" Target="http://aws.amazon.com/support/createCase?serviceLimitIncreaseType=kinesis-limits&amp;type=service_limit_increase" TargetMode="External"/><Relationship Id="rId186" Type="http://schemas.openxmlformats.org/officeDocument/2006/relationships/hyperlink" Target="http://docs.aws.amazon.com/streams/latest/dev/monitoring-with-cloudwatch.html" TargetMode="External"/><Relationship Id="rId27" Type="http://schemas.openxmlformats.org/officeDocument/2006/relationships/hyperlink" Target="https://aws.amazon.com/kinesis/data-streams/faqs/" TargetMode="External"/><Relationship Id="rId48" Type="http://schemas.openxmlformats.org/officeDocument/2006/relationships/hyperlink" Target="https://aws.amazon.com/support/createCase?serviceLimitIncreaseType=kinesis-limits&amp;type=service_limit_increase" TargetMode="External"/><Relationship Id="rId69" Type="http://schemas.openxmlformats.org/officeDocument/2006/relationships/hyperlink" Target="http://docs.aws.amazon.com/kinesis/latest/dev/kinesis-using-api-java.html" TargetMode="External"/><Relationship Id="rId113" Type="http://schemas.openxmlformats.org/officeDocument/2006/relationships/hyperlink" Target="https://aws.amazon.com/kinesis/data-streams/faqs/" TargetMode="External"/><Relationship Id="rId134" Type="http://schemas.openxmlformats.org/officeDocument/2006/relationships/hyperlink" Target="https://github.com/awslabs/amazon-kinesis-client" TargetMode="External"/><Relationship Id="rId80" Type="http://schemas.openxmlformats.org/officeDocument/2006/relationships/hyperlink" Target="https://github.com/awslabs/amazon-kinesis-client-ruby" TargetMode="External"/><Relationship Id="rId155" Type="http://schemas.openxmlformats.org/officeDocument/2006/relationships/hyperlink" Target="https://console.aws.amazon.com/kinesis/" TargetMode="External"/><Relationship Id="rId176" Type="http://schemas.openxmlformats.org/officeDocument/2006/relationships/hyperlink" Target="https://aws.amazon.com/kinesis/data-streams/faqs/" TargetMode="External"/><Relationship Id="rId17" Type="http://schemas.openxmlformats.org/officeDocument/2006/relationships/hyperlink" Target="https://aws.amazon.com/kinesis/data-streams/faqs/" TargetMode="External"/><Relationship Id="rId38" Type="http://schemas.openxmlformats.org/officeDocument/2006/relationships/hyperlink" Target="http://docs.aws.amazon.com/kinesis/latest/APIReference/API_PutRecords.html" TargetMode="External"/><Relationship Id="rId59" Type="http://schemas.openxmlformats.org/officeDocument/2006/relationships/hyperlink" Target="https://github.com/awslabs/amazon-kinesis-agent" TargetMode="External"/><Relationship Id="rId103" Type="http://schemas.openxmlformats.org/officeDocument/2006/relationships/hyperlink" Target="https://github.com/awslabs/amazon-kinesis-client" TargetMode="External"/><Relationship Id="rId124" Type="http://schemas.openxmlformats.org/officeDocument/2006/relationships/hyperlink" Target="https://github.com/awslabs/amazon-kinesis-client-net" TargetMode="External"/><Relationship Id="rId70" Type="http://schemas.openxmlformats.org/officeDocument/2006/relationships/hyperlink" Target="http://docs.aws.amazon.com/kinesis/latest/dev/kinesis-record-processor-app.html" TargetMode="External"/><Relationship Id="rId91" Type="http://schemas.openxmlformats.org/officeDocument/2006/relationships/hyperlink" Target="https://github.com/awslabs/amazon-kinesis-client-ruby" TargetMode="External"/><Relationship Id="rId145" Type="http://schemas.openxmlformats.org/officeDocument/2006/relationships/hyperlink" Target="https://aws.amazon.com/kinesis/data-streams/faqs/" TargetMode="External"/><Relationship Id="rId166" Type="http://schemas.openxmlformats.org/officeDocument/2006/relationships/hyperlink" Target="https://aws.amazon.com/kinesis/data-streams/faqs/" TargetMode="External"/><Relationship Id="rId187" Type="http://schemas.openxmlformats.org/officeDocument/2006/relationships/hyperlink" Target="https://aws.amazon.com/cloudwatch/" TargetMode="External"/><Relationship Id="rId1" Type="http://schemas.openxmlformats.org/officeDocument/2006/relationships/numbering" Target="numbering.xml"/><Relationship Id="rId28" Type="http://schemas.openxmlformats.org/officeDocument/2006/relationships/hyperlink" Target="https://aws.amazon.com/kinesis/data-streams/faqs/" TargetMode="External"/><Relationship Id="rId49" Type="http://schemas.openxmlformats.org/officeDocument/2006/relationships/hyperlink" Target="https://aws.amazon.com/kinesis/data-streams/faqs/" TargetMode="External"/><Relationship Id="rId114" Type="http://schemas.openxmlformats.org/officeDocument/2006/relationships/hyperlink" Target="https://github.com/awslabs/amazon-kinesis-client" TargetMode="External"/><Relationship Id="rId60" Type="http://schemas.openxmlformats.org/officeDocument/2006/relationships/hyperlink" Target="http://docs.aws.amazon.com/kinesis/latest/APIReference/API_PutRecords.html" TargetMode="External"/><Relationship Id="rId81" Type="http://schemas.openxmlformats.org/officeDocument/2006/relationships/hyperlink" Target="https://github.com/awslabs/amazon-kinesis-client-nodejs" TargetMode="External"/><Relationship Id="rId135" Type="http://schemas.openxmlformats.org/officeDocument/2006/relationships/hyperlink" Target="https://github.com/awslabs/amazon-kinesis-client-python" TargetMode="External"/><Relationship Id="rId156" Type="http://schemas.openxmlformats.org/officeDocument/2006/relationships/hyperlink" Target="http://aws.amazon.com/cloudwatch/" TargetMode="External"/><Relationship Id="rId177" Type="http://schemas.openxmlformats.org/officeDocument/2006/relationships/hyperlink" Target="http://aws.amazon.com/kinesis/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8816</Words>
  <Characters>48493</Characters>
  <Application>Microsoft Office Word</Application>
  <DocSecurity>0</DocSecurity>
  <Lines>404</Lines>
  <Paragraphs>114</Paragraphs>
  <ScaleCrop>false</ScaleCrop>
  <Company/>
  <LinksUpToDate>false</LinksUpToDate>
  <CharactersWithSpaces>57195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2018-04-10T03:40:00Z</dcterms:created>
  <dcterms:modified xsi:type="dcterms:W3CDTF">2018-04-10T03:41:00Z</dcterms:modified>
</cp:coreProperties>
</file>