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EC5" w:rsidRPr="00E91EC5" w:rsidRDefault="00E91EC5" w:rsidP="00E91EC5">
      <w:pPr>
        <w:outlineLvl w:val="0"/>
        <w:rPr>
          <w:rFonts w:ascii="Helvetica Neue Bold" w:eastAsia="Times New Roman" w:hAnsi="Helvetica Neue Bold" w:cs="Times New Roman"/>
          <w:color w:val="232F3E"/>
          <w:kern w:val="36"/>
          <w:sz w:val="48"/>
          <w:szCs w:val="48"/>
          <w:lang w:val="en-US" w:eastAsia="es-ES_tradnl"/>
        </w:rPr>
      </w:pPr>
      <w:bookmarkStart w:id="0" w:name="_GoBack"/>
      <w:r w:rsidRPr="00E91EC5">
        <w:rPr>
          <w:rFonts w:ascii="Helvetica Neue Bold" w:eastAsia="Times New Roman" w:hAnsi="Helvetica Neue Bold" w:cs="Times New Roman"/>
          <w:color w:val="232F3E"/>
          <w:kern w:val="36"/>
          <w:sz w:val="48"/>
          <w:szCs w:val="48"/>
          <w:lang w:val="en-US" w:eastAsia="es-ES_tradnl"/>
        </w:rPr>
        <w:t>How to Enable Cross-Account Access to the AWS Management Console</w:t>
      </w:r>
    </w:p>
    <w:bookmarkEnd w:id="0"/>
    <w:p w:rsidR="00E91EC5" w:rsidRPr="00E91EC5" w:rsidRDefault="00E91EC5" w:rsidP="00E91EC5">
      <w:pPr>
        <w:rPr>
          <w:rFonts w:ascii="Times New Roman" w:eastAsia="Times New Roman" w:hAnsi="Times New Roman" w:cs="Times New Roman"/>
          <w:lang w:val="en-US" w:eastAsia="es-ES_tradnl"/>
        </w:rPr>
      </w:pPr>
      <w:r w:rsidRPr="00E91EC5">
        <w:rPr>
          <w:rFonts w:ascii="Times New Roman" w:eastAsia="Times New Roman" w:hAnsi="Times New Roman" w:cs="Times New Roman"/>
          <w:lang w:val="en-US" w:eastAsia="es-ES_tradnl"/>
        </w:rPr>
        <w:t>by Mike Pope | on 13 MAY 2014 | in </w:t>
      </w:r>
      <w:hyperlink r:id="rId5" w:tooltip="View all posts in AWS Identity and Access Management (IAM)" w:history="1">
        <w:r w:rsidRPr="00E91EC5">
          <w:rPr>
            <w:rFonts w:ascii="Times New Roman" w:eastAsia="Times New Roman" w:hAnsi="Times New Roman" w:cs="Times New Roman"/>
            <w:color w:val="005B86"/>
            <w:lang w:val="en-US" w:eastAsia="es-ES_tradnl"/>
          </w:rPr>
          <w:t>AWS Identity And Access Management (IAM)</w:t>
        </w:r>
      </w:hyperlink>
      <w:r w:rsidRPr="00E91EC5">
        <w:rPr>
          <w:rFonts w:ascii="Times New Roman" w:eastAsia="Times New Roman" w:hAnsi="Times New Roman" w:cs="Times New Roman"/>
          <w:lang w:val="en-US" w:eastAsia="es-ES_tradnl"/>
        </w:rPr>
        <w:t>, </w:t>
      </w:r>
      <w:hyperlink r:id="rId6" w:tooltip="View all posts in How-To" w:history="1">
        <w:r w:rsidRPr="00E91EC5">
          <w:rPr>
            <w:rFonts w:ascii="Times New Roman" w:eastAsia="Times New Roman" w:hAnsi="Times New Roman" w:cs="Times New Roman"/>
            <w:color w:val="005B86"/>
            <w:lang w:val="en-US" w:eastAsia="es-ES_tradnl"/>
          </w:rPr>
          <w:t>How-To</w:t>
        </w:r>
      </w:hyperlink>
      <w:r w:rsidRPr="00E91EC5">
        <w:rPr>
          <w:rFonts w:ascii="Times New Roman" w:eastAsia="Times New Roman" w:hAnsi="Times New Roman" w:cs="Times New Roman"/>
          <w:lang w:val="en-US" w:eastAsia="es-ES_tradnl"/>
        </w:rPr>
        <w:t> | </w:t>
      </w:r>
      <w:hyperlink r:id="rId7" w:history="1">
        <w:r w:rsidRPr="00E91EC5">
          <w:rPr>
            <w:rFonts w:ascii="Times New Roman" w:eastAsia="Times New Roman" w:hAnsi="Times New Roman" w:cs="Times New Roman"/>
            <w:color w:val="005B86"/>
            <w:lang w:val="en-US" w:eastAsia="es-ES_tradnl"/>
          </w:rPr>
          <w:t>Permalink</w:t>
        </w:r>
      </w:hyperlink>
      <w:r w:rsidRPr="00E91EC5">
        <w:rPr>
          <w:rFonts w:ascii="Times New Roman" w:eastAsia="Times New Roman" w:hAnsi="Times New Roman" w:cs="Times New Roman"/>
          <w:lang w:val="en-US" w:eastAsia="es-ES_tradnl"/>
        </w:rPr>
        <w:t> | </w:t>
      </w:r>
      <w:hyperlink r:id="rId8" w:history="1">
        <w:r w:rsidRPr="00E91EC5">
          <w:rPr>
            <w:rFonts w:ascii="Times New Roman" w:eastAsia="Times New Roman" w:hAnsi="Times New Roman" w:cs="Times New Roman"/>
            <w:color w:val="005B86"/>
            <w:lang w:val="en-US" w:eastAsia="es-ES_tradnl"/>
          </w:rPr>
          <w:t> Comments</w:t>
        </w:r>
      </w:hyperlink>
      <w:r w:rsidRPr="00E91EC5">
        <w:rPr>
          <w:rFonts w:ascii="Times New Roman" w:eastAsia="Times New Roman" w:hAnsi="Times New Roman" w:cs="Times New Roman"/>
          <w:lang w:val="en-US" w:eastAsia="es-ES_tradnl"/>
        </w:rPr>
        <w:t> | </w:t>
      </w:r>
      <w:hyperlink r:id="rId9" w:history="1">
        <w:r w:rsidRPr="00E91EC5">
          <w:rPr>
            <w:rFonts w:ascii="Times New Roman" w:eastAsia="Times New Roman" w:hAnsi="Times New Roman" w:cs="Times New Roman"/>
            <w:color w:val="005B86"/>
            <w:lang w:val="en-US" w:eastAsia="es-ES_tradnl"/>
          </w:rPr>
          <w:t> Share</w:t>
        </w:r>
      </w:hyperlink>
    </w:p>
    <w:p w:rsidR="00E91EC5" w:rsidRPr="00E91EC5" w:rsidRDefault="00E91EC5" w:rsidP="00E91EC5">
      <w:pPr>
        <w:spacing w:before="100" w:beforeAutospacing="1" w:after="100" w:afterAutospacing="1"/>
        <w:rPr>
          <w:rFonts w:ascii="Times New Roman" w:eastAsia="Times New Roman" w:hAnsi="Times New Roman" w:cs="Times New Roman"/>
          <w:lang w:val="en-US" w:eastAsia="es-ES_tradnl"/>
        </w:rPr>
      </w:pPr>
      <w:r w:rsidRPr="00E91EC5">
        <w:rPr>
          <w:rFonts w:ascii="Helvetica Neue Bold" w:eastAsia="Times New Roman" w:hAnsi="Helvetica Neue Bold" w:cs="Times New Roman"/>
          <w:lang w:val="en-US" w:eastAsia="es-ES_tradnl"/>
        </w:rPr>
        <w:t>July 26, 2017, update:</w:t>
      </w:r>
      <w:r w:rsidRPr="00E91EC5">
        <w:rPr>
          <w:rFonts w:ascii="Times New Roman" w:eastAsia="Times New Roman" w:hAnsi="Times New Roman" w:cs="Times New Roman"/>
          <w:lang w:val="en-US" w:eastAsia="es-ES_tradnl"/>
        </w:rPr>
        <w:t> We recommend that you use </w:t>
      </w:r>
      <w:hyperlink r:id="rId10" w:tgtFrame="_blank" w:history="1">
        <w:r w:rsidRPr="00E91EC5">
          <w:rPr>
            <w:rFonts w:ascii="Times New Roman" w:eastAsia="Times New Roman" w:hAnsi="Times New Roman" w:cs="Times New Roman"/>
            <w:color w:val="005B86"/>
            <w:lang w:val="en-US" w:eastAsia="es-ES_tradnl"/>
          </w:rPr>
          <w:t>cross-account access by switching roles</w:t>
        </w:r>
      </w:hyperlink>
      <w:r w:rsidRPr="00E91EC5">
        <w:rPr>
          <w:rFonts w:ascii="Times New Roman" w:eastAsia="Times New Roman" w:hAnsi="Times New Roman" w:cs="Times New Roman"/>
          <w:lang w:val="en-US" w:eastAsia="es-ES_tradnl"/>
        </w:rPr>
        <w:t> in the AWS Management Console. Also see the related documentation: </w:t>
      </w:r>
      <w:hyperlink r:id="rId11" w:tgtFrame="_blank" w:history="1">
        <w:r w:rsidRPr="00E91EC5">
          <w:rPr>
            <w:rFonts w:ascii="Times New Roman" w:eastAsia="Times New Roman" w:hAnsi="Times New Roman" w:cs="Times New Roman"/>
            <w:color w:val="005B86"/>
            <w:lang w:val="en-US" w:eastAsia="es-ES_tradnl"/>
          </w:rPr>
          <w:t>Switching to a Role (AWS Management Console)</w:t>
        </w:r>
      </w:hyperlink>
      <w:r w:rsidRPr="00E91EC5">
        <w:rPr>
          <w:rFonts w:ascii="Times New Roman" w:eastAsia="Times New Roman" w:hAnsi="Times New Roman" w:cs="Times New Roman"/>
          <w:lang w:val="en-US" w:eastAsia="es-ES_tradnl"/>
        </w:rPr>
        <w:t>.</w:t>
      </w:r>
    </w:p>
    <w:p w:rsidR="00E91EC5" w:rsidRPr="00E91EC5" w:rsidRDefault="005676F7" w:rsidP="00E91EC5">
      <w:pPr>
        <w:spacing w:after="450"/>
        <w:rPr>
          <w:rFonts w:ascii="Times New Roman" w:eastAsia="Times New Roman" w:hAnsi="Times New Roman" w:cs="Times New Roman"/>
          <w:lang w:val="es-AR" w:eastAsia="es-ES_tradnl"/>
        </w:rPr>
      </w:pPr>
      <w:r w:rsidRPr="005676F7">
        <w:rPr>
          <w:rFonts w:ascii="Times New Roman" w:eastAsia="Times New Roman" w:hAnsi="Times New Roman" w:cs="Times New Roman"/>
          <w:noProof/>
          <w:lang w:val="es-AR" w:eastAsia="es-ES_tradnl"/>
        </w:rPr>
        <w:pict>
          <v:rect id="_x0000_i1025" alt="" style="width:381.15pt;height:1.5pt;mso-width-percent:0;mso-height-percent:0;mso-width-percent:0;mso-height-percent:0" o:hrpct="0" o:hralign="center" o:hrstd="t" o:hrnoshade="t" o:hr="t" fillcolor="#879196" stroked="f"/>
        </w:pict>
      </w:r>
    </w:p>
    <w:p w:rsidR="00E91EC5" w:rsidRPr="00E91EC5" w:rsidRDefault="00E91EC5" w:rsidP="00E91EC5">
      <w:pPr>
        <w:spacing w:before="100" w:beforeAutospacing="1" w:after="100" w:afterAutospacing="1"/>
        <w:rPr>
          <w:rFonts w:ascii="Times New Roman" w:eastAsia="Times New Roman" w:hAnsi="Times New Roman" w:cs="Times New Roman"/>
          <w:lang w:val="en-US" w:eastAsia="es-ES_tradnl"/>
        </w:rPr>
      </w:pPr>
      <w:r w:rsidRPr="00E91EC5">
        <w:rPr>
          <w:rFonts w:ascii="Times New Roman" w:eastAsia="Times New Roman" w:hAnsi="Times New Roman" w:cs="Times New Roman"/>
          <w:lang w:val="en-US" w:eastAsia="es-ES_tradnl"/>
        </w:rPr>
        <w:t>Last December we described how you can </w:t>
      </w:r>
      <w:hyperlink r:id="rId12" w:history="1">
        <w:r w:rsidRPr="00E91EC5">
          <w:rPr>
            <w:rFonts w:ascii="Times New Roman" w:eastAsia="Times New Roman" w:hAnsi="Times New Roman" w:cs="Times New Roman"/>
            <w:color w:val="005B86"/>
            <w:lang w:val="en-US" w:eastAsia="es-ES_tradnl"/>
          </w:rPr>
          <w:t>delegate access to your AWS account using IAM roles</w:t>
        </w:r>
      </w:hyperlink>
      <w:r w:rsidRPr="00E91EC5">
        <w:rPr>
          <w:rFonts w:ascii="Times New Roman" w:eastAsia="Times New Roman" w:hAnsi="Times New Roman" w:cs="Times New Roman"/>
          <w:lang w:val="en-US" w:eastAsia="es-ES_tradnl"/>
        </w:rPr>
        <w:t>. Using IAM roles, you can take advantage of </w:t>
      </w:r>
      <w:hyperlink r:id="rId13" w:history="1">
        <w:r w:rsidRPr="00E91EC5">
          <w:rPr>
            <w:rFonts w:ascii="Times New Roman" w:eastAsia="Times New Roman" w:hAnsi="Times New Roman" w:cs="Times New Roman"/>
            <w:color w:val="005B86"/>
            <w:lang w:val="en-US" w:eastAsia="es-ES_tradnl"/>
          </w:rPr>
          <w:t>cross-account access</w:t>
        </w:r>
      </w:hyperlink>
      <w:r w:rsidRPr="00E91EC5">
        <w:rPr>
          <w:rFonts w:ascii="Times New Roman" w:eastAsia="Times New Roman" w:hAnsi="Times New Roman" w:cs="Times New Roman"/>
          <w:lang w:val="en-US" w:eastAsia="es-ES_tradnl"/>
        </w:rPr>
        <w:t> to give users access across AWS accounts when they need it. That’s great for API or CLI calls. But people have asked us whether they can also use cross-account roles for console access, not just API or CLI access—is it possible to let an IAM user sign in to the console to manage resources in </w:t>
      </w:r>
      <w:r w:rsidRPr="00E91EC5">
        <w:rPr>
          <w:rFonts w:ascii="Helvetica Neue" w:eastAsia="Times New Roman" w:hAnsi="Helvetica Neue" w:cs="Times New Roman"/>
          <w:i/>
          <w:iCs/>
          <w:lang w:val="en-US" w:eastAsia="es-ES_tradnl"/>
        </w:rPr>
        <w:t>any</w:t>
      </w:r>
      <w:r w:rsidRPr="00E91EC5">
        <w:rPr>
          <w:rFonts w:ascii="Times New Roman" w:eastAsia="Times New Roman" w:hAnsi="Times New Roman" w:cs="Times New Roman"/>
          <w:lang w:val="en-US" w:eastAsia="es-ES_tradnl"/>
        </w:rPr>
        <w:t> account that belongs to the organization? The answer is yes, and it’s actually pretty easy.</w:t>
      </w:r>
    </w:p>
    <w:p w:rsidR="00E91EC5" w:rsidRPr="00E91EC5" w:rsidRDefault="00E91EC5" w:rsidP="00E91EC5">
      <w:pPr>
        <w:spacing w:before="100" w:beforeAutospacing="1" w:after="100" w:afterAutospacing="1"/>
        <w:rPr>
          <w:rFonts w:ascii="Times New Roman" w:eastAsia="Times New Roman" w:hAnsi="Times New Roman" w:cs="Times New Roman"/>
          <w:lang w:val="en-US" w:eastAsia="es-ES_tradnl"/>
        </w:rPr>
      </w:pPr>
      <w:r w:rsidRPr="00E91EC5">
        <w:rPr>
          <w:rFonts w:ascii="Times New Roman" w:eastAsia="Times New Roman" w:hAnsi="Times New Roman" w:cs="Times New Roman"/>
          <w:lang w:val="en-US" w:eastAsia="es-ES_tradnl"/>
        </w:rPr>
        <w:t>Imagine that you have two AWS accounts, which we’ll refer to as Prod and Dev. You want to give IAM users in the Dev account temporary and limited access to the Prod account via the console. In this post, we’ll show you how to do this using a short script written in Python.</w:t>
      </w:r>
    </w:p>
    <w:p w:rsidR="00E91EC5" w:rsidRPr="00E91EC5" w:rsidRDefault="00E91EC5" w:rsidP="00E91EC5">
      <w:pPr>
        <w:spacing w:before="100" w:beforeAutospacing="1" w:after="100" w:afterAutospacing="1"/>
        <w:rPr>
          <w:rFonts w:ascii="Times New Roman" w:eastAsia="Times New Roman" w:hAnsi="Times New Roman" w:cs="Times New Roman"/>
          <w:lang w:val="en-US" w:eastAsia="es-ES_tradnl"/>
        </w:rPr>
      </w:pPr>
      <w:r w:rsidRPr="00E91EC5">
        <w:rPr>
          <w:rFonts w:ascii="Times New Roman" w:eastAsia="Times New Roman" w:hAnsi="Times New Roman" w:cs="Times New Roman"/>
          <w:lang w:val="en-US" w:eastAsia="es-ES_tradnl"/>
        </w:rPr>
        <w:t>We’ll begin by walking you quickly through the usual preliminaries for establishing cross-account access, namely creating a role in one account to allow access and granting permissions to users in a different account who should get access to the first account. Then we’ll show you the script and explain what it does. </w:t>
      </w:r>
    </w:p>
    <w:p w:rsidR="00E91EC5" w:rsidRPr="00E91EC5" w:rsidRDefault="00E91EC5" w:rsidP="00E91EC5">
      <w:pPr>
        <w:spacing w:before="100" w:beforeAutospacing="1" w:after="100" w:afterAutospacing="1"/>
        <w:outlineLvl w:val="2"/>
        <w:rPr>
          <w:rFonts w:ascii="Times New Roman" w:eastAsia="Times New Roman" w:hAnsi="Times New Roman" w:cs="Times New Roman"/>
          <w:b/>
          <w:bCs/>
          <w:sz w:val="27"/>
          <w:szCs w:val="27"/>
          <w:lang w:val="en-US" w:eastAsia="es-ES_tradnl"/>
        </w:rPr>
      </w:pPr>
      <w:r w:rsidRPr="00E91EC5">
        <w:rPr>
          <w:rFonts w:ascii="Times New Roman" w:eastAsia="Times New Roman" w:hAnsi="Times New Roman" w:cs="Times New Roman"/>
          <w:b/>
          <w:bCs/>
          <w:sz w:val="27"/>
          <w:szCs w:val="27"/>
          <w:lang w:val="en-US" w:eastAsia="es-ES_tradnl"/>
        </w:rPr>
        <w:t>Task 1: Create an IAM role in the Prod account (the account that users want to sign into)</w:t>
      </w:r>
    </w:p>
    <w:p w:rsidR="00E91EC5" w:rsidRPr="00E91EC5" w:rsidRDefault="00E91EC5" w:rsidP="00E91EC5">
      <w:pPr>
        <w:spacing w:before="100" w:beforeAutospacing="1" w:after="100" w:afterAutospacing="1"/>
        <w:rPr>
          <w:rFonts w:ascii="Times New Roman" w:eastAsia="Times New Roman" w:hAnsi="Times New Roman" w:cs="Times New Roman"/>
          <w:lang w:val="en-US" w:eastAsia="es-ES_tradnl"/>
        </w:rPr>
      </w:pPr>
      <w:r w:rsidRPr="00E91EC5">
        <w:rPr>
          <w:rFonts w:ascii="Times New Roman" w:eastAsia="Times New Roman" w:hAnsi="Times New Roman" w:cs="Times New Roman"/>
          <w:lang w:val="en-US" w:eastAsia="es-ES_tradnl"/>
        </w:rPr>
        <w:t>To begin, you create a role in the Prod account that users from the Dev account can assume in order to get temporary security credentials.</w:t>
      </w:r>
    </w:p>
    <w:p w:rsidR="00E91EC5" w:rsidRPr="00E91EC5" w:rsidRDefault="00E91EC5" w:rsidP="00E91EC5">
      <w:pPr>
        <w:numPr>
          <w:ilvl w:val="0"/>
          <w:numId w:val="1"/>
        </w:numPr>
        <w:spacing w:before="100" w:beforeAutospacing="1" w:after="100" w:afterAutospacing="1"/>
        <w:rPr>
          <w:rFonts w:ascii="Times New Roman" w:eastAsia="Times New Roman" w:hAnsi="Times New Roman" w:cs="Times New Roman"/>
          <w:lang w:val="en-US" w:eastAsia="es-ES_tradnl"/>
        </w:rPr>
      </w:pPr>
      <w:r w:rsidRPr="00E91EC5">
        <w:rPr>
          <w:rFonts w:ascii="Times New Roman" w:eastAsia="Times New Roman" w:hAnsi="Times New Roman" w:cs="Times New Roman"/>
          <w:lang w:val="en-US" w:eastAsia="es-ES_tradnl"/>
        </w:rPr>
        <w:t>Make sure you have the account ID for the Dev account.</w:t>
      </w:r>
    </w:p>
    <w:p w:rsidR="00E91EC5" w:rsidRPr="00E91EC5" w:rsidRDefault="00E91EC5" w:rsidP="00E91EC5">
      <w:pPr>
        <w:numPr>
          <w:ilvl w:val="0"/>
          <w:numId w:val="1"/>
        </w:numPr>
        <w:spacing w:before="100" w:beforeAutospacing="1" w:after="100" w:afterAutospacing="1"/>
        <w:rPr>
          <w:rFonts w:ascii="Times New Roman" w:eastAsia="Times New Roman" w:hAnsi="Times New Roman" w:cs="Times New Roman"/>
          <w:lang w:val="en-US" w:eastAsia="es-ES_tradnl"/>
        </w:rPr>
      </w:pPr>
      <w:r w:rsidRPr="00E91EC5">
        <w:rPr>
          <w:rFonts w:ascii="Times New Roman" w:eastAsia="Times New Roman" w:hAnsi="Times New Roman" w:cs="Times New Roman"/>
          <w:lang w:val="en-US" w:eastAsia="es-ES_tradnl"/>
        </w:rPr>
        <w:t>Sign in to the Prod account as a user with administrator privileges.</w:t>
      </w:r>
    </w:p>
    <w:p w:rsidR="00E91EC5" w:rsidRPr="00E91EC5" w:rsidRDefault="00E91EC5" w:rsidP="00E91EC5">
      <w:pPr>
        <w:numPr>
          <w:ilvl w:val="0"/>
          <w:numId w:val="1"/>
        </w:numPr>
        <w:spacing w:before="100" w:beforeAutospacing="1" w:after="100" w:afterAutospacing="1"/>
        <w:rPr>
          <w:rFonts w:ascii="Times New Roman" w:eastAsia="Times New Roman" w:hAnsi="Times New Roman" w:cs="Times New Roman"/>
          <w:lang w:val="en-US" w:eastAsia="es-ES_tradnl"/>
        </w:rPr>
      </w:pPr>
      <w:r w:rsidRPr="00E91EC5">
        <w:rPr>
          <w:rFonts w:ascii="Times New Roman" w:eastAsia="Times New Roman" w:hAnsi="Times New Roman" w:cs="Times New Roman"/>
          <w:lang w:val="en-US" w:eastAsia="es-ES_tradnl"/>
        </w:rPr>
        <w:t>In the IAM console, create a new role and name it </w:t>
      </w:r>
      <w:r w:rsidRPr="00E91EC5">
        <w:rPr>
          <w:rFonts w:ascii="Consolas" w:eastAsia="Times New Roman" w:hAnsi="Consolas" w:cs="Consolas"/>
          <w:color w:val="C0392B"/>
          <w:sz w:val="20"/>
          <w:szCs w:val="20"/>
          <w:bdr w:val="single" w:sz="6" w:space="0" w:color="F7F7F7" w:frame="1"/>
          <w:shd w:val="clear" w:color="auto" w:fill="F7F7F7"/>
          <w:lang w:val="en-US" w:eastAsia="es-ES_tradnl"/>
        </w:rPr>
        <w:t>CrossAccountSignin</w:t>
      </w:r>
      <w:r w:rsidRPr="00E91EC5">
        <w:rPr>
          <w:rFonts w:ascii="Times New Roman" w:eastAsia="Times New Roman" w:hAnsi="Times New Roman" w:cs="Times New Roman"/>
          <w:lang w:val="en-US" w:eastAsia="es-ES_tradnl"/>
        </w:rPr>
        <w:t>. Choose the wizard option for creating cross-account access between accounts that you own. For details, see </w:t>
      </w:r>
      <w:hyperlink r:id="rId14" w:history="1">
        <w:r w:rsidRPr="00E91EC5">
          <w:rPr>
            <w:rFonts w:ascii="Times New Roman" w:eastAsia="Times New Roman" w:hAnsi="Times New Roman" w:cs="Times New Roman"/>
            <w:color w:val="005B86"/>
            <w:lang w:val="en-US" w:eastAsia="es-ES_tradnl"/>
          </w:rPr>
          <w:t>Creating a Role for Cross-Account Access</w:t>
        </w:r>
      </w:hyperlink>
      <w:r w:rsidRPr="00E91EC5">
        <w:rPr>
          <w:rFonts w:ascii="Times New Roman" w:eastAsia="Times New Roman" w:hAnsi="Times New Roman" w:cs="Times New Roman"/>
          <w:lang w:val="en-US" w:eastAsia="es-ES_tradnl"/>
        </w:rPr>
        <w:t>.When you create the role, specify the account ID of the Dev account (the account where the users are defined).</w:t>
      </w:r>
      <w:r w:rsidRPr="00E91EC5">
        <w:rPr>
          <w:rFonts w:ascii="Times New Roman" w:eastAsia="Times New Roman" w:hAnsi="Times New Roman" w:cs="Times New Roman"/>
          <w:lang w:val="en-US" w:eastAsia="es-ES_tradnl"/>
        </w:rPr>
        <w:br/>
      </w:r>
      <w:r w:rsidRPr="00E91EC5">
        <w:rPr>
          <w:rFonts w:ascii="Times New Roman" w:eastAsia="Times New Roman" w:hAnsi="Times New Roman" w:cs="Times New Roman"/>
          <w:lang w:val="es-AR" w:eastAsia="es-ES_tradnl"/>
        </w:rPr>
        <w:lastRenderedPageBreak/>
        <w:fldChar w:fldCharType="begin"/>
      </w:r>
      <w:r w:rsidRPr="00E91EC5">
        <w:rPr>
          <w:rFonts w:ascii="Times New Roman" w:eastAsia="Times New Roman" w:hAnsi="Times New Roman" w:cs="Times New Roman"/>
          <w:lang w:val="en-US" w:eastAsia="es-ES_tradnl"/>
        </w:rPr>
        <w:instrText xml:space="preserve"> INCLUDEPICTURE "https://dmhnzl5mp9mj6.cloudfront.net/security_awsblog/images/CrossAccountSignin-CreateRole-SpecifyTrustedAccount.png" \* MERGEFORMATINET </w:instrText>
      </w:r>
      <w:r w:rsidRPr="00E91EC5">
        <w:rPr>
          <w:rFonts w:ascii="Times New Roman" w:eastAsia="Times New Roman" w:hAnsi="Times New Roman" w:cs="Times New Roman"/>
          <w:lang w:val="es-AR" w:eastAsia="es-ES_tradnl"/>
        </w:rPr>
        <w:fldChar w:fldCharType="separate"/>
      </w:r>
      <w:r w:rsidRPr="00E91EC5">
        <w:rPr>
          <w:rFonts w:ascii="Times New Roman" w:eastAsia="Times New Roman" w:hAnsi="Times New Roman" w:cs="Times New Roman"/>
          <w:noProof/>
          <w:lang w:val="es-AR" w:eastAsia="es-ES_tradnl"/>
        </w:rPr>
        <w:drawing>
          <wp:inline distT="0" distB="0" distL="0" distR="0">
            <wp:extent cx="4948364" cy="2157412"/>
            <wp:effectExtent l="0" t="0" r="5080" b="1905"/>
            <wp:docPr id="3" name="Imagen 3" descr="Screenshot showing the specification of the account ID of the Dev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showing the specification of the account ID of the Dev accou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5251" cy="2160414"/>
                    </a:xfrm>
                    <a:prstGeom prst="rect">
                      <a:avLst/>
                    </a:prstGeom>
                    <a:noFill/>
                    <a:ln>
                      <a:noFill/>
                    </a:ln>
                  </pic:spPr>
                </pic:pic>
              </a:graphicData>
            </a:graphic>
          </wp:inline>
        </w:drawing>
      </w:r>
      <w:r w:rsidRPr="00E91EC5">
        <w:rPr>
          <w:rFonts w:ascii="Times New Roman" w:eastAsia="Times New Roman" w:hAnsi="Times New Roman" w:cs="Times New Roman"/>
          <w:lang w:val="es-AR" w:eastAsia="es-ES_tradnl"/>
        </w:rPr>
        <w:fldChar w:fldCharType="end"/>
      </w:r>
      <w:r w:rsidRPr="00E91EC5">
        <w:rPr>
          <w:rFonts w:ascii="Times New Roman" w:eastAsia="Times New Roman" w:hAnsi="Times New Roman" w:cs="Times New Roman"/>
          <w:lang w:val="en-US" w:eastAsia="es-ES_tradnl"/>
        </w:rPr>
        <w:br/>
        <w:t>And when you set permissions, choose the </w:t>
      </w:r>
      <w:r w:rsidRPr="00E91EC5">
        <w:rPr>
          <w:rFonts w:ascii="Helvetica Neue Bold" w:eastAsia="Times New Roman" w:hAnsi="Helvetica Neue Bold" w:cs="Times New Roman"/>
          <w:lang w:val="en-US" w:eastAsia="es-ES_tradnl"/>
        </w:rPr>
        <w:t>Power User Access</w:t>
      </w:r>
      <w:r w:rsidRPr="00E91EC5">
        <w:rPr>
          <w:rFonts w:ascii="Times New Roman" w:eastAsia="Times New Roman" w:hAnsi="Times New Roman" w:cs="Times New Roman"/>
          <w:lang w:val="en-US" w:eastAsia="es-ES_tradnl"/>
        </w:rPr>
        <w:t> policy template. This lets users from the Dev account work with all services in the Prod account </w:t>
      </w:r>
      <w:r w:rsidRPr="00E91EC5">
        <w:rPr>
          <w:rFonts w:ascii="Helvetica Neue" w:eastAsia="Times New Roman" w:hAnsi="Helvetica Neue" w:cs="Times New Roman"/>
          <w:i/>
          <w:iCs/>
          <w:lang w:val="en-US" w:eastAsia="es-ES_tradnl"/>
        </w:rPr>
        <w:t>except</w:t>
      </w:r>
      <w:r w:rsidRPr="00E91EC5">
        <w:rPr>
          <w:rFonts w:ascii="Times New Roman" w:eastAsia="Times New Roman" w:hAnsi="Times New Roman" w:cs="Times New Roman"/>
          <w:lang w:val="en-US" w:eastAsia="es-ES_tradnl"/>
        </w:rPr>
        <w:t> IAM. For example, they won’t be able to change the permissions for the role they’re assuming, and they won’t be able to create new users or roles.</w:t>
      </w:r>
      <w:r w:rsidRPr="00E91EC5">
        <w:rPr>
          <w:rFonts w:ascii="Times New Roman" w:eastAsia="Times New Roman" w:hAnsi="Times New Roman" w:cs="Times New Roman"/>
          <w:lang w:val="en-US" w:eastAsia="es-ES_tradnl"/>
        </w:rPr>
        <w:br/>
      </w:r>
      <w:r w:rsidRPr="00E91EC5">
        <w:rPr>
          <w:rFonts w:ascii="Times New Roman" w:eastAsia="Times New Roman" w:hAnsi="Times New Roman" w:cs="Times New Roman"/>
          <w:lang w:val="es-AR" w:eastAsia="es-ES_tradnl"/>
        </w:rPr>
        <w:fldChar w:fldCharType="begin"/>
      </w:r>
      <w:r w:rsidRPr="00E91EC5">
        <w:rPr>
          <w:rFonts w:ascii="Times New Roman" w:eastAsia="Times New Roman" w:hAnsi="Times New Roman" w:cs="Times New Roman"/>
          <w:lang w:val="en-US" w:eastAsia="es-ES_tradnl"/>
        </w:rPr>
        <w:instrText xml:space="preserve"> INCLUDEPICTURE "https://dmhnzl5mp9mj6.cloudfront.net/security_awsblog/images/CrossAccountSignin-CreateRole-SetPermissions-PowerUser.png" \* MERGEFORMATINET </w:instrText>
      </w:r>
      <w:r w:rsidRPr="00E91EC5">
        <w:rPr>
          <w:rFonts w:ascii="Times New Roman" w:eastAsia="Times New Roman" w:hAnsi="Times New Roman" w:cs="Times New Roman"/>
          <w:lang w:val="es-AR" w:eastAsia="es-ES_tradnl"/>
        </w:rPr>
        <w:fldChar w:fldCharType="separate"/>
      </w:r>
      <w:r w:rsidRPr="00E91EC5">
        <w:rPr>
          <w:rFonts w:ascii="Times New Roman" w:eastAsia="Times New Roman" w:hAnsi="Times New Roman" w:cs="Times New Roman"/>
          <w:noProof/>
          <w:lang w:val="es-AR" w:eastAsia="es-ES_tradnl"/>
        </w:rPr>
        <w:drawing>
          <wp:inline distT="0" distB="0" distL="0" distR="0">
            <wp:extent cx="5007769" cy="2813850"/>
            <wp:effectExtent l="0" t="0" r="0" b="5715"/>
            <wp:docPr id="2" name="Imagen 2" descr="Screenshot showing the choice of the Power User Access policy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showing the choice of the Power User Access policy templa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0491" cy="2820998"/>
                    </a:xfrm>
                    <a:prstGeom prst="rect">
                      <a:avLst/>
                    </a:prstGeom>
                    <a:noFill/>
                    <a:ln>
                      <a:noFill/>
                    </a:ln>
                  </pic:spPr>
                </pic:pic>
              </a:graphicData>
            </a:graphic>
          </wp:inline>
        </w:drawing>
      </w:r>
      <w:r w:rsidRPr="00E91EC5">
        <w:rPr>
          <w:rFonts w:ascii="Times New Roman" w:eastAsia="Times New Roman" w:hAnsi="Times New Roman" w:cs="Times New Roman"/>
          <w:lang w:val="es-AR" w:eastAsia="es-ES_tradnl"/>
        </w:rPr>
        <w:fldChar w:fldCharType="end"/>
      </w:r>
    </w:p>
    <w:p w:rsidR="00E91EC5" w:rsidRPr="00E91EC5" w:rsidRDefault="00E91EC5" w:rsidP="00E91EC5">
      <w:pPr>
        <w:spacing w:before="100" w:beforeAutospacing="1" w:after="100" w:afterAutospacing="1"/>
        <w:rPr>
          <w:rFonts w:ascii="Times New Roman" w:eastAsia="Times New Roman" w:hAnsi="Times New Roman" w:cs="Times New Roman"/>
          <w:lang w:val="en-US" w:eastAsia="es-ES_tradnl"/>
        </w:rPr>
      </w:pPr>
      <w:r w:rsidRPr="00E91EC5">
        <w:rPr>
          <w:rFonts w:ascii="Times New Roman" w:eastAsia="Times New Roman" w:hAnsi="Times New Roman" w:cs="Times New Roman"/>
          <w:lang w:val="en-US" w:eastAsia="es-ES_tradnl"/>
        </w:rPr>
        <w:t>When you’re finished, take note of the role Amazon Resource Name (ARN), which will look like this, except it will contain the actual account ID for the Prod account: </w:t>
      </w:r>
      <w:r w:rsidRPr="00E91EC5">
        <w:rPr>
          <w:rFonts w:ascii="Consolas" w:eastAsia="Times New Roman" w:hAnsi="Consolas" w:cs="Consolas"/>
          <w:color w:val="C0392B"/>
          <w:sz w:val="20"/>
          <w:szCs w:val="20"/>
          <w:bdr w:val="single" w:sz="6" w:space="0" w:color="F7F7F7" w:frame="1"/>
          <w:shd w:val="clear" w:color="auto" w:fill="F7F7F7"/>
          <w:lang w:val="en-US" w:eastAsia="es-ES_tradnl"/>
        </w:rPr>
        <w:t>arn:aws:iam::</w:t>
      </w:r>
      <w:r w:rsidRPr="00E91EC5">
        <w:rPr>
          <w:rFonts w:ascii="Helvetica Neue" w:eastAsia="Times New Roman" w:hAnsi="Helvetica Neue" w:cs="Consolas"/>
          <w:i/>
          <w:iCs/>
          <w:color w:val="C0392B"/>
          <w:sz w:val="20"/>
          <w:szCs w:val="20"/>
          <w:bdr w:val="single" w:sz="6" w:space="0" w:color="F7F7F7" w:frame="1"/>
          <w:shd w:val="clear" w:color="auto" w:fill="F7F7F7"/>
          <w:lang w:val="en-US" w:eastAsia="es-ES_tradnl"/>
        </w:rPr>
        <w:t>Prod-account-ID</w:t>
      </w:r>
      <w:r w:rsidRPr="00E91EC5">
        <w:rPr>
          <w:rFonts w:ascii="Consolas" w:eastAsia="Times New Roman" w:hAnsi="Consolas" w:cs="Consolas"/>
          <w:color w:val="C0392B"/>
          <w:sz w:val="20"/>
          <w:szCs w:val="20"/>
          <w:bdr w:val="single" w:sz="6" w:space="0" w:color="F7F7F7" w:frame="1"/>
          <w:shd w:val="clear" w:color="auto" w:fill="F7F7F7"/>
          <w:lang w:val="en-US" w:eastAsia="es-ES_tradnl"/>
        </w:rPr>
        <w:t>:role/CrossAccountSignin</w:t>
      </w:r>
      <w:r w:rsidRPr="00E91EC5">
        <w:rPr>
          <w:rFonts w:ascii="Times New Roman" w:eastAsia="Times New Roman" w:hAnsi="Times New Roman" w:cs="Times New Roman"/>
          <w:lang w:val="en-US" w:eastAsia="es-ES_tradnl"/>
        </w:rPr>
        <w:t>.</w:t>
      </w:r>
    </w:p>
    <w:p w:rsidR="00E91EC5" w:rsidRPr="00E91EC5" w:rsidRDefault="00E91EC5" w:rsidP="00E91EC5">
      <w:pPr>
        <w:spacing w:before="100" w:beforeAutospacing="1" w:after="100" w:afterAutospacing="1"/>
        <w:outlineLvl w:val="2"/>
        <w:rPr>
          <w:rFonts w:ascii="Times New Roman" w:eastAsia="Times New Roman" w:hAnsi="Times New Roman" w:cs="Times New Roman"/>
          <w:b/>
          <w:bCs/>
          <w:sz w:val="27"/>
          <w:szCs w:val="27"/>
          <w:lang w:val="en-US" w:eastAsia="es-ES_tradnl"/>
        </w:rPr>
      </w:pPr>
      <w:r w:rsidRPr="00E91EC5">
        <w:rPr>
          <w:rFonts w:ascii="Times New Roman" w:eastAsia="Times New Roman" w:hAnsi="Times New Roman" w:cs="Times New Roman"/>
          <w:b/>
          <w:bCs/>
          <w:sz w:val="27"/>
          <w:szCs w:val="27"/>
          <w:lang w:val="en-US" w:eastAsia="es-ES_tradnl"/>
        </w:rPr>
        <w:t>Task 2: Give users in the Dev account permission to assume the role in the Prod account</w:t>
      </w:r>
    </w:p>
    <w:p w:rsidR="00E91EC5" w:rsidRPr="00E91EC5" w:rsidRDefault="00E91EC5" w:rsidP="00E91EC5">
      <w:pPr>
        <w:spacing w:before="100" w:beforeAutospacing="1" w:after="100" w:afterAutospacing="1"/>
        <w:rPr>
          <w:rFonts w:ascii="Times New Roman" w:eastAsia="Times New Roman" w:hAnsi="Times New Roman" w:cs="Times New Roman"/>
          <w:lang w:val="en-US" w:eastAsia="es-ES_tradnl"/>
        </w:rPr>
      </w:pPr>
      <w:r w:rsidRPr="00E91EC5">
        <w:rPr>
          <w:rFonts w:ascii="Times New Roman" w:eastAsia="Times New Roman" w:hAnsi="Times New Roman" w:cs="Times New Roman"/>
          <w:lang w:val="en-US" w:eastAsia="es-ES_tradnl"/>
        </w:rPr>
        <w:t>The </w:t>
      </w:r>
      <w:r w:rsidRPr="00E91EC5">
        <w:rPr>
          <w:rFonts w:ascii="Consolas" w:eastAsia="Times New Roman" w:hAnsi="Consolas" w:cs="Consolas"/>
          <w:color w:val="C0392B"/>
          <w:sz w:val="20"/>
          <w:szCs w:val="20"/>
          <w:bdr w:val="single" w:sz="6" w:space="0" w:color="F7F7F7" w:frame="1"/>
          <w:shd w:val="clear" w:color="auto" w:fill="F7F7F7"/>
          <w:lang w:val="en-US" w:eastAsia="es-ES_tradnl"/>
        </w:rPr>
        <w:t>CrossAccountSignin</w:t>
      </w:r>
      <w:r w:rsidRPr="00E91EC5">
        <w:rPr>
          <w:rFonts w:ascii="Times New Roman" w:eastAsia="Times New Roman" w:hAnsi="Times New Roman" w:cs="Times New Roman"/>
          <w:lang w:val="en-US" w:eastAsia="es-ES_tradnl"/>
        </w:rPr>
        <w:t> role you created in the Prod account grants access to the Dev account, but the owner of the Dev account still needs to grant access to individual users in that account before the users can access the Prod account.</w:t>
      </w:r>
    </w:p>
    <w:p w:rsidR="00E91EC5" w:rsidRPr="00E91EC5" w:rsidRDefault="00E91EC5" w:rsidP="00E91EC5">
      <w:pPr>
        <w:numPr>
          <w:ilvl w:val="0"/>
          <w:numId w:val="2"/>
        </w:numPr>
        <w:spacing w:before="100" w:beforeAutospacing="1" w:after="100" w:afterAutospacing="1"/>
        <w:rPr>
          <w:rFonts w:ascii="Times New Roman" w:eastAsia="Times New Roman" w:hAnsi="Times New Roman" w:cs="Times New Roman"/>
          <w:lang w:val="en-US" w:eastAsia="es-ES_tradnl"/>
        </w:rPr>
      </w:pPr>
      <w:r w:rsidRPr="00E91EC5">
        <w:rPr>
          <w:rFonts w:ascii="Times New Roman" w:eastAsia="Times New Roman" w:hAnsi="Times New Roman" w:cs="Times New Roman"/>
          <w:lang w:val="en-US" w:eastAsia="es-ES_tradnl"/>
        </w:rPr>
        <w:t>Sign in to the Dev account as a user with administrator privileges.</w:t>
      </w:r>
    </w:p>
    <w:p w:rsidR="00E91EC5" w:rsidRPr="00E91EC5" w:rsidRDefault="00E91EC5" w:rsidP="00E91EC5">
      <w:pPr>
        <w:numPr>
          <w:ilvl w:val="0"/>
          <w:numId w:val="2"/>
        </w:numPr>
        <w:spacing w:before="100" w:beforeAutospacing="1" w:after="100" w:afterAutospacing="1"/>
        <w:rPr>
          <w:rFonts w:ascii="Times New Roman" w:eastAsia="Times New Roman" w:hAnsi="Times New Roman" w:cs="Times New Roman"/>
          <w:lang w:val="en-US" w:eastAsia="es-ES_tradnl"/>
        </w:rPr>
      </w:pPr>
      <w:r w:rsidRPr="00E91EC5">
        <w:rPr>
          <w:rFonts w:ascii="Times New Roman" w:eastAsia="Times New Roman" w:hAnsi="Times New Roman" w:cs="Times New Roman"/>
          <w:lang w:val="en-US" w:eastAsia="es-ES_tradnl"/>
        </w:rPr>
        <w:t>Edit the permissions for a user (or group of users) who are allowed to sign in to the Prod account and grant </w:t>
      </w:r>
      <w:r w:rsidRPr="00E91EC5">
        <w:rPr>
          <w:rFonts w:ascii="Consolas" w:eastAsia="Times New Roman" w:hAnsi="Consolas" w:cs="Consolas"/>
          <w:color w:val="C0392B"/>
          <w:sz w:val="20"/>
          <w:szCs w:val="20"/>
          <w:bdr w:val="single" w:sz="6" w:space="0" w:color="F7F7F7" w:frame="1"/>
          <w:shd w:val="clear" w:color="auto" w:fill="F7F7F7"/>
          <w:lang w:val="en-US" w:eastAsia="es-ES_tradnl"/>
        </w:rPr>
        <w:t>sts:AssumeRole</w:t>
      </w:r>
      <w:r w:rsidRPr="00E91EC5">
        <w:rPr>
          <w:rFonts w:ascii="Times New Roman" w:eastAsia="Times New Roman" w:hAnsi="Times New Roman" w:cs="Times New Roman"/>
          <w:lang w:val="en-US" w:eastAsia="es-ES_tradnl"/>
        </w:rPr>
        <w:t xml:space="preserve"> permissions. As the resource for the </w:t>
      </w:r>
      <w:r w:rsidRPr="00E91EC5">
        <w:rPr>
          <w:rFonts w:ascii="Times New Roman" w:eastAsia="Times New Roman" w:hAnsi="Times New Roman" w:cs="Times New Roman"/>
          <w:lang w:val="en-US" w:eastAsia="es-ES_tradnl"/>
        </w:rPr>
        <w:lastRenderedPageBreak/>
        <w:t>action, specify the ARN of the </w:t>
      </w:r>
      <w:r w:rsidRPr="00E91EC5">
        <w:rPr>
          <w:rFonts w:ascii="Consolas" w:eastAsia="Times New Roman" w:hAnsi="Consolas" w:cs="Consolas"/>
          <w:color w:val="C0392B"/>
          <w:sz w:val="20"/>
          <w:szCs w:val="20"/>
          <w:bdr w:val="single" w:sz="6" w:space="0" w:color="F7F7F7" w:frame="1"/>
          <w:shd w:val="clear" w:color="auto" w:fill="F7F7F7"/>
          <w:lang w:val="en-US" w:eastAsia="es-ES_tradnl"/>
        </w:rPr>
        <w:t>CrossAccountSignin</w:t>
      </w:r>
      <w:r w:rsidRPr="00E91EC5">
        <w:rPr>
          <w:rFonts w:ascii="Times New Roman" w:eastAsia="Times New Roman" w:hAnsi="Times New Roman" w:cs="Times New Roman"/>
          <w:lang w:val="en-US" w:eastAsia="es-ES_tradnl"/>
        </w:rPr>
        <w:t>role you created earlier. Here’s an example of a policy that you can attach to a user or group:</w:t>
      </w:r>
    </w:p>
    <w:p w:rsidR="00E91EC5" w:rsidRPr="00E91EC5" w:rsidRDefault="00E91EC5" w:rsidP="00E91EC5">
      <w:pPr>
        <w:numPr>
          <w:ilvl w:val="0"/>
          <w:numId w:val="2"/>
        </w:numPr>
        <w:pBdr>
          <w:top w:val="single" w:sz="6" w:space="11" w:color="F7F7F7"/>
          <w:left w:val="single" w:sz="6" w:space="11" w:color="F7F7F7"/>
          <w:bottom w:val="single" w:sz="6" w:space="11" w:color="F7F7F7"/>
          <w:right w:val="single" w:sz="6" w:space="0" w:color="F7F7F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s-AR" w:eastAsia="es-ES_tradnl"/>
        </w:rPr>
      </w:pPr>
      <w:r w:rsidRPr="00E91EC5">
        <w:rPr>
          <w:rFonts w:ascii="Consolas" w:eastAsia="Times New Roman" w:hAnsi="Consolas" w:cs="Consolas"/>
          <w:sz w:val="20"/>
          <w:szCs w:val="20"/>
          <w:lang w:val="es-AR" w:eastAsia="es-ES_tradnl"/>
        </w:rPr>
        <w:t>{</w:t>
      </w:r>
    </w:p>
    <w:p w:rsidR="00E91EC5" w:rsidRPr="00E91EC5" w:rsidRDefault="00E91EC5" w:rsidP="00E91EC5">
      <w:pPr>
        <w:numPr>
          <w:ilvl w:val="0"/>
          <w:numId w:val="2"/>
        </w:numPr>
        <w:pBdr>
          <w:top w:val="single" w:sz="6" w:space="11" w:color="F7F7F7"/>
          <w:left w:val="single" w:sz="6" w:space="11" w:color="F7F7F7"/>
          <w:bottom w:val="single" w:sz="6" w:space="11" w:color="F7F7F7"/>
          <w:right w:val="single" w:sz="6" w:space="0" w:color="F7F7F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s-AR" w:eastAsia="es-ES_tradnl"/>
        </w:rPr>
      </w:pPr>
      <w:r w:rsidRPr="00E91EC5">
        <w:rPr>
          <w:rFonts w:ascii="Consolas" w:eastAsia="Times New Roman" w:hAnsi="Consolas" w:cs="Consolas"/>
          <w:sz w:val="20"/>
          <w:szCs w:val="20"/>
          <w:lang w:val="es-AR" w:eastAsia="es-ES_tradnl"/>
        </w:rPr>
        <w:t xml:space="preserve">  "Version": "2012-10-17",</w:t>
      </w:r>
    </w:p>
    <w:p w:rsidR="00E91EC5" w:rsidRPr="00E91EC5" w:rsidRDefault="00E91EC5" w:rsidP="00E91EC5">
      <w:pPr>
        <w:numPr>
          <w:ilvl w:val="0"/>
          <w:numId w:val="2"/>
        </w:numPr>
        <w:pBdr>
          <w:top w:val="single" w:sz="6" w:space="11" w:color="F7F7F7"/>
          <w:left w:val="single" w:sz="6" w:space="11" w:color="F7F7F7"/>
          <w:bottom w:val="single" w:sz="6" w:space="11" w:color="F7F7F7"/>
          <w:right w:val="single" w:sz="6" w:space="0" w:color="F7F7F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s-AR" w:eastAsia="es-ES_tradnl"/>
        </w:rPr>
      </w:pPr>
      <w:r w:rsidRPr="00E91EC5">
        <w:rPr>
          <w:rFonts w:ascii="Consolas" w:eastAsia="Times New Roman" w:hAnsi="Consolas" w:cs="Consolas"/>
          <w:sz w:val="20"/>
          <w:szCs w:val="20"/>
          <w:lang w:val="es-AR" w:eastAsia="es-ES_tradnl"/>
        </w:rPr>
        <w:t xml:space="preserve">  "Statement": [{</w:t>
      </w:r>
    </w:p>
    <w:p w:rsidR="00E91EC5" w:rsidRPr="00E91EC5" w:rsidRDefault="00E91EC5" w:rsidP="00E91EC5">
      <w:pPr>
        <w:numPr>
          <w:ilvl w:val="0"/>
          <w:numId w:val="2"/>
        </w:numPr>
        <w:pBdr>
          <w:top w:val="single" w:sz="6" w:space="11" w:color="F7F7F7"/>
          <w:left w:val="single" w:sz="6" w:space="11" w:color="F7F7F7"/>
          <w:bottom w:val="single" w:sz="6" w:space="11" w:color="F7F7F7"/>
          <w:right w:val="single" w:sz="6" w:space="0" w:color="F7F7F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s-AR" w:eastAsia="es-ES_tradnl"/>
        </w:rPr>
      </w:pPr>
      <w:r w:rsidRPr="00E91EC5">
        <w:rPr>
          <w:rFonts w:ascii="Consolas" w:eastAsia="Times New Roman" w:hAnsi="Consolas" w:cs="Consolas"/>
          <w:sz w:val="20"/>
          <w:szCs w:val="20"/>
          <w:lang w:val="es-AR" w:eastAsia="es-ES_tradnl"/>
        </w:rPr>
        <w:t xml:space="preserve">    "Effect": "Allow",</w:t>
      </w:r>
    </w:p>
    <w:p w:rsidR="00E91EC5" w:rsidRPr="00E91EC5" w:rsidRDefault="00E91EC5" w:rsidP="00E91EC5">
      <w:pPr>
        <w:numPr>
          <w:ilvl w:val="0"/>
          <w:numId w:val="2"/>
        </w:numPr>
        <w:pBdr>
          <w:top w:val="single" w:sz="6" w:space="11" w:color="F7F7F7"/>
          <w:left w:val="single" w:sz="6" w:space="11" w:color="F7F7F7"/>
          <w:bottom w:val="single" w:sz="6" w:space="11" w:color="F7F7F7"/>
          <w:right w:val="single" w:sz="6" w:space="0" w:color="F7F7F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s-AR" w:eastAsia="es-ES_tradnl"/>
        </w:rPr>
      </w:pPr>
      <w:r w:rsidRPr="00E91EC5">
        <w:rPr>
          <w:rFonts w:ascii="Consolas" w:eastAsia="Times New Roman" w:hAnsi="Consolas" w:cs="Consolas"/>
          <w:sz w:val="20"/>
          <w:szCs w:val="20"/>
          <w:lang w:val="es-AR" w:eastAsia="es-ES_tradnl"/>
        </w:rPr>
        <w:t xml:space="preserve">    "Action": ["sts:AssumeRole"],</w:t>
      </w:r>
    </w:p>
    <w:p w:rsidR="00E91EC5" w:rsidRPr="00E91EC5" w:rsidRDefault="00E91EC5" w:rsidP="00E91EC5">
      <w:pPr>
        <w:numPr>
          <w:ilvl w:val="0"/>
          <w:numId w:val="2"/>
        </w:numPr>
        <w:pBdr>
          <w:top w:val="single" w:sz="6" w:space="11" w:color="F7F7F7"/>
          <w:left w:val="single" w:sz="6" w:space="11" w:color="F7F7F7"/>
          <w:bottom w:val="single" w:sz="6" w:space="11" w:color="F7F7F7"/>
          <w:right w:val="single" w:sz="6" w:space="0" w:color="F7F7F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 xml:space="preserve">    "Resource": "arn:aws:iam::</w:t>
      </w:r>
      <w:r w:rsidRPr="00E91EC5">
        <w:rPr>
          <w:rFonts w:ascii="Helvetica Neue" w:eastAsia="Times New Roman" w:hAnsi="Helvetica Neue" w:cs="Consolas"/>
          <w:i/>
          <w:iCs/>
          <w:sz w:val="20"/>
          <w:szCs w:val="20"/>
          <w:lang w:val="en-US" w:eastAsia="es-ES_tradnl"/>
        </w:rPr>
        <w:t>Prod-account-ID</w:t>
      </w:r>
      <w:r w:rsidRPr="00E91EC5">
        <w:rPr>
          <w:rFonts w:ascii="Consolas" w:eastAsia="Times New Roman" w:hAnsi="Consolas" w:cs="Consolas"/>
          <w:sz w:val="20"/>
          <w:szCs w:val="20"/>
          <w:lang w:val="en-US" w:eastAsia="es-ES_tradnl"/>
        </w:rPr>
        <w:t>:role/CrossAccountSignin"</w:t>
      </w:r>
    </w:p>
    <w:p w:rsidR="00E91EC5" w:rsidRPr="00E91EC5" w:rsidRDefault="00E91EC5" w:rsidP="00E91EC5">
      <w:pPr>
        <w:numPr>
          <w:ilvl w:val="0"/>
          <w:numId w:val="2"/>
        </w:numPr>
        <w:pBdr>
          <w:top w:val="single" w:sz="6" w:space="11" w:color="F7F7F7"/>
          <w:left w:val="single" w:sz="6" w:space="11" w:color="F7F7F7"/>
          <w:bottom w:val="single" w:sz="6" w:space="11" w:color="F7F7F7"/>
          <w:right w:val="single" w:sz="6" w:space="0" w:color="F7F7F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s-AR" w:eastAsia="es-ES_tradnl"/>
        </w:rPr>
      </w:pPr>
      <w:r w:rsidRPr="00E91EC5">
        <w:rPr>
          <w:rFonts w:ascii="Consolas" w:eastAsia="Times New Roman" w:hAnsi="Consolas" w:cs="Consolas"/>
          <w:sz w:val="20"/>
          <w:szCs w:val="20"/>
          <w:lang w:val="en-US" w:eastAsia="es-ES_tradnl"/>
        </w:rPr>
        <w:t xml:space="preserve">  </w:t>
      </w:r>
      <w:r w:rsidRPr="00E91EC5">
        <w:rPr>
          <w:rFonts w:ascii="Consolas" w:eastAsia="Times New Roman" w:hAnsi="Consolas" w:cs="Consolas"/>
          <w:sz w:val="20"/>
          <w:szCs w:val="20"/>
          <w:lang w:val="es-AR" w:eastAsia="es-ES_tradnl"/>
        </w:rPr>
        <w:t>}]</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sz w:val="20"/>
          <w:szCs w:val="20"/>
          <w:lang w:val="es-AR" w:eastAsia="es-ES_tradnl"/>
        </w:rPr>
      </w:pPr>
      <w:r w:rsidRPr="00E91EC5">
        <w:rPr>
          <w:rFonts w:ascii="Consolas" w:eastAsia="Times New Roman" w:hAnsi="Consolas" w:cs="Consolas"/>
          <w:sz w:val="20"/>
          <w:szCs w:val="20"/>
          <w:lang w:val="es-AR" w:eastAsia="es-ES_tradnl"/>
        </w:rPr>
        <w:t>}</w:t>
      </w:r>
    </w:p>
    <w:p w:rsidR="00E91EC5" w:rsidRPr="00E91EC5" w:rsidRDefault="00E91EC5" w:rsidP="00E91EC5">
      <w:pPr>
        <w:spacing w:before="100" w:beforeAutospacing="1" w:after="100" w:afterAutospacing="1"/>
        <w:rPr>
          <w:rFonts w:ascii="Times New Roman" w:eastAsia="Times New Roman" w:hAnsi="Times New Roman" w:cs="Times New Roman"/>
          <w:lang w:val="en-US" w:eastAsia="es-ES_tradnl"/>
        </w:rPr>
      </w:pPr>
      <w:r w:rsidRPr="00E91EC5">
        <w:rPr>
          <w:rFonts w:ascii="Times New Roman" w:eastAsia="Times New Roman" w:hAnsi="Times New Roman" w:cs="Times New Roman"/>
          <w:lang w:val="en-US" w:eastAsia="es-ES_tradnl"/>
        </w:rPr>
        <w:t>If the user or group already has a policy attached, you can attach this example as an additional policy.</w:t>
      </w:r>
    </w:p>
    <w:p w:rsidR="00E91EC5" w:rsidRPr="00E91EC5" w:rsidRDefault="00E91EC5" w:rsidP="00E91EC5">
      <w:pPr>
        <w:spacing w:before="100" w:beforeAutospacing="1" w:after="100" w:afterAutospacing="1"/>
        <w:outlineLvl w:val="2"/>
        <w:rPr>
          <w:rFonts w:ascii="Times New Roman" w:eastAsia="Times New Roman" w:hAnsi="Times New Roman" w:cs="Times New Roman"/>
          <w:b/>
          <w:bCs/>
          <w:sz w:val="27"/>
          <w:szCs w:val="27"/>
          <w:lang w:val="en-US" w:eastAsia="es-ES_tradnl"/>
        </w:rPr>
      </w:pPr>
      <w:r w:rsidRPr="00E91EC5">
        <w:rPr>
          <w:rFonts w:ascii="Times New Roman" w:eastAsia="Times New Roman" w:hAnsi="Times New Roman" w:cs="Times New Roman"/>
          <w:b/>
          <w:bCs/>
          <w:sz w:val="27"/>
          <w:szCs w:val="27"/>
          <w:lang w:val="en-US" w:eastAsia="es-ES_tradnl"/>
        </w:rPr>
        <w:t>Task 3: Create a script to allow the user to sign into the Prod account console</w:t>
      </w:r>
    </w:p>
    <w:p w:rsidR="00E91EC5" w:rsidRPr="00E91EC5" w:rsidRDefault="00E91EC5" w:rsidP="00E91EC5">
      <w:pPr>
        <w:spacing w:before="100" w:beforeAutospacing="1" w:after="100" w:afterAutospacing="1"/>
        <w:rPr>
          <w:rFonts w:ascii="Times New Roman" w:eastAsia="Times New Roman" w:hAnsi="Times New Roman" w:cs="Times New Roman"/>
          <w:lang w:val="en-US" w:eastAsia="es-ES_tradnl"/>
        </w:rPr>
      </w:pPr>
      <w:r w:rsidRPr="00E91EC5">
        <w:rPr>
          <w:rFonts w:ascii="Times New Roman" w:eastAsia="Times New Roman" w:hAnsi="Times New Roman" w:cs="Times New Roman"/>
          <w:lang w:val="en-US" w:eastAsia="es-ES_tradnl"/>
        </w:rPr>
        <w:t>At this point, users in the Dev account who have the example policy attached can assume the </w:t>
      </w:r>
      <w:r w:rsidRPr="00E91EC5">
        <w:rPr>
          <w:rFonts w:ascii="Consolas" w:eastAsia="Times New Roman" w:hAnsi="Consolas" w:cs="Consolas"/>
          <w:color w:val="C0392B"/>
          <w:sz w:val="20"/>
          <w:szCs w:val="20"/>
          <w:bdr w:val="single" w:sz="6" w:space="0" w:color="F7F7F7" w:frame="1"/>
          <w:shd w:val="clear" w:color="auto" w:fill="F7F7F7"/>
          <w:lang w:val="en-US" w:eastAsia="es-ES_tradnl"/>
        </w:rPr>
        <w:t>CrossAccountSignin</w:t>
      </w:r>
      <w:r w:rsidRPr="00E91EC5">
        <w:rPr>
          <w:rFonts w:ascii="Times New Roman" w:eastAsia="Times New Roman" w:hAnsi="Times New Roman" w:cs="Times New Roman"/>
          <w:lang w:val="en-US" w:eastAsia="es-ES_tradnl"/>
        </w:rPr>
        <w:t>role in the Prod account. To assume a role, a user (or a program) calls the </w:t>
      </w:r>
      <w:r w:rsidRPr="00E91EC5">
        <w:rPr>
          <w:rFonts w:ascii="Consolas" w:eastAsia="Times New Roman" w:hAnsi="Consolas" w:cs="Consolas"/>
          <w:color w:val="C0392B"/>
          <w:sz w:val="20"/>
          <w:szCs w:val="20"/>
          <w:bdr w:val="single" w:sz="6" w:space="0" w:color="F7F7F7" w:frame="1"/>
          <w:shd w:val="clear" w:color="auto" w:fill="F7F7F7"/>
          <w:lang w:val="en-US" w:eastAsia="es-ES_tradnl"/>
        </w:rPr>
        <w:t>AssumeRole</w:t>
      </w:r>
      <w:r w:rsidRPr="00E91EC5">
        <w:rPr>
          <w:rFonts w:ascii="Times New Roman" w:eastAsia="Times New Roman" w:hAnsi="Times New Roman" w:cs="Times New Roman"/>
          <w:lang w:val="en-US" w:eastAsia="es-ES_tradnl"/>
        </w:rPr>
        <w:t> API. This API returns a set of temporary security credentials that can be used to access the Prod account with the permissions specified in the </w:t>
      </w:r>
      <w:r w:rsidRPr="00E91EC5">
        <w:rPr>
          <w:rFonts w:ascii="Consolas" w:eastAsia="Times New Roman" w:hAnsi="Consolas" w:cs="Consolas"/>
          <w:color w:val="C0392B"/>
          <w:sz w:val="20"/>
          <w:szCs w:val="20"/>
          <w:bdr w:val="single" w:sz="6" w:space="0" w:color="F7F7F7" w:frame="1"/>
          <w:shd w:val="clear" w:color="auto" w:fill="F7F7F7"/>
          <w:lang w:val="en-US" w:eastAsia="es-ES_tradnl"/>
        </w:rPr>
        <w:t>CrossAccountSignin</w:t>
      </w:r>
      <w:r w:rsidRPr="00E91EC5">
        <w:rPr>
          <w:rFonts w:ascii="Times New Roman" w:eastAsia="Times New Roman" w:hAnsi="Times New Roman" w:cs="Times New Roman"/>
          <w:lang w:val="en-US" w:eastAsia="es-ES_tradnl"/>
        </w:rPr>
        <w:t> role.</w:t>
      </w:r>
    </w:p>
    <w:p w:rsidR="00E91EC5" w:rsidRPr="00E91EC5" w:rsidRDefault="00E91EC5" w:rsidP="00E91EC5">
      <w:pPr>
        <w:spacing w:before="100" w:beforeAutospacing="1" w:after="100" w:afterAutospacing="1"/>
        <w:rPr>
          <w:rFonts w:ascii="Times New Roman" w:eastAsia="Times New Roman" w:hAnsi="Times New Roman" w:cs="Times New Roman"/>
          <w:lang w:val="en-US" w:eastAsia="es-ES_tradnl"/>
        </w:rPr>
      </w:pPr>
      <w:r w:rsidRPr="00E91EC5">
        <w:rPr>
          <w:rFonts w:ascii="Times New Roman" w:eastAsia="Times New Roman" w:hAnsi="Times New Roman" w:cs="Times New Roman"/>
          <w:lang w:val="en-US" w:eastAsia="es-ES_tradnl"/>
        </w:rPr>
        <w:t>As noted earlier, assuming a role is useful for API or CLI access. But we want to convert the </w:t>
      </w:r>
      <w:r w:rsidRPr="00E91EC5">
        <w:rPr>
          <w:rFonts w:ascii="Consolas" w:eastAsia="Times New Roman" w:hAnsi="Consolas" w:cs="Consolas"/>
          <w:color w:val="C0392B"/>
          <w:sz w:val="20"/>
          <w:szCs w:val="20"/>
          <w:bdr w:val="single" w:sz="6" w:space="0" w:color="F7F7F7" w:frame="1"/>
          <w:shd w:val="clear" w:color="auto" w:fill="F7F7F7"/>
          <w:lang w:val="en-US" w:eastAsia="es-ES_tradnl"/>
        </w:rPr>
        <w:t>AssumeRole</w:t>
      </w:r>
      <w:r w:rsidRPr="00E91EC5">
        <w:rPr>
          <w:rFonts w:ascii="Times New Roman" w:eastAsia="Times New Roman" w:hAnsi="Times New Roman" w:cs="Times New Roman"/>
          <w:lang w:val="en-US" w:eastAsia="es-ES_tradnl"/>
        </w:rPr>
        <w:t> call directly into a console sign-in. To do that, you can create a script that takes advantage of a feature in AWS known as the</w:t>
      </w:r>
      <w:hyperlink r:id="rId17" w:history="1">
        <w:r w:rsidRPr="00E91EC5">
          <w:rPr>
            <w:rFonts w:ascii="Times New Roman" w:eastAsia="Times New Roman" w:hAnsi="Times New Roman" w:cs="Times New Roman"/>
            <w:color w:val="005B86"/>
            <w:lang w:val="en-US" w:eastAsia="es-ES_tradnl"/>
          </w:rPr>
          <w:t>federation endpoint</w:t>
        </w:r>
      </w:hyperlink>
      <w:r w:rsidRPr="00E91EC5">
        <w:rPr>
          <w:rFonts w:ascii="Times New Roman" w:eastAsia="Times New Roman" w:hAnsi="Times New Roman" w:cs="Times New Roman"/>
          <w:lang w:val="en-US" w:eastAsia="es-ES_tradnl"/>
        </w:rPr>
        <w:t> (</w:t>
      </w:r>
      <w:r w:rsidRPr="00E91EC5">
        <w:rPr>
          <w:rFonts w:ascii="Helvetica Neue" w:eastAsia="Times New Roman" w:hAnsi="Helvetica Neue" w:cs="Times New Roman"/>
          <w:i/>
          <w:iCs/>
          <w:lang w:val="en-US" w:eastAsia="es-ES_tradnl"/>
        </w:rPr>
        <w:t>https://signin.aws.amazon.com/federation</w:t>
      </w:r>
      <w:r w:rsidRPr="00E91EC5">
        <w:rPr>
          <w:rFonts w:ascii="Times New Roman" w:eastAsia="Times New Roman" w:hAnsi="Times New Roman" w:cs="Times New Roman"/>
          <w:lang w:val="en-US" w:eastAsia="es-ES_tradnl"/>
        </w:rPr>
        <w:t>). You can make a request to this endpoint and pass it temporary security credentials that you get from </w:t>
      </w:r>
      <w:r w:rsidRPr="00E91EC5">
        <w:rPr>
          <w:rFonts w:ascii="Consolas" w:eastAsia="Times New Roman" w:hAnsi="Consolas" w:cs="Consolas"/>
          <w:color w:val="C0392B"/>
          <w:sz w:val="20"/>
          <w:szCs w:val="20"/>
          <w:bdr w:val="single" w:sz="6" w:space="0" w:color="F7F7F7" w:frame="1"/>
          <w:shd w:val="clear" w:color="auto" w:fill="F7F7F7"/>
          <w:lang w:val="en-US" w:eastAsia="es-ES_tradnl"/>
        </w:rPr>
        <w:t>AssumeRole</w:t>
      </w:r>
      <w:r w:rsidRPr="00E91EC5">
        <w:rPr>
          <w:rFonts w:ascii="Times New Roman" w:eastAsia="Times New Roman" w:hAnsi="Times New Roman" w:cs="Times New Roman"/>
          <w:lang w:val="en-US" w:eastAsia="es-ES_tradnl"/>
        </w:rPr>
        <w:t>. The endpoint returns a sign-in token that you can then use to construct a console URL. This console URL lets a user sign in to the console without having to supply a username and password, because the URL contains a token that indicates that the user is already authenticated.</w:t>
      </w:r>
    </w:p>
    <w:p w:rsidR="00E91EC5" w:rsidRPr="00E91EC5" w:rsidRDefault="00E91EC5" w:rsidP="00E91EC5">
      <w:pPr>
        <w:spacing w:before="100" w:beforeAutospacing="1" w:after="100" w:afterAutospacing="1"/>
        <w:rPr>
          <w:rFonts w:ascii="Times New Roman" w:eastAsia="Times New Roman" w:hAnsi="Times New Roman" w:cs="Times New Roman"/>
          <w:lang w:val="en-US" w:eastAsia="es-ES_tradnl"/>
        </w:rPr>
      </w:pPr>
      <w:r w:rsidRPr="00E91EC5">
        <w:rPr>
          <w:rFonts w:ascii="Times New Roman" w:eastAsia="Times New Roman" w:hAnsi="Times New Roman" w:cs="Times New Roman"/>
          <w:lang w:val="en-US" w:eastAsia="es-ES_tradnl"/>
        </w:rPr>
        <w:t>We’ve created an example script that shows how to do all this. Our script will roll up all the tasks that are required in order to implement this scenario:</w:t>
      </w:r>
    </w:p>
    <w:p w:rsidR="00E91EC5" w:rsidRPr="00E91EC5" w:rsidRDefault="00E91EC5" w:rsidP="00E91EC5">
      <w:pPr>
        <w:numPr>
          <w:ilvl w:val="0"/>
          <w:numId w:val="3"/>
        </w:numPr>
        <w:spacing w:before="100" w:beforeAutospacing="1" w:after="100" w:afterAutospacing="1"/>
        <w:rPr>
          <w:rFonts w:ascii="Times New Roman" w:eastAsia="Times New Roman" w:hAnsi="Times New Roman" w:cs="Times New Roman"/>
          <w:lang w:val="en-US" w:eastAsia="es-ES_tradnl"/>
        </w:rPr>
      </w:pPr>
      <w:r w:rsidRPr="00E91EC5">
        <w:rPr>
          <w:rFonts w:ascii="Times New Roman" w:eastAsia="Times New Roman" w:hAnsi="Times New Roman" w:cs="Times New Roman"/>
          <w:lang w:val="en-US" w:eastAsia="es-ES_tradnl"/>
        </w:rPr>
        <w:t>Determine which role to assume. For purposes of our example, we’ll have the user pass the account ID and role name on the command line, which lets us construct a role ARN.</w:t>
      </w:r>
    </w:p>
    <w:p w:rsidR="00E91EC5" w:rsidRPr="00E91EC5" w:rsidRDefault="00E91EC5" w:rsidP="00E91EC5">
      <w:pPr>
        <w:numPr>
          <w:ilvl w:val="0"/>
          <w:numId w:val="3"/>
        </w:numPr>
        <w:spacing w:before="100" w:beforeAutospacing="1" w:after="100" w:afterAutospacing="1"/>
        <w:rPr>
          <w:rFonts w:ascii="Times New Roman" w:eastAsia="Times New Roman" w:hAnsi="Times New Roman" w:cs="Times New Roman"/>
          <w:lang w:val="en-US" w:eastAsia="es-ES_tradnl"/>
        </w:rPr>
      </w:pPr>
      <w:r w:rsidRPr="00E91EC5">
        <w:rPr>
          <w:rFonts w:ascii="Times New Roman" w:eastAsia="Times New Roman" w:hAnsi="Times New Roman" w:cs="Times New Roman"/>
          <w:lang w:val="en-US" w:eastAsia="es-ES_tradnl"/>
        </w:rPr>
        <w:t>Make the </w:t>
      </w:r>
      <w:hyperlink r:id="rId18" w:history="1">
        <w:r w:rsidRPr="00E91EC5">
          <w:rPr>
            <w:rFonts w:ascii="Times New Roman" w:eastAsia="Times New Roman" w:hAnsi="Times New Roman" w:cs="Times New Roman"/>
            <w:color w:val="005B86"/>
            <w:lang w:val="en-US" w:eastAsia="es-ES_tradnl"/>
          </w:rPr>
          <w:t>AssumeRole</w:t>
        </w:r>
      </w:hyperlink>
      <w:r w:rsidRPr="00E91EC5">
        <w:rPr>
          <w:rFonts w:ascii="Times New Roman" w:eastAsia="Times New Roman" w:hAnsi="Times New Roman" w:cs="Times New Roman"/>
          <w:lang w:val="en-US" w:eastAsia="es-ES_tradnl"/>
        </w:rPr>
        <w:t> call, passing the ARN of the role to assume.</w:t>
      </w:r>
    </w:p>
    <w:p w:rsidR="00E91EC5" w:rsidRPr="00E91EC5" w:rsidRDefault="00E91EC5" w:rsidP="00E91EC5">
      <w:pPr>
        <w:numPr>
          <w:ilvl w:val="0"/>
          <w:numId w:val="3"/>
        </w:numPr>
        <w:spacing w:before="100" w:beforeAutospacing="1" w:after="100" w:afterAutospacing="1"/>
        <w:rPr>
          <w:rFonts w:ascii="Times New Roman" w:eastAsia="Times New Roman" w:hAnsi="Times New Roman" w:cs="Times New Roman"/>
          <w:lang w:val="es-AR" w:eastAsia="es-ES_tradnl"/>
        </w:rPr>
      </w:pPr>
      <w:r w:rsidRPr="00E91EC5">
        <w:rPr>
          <w:rFonts w:ascii="Times New Roman" w:eastAsia="Times New Roman" w:hAnsi="Times New Roman" w:cs="Times New Roman"/>
          <w:lang w:val="es-AR" w:eastAsia="es-ES_tradnl"/>
        </w:rPr>
        <w:t>Extract the resulting credentials.</w:t>
      </w:r>
    </w:p>
    <w:p w:rsidR="00E91EC5" w:rsidRPr="00E91EC5" w:rsidRDefault="00E91EC5" w:rsidP="00E91EC5">
      <w:pPr>
        <w:numPr>
          <w:ilvl w:val="0"/>
          <w:numId w:val="3"/>
        </w:numPr>
        <w:spacing w:before="100" w:beforeAutospacing="1" w:after="100" w:afterAutospacing="1"/>
        <w:rPr>
          <w:rFonts w:ascii="Times New Roman" w:eastAsia="Times New Roman" w:hAnsi="Times New Roman" w:cs="Times New Roman"/>
          <w:lang w:val="en-US" w:eastAsia="es-ES_tradnl"/>
        </w:rPr>
      </w:pPr>
      <w:r w:rsidRPr="00E91EC5">
        <w:rPr>
          <w:rFonts w:ascii="Times New Roman" w:eastAsia="Times New Roman" w:hAnsi="Times New Roman" w:cs="Times New Roman"/>
          <w:lang w:val="en-US" w:eastAsia="es-ES_tradnl"/>
        </w:rPr>
        <w:t>Call the federation endpoint, passing the credentials in the format that the endpoint requires. The request looks something like this:</w:t>
      </w:r>
      <w:r w:rsidRPr="00E91EC5">
        <w:rPr>
          <w:rFonts w:ascii="Consolas" w:eastAsia="Times New Roman" w:hAnsi="Consolas" w:cs="Consolas"/>
          <w:color w:val="C0392B"/>
          <w:sz w:val="20"/>
          <w:szCs w:val="20"/>
          <w:bdr w:val="single" w:sz="6" w:space="0" w:color="F7F7F7" w:frame="1"/>
          <w:shd w:val="clear" w:color="auto" w:fill="F7F7F7"/>
          <w:lang w:val="en-US" w:eastAsia="es-ES_tradnl"/>
        </w:rPr>
        <w:t>https://signin.aws.amazon.com/federation?Action=getSigninToken&amp;Session=</w:t>
      </w:r>
      <w:r w:rsidRPr="00E91EC5">
        <w:rPr>
          <w:rFonts w:ascii="Helvetica Neue" w:eastAsia="Times New Roman" w:hAnsi="Helvetica Neue" w:cs="Consolas"/>
          <w:i/>
          <w:iCs/>
          <w:color w:val="C0392B"/>
          <w:sz w:val="20"/>
          <w:szCs w:val="20"/>
          <w:bdr w:val="single" w:sz="6" w:space="0" w:color="F7F7F7" w:frame="1"/>
          <w:shd w:val="clear" w:color="auto" w:fill="F7F7F7"/>
          <w:lang w:val="en-US" w:eastAsia="es-ES_tradnl"/>
        </w:rPr>
        <w:t>temporary-credentials</w:t>
      </w:r>
      <w:r w:rsidRPr="00E91EC5">
        <w:rPr>
          <w:rFonts w:ascii="Times New Roman" w:eastAsia="Times New Roman" w:hAnsi="Times New Roman" w:cs="Times New Roman"/>
          <w:lang w:val="en-US" w:eastAsia="es-ES_tradnl"/>
        </w:rPr>
        <w:t>where </w:t>
      </w:r>
      <w:r w:rsidRPr="00E91EC5">
        <w:rPr>
          <w:rFonts w:ascii="Consolas" w:eastAsia="Times New Roman" w:hAnsi="Consolas" w:cs="Consolas"/>
          <w:color w:val="C0392B"/>
          <w:sz w:val="20"/>
          <w:szCs w:val="20"/>
          <w:bdr w:val="single" w:sz="6" w:space="0" w:color="F7F7F7" w:frame="1"/>
          <w:shd w:val="clear" w:color="auto" w:fill="F7F7F7"/>
          <w:lang w:val="en-US" w:eastAsia="es-ES_tradnl"/>
        </w:rPr>
        <w:t>Session</w:t>
      </w:r>
      <w:r w:rsidRPr="00E91EC5">
        <w:rPr>
          <w:rFonts w:ascii="Times New Roman" w:eastAsia="Times New Roman" w:hAnsi="Times New Roman" w:cs="Times New Roman"/>
          <w:lang w:val="en-US" w:eastAsia="es-ES_tradnl"/>
        </w:rPr>
        <w:t> contains the credentials formatted into a JSON block that’s also URL-encoded. Before encoding, the JSON block looks like this (wrapped here for readability):</w:t>
      </w:r>
    </w:p>
    <w:p w:rsidR="00E91EC5" w:rsidRPr="00E91EC5" w:rsidRDefault="00E91EC5" w:rsidP="00E91EC5">
      <w:pPr>
        <w:numPr>
          <w:ilvl w:val="0"/>
          <w:numId w:val="3"/>
        </w:numPr>
        <w:pBdr>
          <w:top w:val="single" w:sz="6" w:space="11" w:color="F7F7F7"/>
          <w:left w:val="single" w:sz="6" w:space="11" w:color="F7F7F7"/>
          <w:bottom w:val="single" w:sz="6" w:space="11" w:color="F7F7F7"/>
          <w:right w:val="single" w:sz="6" w:space="0" w:color="F7F7F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s-AR" w:eastAsia="es-ES_tradnl"/>
        </w:rPr>
      </w:pPr>
      <w:r w:rsidRPr="00E91EC5">
        <w:rPr>
          <w:rFonts w:ascii="Consolas" w:eastAsia="Times New Roman" w:hAnsi="Consolas" w:cs="Consolas"/>
          <w:sz w:val="20"/>
          <w:szCs w:val="20"/>
          <w:lang w:val="es-AR" w:eastAsia="es-ES_tradnl"/>
        </w:rPr>
        <w:lastRenderedPageBreak/>
        <w:t>{</w:t>
      </w:r>
    </w:p>
    <w:p w:rsidR="00E91EC5" w:rsidRPr="00E91EC5" w:rsidRDefault="00E91EC5" w:rsidP="00E91EC5">
      <w:pPr>
        <w:numPr>
          <w:ilvl w:val="0"/>
          <w:numId w:val="3"/>
        </w:numPr>
        <w:pBdr>
          <w:top w:val="single" w:sz="6" w:space="11" w:color="F7F7F7"/>
          <w:left w:val="single" w:sz="6" w:space="11" w:color="F7F7F7"/>
          <w:bottom w:val="single" w:sz="6" w:space="11" w:color="F7F7F7"/>
          <w:right w:val="single" w:sz="6" w:space="0" w:color="F7F7F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 xml:space="preserve">  "sessionId":"</w:t>
      </w:r>
      <w:r w:rsidRPr="00E91EC5">
        <w:rPr>
          <w:rFonts w:ascii="Helvetica Neue" w:eastAsia="Times New Roman" w:hAnsi="Helvetica Neue" w:cs="Consolas"/>
          <w:i/>
          <w:iCs/>
          <w:sz w:val="20"/>
          <w:szCs w:val="20"/>
          <w:lang w:val="en-US" w:eastAsia="es-ES_tradnl"/>
        </w:rPr>
        <w:t>temporary-access-key-ID</w:t>
      </w:r>
      <w:r w:rsidRPr="00E91EC5">
        <w:rPr>
          <w:rFonts w:ascii="Consolas" w:eastAsia="Times New Roman" w:hAnsi="Consolas" w:cs="Consolas"/>
          <w:sz w:val="20"/>
          <w:szCs w:val="20"/>
          <w:lang w:val="en-US" w:eastAsia="es-ES_tradnl"/>
        </w:rPr>
        <w:t>",</w:t>
      </w:r>
    </w:p>
    <w:p w:rsidR="00E91EC5" w:rsidRPr="00E91EC5" w:rsidRDefault="00E91EC5" w:rsidP="00E91EC5">
      <w:pPr>
        <w:numPr>
          <w:ilvl w:val="0"/>
          <w:numId w:val="3"/>
        </w:numPr>
        <w:pBdr>
          <w:top w:val="single" w:sz="6" w:space="11" w:color="F7F7F7"/>
          <w:left w:val="single" w:sz="6" w:space="11" w:color="F7F7F7"/>
          <w:bottom w:val="single" w:sz="6" w:space="11" w:color="F7F7F7"/>
          <w:right w:val="single" w:sz="6" w:space="0" w:color="F7F7F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 xml:space="preserve">  "sessionKey":"</w:t>
      </w:r>
      <w:r w:rsidRPr="00E91EC5">
        <w:rPr>
          <w:rFonts w:ascii="Helvetica Neue" w:eastAsia="Times New Roman" w:hAnsi="Helvetica Neue" w:cs="Consolas"/>
          <w:i/>
          <w:iCs/>
          <w:sz w:val="20"/>
          <w:szCs w:val="20"/>
          <w:lang w:val="en-US" w:eastAsia="es-ES_tradnl"/>
        </w:rPr>
        <w:t>temporary-secret-access-key</w:t>
      </w:r>
      <w:r w:rsidRPr="00E91EC5">
        <w:rPr>
          <w:rFonts w:ascii="Consolas" w:eastAsia="Times New Roman" w:hAnsi="Consolas" w:cs="Consolas"/>
          <w:sz w:val="20"/>
          <w:szCs w:val="20"/>
          <w:lang w:val="en-US" w:eastAsia="es-ES_tradnl"/>
        </w:rPr>
        <w:t>",</w:t>
      </w:r>
    </w:p>
    <w:p w:rsidR="00E91EC5" w:rsidRPr="00E91EC5" w:rsidRDefault="00E91EC5" w:rsidP="00E91EC5">
      <w:pPr>
        <w:numPr>
          <w:ilvl w:val="0"/>
          <w:numId w:val="3"/>
        </w:numPr>
        <w:pBdr>
          <w:top w:val="single" w:sz="6" w:space="11" w:color="F7F7F7"/>
          <w:left w:val="single" w:sz="6" w:space="11" w:color="F7F7F7"/>
          <w:bottom w:val="single" w:sz="6" w:space="11" w:color="F7F7F7"/>
          <w:right w:val="single" w:sz="6" w:space="0" w:color="F7F7F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s-AR" w:eastAsia="es-ES_tradnl"/>
        </w:rPr>
      </w:pPr>
      <w:r w:rsidRPr="00E91EC5">
        <w:rPr>
          <w:rFonts w:ascii="Consolas" w:eastAsia="Times New Roman" w:hAnsi="Consolas" w:cs="Consolas"/>
          <w:sz w:val="20"/>
          <w:szCs w:val="20"/>
          <w:lang w:val="en-US" w:eastAsia="es-ES_tradnl"/>
        </w:rPr>
        <w:t xml:space="preserve">  </w:t>
      </w:r>
      <w:r w:rsidRPr="00E91EC5">
        <w:rPr>
          <w:rFonts w:ascii="Consolas" w:eastAsia="Times New Roman" w:hAnsi="Consolas" w:cs="Consolas"/>
          <w:sz w:val="20"/>
          <w:szCs w:val="20"/>
          <w:lang w:val="es-AR" w:eastAsia="es-ES_tradnl"/>
        </w:rPr>
        <w:t>"sessionToken":"</w:t>
      </w:r>
      <w:r w:rsidRPr="00E91EC5">
        <w:rPr>
          <w:rFonts w:ascii="Helvetica Neue" w:eastAsia="Times New Roman" w:hAnsi="Helvetica Neue" w:cs="Consolas"/>
          <w:i/>
          <w:iCs/>
          <w:sz w:val="20"/>
          <w:szCs w:val="20"/>
          <w:lang w:val="es-AR" w:eastAsia="es-ES_tradnl"/>
        </w:rPr>
        <w:t>security-token</w:t>
      </w:r>
      <w:r w:rsidRPr="00E91EC5">
        <w:rPr>
          <w:rFonts w:ascii="Consolas" w:eastAsia="Times New Roman" w:hAnsi="Consolas" w:cs="Consolas"/>
          <w:sz w:val="20"/>
          <w:szCs w:val="20"/>
          <w:lang w:val="es-AR" w:eastAsia="es-ES_tradnl"/>
        </w:rPr>
        <w:t>"</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sz w:val="20"/>
          <w:szCs w:val="20"/>
          <w:lang w:val="es-AR" w:eastAsia="es-ES_tradnl"/>
        </w:rPr>
      </w:pPr>
      <w:r w:rsidRPr="00E91EC5">
        <w:rPr>
          <w:rFonts w:ascii="Consolas" w:eastAsia="Times New Roman" w:hAnsi="Consolas" w:cs="Consolas"/>
          <w:sz w:val="20"/>
          <w:szCs w:val="20"/>
          <w:lang w:val="es-AR" w:eastAsia="es-ES_tradnl"/>
        </w:rPr>
        <w:t>}</w:t>
      </w:r>
    </w:p>
    <w:p w:rsidR="00E91EC5" w:rsidRPr="00E91EC5" w:rsidRDefault="00E91EC5" w:rsidP="00E91EC5">
      <w:pPr>
        <w:numPr>
          <w:ilvl w:val="0"/>
          <w:numId w:val="3"/>
        </w:numPr>
        <w:spacing w:before="100" w:beforeAutospacing="1" w:after="100" w:afterAutospacing="1"/>
        <w:rPr>
          <w:rFonts w:ascii="Times New Roman" w:eastAsia="Times New Roman" w:hAnsi="Times New Roman" w:cs="Times New Roman"/>
          <w:lang w:val="en-US" w:eastAsia="es-ES_tradnl"/>
        </w:rPr>
      </w:pPr>
      <w:r w:rsidRPr="00E91EC5">
        <w:rPr>
          <w:rFonts w:ascii="Times New Roman" w:eastAsia="Times New Roman" w:hAnsi="Times New Roman" w:cs="Times New Roman"/>
          <w:lang w:val="en-US" w:eastAsia="es-ES_tradnl"/>
        </w:rPr>
        <w:t>Get the return value from the federation endpoint, which is a JSON block that contains a sign-in token.</w:t>
      </w:r>
    </w:p>
    <w:p w:rsidR="00E91EC5" w:rsidRPr="00E91EC5" w:rsidRDefault="00E91EC5" w:rsidP="00E91EC5">
      <w:pPr>
        <w:numPr>
          <w:ilvl w:val="0"/>
          <w:numId w:val="3"/>
        </w:numPr>
        <w:spacing w:before="100" w:beforeAutospacing="1" w:after="100" w:afterAutospacing="1"/>
        <w:rPr>
          <w:rFonts w:ascii="Times New Roman" w:eastAsia="Times New Roman" w:hAnsi="Times New Roman" w:cs="Times New Roman"/>
          <w:lang w:val="en-US" w:eastAsia="es-ES_tradnl"/>
        </w:rPr>
      </w:pPr>
      <w:r w:rsidRPr="00E91EC5">
        <w:rPr>
          <w:rFonts w:ascii="Times New Roman" w:eastAsia="Times New Roman" w:hAnsi="Times New Roman" w:cs="Times New Roman"/>
          <w:lang w:val="en-US" w:eastAsia="es-ES_tradnl"/>
        </w:rPr>
        <w:t>Create a URL that includes the parameter </w:t>
      </w:r>
      <w:r w:rsidRPr="00E91EC5">
        <w:rPr>
          <w:rFonts w:ascii="Consolas" w:eastAsia="Times New Roman" w:hAnsi="Consolas" w:cs="Consolas"/>
          <w:color w:val="C0392B"/>
          <w:sz w:val="20"/>
          <w:szCs w:val="20"/>
          <w:bdr w:val="single" w:sz="6" w:space="0" w:color="F7F7F7" w:frame="1"/>
          <w:shd w:val="clear" w:color="auto" w:fill="F7F7F7"/>
          <w:lang w:val="en-US" w:eastAsia="es-ES_tradnl"/>
        </w:rPr>
        <w:t>Action=login</w:t>
      </w:r>
      <w:r w:rsidRPr="00E91EC5">
        <w:rPr>
          <w:rFonts w:ascii="Times New Roman" w:eastAsia="Times New Roman" w:hAnsi="Times New Roman" w:cs="Times New Roman"/>
          <w:lang w:val="en-US" w:eastAsia="es-ES_tradnl"/>
        </w:rPr>
        <w:t> and the sign-in token. This URL is good for 15 minutes from the time it was created. The URL will look something like this:</w:t>
      </w:r>
      <w:r w:rsidRPr="00E91EC5">
        <w:rPr>
          <w:rFonts w:ascii="Consolas" w:eastAsia="Times New Roman" w:hAnsi="Consolas" w:cs="Consolas"/>
          <w:color w:val="C0392B"/>
          <w:sz w:val="20"/>
          <w:szCs w:val="20"/>
          <w:bdr w:val="single" w:sz="6" w:space="0" w:color="F7F7F7" w:frame="1"/>
          <w:shd w:val="clear" w:color="auto" w:fill="F7F7F7"/>
          <w:lang w:val="en-US" w:eastAsia="es-ES_tradnl"/>
        </w:rPr>
        <w:t>https://signin.aws.amazon.com/federation?Action=login&amp;Issuer=</w:t>
      </w:r>
      <w:r w:rsidRPr="00E91EC5">
        <w:rPr>
          <w:rFonts w:ascii="Helvetica Neue" w:eastAsia="Times New Roman" w:hAnsi="Helvetica Neue" w:cs="Consolas"/>
          <w:i/>
          <w:iCs/>
          <w:color w:val="C0392B"/>
          <w:sz w:val="20"/>
          <w:szCs w:val="20"/>
          <w:bdr w:val="single" w:sz="6" w:space="0" w:color="F7F7F7" w:frame="1"/>
          <w:shd w:val="clear" w:color="auto" w:fill="F7F7F7"/>
          <w:lang w:val="en-US" w:eastAsia="es-ES_tradnl"/>
        </w:rPr>
        <w:t>your-domain</w:t>
      </w:r>
      <w:r w:rsidRPr="00E91EC5">
        <w:rPr>
          <w:rFonts w:ascii="Consolas" w:eastAsia="Times New Roman" w:hAnsi="Consolas" w:cs="Consolas"/>
          <w:color w:val="C0392B"/>
          <w:sz w:val="20"/>
          <w:szCs w:val="20"/>
          <w:bdr w:val="single" w:sz="6" w:space="0" w:color="F7F7F7" w:frame="1"/>
          <w:shd w:val="clear" w:color="auto" w:fill="F7F7F7"/>
          <w:lang w:val="en-US" w:eastAsia="es-ES_tradnl"/>
        </w:rPr>
        <w:t>&amp;Destination=</w:t>
      </w:r>
      <w:r w:rsidRPr="00E91EC5">
        <w:rPr>
          <w:rFonts w:ascii="Helvetica Neue" w:eastAsia="Times New Roman" w:hAnsi="Helvetica Neue" w:cs="Consolas"/>
          <w:i/>
          <w:iCs/>
          <w:color w:val="C0392B"/>
          <w:sz w:val="20"/>
          <w:szCs w:val="20"/>
          <w:bdr w:val="single" w:sz="6" w:space="0" w:color="F7F7F7" w:frame="1"/>
          <w:shd w:val="clear" w:color="auto" w:fill="F7F7F7"/>
          <w:lang w:val="en-US" w:eastAsia="es-ES_tradnl"/>
        </w:rPr>
        <w:t>console-URL</w:t>
      </w:r>
      <w:r w:rsidRPr="00E91EC5">
        <w:rPr>
          <w:rFonts w:ascii="Consolas" w:eastAsia="Times New Roman" w:hAnsi="Consolas" w:cs="Consolas"/>
          <w:color w:val="C0392B"/>
          <w:sz w:val="20"/>
          <w:szCs w:val="20"/>
          <w:bdr w:val="single" w:sz="6" w:space="0" w:color="F7F7F7" w:frame="1"/>
          <w:shd w:val="clear" w:color="auto" w:fill="F7F7F7"/>
          <w:lang w:val="en-US" w:eastAsia="es-ES_tradnl"/>
        </w:rPr>
        <w:t>&amp;SigninToken=</w:t>
      </w:r>
      <w:r w:rsidRPr="00E91EC5">
        <w:rPr>
          <w:rFonts w:ascii="Helvetica Neue" w:eastAsia="Times New Roman" w:hAnsi="Helvetica Neue" w:cs="Consolas"/>
          <w:i/>
          <w:iCs/>
          <w:color w:val="C0392B"/>
          <w:sz w:val="20"/>
          <w:szCs w:val="20"/>
          <w:bdr w:val="single" w:sz="6" w:space="0" w:color="F7F7F7" w:frame="1"/>
          <w:shd w:val="clear" w:color="auto" w:fill="F7F7F7"/>
          <w:lang w:val="en-US" w:eastAsia="es-ES_tradnl"/>
        </w:rPr>
        <w:t>signin-token</w:t>
      </w:r>
      <w:r w:rsidRPr="00E91EC5">
        <w:rPr>
          <w:rFonts w:ascii="Times New Roman" w:eastAsia="Times New Roman" w:hAnsi="Times New Roman" w:cs="Times New Roman"/>
          <w:lang w:val="en-US" w:eastAsia="es-ES_tradnl"/>
        </w:rPr>
        <w:t>where:</w:t>
      </w:r>
    </w:p>
    <w:p w:rsidR="00E91EC5" w:rsidRPr="00E91EC5" w:rsidRDefault="00E91EC5" w:rsidP="00E91EC5">
      <w:pPr>
        <w:numPr>
          <w:ilvl w:val="1"/>
          <w:numId w:val="3"/>
        </w:numPr>
        <w:spacing w:before="100" w:beforeAutospacing="1" w:after="100" w:afterAutospacing="1"/>
        <w:rPr>
          <w:rFonts w:ascii="Times New Roman" w:eastAsia="Times New Roman" w:hAnsi="Times New Roman" w:cs="Times New Roman"/>
          <w:lang w:val="en-US" w:eastAsia="es-ES_tradnl"/>
        </w:rPr>
      </w:pPr>
      <w:r w:rsidRPr="00E91EC5">
        <w:rPr>
          <w:rFonts w:ascii="Consolas" w:eastAsia="Times New Roman" w:hAnsi="Consolas" w:cs="Consolas"/>
          <w:color w:val="C0392B"/>
          <w:sz w:val="20"/>
          <w:szCs w:val="20"/>
          <w:bdr w:val="single" w:sz="6" w:space="0" w:color="F7F7F7" w:frame="1"/>
          <w:shd w:val="clear" w:color="auto" w:fill="F7F7F7"/>
          <w:lang w:val="en-US" w:eastAsia="es-ES_tradnl"/>
        </w:rPr>
        <w:t>Issuer</w:t>
      </w:r>
      <w:r w:rsidRPr="00E91EC5">
        <w:rPr>
          <w:rFonts w:ascii="Times New Roman" w:eastAsia="Times New Roman" w:hAnsi="Times New Roman" w:cs="Times New Roman"/>
          <w:lang w:val="en-US" w:eastAsia="es-ES_tradnl"/>
        </w:rPr>
        <w:t> can be null. This value is actually designed for </w:t>
      </w:r>
      <w:hyperlink r:id="rId19" w:tgtFrame="_blank" w:history="1">
        <w:r w:rsidRPr="00E91EC5">
          <w:rPr>
            <w:rFonts w:ascii="Times New Roman" w:eastAsia="Times New Roman" w:hAnsi="Times New Roman" w:cs="Times New Roman"/>
            <w:color w:val="005B86"/>
            <w:lang w:val="en-US" w:eastAsia="es-ES_tradnl"/>
          </w:rPr>
          <w:t>federation use cases</w:t>
        </w:r>
      </w:hyperlink>
      <w:r w:rsidRPr="00E91EC5">
        <w:rPr>
          <w:rFonts w:ascii="Times New Roman" w:eastAsia="Times New Roman" w:hAnsi="Times New Roman" w:cs="Times New Roman"/>
          <w:lang w:val="en-US" w:eastAsia="es-ES_tradnl"/>
        </w:rPr>
        <w:t>—in those cases, it’s the domain of the federating organization, and if the session times out, this value is displayed as a link so the user can return to that domain to sign in again. In our case, there’s not really anyplace to return to if the session times out, so we’re just passing a null value for this parameter.</w:t>
      </w:r>
    </w:p>
    <w:p w:rsidR="00E91EC5" w:rsidRPr="00E91EC5" w:rsidRDefault="00E91EC5" w:rsidP="00E91EC5">
      <w:pPr>
        <w:numPr>
          <w:ilvl w:val="1"/>
          <w:numId w:val="3"/>
        </w:numPr>
        <w:spacing w:before="100" w:beforeAutospacing="1" w:after="100" w:afterAutospacing="1"/>
        <w:rPr>
          <w:rFonts w:ascii="Times New Roman" w:eastAsia="Times New Roman" w:hAnsi="Times New Roman" w:cs="Times New Roman"/>
          <w:lang w:val="en-US" w:eastAsia="es-ES_tradnl"/>
        </w:rPr>
      </w:pPr>
      <w:r w:rsidRPr="00E91EC5">
        <w:rPr>
          <w:rFonts w:ascii="Consolas" w:eastAsia="Times New Roman" w:hAnsi="Consolas" w:cs="Consolas"/>
          <w:color w:val="C0392B"/>
          <w:sz w:val="20"/>
          <w:szCs w:val="20"/>
          <w:bdr w:val="single" w:sz="6" w:space="0" w:color="F7F7F7" w:frame="1"/>
          <w:shd w:val="clear" w:color="auto" w:fill="F7F7F7"/>
          <w:lang w:val="en-US" w:eastAsia="es-ES_tradnl"/>
        </w:rPr>
        <w:t>Destination</w:t>
      </w:r>
      <w:r w:rsidRPr="00E91EC5">
        <w:rPr>
          <w:rFonts w:ascii="Times New Roman" w:eastAsia="Times New Roman" w:hAnsi="Times New Roman" w:cs="Times New Roman"/>
          <w:lang w:val="en-US" w:eastAsia="es-ES_tradnl"/>
        </w:rPr>
        <w:t> is the URL-encoded URL of the console you want to present to the user. That can be the AWS Management Console (</w:t>
      </w:r>
      <w:hyperlink r:id="rId20" w:history="1">
        <w:r w:rsidRPr="00E91EC5">
          <w:rPr>
            <w:rFonts w:ascii="Helvetica Neue" w:eastAsia="Times New Roman" w:hAnsi="Helvetica Neue" w:cs="Times New Roman"/>
            <w:i/>
            <w:iCs/>
            <w:color w:val="005B86"/>
            <w:lang w:val="en-US" w:eastAsia="es-ES_tradnl"/>
          </w:rPr>
          <w:t>https://console.aws.amazon.com/</w:t>
        </w:r>
      </w:hyperlink>
      <w:r w:rsidRPr="00E91EC5">
        <w:rPr>
          <w:rFonts w:ascii="Times New Roman" w:eastAsia="Times New Roman" w:hAnsi="Times New Roman" w:cs="Times New Roman"/>
          <w:lang w:val="en-US" w:eastAsia="es-ES_tradnl"/>
        </w:rPr>
        <w:t>) or a service-specific console (like </w:t>
      </w:r>
      <w:r w:rsidRPr="00E91EC5">
        <w:rPr>
          <w:rFonts w:ascii="Helvetica Neue" w:eastAsia="Times New Roman" w:hAnsi="Helvetica Neue" w:cs="Times New Roman"/>
          <w:i/>
          <w:iCs/>
          <w:lang w:val="en-US" w:eastAsia="es-ES_tradnl"/>
        </w:rPr>
        <w:t>https://console.aws.amazon.com/ec2/v2/home</w:t>
      </w:r>
      <w:r w:rsidRPr="00E91EC5">
        <w:rPr>
          <w:rFonts w:ascii="Times New Roman" w:eastAsia="Times New Roman" w:hAnsi="Times New Roman" w:cs="Times New Roman"/>
          <w:lang w:val="en-US" w:eastAsia="es-ES_tradnl"/>
        </w:rPr>
        <w:t> for EC2).</w:t>
      </w:r>
    </w:p>
    <w:p w:rsidR="00E91EC5" w:rsidRPr="00E91EC5" w:rsidRDefault="00E91EC5" w:rsidP="00E91EC5">
      <w:pPr>
        <w:numPr>
          <w:ilvl w:val="1"/>
          <w:numId w:val="3"/>
        </w:numPr>
        <w:spacing w:before="100" w:beforeAutospacing="1" w:after="100" w:afterAutospacing="1"/>
        <w:rPr>
          <w:rFonts w:ascii="Times New Roman" w:eastAsia="Times New Roman" w:hAnsi="Times New Roman" w:cs="Times New Roman"/>
          <w:lang w:val="en-US" w:eastAsia="es-ES_tradnl"/>
        </w:rPr>
      </w:pPr>
      <w:r w:rsidRPr="00E91EC5">
        <w:rPr>
          <w:rFonts w:ascii="Consolas" w:eastAsia="Times New Roman" w:hAnsi="Consolas" w:cs="Consolas"/>
          <w:color w:val="C0392B"/>
          <w:sz w:val="20"/>
          <w:szCs w:val="20"/>
          <w:bdr w:val="single" w:sz="6" w:space="0" w:color="F7F7F7" w:frame="1"/>
          <w:shd w:val="clear" w:color="auto" w:fill="F7F7F7"/>
          <w:lang w:val="en-US" w:eastAsia="es-ES_tradnl"/>
        </w:rPr>
        <w:t>SigninToken</w:t>
      </w:r>
      <w:r w:rsidRPr="00E91EC5">
        <w:rPr>
          <w:rFonts w:ascii="Times New Roman" w:eastAsia="Times New Roman" w:hAnsi="Times New Roman" w:cs="Times New Roman"/>
          <w:lang w:val="en-US" w:eastAsia="es-ES_tradnl"/>
        </w:rPr>
        <w:t> is the token returned by the previous call to the federation endpoint.</w:t>
      </w:r>
    </w:p>
    <w:p w:rsidR="00E91EC5" w:rsidRPr="00E91EC5" w:rsidRDefault="00E91EC5" w:rsidP="00E91EC5">
      <w:pPr>
        <w:numPr>
          <w:ilvl w:val="0"/>
          <w:numId w:val="3"/>
        </w:numPr>
        <w:spacing w:before="100" w:beforeAutospacing="1" w:after="100" w:afterAutospacing="1"/>
        <w:rPr>
          <w:rFonts w:ascii="Times New Roman" w:eastAsia="Times New Roman" w:hAnsi="Times New Roman" w:cs="Times New Roman"/>
          <w:lang w:val="en-US" w:eastAsia="es-ES_tradnl"/>
        </w:rPr>
      </w:pPr>
      <w:r w:rsidRPr="00E91EC5">
        <w:rPr>
          <w:rFonts w:ascii="Times New Roman" w:eastAsia="Times New Roman" w:hAnsi="Times New Roman" w:cs="Times New Roman"/>
          <w:lang w:val="en-US" w:eastAsia="es-ES_tradnl"/>
        </w:rPr>
        <w:t>Call the default browser and pass it the generated URL.</w:t>
      </w:r>
    </w:p>
    <w:p w:rsidR="00E91EC5" w:rsidRPr="00E91EC5" w:rsidRDefault="00E91EC5" w:rsidP="00E91EC5">
      <w:pPr>
        <w:spacing w:before="100" w:beforeAutospacing="1" w:after="100" w:afterAutospacing="1"/>
        <w:rPr>
          <w:rFonts w:ascii="Times New Roman" w:eastAsia="Times New Roman" w:hAnsi="Times New Roman" w:cs="Times New Roman"/>
          <w:lang w:val="en-US" w:eastAsia="es-ES_tradnl"/>
        </w:rPr>
      </w:pPr>
      <w:r w:rsidRPr="00E91EC5">
        <w:rPr>
          <w:rFonts w:ascii="Helvetica Neue Bold" w:eastAsia="Times New Roman" w:hAnsi="Helvetica Neue Bold" w:cs="Times New Roman"/>
          <w:lang w:val="en-US" w:eastAsia="es-ES_tradnl"/>
        </w:rPr>
        <w:t>Important!</w:t>
      </w:r>
      <w:r w:rsidRPr="00E91EC5">
        <w:rPr>
          <w:rFonts w:ascii="Times New Roman" w:eastAsia="Times New Roman" w:hAnsi="Times New Roman" w:cs="Times New Roman"/>
          <w:lang w:val="en-US" w:eastAsia="es-ES_tradnl"/>
        </w:rPr>
        <w:t> Because the URL is already authenticated (via the token that it contains), you should treat it with as much care as you treat the actual credentials that you used to generate the URL. (That’s why it’s good for only 15 minutes at a time.)</w:t>
      </w:r>
    </w:p>
    <w:p w:rsidR="00E91EC5" w:rsidRPr="00E91EC5" w:rsidRDefault="00E91EC5" w:rsidP="00E91EC5">
      <w:pPr>
        <w:spacing w:before="100" w:beforeAutospacing="1" w:after="100" w:afterAutospacing="1"/>
        <w:outlineLvl w:val="2"/>
        <w:rPr>
          <w:rFonts w:ascii="Times New Roman" w:eastAsia="Times New Roman" w:hAnsi="Times New Roman" w:cs="Times New Roman"/>
          <w:b/>
          <w:bCs/>
          <w:sz w:val="27"/>
          <w:szCs w:val="27"/>
          <w:lang w:val="en-US" w:eastAsia="es-ES_tradnl"/>
        </w:rPr>
      </w:pPr>
      <w:r w:rsidRPr="00E91EC5">
        <w:rPr>
          <w:rFonts w:ascii="Times New Roman" w:eastAsia="Times New Roman" w:hAnsi="Times New Roman" w:cs="Times New Roman"/>
          <w:b/>
          <w:bCs/>
          <w:sz w:val="27"/>
          <w:szCs w:val="27"/>
          <w:lang w:val="en-US" w:eastAsia="es-ES_tradnl"/>
        </w:rPr>
        <w:t>Our sign-in script</w:t>
      </w:r>
    </w:p>
    <w:p w:rsidR="00E91EC5" w:rsidRPr="00E91EC5" w:rsidRDefault="00E91EC5" w:rsidP="00E91EC5">
      <w:pPr>
        <w:spacing w:before="100" w:beforeAutospacing="1" w:after="100" w:afterAutospacing="1"/>
        <w:rPr>
          <w:rFonts w:ascii="Times New Roman" w:eastAsia="Times New Roman" w:hAnsi="Times New Roman" w:cs="Times New Roman"/>
          <w:lang w:val="en-US" w:eastAsia="es-ES_tradnl"/>
        </w:rPr>
      </w:pPr>
      <w:r w:rsidRPr="00E91EC5">
        <w:rPr>
          <w:rFonts w:ascii="Times New Roman" w:eastAsia="Times New Roman" w:hAnsi="Times New Roman" w:cs="Times New Roman"/>
          <w:lang w:val="en-US" w:eastAsia="es-ES_tradnl"/>
        </w:rPr>
        <w:t>To write our example script, we chose Python and the </w:t>
      </w:r>
      <w:hyperlink r:id="rId21" w:history="1">
        <w:r w:rsidRPr="00E91EC5">
          <w:rPr>
            <w:rFonts w:ascii="Times New Roman" w:eastAsia="Times New Roman" w:hAnsi="Times New Roman" w:cs="Times New Roman"/>
            <w:color w:val="005B86"/>
            <w:lang w:val="en-US" w:eastAsia="es-ES_tradnl"/>
          </w:rPr>
          <w:t>AWS SDK for Python</w:t>
        </w:r>
      </w:hyperlink>
      <w:r w:rsidRPr="00E91EC5">
        <w:rPr>
          <w:rFonts w:ascii="Times New Roman" w:eastAsia="Times New Roman" w:hAnsi="Times New Roman" w:cs="Times New Roman"/>
          <w:lang w:val="en-US" w:eastAsia="es-ES_tradnl"/>
        </w:rPr>
        <w:t>, also known as </w:t>
      </w:r>
      <w:r w:rsidRPr="00E91EC5">
        <w:rPr>
          <w:rFonts w:ascii="Helvetica Neue" w:eastAsia="Times New Roman" w:hAnsi="Helvetica Neue" w:cs="Times New Roman"/>
          <w:i/>
          <w:iCs/>
          <w:lang w:val="en-US" w:eastAsia="es-ES_tradnl"/>
        </w:rPr>
        <w:t>boto</w:t>
      </w:r>
      <w:r w:rsidRPr="00E91EC5">
        <w:rPr>
          <w:rFonts w:ascii="Times New Roman" w:eastAsia="Times New Roman" w:hAnsi="Times New Roman" w:cs="Times New Roman"/>
          <w:lang w:val="en-US" w:eastAsia="es-ES_tradnl"/>
        </w:rPr>
        <w:t>. We chose Python because it’s cross-platform, so this code will run on Windows, a Mac, and Linux. We also believe that Python is relatively easy for programmers in any language to read and understand. If you don’t want to use Python, you can perform the same tasks using any of the </w:t>
      </w:r>
      <w:hyperlink r:id="rId22" w:history="1">
        <w:r w:rsidRPr="00E91EC5">
          <w:rPr>
            <w:rFonts w:ascii="Times New Roman" w:eastAsia="Times New Roman" w:hAnsi="Times New Roman" w:cs="Times New Roman"/>
            <w:color w:val="005B86"/>
            <w:lang w:val="en-US" w:eastAsia="es-ES_tradnl"/>
          </w:rPr>
          <w:t>AWS SDKs</w:t>
        </w:r>
      </w:hyperlink>
      <w:r w:rsidRPr="00E91EC5">
        <w:rPr>
          <w:rFonts w:ascii="Times New Roman" w:eastAsia="Times New Roman" w:hAnsi="Times New Roman" w:cs="Times New Roman"/>
          <w:lang w:val="en-US" w:eastAsia="es-ES_tradnl"/>
        </w:rPr>
        <w:t>.</w:t>
      </w:r>
    </w:p>
    <w:p w:rsidR="00E91EC5" w:rsidRPr="00E91EC5" w:rsidRDefault="00E91EC5" w:rsidP="00E91EC5">
      <w:pPr>
        <w:spacing w:before="100" w:beforeAutospacing="1" w:after="100" w:afterAutospacing="1"/>
        <w:rPr>
          <w:rFonts w:ascii="Times New Roman" w:eastAsia="Times New Roman" w:hAnsi="Times New Roman" w:cs="Times New Roman"/>
          <w:lang w:val="en-US" w:eastAsia="es-ES_tradnl"/>
        </w:rPr>
      </w:pPr>
      <w:r w:rsidRPr="00E91EC5">
        <w:rPr>
          <w:rFonts w:ascii="Times New Roman" w:eastAsia="Times New Roman" w:hAnsi="Times New Roman" w:cs="Times New Roman"/>
          <w:lang w:val="en-US" w:eastAsia="es-ES_tradnl"/>
        </w:rPr>
        <w:t>If you want to run this script, you’ll need to do the following:</w:t>
      </w:r>
    </w:p>
    <w:p w:rsidR="00E91EC5" w:rsidRPr="00E91EC5" w:rsidRDefault="00E91EC5" w:rsidP="00E91EC5">
      <w:pPr>
        <w:numPr>
          <w:ilvl w:val="0"/>
          <w:numId w:val="4"/>
        </w:numPr>
        <w:spacing w:before="100" w:beforeAutospacing="1" w:after="100" w:afterAutospacing="1"/>
        <w:rPr>
          <w:rFonts w:ascii="Times New Roman" w:eastAsia="Times New Roman" w:hAnsi="Times New Roman" w:cs="Times New Roman"/>
          <w:lang w:val="es-AR" w:eastAsia="es-ES_tradnl"/>
        </w:rPr>
      </w:pPr>
      <w:hyperlink r:id="rId23" w:history="1">
        <w:r w:rsidRPr="00E91EC5">
          <w:rPr>
            <w:rFonts w:ascii="Times New Roman" w:eastAsia="Times New Roman" w:hAnsi="Times New Roman" w:cs="Times New Roman"/>
            <w:color w:val="005B86"/>
            <w:lang w:val="en-US" w:eastAsia="es-ES_tradnl"/>
          </w:rPr>
          <w:t>Download</w:t>
        </w:r>
      </w:hyperlink>
      <w:r w:rsidRPr="00E91EC5">
        <w:rPr>
          <w:rFonts w:ascii="Times New Roman" w:eastAsia="Times New Roman" w:hAnsi="Times New Roman" w:cs="Times New Roman"/>
          <w:lang w:val="en-US" w:eastAsia="es-ES_tradnl"/>
        </w:rPr>
        <w:t xml:space="preserve"> and install Python for your platform. </w:t>
      </w:r>
      <w:r w:rsidRPr="00E91EC5">
        <w:rPr>
          <w:rFonts w:ascii="Times New Roman" w:eastAsia="Times New Roman" w:hAnsi="Times New Roman" w:cs="Times New Roman"/>
          <w:lang w:val="es-AR" w:eastAsia="es-ES_tradnl"/>
        </w:rPr>
        <w:t>We’re using Python 2.7 for this example.</w:t>
      </w:r>
    </w:p>
    <w:p w:rsidR="00E91EC5" w:rsidRPr="00E91EC5" w:rsidRDefault="00E91EC5" w:rsidP="00E91EC5">
      <w:pPr>
        <w:numPr>
          <w:ilvl w:val="0"/>
          <w:numId w:val="4"/>
        </w:numPr>
        <w:spacing w:before="100" w:beforeAutospacing="1" w:after="100" w:afterAutospacing="1"/>
        <w:rPr>
          <w:rFonts w:ascii="Times New Roman" w:eastAsia="Times New Roman" w:hAnsi="Times New Roman" w:cs="Times New Roman"/>
          <w:lang w:val="en-US" w:eastAsia="es-ES_tradnl"/>
        </w:rPr>
      </w:pPr>
      <w:r w:rsidRPr="00E91EC5">
        <w:rPr>
          <w:rFonts w:ascii="Times New Roman" w:eastAsia="Times New Roman" w:hAnsi="Times New Roman" w:cs="Times New Roman"/>
          <w:lang w:val="en-US" w:eastAsia="es-ES_tradnl"/>
        </w:rPr>
        <w:t>Install boto, which is on GitHub. For details, see the </w:t>
      </w:r>
      <w:hyperlink r:id="rId24" w:anchor="installation" w:history="1">
        <w:r w:rsidRPr="00E91EC5">
          <w:rPr>
            <w:rFonts w:ascii="Times New Roman" w:eastAsia="Times New Roman" w:hAnsi="Times New Roman" w:cs="Times New Roman"/>
            <w:color w:val="005B86"/>
            <w:lang w:val="en-US" w:eastAsia="es-ES_tradnl"/>
          </w:rPr>
          <w:t>installation instructions</w:t>
        </w:r>
      </w:hyperlink>
      <w:r w:rsidRPr="00E91EC5">
        <w:rPr>
          <w:rFonts w:ascii="Times New Roman" w:eastAsia="Times New Roman" w:hAnsi="Times New Roman" w:cs="Times New Roman"/>
          <w:lang w:val="en-US" w:eastAsia="es-ES_tradnl"/>
        </w:rPr>
        <w:t>.</w:t>
      </w:r>
    </w:p>
    <w:p w:rsidR="00E91EC5" w:rsidRPr="00E91EC5" w:rsidRDefault="00E91EC5" w:rsidP="00E91EC5">
      <w:pPr>
        <w:numPr>
          <w:ilvl w:val="0"/>
          <w:numId w:val="4"/>
        </w:numPr>
        <w:spacing w:before="100" w:beforeAutospacing="1" w:after="100" w:afterAutospacing="1"/>
        <w:rPr>
          <w:rFonts w:ascii="Times New Roman" w:eastAsia="Times New Roman" w:hAnsi="Times New Roman" w:cs="Times New Roman"/>
          <w:lang w:val="en-US" w:eastAsia="es-ES_tradnl"/>
        </w:rPr>
      </w:pPr>
      <w:r w:rsidRPr="00E91EC5">
        <w:rPr>
          <w:rFonts w:ascii="Times New Roman" w:eastAsia="Times New Roman" w:hAnsi="Times New Roman" w:cs="Times New Roman"/>
          <w:lang w:val="en-US" w:eastAsia="es-ES_tradnl"/>
        </w:rPr>
        <w:t>Install the Python </w:t>
      </w:r>
      <w:hyperlink r:id="rId25" w:history="1">
        <w:r w:rsidRPr="00E91EC5">
          <w:rPr>
            <w:rFonts w:ascii="Times New Roman" w:eastAsia="Times New Roman" w:hAnsi="Times New Roman" w:cs="Times New Roman"/>
            <w:color w:val="005B86"/>
            <w:lang w:val="en-US" w:eastAsia="es-ES_tradnl"/>
          </w:rPr>
          <w:t>requests</w:t>
        </w:r>
      </w:hyperlink>
      <w:r w:rsidRPr="00E91EC5">
        <w:rPr>
          <w:rFonts w:ascii="Times New Roman" w:eastAsia="Times New Roman" w:hAnsi="Times New Roman" w:cs="Times New Roman"/>
          <w:lang w:val="en-US" w:eastAsia="es-ES_tradnl"/>
        </w:rPr>
        <w:t> package, which is used in the example script to make a web request to the </w:t>
      </w:r>
      <w:r w:rsidRPr="00E91EC5">
        <w:rPr>
          <w:rFonts w:ascii="Helvetica Neue" w:eastAsia="Times New Roman" w:hAnsi="Helvetica Neue" w:cs="Times New Roman"/>
          <w:i/>
          <w:iCs/>
          <w:lang w:val="en-US" w:eastAsia="es-ES_tradnl"/>
        </w:rPr>
        <w:t>https://signin.aws.amazon.com/federation</w:t>
      </w:r>
      <w:r w:rsidRPr="00E91EC5">
        <w:rPr>
          <w:rFonts w:ascii="Times New Roman" w:eastAsia="Times New Roman" w:hAnsi="Times New Roman" w:cs="Times New Roman"/>
          <w:lang w:val="en-US" w:eastAsia="es-ES_tradnl"/>
        </w:rPr>
        <w:t> endpoint. A convenient way to install Python packages it to use </w:t>
      </w:r>
      <w:hyperlink r:id="rId26" w:history="1">
        <w:r w:rsidRPr="00E91EC5">
          <w:rPr>
            <w:rFonts w:ascii="Times New Roman" w:eastAsia="Times New Roman" w:hAnsi="Times New Roman" w:cs="Times New Roman"/>
            <w:color w:val="005B86"/>
            <w:lang w:val="en-US" w:eastAsia="es-ES_tradnl"/>
          </w:rPr>
          <w:t>pip</w:t>
        </w:r>
      </w:hyperlink>
      <w:r w:rsidRPr="00E91EC5">
        <w:rPr>
          <w:rFonts w:ascii="Times New Roman" w:eastAsia="Times New Roman" w:hAnsi="Times New Roman" w:cs="Times New Roman"/>
          <w:lang w:val="en-US" w:eastAsia="es-ES_tradnl"/>
        </w:rPr>
        <w:t xml:space="preserve">, which gets packages </w:t>
      </w:r>
      <w:r w:rsidRPr="00E91EC5">
        <w:rPr>
          <w:rFonts w:ascii="Times New Roman" w:eastAsia="Times New Roman" w:hAnsi="Times New Roman" w:cs="Times New Roman"/>
          <w:lang w:val="en-US" w:eastAsia="es-ES_tradnl"/>
        </w:rPr>
        <w:lastRenderedPageBreak/>
        <w:t>from the Python package index site. You can then install </w:t>
      </w:r>
      <w:r w:rsidRPr="00E91EC5">
        <w:rPr>
          <w:rFonts w:ascii="Consolas" w:eastAsia="Times New Roman" w:hAnsi="Consolas" w:cs="Consolas"/>
          <w:color w:val="C0392B"/>
          <w:sz w:val="20"/>
          <w:szCs w:val="20"/>
          <w:bdr w:val="single" w:sz="6" w:space="0" w:color="F7F7F7" w:frame="1"/>
          <w:shd w:val="clear" w:color="auto" w:fill="F7F7F7"/>
          <w:lang w:val="en-US" w:eastAsia="es-ES_tradnl"/>
        </w:rPr>
        <w:t>requests</w:t>
      </w:r>
      <w:r w:rsidRPr="00E91EC5">
        <w:rPr>
          <w:rFonts w:ascii="Times New Roman" w:eastAsia="Times New Roman" w:hAnsi="Times New Roman" w:cs="Times New Roman"/>
          <w:lang w:val="en-US" w:eastAsia="es-ES_tradnl"/>
        </w:rPr>
        <w:t> by running </w:t>
      </w:r>
      <w:r w:rsidRPr="00E91EC5">
        <w:rPr>
          <w:rFonts w:ascii="Consolas" w:eastAsia="Times New Roman" w:hAnsi="Consolas" w:cs="Consolas"/>
          <w:color w:val="C0392B"/>
          <w:sz w:val="20"/>
          <w:szCs w:val="20"/>
          <w:bdr w:val="single" w:sz="6" w:space="0" w:color="F7F7F7" w:frame="1"/>
          <w:shd w:val="clear" w:color="auto" w:fill="F7F7F7"/>
          <w:lang w:val="en-US" w:eastAsia="es-ES_tradnl"/>
        </w:rPr>
        <w:t>pip install requests</w:t>
      </w:r>
      <w:r w:rsidRPr="00E91EC5">
        <w:rPr>
          <w:rFonts w:ascii="Times New Roman" w:eastAsia="Times New Roman" w:hAnsi="Times New Roman" w:cs="Times New Roman"/>
          <w:lang w:val="en-US" w:eastAsia="es-ES_tradnl"/>
        </w:rPr>
        <w:t> at the command line.</w:t>
      </w:r>
    </w:p>
    <w:p w:rsidR="00E91EC5" w:rsidRPr="00E91EC5" w:rsidRDefault="00E91EC5" w:rsidP="00E91EC5">
      <w:pPr>
        <w:spacing w:before="100" w:beforeAutospacing="1" w:after="100" w:afterAutospacing="1"/>
        <w:rPr>
          <w:rFonts w:ascii="Times New Roman" w:eastAsia="Times New Roman" w:hAnsi="Times New Roman" w:cs="Times New Roman"/>
          <w:lang w:val="en-US" w:eastAsia="es-ES_tradnl"/>
        </w:rPr>
      </w:pPr>
      <w:r w:rsidRPr="00E91EC5">
        <w:rPr>
          <w:rFonts w:ascii="Times New Roman" w:eastAsia="Times New Roman" w:hAnsi="Times New Roman" w:cs="Times New Roman"/>
          <w:lang w:val="en-US" w:eastAsia="es-ES_tradnl"/>
        </w:rPr>
        <w:t>Here’s the Python script. After the code listing you’ll find a few notes about how we coded the script.</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#!/usr/bin/env python</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import requests # "pip install requests"</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import sys, os, urllib, json, webbrowser</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from boto.sts import STSConnection # AWS Python SDK--"pip install boto"</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 Step 1: Prompt user for target account ID and name of role to assume</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if len(sys.argv) == 3:</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 xml:space="preserve">    account_id_from_user = sys.argv[1]</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 xml:space="preserve">    role_name_from_user = sys.argv[2]</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else:</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 xml:space="preserve">    print "ntUsage: ",</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 xml:space="preserve">    print os.path.basename(sys.argv[0]), # script name</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 xml:space="preserve">    print " &lt;account_id&gt; &lt;role_name&gt;"</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 xml:space="preserve">    exit(0)</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 Create an ARN out of the information provided by the user.</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 xml:space="preserve">role_arn = "arn:aws:iam::" + account_id_from_user + ":role/" </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role_arn += role_name_from_user</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 xml:space="preserve"># Step 2: Connect to AWS STS and then call AssumeRole. This returns </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 temporary security credentials.</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sts_connection = STSConnection()</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assumed_role_object = sts_connection.assume_role(</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 xml:space="preserve">    role_arn=role_arn,</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 xml:space="preserve">    role_session_name="AssumeRoleSession"</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 xml:space="preserve"># Step 3: Format resulting temporary credentials into a JSON block using </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 known field names.</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access_key = assumed_role_object.credentials.access_key</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session_key = assumed_role_object.credentials.secret_key</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session_token = assumed_role_object.credentials.session_token</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json_temp_credentials = '{'</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json_temp_credentials += '"sessionId":"' + access_key + '",'</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json_temp_credentials += '"sessionKey":"' + session_key + '",'</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json_temp_credentials += '"sessionToken":"' + session_token + '"'</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json_temp_credentials += '}'</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 xml:space="preserve"># Step 4. Make a request to the AWS federation endpoint to get a sign-in </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 xml:space="preserve"># token, passing parameters in the query string. The call requires an </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 xml:space="preserve"># Action parameter ('getSigninToken') and a Session parameter (the  </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 xml:space="preserve"># JSON string that contains the temporary credentials that have </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 been URL-encoded).</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request_parameters = "?Action=getSigninToken"</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 xml:space="preserve">request_parameters += "&amp;Session=" </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request_parameters += urllib.quote_plus(json_temp_credentials)</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 xml:space="preserve">request_url = "https://signin.aws.amazon.com/federation" </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request_url += request_parameters</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r = requests.get(request_url)</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 xml:space="preserve"># Step 5. Get the return value from the federation endpoint--a </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lastRenderedPageBreak/>
        <w:t># JSON document that has a single element named 'SigninToken'.</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sign_in_token = json.loads(r.text)["SigninToken"]</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 xml:space="preserve"># Step 6: Create the URL that will let users sign in to the console using </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 the sign-in token. This URL must be used within 15 minutes of when the</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E91EC5">
        <w:rPr>
          <w:rFonts w:ascii="Consolas" w:eastAsia="Times New Roman" w:hAnsi="Consolas" w:cs="Consolas"/>
          <w:sz w:val="20"/>
          <w:szCs w:val="20"/>
          <w:lang w:val="en-US" w:eastAsia="es-ES_tradnl"/>
        </w:rPr>
        <w:t># sign-in token was issued.</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s-AR" w:eastAsia="es-ES_tradnl"/>
        </w:rPr>
      </w:pPr>
      <w:r w:rsidRPr="00E91EC5">
        <w:rPr>
          <w:rFonts w:ascii="Consolas" w:eastAsia="Times New Roman" w:hAnsi="Consolas" w:cs="Consolas"/>
          <w:sz w:val="20"/>
          <w:szCs w:val="20"/>
          <w:lang w:val="es-AR" w:eastAsia="es-ES_tradnl"/>
        </w:rPr>
        <w:t xml:space="preserve">request_parameters = "?Action=login" </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s-AR" w:eastAsia="es-ES_tradnl"/>
        </w:rPr>
      </w:pPr>
      <w:r w:rsidRPr="00E91EC5">
        <w:rPr>
          <w:rFonts w:ascii="Consolas" w:eastAsia="Times New Roman" w:hAnsi="Consolas" w:cs="Consolas"/>
          <w:sz w:val="20"/>
          <w:szCs w:val="20"/>
          <w:lang w:val="es-AR" w:eastAsia="es-ES_tradnl"/>
        </w:rPr>
        <w:t>request_parameters += "&amp;Issuer="</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s-AR" w:eastAsia="es-ES_tradnl"/>
        </w:rPr>
      </w:pPr>
      <w:r w:rsidRPr="00E91EC5">
        <w:rPr>
          <w:rFonts w:ascii="Consolas" w:eastAsia="Times New Roman" w:hAnsi="Consolas" w:cs="Consolas"/>
          <w:sz w:val="20"/>
          <w:szCs w:val="20"/>
          <w:lang w:val="es-AR" w:eastAsia="es-ES_tradnl"/>
        </w:rPr>
        <w:t xml:space="preserve">request_parameters += "&amp;Destination=" </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s-AR" w:eastAsia="es-ES_tradnl"/>
        </w:rPr>
      </w:pPr>
      <w:r w:rsidRPr="00E91EC5">
        <w:rPr>
          <w:rFonts w:ascii="Consolas" w:eastAsia="Times New Roman" w:hAnsi="Consolas" w:cs="Consolas"/>
          <w:sz w:val="20"/>
          <w:szCs w:val="20"/>
          <w:lang w:val="es-AR" w:eastAsia="es-ES_tradnl"/>
        </w:rPr>
        <w:t>request_parameters += urllib.quote_plus("https://console.aws.amazon.com/")</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s-AR" w:eastAsia="es-ES_tradnl"/>
        </w:rPr>
      </w:pPr>
      <w:r w:rsidRPr="00E91EC5">
        <w:rPr>
          <w:rFonts w:ascii="Consolas" w:eastAsia="Times New Roman" w:hAnsi="Consolas" w:cs="Consolas"/>
          <w:sz w:val="20"/>
          <w:szCs w:val="20"/>
          <w:lang w:val="es-AR" w:eastAsia="es-ES_tradnl"/>
        </w:rPr>
        <w:t>request_parameters += "&amp;SigninToken=" + sign_in_token</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s-AR" w:eastAsia="es-ES_tradnl"/>
        </w:rPr>
      </w:pPr>
      <w:r w:rsidRPr="00E91EC5">
        <w:rPr>
          <w:rFonts w:ascii="Consolas" w:eastAsia="Times New Roman" w:hAnsi="Consolas" w:cs="Consolas"/>
          <w:sz w:val="20"/>
          <w:szCs w:val="20"/>
          <w:lang w:val="es-AR" w:eastAsia="es-ES_tradnl"/>
        </w:rPr>
        <w:t xml:space="preserve">request_url = "https://signin.aws.amazon.com/federation" </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s-AR" w:eastAsia="es-ES_tradnl"/>
        </w:rPr>
      </w:pPr>
      <w:r w:rsidRPr="00E91EC5">
        <w:rPr>
          <w:rFonts w:ascii="Consolas" w:eastAsia="Times New Roman" w:hAnsi="Consolas" w:cs="Consolas"/>
          <w:sz w:val="20"/>
          <w:szCs w:val="20"/>
          <w:lang w:val="es-AR" w:eastAsia="es-ES_tradnl"/>
        </w:rPr>
        <w:t>request_url += request_parameters</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s-AR" w:eastAsia="es-ES_tradnl"/>
        </w:rPr>
      </w:pP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s-AR" w:eastAsia="es-ES_tradnl"/>
        </w:rPr>
      </w:pPr>
      <w:r w:rsidRPr="00E91EC5">
        <w:rPr>
          <w:rFonts w:ascii="Consolas" w:eastAsia="Times New Roman" w:hAnsi="Consolas" w:cs="Consolas"/>
          <w:sz w:val="20"/>
          <w:szCs w:val="20"/>
          <w:lang w:val="es-AR" w:eastAsia="es-ES_tradnl"/>
        </w:rPr>
        <w:t># Step 7: Use the default browser to sign in to the console using the</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s-AR" w:eastAsia="es-ES_tradnl"/>
        </w:rPr>
      </w:pPr>
      <w:r w:rsidRPr="00E91EC5">
        <w:rPr>
          <w:rFonts w:ascii="Consolas" w:eastAsia="Times New Roman" w:hAnsi="Consolas" w:cs="Consolas"/>
          <w:sz w:val="20"/>
          <w:szCs w:val="20"/>
          <w:lang w:val="es-AR" w:eastAsia="es-ES_tradnl"/>
        </w:rPr>
        <w:t># generated URL.</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s-AR" w:eastAsia="es-ES_tradnl"/>
        </w:rPr>
      </w:pPr>
      <w:r w:rsidRPr="00E91EC5">
        <w:rPr>
          <w:rFonts w:ascii="Consolas" w:eastAsia="Times New Roman" w:hAnsi="Consolas" w:cs="Consolas"/>
          <w:sz w:val="20"/>
          <w:szCs w:val="20"/>
          <w:lang w:val="es-AR" w:eastAsia="es-ES_tradnl"/>
        </w:rPr>
        <w:t>webbrowser.open(request_url)</w:t>
      </w:r>
    </w:p>
    <w:p w:rsidR="00E91EC5" w:rsidRPr="00E91EC5" w:rsidRDefault="00E91EC5" w:rsidP="00E91EC5">
      <w:pPr>
        <w:spacing w:before="100" w:beforeAutospacing="1" w:after="100" w:afterAutospacing="1"/>
        <w:outlineLvl w:val="2"/>
        <w:rPr>
          <w:rFonts w:ascii="Times New Roman" w:eastAsia="Times New Roman" w:hAnsi="Times New Roman" w:cs="Times New Roman"/>
          <w:b/>
          <w:bCs/>
          <w:sz w:val="27"/>
          <w:szCs w:val="27"/>
          <w:lang w:val="es-AR" w:eastAsia="es-ES_tradnl"/>
        </w:rPr>
      </w:pPr>
      <w:r w:rsidRPr="00E91EC5">
        <w:rPr>
          <w:rFonts w:ascii="Times New Roman" w:eastAsia="Times New Roman" w:hAnsi="Times New Roman" w:cs="Times New Roman"/>
          <w:b/>
          <w:bCs/>
          <w:sz w:val="27"/>
          <w:szCs w:val="27"/>
          <w:lang w:val="es-AR" w:eastAsia="es-ES_tradnl"/>
        </w:rPr>
        <w:t>Notes about the script</w:t>
      </w:r>
    </w:p>
    <w:p w:rsidR="00E91EC5" w:rsidRPr="00E91EC5" w:rsidRDefault="00E91EC5" w:rsidP="00E91EC5">
      <w:pPr>
        <w:spacing w:before="100" w:beforeAutospacing="1" w:after="100" w:afterAutospacing="1"/>
        <w:rPr>
          <w:rFonts w:ascii="Times New Roman" w:eastAsia="Times New Roman" w:hAnsi="Times New Roman" w:cs="Times New Roman"/>
          <w:lang w:val="es-AR" w:eastAsia="es-ES_tradnl"/>
        </w:rPr>
      </w:pPr>
      <w:r w:rsidRPr="00E91EC5">
        <w:rPr>
          <w:rFonts w:ascii="Times New Roman" w:eastAsia="Times New Roman" w:hAnsi="Times New Roman" w:cs="Times New Roman"/>
          <w:lang w:val="es-AR" w:eastAsia="es-ES_tradnl"/>
        </w:rPr>
        <w:t>The script calls </w:t>
      </w:r>
      <w:r w:rsidRPr="00E91EC5">
        <w:rPr>
          <w:rFonts w:ascii="Consolas" w:eastAsia="Times New Roman" w:hAnsi="Consolas" w:cs="Consolas"/>
          <w:color w:val="C0392B"/>
          <w:sz w:val="20"/>
          <w:szCs w:val="20"/>
          <w:bdr w:val="single" w:sz="6" w:space="0" w:color="F7F7F7" w:frame="1"/>
          <w:shd w:val="clear" w:color="auto" w:fill="F7F7F7"/>
          <w:lang w:val="es-AR" w:eastAsia="es-ES_tradnl"/>
        </w:rPr>
        <w:t>AssumeRole</w:t>
      </w:r>
      <w:r w:rsidRPr="00E91EC5">
        <w:rPr>
          <w:rFonts w:ascii="Times New Roman" w:eastAsia="Times New Roman" w:hAnsi="Times New Roman" w:cs="Times New Roman"/>
          <w:lang w:val="es-AR" w:eastAsia="es-ES_tradnl"/>
        </w:rPr>
        <w:t> using the following code. In the Python SDK, you make a connection to an AWS service and then call a method (here, </w:t>
      </w:r>
      <w:r w:rsidRPr="00E91EC5">
        <w:rPr>
          <w:rFonts w:ascii="Consolas" w:eastAsia="Times New Roman" w:hAnsi="Consolas" w:cs="Consolas"/>
          <w:color w:val="C0392B"/>
          <w:sz w:val="20"/>
          <w:szCs w:val="20"/>
          <w:bdr w:val="single" w:sz="6" w:space="0" w:color="F7F7F7" w:frame="1"/>
          <w:shd w:val="clear" w:color="auto" w:fill="F7F7F7"/>
          <w:lang w:val="es-AR" w:eastAsia="es-ES_tradnl"/>
        </w:rPr>
        <w:t>assume_role</w:t>
      </w:r>
      <w:r w:rsidRPr="00E91EC5">
        <w:rPr>
          <w:rFonts w:ascii="Times New Roman" w:eastAsia="Times New Roman" w:hAnsi="Times New Roman" w:cs="Times New Roman"/>
          <w:lang w:val="es-AR" w:eastAsia="es-ES_tradnl"/>
        </w:rPr>
        <w:t>) in order to call that API.</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s-AR" w:eastAsia="es-ES_tradnl"/>
        </w:rPr>
      </w:pPr>
      <w:r w:rsidRPr="00E91EC5">
        <w:rPr>
          <w:rFonts w:ascii="Consolas" w:eastAsia="Times New Roman" w:hAnsi="Consolas" w:cs="Consolas"/>
          <w:sz w:val="20"/>
          <w:szCs w:val="20"/>
          <w:lang w:val="es-AR" w:eastAsia="es-ES_tradnl"/>
        </w:rPr>
        <w:t>sts_connection = STSConnection()</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s-AR" w:eastAsia="es-ES_tradnl"/>
        </w:rPr>
      </w:pPr>
      <w:r w:rsidRPr="00E91EC5">
        <w:rPr>
          <w:rFonts w:ascii="Consolas" w:eastAsia="Times New Roman" w:hAnsi="Consolas" w:cs="Consolas"/>
          <w:sz w:val="20"/>
          <w:szCs w:val="20"/>
          <w:lang w:val="es-AR" w:eastAsia="es-ES_tradnl"/>
        </w:rPr>
        <w:t>assumed_role_object = sts_connection.assume_role(</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s-AR" w:eastAsia="es-ES_tradnl"/>
        </w:rPr>
      </w:pPr>
      <w:r w:rsidRPr="00E91EC5">
        <w:rPr>
          <w:rFonts w:ascii="Consolas" w:eastAsia="Times New Roman" w:hAnsi="Consolas" w:cs="Consolas"/>
          <w:sz w:val="20"/>
          <w:szCs w:val="20"/>
          <w:lang w:val="es-AR" w:eastAsia="es-ES_tradnl"/>
        </w:rPr>
        <w:t xml:space="preserve">    role_arn=role_arn,</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s-AR" w:eastAsia="es-ES_tradnl"/>
        </w:rPr>
      </w:pPr>
      <w:r w:rsidRPr="00E91EC5">
        <w:rPr>
          <w:rFonts w:ascii="Consolas" w:eastAsia="Times New Roman" w:hAnsi="Consolas" w:cs="Consolas"/>
          <w:sz w:val="20"/>
          <w:szCs w:val="20"/>
          <w:lang w:val="es-AR" w:eastAsia="es-ES_tradnl"/>
        </w:rPr>
        <w:t xml:space="preserve">    role_session_name="AssumeRoleSession"</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s-AR" w:eastAsia="es-ES_tradnl"/>
        </w:rPr>
      </w:pPr>
      <w:r w:rsidRPr="00E91EC5">
        <w:rPr>
          <w:rFonts w:ascii="Consolas" w:eastAsia="Times New Roman" w:hAnsi="Consolas" w:cs="Consolas"/>
          <w:sz w:val="20"/>
          <w:szCs w:val="20"/>
          <w:lang w:val="es-AR" w:eastAsia="es-ES_tradnl"/>
        </w:rPr>
        <w:t>)</w:t>
      </w:r>
    </w:p>
    <w:p w:rsidR="00E91EC5" w:rsidRPr="00E91EC5" w:rsidRDefault="00E91EC5" w:rsidP="00E91EC5">
      <w:pPr>
        <w:spacing w:before="100" w:beforeAutospacing="1" w:after="100" w:afterAutospacing="1"/>
        <w:rPr>
          <w:rFonts w:ascii="Times New Roman" w:eastAsia="Times New Roman" w:hAnsi="Times New Roman" w:cs="Times New Roman"/>
          <w:lang w:val="es-AR" w:eastAsia="es-ES_tradnl"/>
        </w:rPr>
      </w:pPr>
      <w:r w:rsidRPr="00E91EC5">
        <w:rPr>
          <w:rFonts w:ascii="Times New Roman" w:eastAsia="Times New Roman" w:hAnsi="Times New Roman" w:cs="Times New Roman"/>
          <w:lang w:val="es-AR" w:eastAsia="es-ES_tradnl"/>
        </w:rPr>
        <w:t>The </w:t>
      </w:r>
      <w:r w:rsidRPr="00E91EC5">
        <w:rPr>
          <w:rFonts w:ascii="Consolas" w:eastAsia="Times New Roman" w:hAnsi="Consolas" w:cs="Consolas"/>
          <w:color w:val="C0392B"/>
          <w:sz w:val="20"/>
          <w:szCs w:val="20"/>
          <w:bdr w:val="single" w:sz="6" w:space="0" w:color="F7F7F7" w:frame="1"/>
          <w:shd w:val="clear" w:color="auto" w:fill="F7F7F7"/>
          <w:lang w:val="es-AR" w:eastAsia="es-ES_tradnl"/>
        </w:rPr>
        <w:t>AssumeRole</w:t>
      </w:r>
      <w:r w:rsidRPr="00E91EC5">
        <w:rPr>
          <w:rFonts w:ascii="Times New Roman" w:eastAsia="Times New Roman" w:hAnsi="Times New Roman" w:cs="Times New Roman"/>
          <w:lang w:val="es-AR" w:eastAsia="es-ES_tradnl"/>
        </w:rPr>
        <w:t> call requires a parameter for the session name. This value is used in two places. First, it becomes part of the name that identifies the user in the navigation bar of the console. Second, if AWS CloudTrail is enabled for the Prod account, the session name is included in the log record for the </w:t>
      </w:r>
      <w:r w:rsidRPr="00E91EC5">
        <w:rPr>
          <w:rFonts w:ascii="Consolas" w:eastAsia="Times New Roman" w:hAnsi="Consolas" w:cs="Consolas"/>
          <w:color w:val="C0392B"/>
          <w:sz w:val="20"/>
          <w:szCs w:val="20"/>
          <w:bdr w:val="single" w:sz="6" w:space="0" w:color="F7F7F7" w:frame="1"/>
          <w:shd w:val="clear" w:color="auto" w:fill="F7F7F7"/>
          <w:lang w:val="es-AR" w:eastAsia="es-ES_tradnl"/>
        </w:rPr>
        <w:t>AssumeRole</w:t>
      </w:r>
      <w:r w:rsidRPr="00E91EC5">
        <w:rPr>
          <w:rFonts w:ascii="Times New Roman" w:eastAsia="Times New Roman" w:hAnsi="Times New Roman" w:cs="Times New Roman"/>
          <w:lang w:val="es-AR" w:eastAsia="es-ES_tradnl"/>
        </w:rPr>
        <w:t> call.</w:t>
      </w:r>
    </w:p>
    <w:p w:rsidR="00E91EC5" w:rsidRPr="00E91EC5" w:rsidRDefault="00E91EC5" w:rsidP="00E91EC5">
      <w:pPr>
        <w:spacing w:before="100" w:beforeAutospacing="1" w:after="100" w:afterAutospacing="1"/>
        <w:rPr>
          <w:rFonts w:ascii="Times New Roman" w:eastAsia="Times New Roman" w:hAnsi="Times New Roman" w:cs="Times New Roman"/>
          <w:lang w:val="es-AR" w:eastAsia="es-ES_tradnl"/>
        </w:rPr>
      </w:pPr>
      <w:r w:rsidRPr="00E91EC5">
        <w:rPr>
          <w:rFonts w:ascii="Times New Roman" w:eastAsia="Times New Roman" w:hAnsi="Times New Roman" w:cs="Times New Roman"/>
          <w:lang w:val="es-AR" w:eastAsia="es-ES_tradnl"/>
        </w:rPr>
        <w:t>To keep things short, the script doesn’t validate user input and doesn’t handle exceptions. If you run the script and pass an invalid account ID or role name, you’ll see the raw error returned by AWS. That’s also true if the script is run using the credentials of an IAM user who isn’t allowed to assume the role. Similarly, in the interests of keeping the code easy to read, we used simple concatenation to build up some strings instead of using a more efficient method. For example, the script creates a JSON block and the final URL using concatenation. We also broke up some lines to avoid wrapping code.</w:t>
      </w:r>
    </w:p>
    <w:p w:rsidR="00E91EC5" w:rsidRPr="00E91EC5" w:rsidRDefault="00E91EC5" w:rsidP="00E91EC5">
      <w:pPr>
        <w:spacing w:before="100" w:beforeAutospacing="1" w:after="100" w:afterAutospacing="1"/>
        <w:outlineLvl w:val="2"/>
        <w:rPr>
          <w:rFonts w:ascii="Times New Roman" w:eastAsia="Times New Roman" w:hAnsi="Times New Roman" w:cs="Times New Roman"/>
          <w:b/>
          <w:bCs/>
          <w:sz w:val="27"/>
          <w:szCs w:val="27"/>
          <w:lang w:val="es-AR" w:eastAsia="es-ES_tradnl"/>
        </w:rPr>
      </w:pPr>
      <w:r w:rsidRPr="00E91EC5">
        <w:rPr>
          <w:rFonts w:ascii="Times New Roman" w:eastAsia="Times New Roman" w:hAnsi="Times New Roman" w:cs="Times New Roman"/>
          <w:b/>
          <w:bCs/>
          <w:sz w:val="27"/>
          <w:szCs w:val="27"/>
          <w:lang w:val="es-AR" w:eastAsia="es-ES_tradnl"/>
        </w:rPr>
        <w:t>Running the script</w:t>
      </w:r>
    </w:p>
    <w:p w:rsidR="00E91EC5" w:rsidRPr="00E91EC5" w:rsidRDefault="00E91EC5" w:rsidP="00E91EC5">
      <w:pPr>
        <w:spacing w:before="100" w:beforeAutospacing="1" w:after="100" w:afterAutospacing="1"/>
        <w:rPr>
          <w:rFonts w:ascii="Times New Roman" w:eastAsia="Times New Roman" w:hAnsi="Times New Roman" w:cs="Times New Roman"/>
          <w:lang w:val="es-AR" w:eastAsia="es-ES_tradnl"/>
        </w:rPr>
      </w:pPr>
      <w:r w:rsidRPr="00E91EC5">
        <w:rPr>
          <w:rFonts w:ascii="Times New Roman" w:eastAsia="Times New Roman" w:hAnsi="Times New Roman" w:cs="Times New Roman"/>
          <w:lang w:val="es-AR" w:eastAsia="es-ES_tradnl"/>
        </w:rPr>
        <w:t>After you’ve created the role in the Prod account and the user and permissions in the Dev account, you can try out the script. Calling </w:t>
      </w:r>
      <w:r w:rsidRPr="00E91EC5">
        <w:rPr>
          <w:rFonts w:ascii="Consolas" w:eastAsia="Times New Roman" w:hAnsi="Consolas" w:cs="Consolas"/>
          <w:color w:val="C0392B"/>
          <w:sz w:val="20"/>
          <w:szCs w:val="20"/>
          <w:bdr w:val="single" w:sz="6" w:space="0" w:color="F7F7F7" w:frame="1"/>
          <w:shd w:val="clear" w:color="auto" w:fill="F7F7F7"/>
          <w:lang w:val="es-AR" w:eastAsia="es-ES_tradnl"/>
        </w:rPr>
        <w:t>AssumeRole</w:t>
      </w:r>
      <w:r w:rsidRPr="00E91EC5">
        <w:rPr>
          <w:rFonts w:ascii="Times New Roman" w:eastAsia="Times New Roman" w:hAnsi="Times New Roman" w:cs="Times New Roman"/>
          <w:lang w:val="es-AR" w:eastAsia="es-ES_tradnl"/>
        </w:rPr>
        <w:t> (or the boto equivalent, </w:t>
      </w:r>
      <w:r w:rsidRPr="00E91EC5">
        <w:rPr>
          <w:rFonts w:ascii="Consolas" w:eastAsia="Times New Roman" w:hAnsi="Consolas" w:cs="Consolas"/>
          <w:color w:val="C0392B"/>
          <w:sz w:val="20"/>
          <w:szCs w:val="20"/>
          <w:bdr w:val="single" w:sz="6" w:space="0" w:color="F7F7F7" w:frame="1"/>
          <w:shd w:val="clear" w:color="auto" w:fill="F7F7F7"/>
          <w:lang w:val="es-AR" w:eastAsia="es-ES_tradnl"/>
        </w:rPr>
        <w:t>assume_role</w:t>
      </w:r>
      <w:r w:rsidRPr="00E91EC5">
        <w:rPr>
          <w:rFonts w:ascii="Times New Roman" w:eastAsia="Times New Roman" w:hAnsi="Times New Roman" w:cs="Times New Roman"/>
          <w:lang w:val="es-AR" w:eastAsia="es-ES_tradnl"/>
        </w:rPr>
        <w:t xml:space="preserve">) requires an access key from an IAM user or the temporary </w:t>
      </w:r>
      <w:r w:rsidRPr="00E91EC5">
        <w:rPr>
          <w:rFonts w:ascii="Times New Roman" w:eastAsia="Times New Roman" w:hAnsi="Times New Roman" w:cs="Times New Roman"/>
          <w:lang w:val="es-AR" w:eastAsia="es-ES_tradnl"/>
        </w:rPr>
        <w:lastRenderedPageBreak/>
        <w:t>security credentials obtained earlier. (You can’t call </w:t>
      </w:r>
      <w:r w:rsidRPr="00E91EC5">
        <w:rPr>
          <w:rFonts w:ascii="Consolas" w:eastAsia="Times New Roman" w:hAnsi="Consolas" w:cs="Consolas"/>
          <w:color w:val="C0392B"/>
          <w:sz w:val="20"/>
          <w:szCs w:val="20"/>
          <w:bdr w:val="single" w:sz="6" w:space="0" w:color="F7F7F7" w:frame="1"/>
          <w:shd w:val="clear" w:color="auto" w:fill="F7F7F7"/>
          <w:lang w:val="es-AR" w:eastAsia="es-ES_tradnl"/>
        </w:rPr>
        <w:t>AssumeRole</w:t>
      </w:r>
      <w:r w:rsidRPr="00E91EC5">
        <w:rPr>
          <w:rFonts w:ascii="Times New Roman" w:eastAsia="Times New Roman" w:hAnsi="Times New Roman" w:cs="Times New Roman"/>
          <w:lang w:val="es-AR" w:eastAsia="es-ES_tradnl"/>
        </w:rPr>
        <w:t> using the root-level access key for an AWS account.)</w:t>
      </w:r>
    </w:p>
    <w:p w:rsidR="00E91EC5" w:rsidRPr="00E91EC5" w:rsidRDefault="00E91EC5" w:rsidP="00E91EC5">
      <w:pPr>
        <w:spacing w:before="100" w:beforeAutospacing="1" w:after="100" w:afterAutospacing="1"/>
        <w:rPr>
          <w:rFonts w:ascii="Times New Roman" w:eastAsia="Times New Roman" w:hAnsi="Times New Roman" w:cs="Times New Roman"/>
          <w:lang w:val="es-AR" w:eastAsia="es-ES_tradnl"/>
        </w:rPr>
      </w:pPr>
      <w:r w:rsidRPr="00E91EC5">
        <w:rPr>
          <w:rFonts w:ascii="Times New Roman" w:eastAsia="Times New Roman" w:hAnsi="Times New Roman" w:cs="Times New Roman"/>
          <w:lang w:val="es-AR" w:eastAsia="es-ES_tradnl"/>
        </w:rPr>
        <w:t>To help safeguard access keys, the AWS SDKs let you keep credentials in a configuration file or in environment variables instead of embedding them directly in code. Our code is relying on this automatic lookup of credentials. For details about how to set up credentials for boto, see </w:t>
      </w:r>
      <w:hyperlink r:id="rId27" w:history="1">
        <w:r w:rsidRPr="00E91EC5">
          <w:rPr>
            <w:rFonts w:ascii="Times New Roman" w:eastAsia="Times New Roman" w:hAnsi="Times New Roman" w:cs="Times New Roman"/>
            <w:color w:val="005B86"/>
            <w:lang w:val="es-AR" w:eastAsia="es-ES_tradnl"/>
          </w:rPr>
          <w:t>Boto Config</w:t>
        </w:r>
      </w:hyperlink>
      <w:r w:rsidRPr="00E91EC5">
        <w:rPr>
          <w:rFonts w:ascii="Times New Roman" w:eastAsia="Times New Roman" w:hAnsi="Times New Roman" w:cs="Times New Roman"/>
          <w:lang w:val="es-AR" w:eastAsia="es-ES_tradnl"/>
        </w:rPr>
        <w:t> in the Python SDK documentation.</w:t>
      </w:r>
    </w:p>
    <w:p w:rsidR="00E91EC5" w:rsidRPr="00E91EC5" w:rsidRDefault="00E91EC5" w:rsidP="00E91EC5">
      <w:pPr>
        <w:spacing w:before="100" w:beforeAutospacing="1" w:after="100" w:afterAutospacing="1"/>
        <w:rPr>
          <w:rFonts w:ascii="Times New Roman" w:eastAsia="Times New Roman" w:hAnsi="Times New Roman" w:cs="Times New Roman"/>
          <w:lang w:val="es-AR" w:eastAsia="es-ES_tradnl"/>
        </w:rPr>
      </w:pPr>
      <w:r w:rsidRPr="00E91EC5">
        <w:rPr>
          <w:rFonts w:ascii="Times New Roman" w:eastAsia="Times New Roman" w:hAnsi="Times New Roman" w:cs="Times New Roman"/>
          <w:lang w:val="es-AR" w:eastAsia="es-ES_tradnl"/>
        </w:rPr>
        <w:t>To run the script, copy the code listing from above and save it as a </w:t>
      </w:r>
      <w:r w:rsidRPr="00E91EC5">
        <w:rPr>
          <w:rFonts w:ascii="Helvetica Neue" w:eastAsia="Times New Roman" w:hAnsi="Helvetica Neue" w:cs="Times New Roman"/>
          <w:i/>
          <w:iCs/>
          <w:lang w:val="es-AR" w:eastAsia="es-ES_tradnl"/>
        </w:rPr>
        <w:t>.py</w:t>
      </w:r>
      <w:r w:rsidRPr="00E91EC5">
        <w:rPr>
          <w:rFonts w:ascii="Times New Roman" w:eastAsia="Times New Roman" w:hAnsi="Times New Roman" w:cs="Times New Roman"/>
          <w:lang w:val="es-AR" w:eastAsia="es-ES_tradnl"/>
        </w:rPr>
        <w:t> file—for example, as </w:t>
      </w:r>
      <w:r w:rsidRPr="00E91EC5">
        <w:rPr>
          <w:rFonts w:ascii="Helvetica Neue" w:eastAsia="Times New Roman" w:hAnsi="Helvetica Neue" w:cs="Times New Roman"/>
          <w:i/>
          <w:iCs/>
          <w:lang w:val="es-AR" w:eastAsia="es-ES_tradnl"/>
        </w:rPr>
        <w:t>ConsoleSignin.py</w:t>
      </w:r>
      <w:r w:rsidRPr="00E91EC5">
        <w:rPr>
          <w:rFonts w:ascii="Times New Roman" w:eastAsia="Times New Roman" w:hAnsi="Times New Roman" w:cs="Times New Roman"/>
          <w:lang w:val="es-AR" w:eastAsia="es-ES_tradnl"/>
        </w:rPr>
        <w:t>. If you’re already signed in using your default browser, sign out. Then run the script using a command like this:</w:t>
      </w:r>
    </w:p>
    <w:p w:rsidR="00E91EC5" w:rsidRPr="00E91EC5" w:rsidRDefault="00E91EC5" w:rsidP="00E91EC5">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s-AR" w:eastAsia="es-ES_tradnl"/>
        </w:rPr>
      </w:pPr>
      <w:r w:rsidRPr="00E91EC5">
        <w:rPr>
          <w:rFonts w:ascii="Consolas" w:eastAsia="Times New Roman" w:hAnsi="Consolas" w:cs="Consolas"/>
          <w:sz w:val="20"/>
          <w:szCs w:val="20"/>
          <w:lang w:val="es-AR" w:eastAsia="es-ES_tradnl"/>
        </w:rPr>
        <w:t>python ConsoleSignin.py 123456789012 CrossAccountSignin</w:t>
      </w:r>
    </w:p>
    <w:p w:rsidR="00E91EC5" w:rsidRPr="00E91EC5" w:rsidRDefault="00E91EC5" w:rsidP="00E91EC5">
      <w:pPr>
        <w:spacing w:before="100" w:beforeAutospacing="1" w:after="100" w:afterAutospacing="1"/>
        <w:rPr>
          <w:rFonts w:ascii="Times New Roman" w:eastAsia="Times New Roman" w:hAnsi="Times New Roman" w:cs="Times New Roman"/>
          <w:lang w:val="es-AR" w:eastAsia="es-ES_tradnl"/>
        </w:rPr>
      </w:pPr>
      <w:r w:rsidRPr="00E91EC5">
        <w:rPr>
          <w:rFonts w:ascii="Times New Roman" w:eastAsia="Times New Roman" w:hAnsi="Times New Roman" w:cs="Times New Roman"/>
          <w:lang w:val="es-AR" w:eastAsia="es-ES_tradnl"/>
        </w:rPr>
        <w:t>If you’re using Linux, you might need to make the file executable by running </w:t>
      </w:r>
      <w:r w:rsidRPr="00E91EC5">
        <w:rPr>
          <w:rFonts w:ascii="Consolas" w:eastAsia="Times New Roman" w:hAnsi="Consolas" w:cs="Consolas"/>
          <w:color w:val="C0392B"/>
          <w:sz w:val="20"/>
          <w:szCs w:val="20"/>
          <w:bdr w:val="single" w:sz="6" w:space="0" w:color="F7F7F7" w:frame="1"/>
          <w:shd w:val="clear" w:color="auto" w:fill="F7F7F7"/>
          <w:lang w:val="es-AR" w:eastAsia="es-ES_tradnl"/>
        </w:rPr>
        <w:t>chmod +x ConsoleSignin.py</w:t>
      </w:r>
      <w:r w:rsidRPr="00E91EC5">
        <w:rPr>
          <w:rFonts w:ascii="Times New Roman" w:eastAsia="Times New Roman" w:hAnsi="Times New Roman" w:cs="Times New Roman"/>
          <w:lang w:val="es-AR" w:eastAsia="es-ES_tradnl"/>
        </w:rPr>
        <w:t>, and you might need to include path information, such as </w:t>
      </w:r>
      <w:r w:rsidRPr="00E91EC5">
        <w:rPr>
          <w:rFonts w:ascii="Consolas" w:eastAsia="Times New Roman" w:hAnsi="Consolas" w:cs="Consolas"/>
          <w:color w:val="C0392B"/>
          <w:sz w:val="20"/>
          <w:szCs w:val="20"/>
          <w:bdr w:val="single" w:sz="6" w:space="0" w:color="F7F7F7" w:frame="1"/>
          <w:shd w:val="clear" w:color="auto" w:fill="F7F7F7"/>
          <w:lang w:val="es-AR" w:eastAsia="es-ES_tradnl"/>
        </w:rPr>
        <w:t>./python</w:t>
      </w:r>
      <w:r w:rsidRPr="00E91EC5">
        <w:rPr>
          <w:rFonts w:ascii="Times New Roman" w:eastAsia="Times New Roman" w:hAnsi="Times New Roman" w:cs="Times New Roman"/>
          <w:lang w:val="es-AR" w:eastAsia="es-ES_tradnl"/>
        </w:rPr>
        <w:t>.</w:t>
      </w:r>
    </w:p>
    <w:p w:rsidR="00E91EC5" w:rsidRPr="00E91EC5" w:rsidRDefault="00E91EC5" w:rsidP="00E91EC5">
      <w:pPr>
        <w:spacing w:before="100" w:beforeAutospacing="1" w:after="100" w:afterAutospacing="1"/>
        <w:rPr>
          <w:rFonts w:ascii="Times New Roman" w:eastAsia="Times New Roman" w:hAnsi="Times New Roman" w:cs="Times New Roman"/>
          <w:lang w:val="es-AR" w:eastAsia="es-ES_tradnl"/>
        </w:rPr>
      </w:pPr>
      <w:r w:rsidRPr="00E91EC5">
        <w:rPr>
          <w:rFonts w:ascii="Times New Roman" w:eastAsia="Times New Roman" w:hAnsi="Times New Roman" w:cs="Times New Roman"/>
          <w:lang w:val="es-AR" w:eastAsia="es-ES_tradnl"/>
        </w:rPr>
        <w:t>You pass two values on the command line. In the example, </w:t>
      </w:r>
      <w:r w:rsidRPr="00E91EC5">
        <w:rPr>
          <w:rFonts w:ascii="Helvetica Neue" w:eastAsia="Times New Roman" w:hAnsi="Helvetica Neue" w:cs="Times New Roman"/>
          <w:i/>
          <w:iCs/>
          <w:lang w:val="es-AR" w:eastAsia="es-ES_tradnl"/>
        </w:rPr>
        <w:t>123456789012</w:t>
      </w:r>
      <w:r w:rsidRPr="00E91EC5">
        <w:rPr>
          <w:rFonts w:ascii="Times New Roman" w:eastAsia="Times New Roman" w:hAnsi="Times New Roman" w:cs="Times New Roman"/>
          <w:lang w:val="es-AR" w:eastAsia="es-ES_tradnl"/>
        </w:rPr>
        <w:t> is the account ID for the Prod account, and </w:t>
      </w:r>
      <w:r w:rsidRPr="00E91EC5">
        <w:rPr>
          <w:rFonts w:ascii="Consolas" w:eastAsia="Times New Roman" w:hAnsi="Consolas" w:cs="Consolas"/>
          <w:color w:val="C0392B"/>
          <w:sz w:val="20"/>
          <w:szCs w:val="20"/>
          <w:bdr w:val="single" w:sz="6" w:space="0" w:color="F7F7F7" w:frame="1"/>
          <w:shd w:val="clear" w:color="auto" w:fill="F7F7F7"/>
          <w:lang w:val="es-AR" w:eastAsia="es-ES_tradnl"/>
        </w:rPr>
        <w:t>CrossAccountSignin</w:t>
      </w:r>
      <w:r w:rsidRPr="00E91EC5">
        <w:rPr>
          <w:rFonts w:ascii="Times New Roman" w:eastAsia="Times New Roman" w:hAnsi="Times New Roman" w:cs="Times New Roman"/>
          <w:lang w:val="es-AR" w:eastAsia="es-ES_tradnl"/>
        </w:rPr>
        <w:t> is the name of the role in the Prod account that you want to assume.</w:t>
      </w:r>
    </w:p>
    <w:p w:rsidR="00E91EC5" w:rsidRPr="00E91EC5" w:rsidRDefault="00E91EC5" w:rsidP="00E91EC5">
      <w:pPr>
        <w:spacing w:before="100" w:beforeAutospacing="1" w:after="100" w:afterAutospacing="1"/>
        <w:rPr>
          <w:rFonts w:ascii="Times New Roman" w:eastAsia="Times New Roman" w:hAnsi="Times New Roman" w:cs="Times New Roman"/>
          <w:lang w:val="es-AR" w:eastAsia="es-ES_tradnl"/>
        </w:rPr>
      </w:pPr>
      <w:r w:rsidRPr="00E91EC5">
        <w:rPr>
          <w:rFonts w:ascii="Times New Roman" w:eastAsia="Times New Roman" w:hAnsi="Times New Roman" w:cs="Times New Roman"/>
          <w:lang w:val="es-AR" w:eastAsia="es-ES_tradnl"/>
        </w:rPr>
        <w:t>If all goes well, the browser will open to the AWS Management Console. In the navigation bar, your identity will be listed as </w:t>
      </w:r>
      <w:r w:rsidRPr="00E91EC5">
        <w:rPr>
          <w:rFonts w:ascii="Consolas" w:eastAsia="Times New Roman" w:hAnsi="Consolas" w:cs="Consolas"/>
          <w:color w:val="C0392B"/>
          <w:sz w:val="20"/>
          <w:szCs w:val="20"/>
          <w:bdr w:val="single" w:sz="6" w:space="0" w:color="F7F7F7" w:frame="1"/>
          <w:shd w:val="clear" w:color="auto" w:fill="F7F7F7"/>
          <w:lang w:val="es-AR" w:eastAsia="es-ES_tradnl"/>
        </w:rPr>
        <w:t>CrossAccountSigning/AssumeRoleSession</w:t>
      </w:r>
      <w:r w:rsidRPr="00E91EC5">
        <w:rPr>
          <w:rFonts w:ascii="Times New Roman" w:eastAsia="Times New Roman" w:hAnsi="Times New Roman" w:cs="Times New Roman"/>
          <w:lang w:val="es-AR" w:eastAsia="es-ES_tradnl"/>
        </w:rPr>
        <w:t>, which is the combination of the role you’ve assumed and the session name.</w:t>
      </w:r>
    </w:p>
    <w:p w:rsidR="00E91EC5" w:rsidRPr="00E91EC5" w:rsidRDefault="00E91EC5" w:rsidP="00E91EC5">
      <w:pPr>
        <w:spacing w:before="100" w:beforeAutospacing="1" w:after="100" w:afterAutospacing="1"/>
        <w:rPr>
          <w:rFonts w:ascii="Times New Roman" w:eastAsia="Times New Roman" w:hAnsi="Times New Roman" w:cs="Times New Roman"/>
          <w:lang w:val="es-AR" w:eastAsia="es-ES_tradnl"/>
        </w:rPr>
      </w:pPr>
      <w:r w:rsidRPr="00E91EC5">
        <w:rPr>
          <w:rFonts w:ascii="Times New Roman" w:eastAsia="Times New Roman" w:hAnsi="Times New Roman" w:cs="Times New Roman"/>
          <w:lang w:val="es-AR" w:eastAsia="es-ES_tradnl"/>
        </w:rPr>
        <w:fldChar w:fldCharType="begin"/>
      </w:r>
      <w:r w:rsidRPr="00E91EC5">
        <w:rPr>
          <w:rFonts w:ascii="Times New Roman" w:eastAsia="Times New Roman" w:hAnsi="Times New Roman" w:cs="Times New Roman"/>
          <w:lang w:val="es-AR" w:eastAsia="es-ES_tradnl"/>
        </w:rPr>
        <w:instrText xml:space="preserve"> INCLUDEPICTURE "https://dmhnzl5mp9mj6.cloudfront.net/security_awsblog/images/CrossAccountSignin-ConsoleNavBar-Name.png" \* MERGEFORMATINET </w:instrText>
      </w:r>
      <w:r w:rsidRPr="00E91EC5">
        <w:rPr>
          <w:rFonts w:ascii="Times New Roman" w:eastAsia="Times New Roman" w:hAnsi="Times New Roman" w:cs="Times New Roman"/>
          <w:lang w:val="es-AR" w:eastAsia="es-ES_tradnl"/>
        </w:rPr>
        <w:fldChar w:fldCharType="separate"/>
      </w:r>
      <w:r w:rsidRPr="00E91EC5">
        <w:rPr>
          <w:rFonts w:ascii="Times New Roman" w:eastAsia="Times New Roman" w:hAnsi="Times New Roman" w:cs="Times New Roman"/>
          <w:noProof/>
          <w:lang w:val="es-AR" w:eastAsia="es-ES_tradnl"/>
        </w:rPr>
        <w:drawing>
          <wp:inline distT="0" distB="0" distL="0" distR="0">
            <wp:extent cx="2986405" cy="528955"/>
            <wp:effectExtent l="0" t="0" r="0" b="4445"/>
            <wp:docPr id="1" name="Imagen 1" descr="Screenshot showing the identity that is the combination of the role you've assumed and the session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showing the identity that is the combination of the role you've assumed and the session nam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86405" cy="528955"/>
                    </a:xfrm>
                    <a:prstGeom prst="rect">
                      <a:avLst/>
                    </a:prstGeom>
                    <a:noFill/>
                    <a:ln>
                      <a:noFill/>
                    </a:ln>
                  </pic:spPr>
                </pic:pic>
              </a:graphicData>
            </a:graphic>
          </wp:inline>
        </w:drawing>
      </w:r>
      <w:r w:rsidRPr="00E91EC5">
        <w:rPr>
          <w:rFonts w:ascii="Times New Roman" w:eastAsia="Times New Roman" w:hAnsi="Times New Roman" w:cs="Times New Roman"/>
          <w:lang w:val="es-AR" w:eastAsia="es-ES_tradnl"/>
        </w:rPr>
        <w:fldChar w:fldCharType="end"/>
      </w:r>
    </w:p>
    <w:p w:rsidR="00E91EC5" w:rsidRPr="00E91EC5" w:rsidRDefault="00E91EC5" w:rsidP="00E91EC5">
      <w:pPr>
        <w:spacing w:before="100" w:beforeAutospacing="1" w:after="100" w:afterAutospacing="1"/>
        <w:rPr>
          <w:rFonts w:ascii="Times New Roman" w:eastAsia="Times New Roman" w:hAnsi="Times New Roman" w:cs="Times New Roman"/>
          <w:lang w:val="es-AR" w:eastAsia="es-ES_tradnl"/>
        </w:rPr>
      </w:pPr>
      <w:r w:rsidRPr="00E91EC5">
        <w:rPr>
          <w:rFonts w:ascii="Times New Roman" w:eastAsia="Times New Roman" w:hAnsi="Times New Roman" w:cs="Times New Roman"/>
          <w:lang w:val="es-AR" w:eastAsia="es-ES_tradnl"/>
        </w:rPr>
        <w:t>If you do see an error, examine the error listing to determine what happened. The most typical error is that you’re using credentials for an IAM user who doesn’t have permissions to assume the role in the Prod account. Don’t forget that if you previously were signed in to the console, you should sign out before you run this script.</w:t>
      </w:r>
    </w:p>
    <w:p w:rsidR="00E91EC5" w:rsidRPr="00E91EC5" w:rsidRDefault="00E91EC5" w:rsidP="00E91EC5">
      <w:pPr>
        <w:spacing w:before="100" w:beforeAutospacing="1" w:after="100" w:afterAutospacing="1"/>
        <w:rPr>
          <w:rFonts w:ascii="Times New Roman" w:eastAsia="Times New Roman" w:hAnsi="Times New Roman" w:cs="Times New Roman"/>
          <w:lang w:val="es-AR" w:eastAsia="es-ES_tradnl"/>
        </w:rPr>
      </w:pPr>
      <w:r w:rsidRPr="00E91EC5">
        <w:rPr>
          <w:rFonts w:ascii="Times New Roman" w:eastAsia="Times New Roman" w:hAnsi="Times New Roman" w:cs="Times New Roman"/>
          <w:lang w:val="es-AR" w:eastAsia="es-ES_tradnl"/>
        </w:rPr>
        <w:t>You can test that the role permissions are working by trying to go to the IAM console. If you used the </w:t>
      </w:r>
      <w:r w:rsidRPr="00E91EC5">
        <w:rPr>
          <w:rFonts w:ascii="Helvetica Neue Bold" w:eastAsia="Times New Roman" w:hAnsi="Helvetica Neue Bold" w:cs="Times New Roman"/>
          <w:lang w:val="es-AR" w:eastAsia="es-ES_tradnl"/>
        </w:rPr>
        <w:t>Power User Access</w:t>
      </w:r>
      <w:r w:rsidRPr="00E91EC5">
        <w:rPr>
          <w:rFonts w:ascii="Times New Roman" w:eastAsia="Times New Roman" w:hAnsi="Times New Roman" w:cs="Times New Roman"/>
          <w:lang w:val="es-AR" w:eastAsia="es-ES_tradnl"/>
        </w:rPr>
        <w:t>policy template, the IAM console will display a bunch of “is not authorized” errors, which is exactly what we intended when we used that policy template.</w:t>
      </w:r>
    </w:p>
    <w:p w:rsidR="00E91EC5" w:rsidRPr="00E91EC5" w:rsidRDefault="00E91EC5" w:rsidP="00E91EC5">
      <w:pPr>
        <w:spacing w:before="100" w:beforeAutospacing="1" w:after="100" w:afterAutospacing="1"/>
        <w:outlineLvl w:val="2"/>
        <w:rPr>
          <w:rFonts w:ascii="Times New Roman" w:eastAsia="Times New Roman" w:hAnsi="Times New Roman" w:cs="Times New Roman"/>
          <w:b/>
          <w:bCs/>
          <w:sz w:val="27"/>
          <w:szCs w:val="27"/>
          <w:lang w:val="es-AR" w:eastAsia="es-ES_tradnl"/>
        </w:rPr>
      </w:pPr>
      <w:r w:rsidRPr="00E91EC5">
        <w:rPr>
          <w:rFonts w:ascii="Times New Roman" w:eastAsia="Times New Roman" w:hAnsi="Times New Roman" w:cs="Times New Roman"/>
          <w:b/>
          <w:bCs/>
          <w:sz w:val="27"/>
          <w:szCs w:val="27"/>
          <w:lang w:val="es-AR" w:eastAsia="es-ES_tradnl"/>
        </w:rPr>
        <w:t>Beyond this script</w:t>
      </w:r>
    </w:p>
    <w:p w:rsidR="00E91EC5" w:rsidRPr="00E91EC5" w:rsidRDefault="00E91EC5" w:rsidP="00E91EC5">
      <w:pPr>
        <w:spacing w:before="100" w:beforeAutospacing="1" w:after="100" w:afterAutospacing="1"/>
        <w:rPr>
          <w:rFonts w:ascii="Times New Roman" w:eastAsia="Times New Roman" w:hAnsi="Times New Roman" w:cs="Times New Roman"/>
          <w:lang w:val="es-AR" w:eastAsia="es-ES_tradnl"/>
        </w:rPr>
      </w:pPr>
      <w:r w:rsidRPr="00E91EC5">
        <w:rPr>
          <w:rFonts w:ascii="Times New Roman" w:eastAsia="Times New Roman" w:hAnsi="Times New Roman" w:cs="Times New Roman"/>
          <w:lang w:val="es-AR" w:eastAsia="es-ES_tradnl"/>
        </w:rPr>
        <w:t xml:space="preserve">We wrote this script to show one possible way to perform cross-account console sign-in. The script illustrates the tasks you need to perform: how to assume a cross-account role, how to call the federation endpoint feature to get a sign-in token, and how to create a URL for cross-account console access. This script works on the command line, but you can see how the technique illustrated here could be built into a desktop-based or </w:t>
      </w:r>
      <w:r w:rsidRPr="00E91EC5">
        <w:rPr>
          <w:rFonts w:ascii="Times New Roman" w:eastAsia="Times New Roman" w:hAnsi="Times New Roman" w:cs="Times New Roman"/>
          <w:lang w:val="es-AR" w:eastAsia="es-ES_tradnl"/>
        </w:rPr>
        <w:lastRenderedPageBreak/>
        <w:t>web-based application, and we encourage you to expand the ideas presented here for your own requirements.</w:t>
      </w:r>
    </w:p>
    <w:p w:rsidR="00E91EC5" w:rsidRPr="00E91EC5" w:rsidRDefault="00E91EC5" w:rsidP="00E91EC5">
      <w:pPr>
        <w:spacing w:before="100" w:beforeAutospacing="1" w:after="100" w:afterAutospacing="1"/>
        <w:rPr>
          <w:rFonts w:ascii="Times New Roman" w:eastAsia="Times New Roman" w:hAnsi="Times New Roman" w:cs="Times New Roman"/>
          <w:lang w:val="es-AR" w:eastAsia="es-ES_tradnl"/>
        </w:rPr>
      </w:pPr>
      <w:r w:rsidRPr="00E91EC5">
        <w:rPr>
          <w:rFonts w:ascii="Times New Roman" w:eastAsia="Times New Roman" w:hAnsi="Times New Roman" w:cs="Times New Roman"/>
          <w:lang w:val="es-AR" w:eastAsia="es-ES_tradnl"/>
        </w:rPr>
        <w:t>As always, if you have questions about anything you read in our blog, please post a note to the </w:t>
      </w:r>
      <w:hyperlink r:id="rId29" w:history="1">
        <w:r w:rsidRPr="00E91EC5">
          <w:rPr>
            <w:rFonts w:ascii="Times New Roman" w:eastAsia="Times New Roman" w:hAnsi="Times New Roman" w:cs="Times New Roman"/>
            <w:color w:val="005B86"/>
            <w:lang w:val="es-AR" w:eastAsia="es-ES_tradnl"/>
          </w:rPr>
          <w:t>IAM forum</w:t>
        </w:r>
      </w:hyperlink>
      <w:r w:rsidRPr="00E91EC5">
        <w:rPr>
          <w:rFonts w:ascii="Times New Roman" w:eastAsia="Times New Roman" w:hAnsi="Times New Roman" w:cs="Times New Roman"/>
          <w:lang w:val="es-AR" w:eastAsia="es-ES_tradnl"/>
        </w:rPr>
        <w:t>.</w:t>
      </w:r>
    </w:p>
    <w:p w:rsidR="000432FB" w:rsidRDefault="005676F7"/>
    <w:sectPr w:rsidR="000432FB"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Bold">
    <w:panose1 w:val="02000803000000090004"/>
    <w:charset w:val="00"/>
    <w:family w:val="auto"/>
    <w:pitch w:val="variable"/>
    <w:sig w:usb0="E50002FF" w:usb1="500079DB" w:usb2="00001010" w:usb3="00000000" w:csb0="00000001"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40296"/>
    <w:multiLevelType w:val="multilevel"/>
    <w:tmpl w:val="BB0C3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982B62"/>
    <w:multiLevelType w:val="multilevel"/>
    <w:tmpl w:val="082E2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D94658"/>
    <w:multiLevelType w:val="multilevel"/>
    <w:tmpl w:val="AFF01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672CDE"/>
    <w:multiLevelType w:val="multilevel"/>
    <w:tmpl w:val="02C0D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EC5"/>
    <w:rsid w:val="000A1B94"/>
    <w:rsid w:val="00105A3A"/>
    <w:rsid w:val="002D06D5"/>
    <w:rsid w:val="005676F7"/>
    <w:rsid w:val="00704629"/>
    <w:rsid w:val="00C82B25"/>
    <w:rsid w:val="00E91EC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CED1"/>
  <w15:chartTrackingRefBased/>
  <w15:docId w15:val="{BF7C786B-C71B-3448-9AA1-F6A26A6E9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E91EC5"/>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3">
    <w:name w:val="heading 3"/>
    <w:basedOn w:val="Normal"/>
    <w:link w:val="Ttulo3Car"/>
    <w:uiPriority w:val="9"/>
    <w:qFormat/>
    <w:rsid w:val="00E91EC5"/>
    <w:pPr>
      <w:spacing w:before="100" w:beforeAutospacing="1" w:after="100" w:afterAutospacing="1"/>
      <w:outlineLvl w:val="2"/>
    </w:pPr>
    <w:rPr>
      <w:rFonts w:ascii="Times New Roman" w:eastAsia="Times New Roman" w:hAnsi="Times New Roman" w:cs="Times New Roman"/>
      <w:b/>
      <w:bCs/>
      <w:sz w:val="27"/>
      <w:szCs w:val="27"/>
      <w:lang w:val="es-AR"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1EC5"/>
    <w:rPr>
      <w:rFonts w:ascii="Times New Roman" w:eastAsia="Times New Roman" w:hAnsi="Times New Roman" w:cs="Times New Roman"/>
      <w:b/>
      <w:bCs/>
      <w:kern w:val="36"/>
      <w:sz w:val="48"/>
      <w:szCs w:val="48"/>
      <w:lang w:val="es-AR" w:eastAsia="es-ES_tradnl"/>
    </w:rPr>
  </w:style>
  <w:style w:type="character" w:customStyle="1" w:styleId="Ttulo3Car">
    <w:name w:val="Título 3 Car"/>
    <w:basedOn w:val="Fuentedeprrafopredeter"/>
    <w:link w:val="Ttulo3"/>
    <w:uiPriority w:val="9"/>
    <w:rsid w:val="00E91EC5"/>
    <w:rPr>
      <w:rFonts w:ascii="Times New Roman" w:eastAsia="Times New Roman" w:hAnsi="Times New Roman" w:cs="Times New Roman"/>
      <w:b/>
      <w:bCs/>
      <w:sz w:val="27"/>
      <w:szCs w:val="27"/>
      <w:lang w:val="es-AR" w:eastAsia="es-ES_tradnl"/>
    </w:rPr>
  </w:style>
  <w:style w:type="character" w:customStyle="1" w:styleId="blog-post-categories">
    <w:name w:val="blog-post-categories"/>
    <w:basedOn w:val="Fuentedeprrafopredeter"/>
    <w:rsid w:val="00E91EC5"/>
  </w:style>
  <w:style w:type="character" w:styleId="Hipervnculo">
    <w:name w:val="Hyperlink"/>
    <w:basedOn w:val="Fuentedeprrafopredeter"/>
    <w:uiPriority w:val="99"/>
    <w:semiHidden/>
    <w:unhideWhenUsed/>
    <w:rsid w:val="00E91EC5"/>
    <w:rPr>
      <w:color w:val="0000FF"/>
      <w:u w:val="single"/>
    </w:rPr>
  </w:style>
  <w:style w:type="paragraph" w:styleId="NormalWeb">
    <w:name w:val="Normal (Web)"/>
    <w:basedOn w:val="Normal"/>
    <w:uiPriority w:val="99"/>
    <w:semiHidden/>
    <w:unhideWhenUsed/>
    <w:rsid w:val="00E91EC5"/>
    <w:pPr>
      <w:spacing w:before="100" w:beforeAutospacing="1" w:after="100" w:afterAutospacing="1"/>
    </w:pPr>
    <w:rPr>
      <w:rFonts w:ascii="Times New Roman" w:eastAsia="Times New Roman" w:hAnsi="Times New Roman" w:cs="Times New Roman"/>
      <w:lang w:val="es-AR" w:eastAsia="es-ES_tradnl"/>
    </w:rPr>
  </w:style>
  <w:style w:type="character" w:styleId="Textoennegrita">
    <w:name w:val="Strong"/>
    <w:basedOn w:val="Fuentedeprrafopredeter"/>
    <w:uiPriority w:val="22"/>
    <w:qFormat/>
    <w:rsid w:val="00E91EC5"/>
    <w:rPr>
      <w:b/>
      <w:bCs/>
    </w:rPr>
  </w:style>
  <w:style w:type="character" w:styleId="nfasis">
    <w:name w:val="Emphasis"/>
    <w:basedOn w:val="Fuentedeprrafopredeter"/>
    <w:uiPriority w:val="20"/>
    <w:qFormat/>
    <w:rsid w:val="00E91EC5"/>
    <w:rPr>
      <w:i/>
      <w:iCs/>
    </w:rPr>
  </w:style>
  <w:style w:type="character" w:styleId="CdigoHTML">
    <w:name w:val="HTML Code"/>
    <w:basedOn w:val="Fuentedeprrafopredeter"/>
    <w:uiPriority w:val="99"/>
    <w:semiHidden/>
    <w:unhideWhenUsed/>
    <w:rsid w:val="00E91EC5"/>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E91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AR" w:eastAsia="es-ES_tradnl"/>
    </w:rPr>
  </w:style>
  <w:style w:type="character" w:customStyle="1" w:styleId="HTMLconformatoprevioCar">
    <w:name w:val="HTML con formato previo Car"/>
    <w:basedOn w:val="Fuentedeprrafopredeter"/>
    <w:link w:val="HTMLconformatoprevio"/>
    <w:uiPriority w:val="99"/>
    <w:semiHidden/>
    <w:rsid w:val="00E91EC5"/>
    <w:rPr>
      <w:rFonts w:ascii="Courier New" w:eastAsia="Times New Roman" w:hAnsi="Courier New" w:cs="Courier New"/>
      <w:sz w:val="20"/>
      <w:szCs w:val="20"/>
      <w:lang w:val="es-AR"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05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enting.awsblogs.com/embed.html?disqus_shortname=aws-security-blog&amp;disqus_identifier=850&amp;disqus_title=How+to+Enable+Cross-Account+Access+to+the+AWS+Management+Console&amp;disqus_url=https://aws.amazon.com/blogs/security/how-to-enable-cross-account-access-to-the-aws-management-console/" TargetMode="External"/><Relationship Id="rId13" Type="http://schemas.openxmlformats.org/officeDocument/2006/relationships/hyperlink" Target="http://docs.aws.amazon.com/IAM/latest/UserGuide/cross-acct-access.html" TargetMode="External"/><Relationship Id="rId18" Type="http://schemas.openxmlformats.org/officeDocument/2006/relationships/hyperlink" Target="http://docs.aws.amazon.com/STS/latest/APIReference/API_AssumeRole.html" TargetMode="External"/><Relationship Id="rId26" Type="http://schemas.openxmlformats.org/officeDocument/2006/relationships/hyperlink" Target="https://pip.pypa.io/en/latest/installing.html" TargetMode="External"/><Relationship Id="rId3" Type="http://schemas.openxmlformats.org/officeDocument/2006/relationships/settings" Target="settings.xml"/><Relationship Id="rId21" Type="http://schemas.openxmlformats.org/officeDocument/2006/relationships/hyperlink" Target="http://boto.readthedocs.org/en/latest/" TargetMode="External"/><Relationship Id="rId7" Type="http://schemas.openxmlformats.org/officeDocument/2006/relationships/hyperlink" Target="https://aws.amazon.com/blogs/security/how-to-enable-cross-account-access-to-the-aws-management-console/" TargetMode="External"/><Relationship Id="rId12" Type="http://schemas.openxmlformats.org/officeDocument/2006/relationships/hyperlink" Target="http://blogs.aws.amazon.com/security/post/TxC24FI9IDXTY1/Delegating-API-Access-to-AWS-Services-Using-IAM-Roles" TargetMode="External"/><Relationship Id="rId17" Type="http://schemas.openxmlformats.org/officeDocument/2006/relationships/hyperlink" Target="http://docs.aws.amazon.com/STS/latest/UsingSTS/STSMgmtConsole-manualURL.html" TargetMode="External"/><Relationship Id="rId25" Type="http://schemas.openxmlformats.org/officeDocument/2006/relationships/hyperlink" Target="https://pypi.python.org/pypi/requests"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console.aws.amazon.com/" TargetMode="External"/><Relationship Id="rId29" Type="http://schemas.openxmlformats.org/officeDocument/2006/relationships/hyperlink" Target="https://forums.aws.amazon.com/forum.jspa?forumID=76&amp;start=0" TargetMode="External"/><Relationship Id="rId1" Type="http://schemas.openxmlformats.org/officeDocument/2006/relationships/numbering" Target="numbering.xml"/><Relationship Id="rId6" Type="http://schemas.openxmlformats.org/officeDocument/2006/relationships/hyperlink" Target="https://aws.amazon.com/blogs/security/category/how-to/" TargetMode="External"/><Relationship Id="rId11" Type="http://schemas.openxmlformats.org/officeDocument/2006/relationships/hyperlink" Target="http://docs.aws.amazon.com/IAM/latest/UserGuide/id_roles_use_switch-role-console.html" TargetMode="External"/><Relationship Id="rId24" Type="http://schemas.openxmlformats.org/officeDocument/2006/relationships/hyperlink" Target="https://github.com/boto/boto" TargetMode="External"/><Relationship Id="rId5" Type="http://schemas.openxmlformats.org/officeDocument/2006/relationships/hyperlink" Target="https://aws.amazon.com/blogs/security/category/security-identity-compliance/aws-identity-and-access-management-iam/" TargetMode="External"/><Relationship Id="rId15" Type="http://schemas.openxmlformats.org/officeDocument/2006/relationships/image" Target="media/image1.png"/><Relationship Id="rId23" Type="http://schemas.openxmlformats.org/officeDocument/2006/relationships/hyperlink" Target="https://www.python.org/downloads/" TargetMode="External"/><Relationship Id="rId28" Type="http://schemas.openxmlformats.org/officeDocument/2006/relationships/image" Target="media/image3.png"/><Relationship Id="rId10" Type="http://schemas.openxmlformats.org/officeDocument/2006/relationships/hyperlink" Target="https://aws.amazon.com/blogs/security/enable-a-new-feature-in-the-aws-management-console-cross-account-access/" TargetMode="External"/><Relationship Id="rId19" Type="http://schemas.openxmlformats.org/officeDocument/2006/relationships/hyperlink" Target="https://aws.amazon.com/iam/details/manage-federatio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ws.amazon.com/es/blogs/security/how-to-enable-cross-account-access-to-the-aws-management-console/" TargetMode="External"/><Relationship Id="rId14" Type="http://schemas.openxmlformats.org/officeDocument/2006/relationships/hyperlink" Target="http://docs.aws.amazon.com/IAM/latest/UserGuide/create-role-users-assume.html" TargetMode="External"/><Relationship Id="rId22" Type="http://schemas.openxmlformats.org/officeDocument/2006/relationships/hyperlink" Target="http://aws.amazon.com/tools/" TargetMode="External"/><Relationship Id="rId27" Type="http://schemas.openxmlformats.org/officeDocument/2006/relationships/hyperlink" Target="http://boto.readthedocs.org/en/latest/boto_config_tut.html"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2760</Words>
  <Characters>15186</Characters>
  <Application>Microsoft Office Word</Application>
  <DocSecurity>0</DocSecurity>
  <Lines>126</Lines>
  <Paragraphs>35</Paragraphs>
  <ScaleCrop>false</ScaleCrop>
  <Company/>
  <LinksUpToDate>false</LinksUpToDate>
  <CharactersWithSpaces>17911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2018-08-19T02:05:00Z</dcterms:created>
  <dcterms:modified xsi:type="dcterms:W3CDTF">2018-08-19T02:07:00Z</dcterms:modified>
</cp:coreProperties>
</file>