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4E8" w:rsidRDefault="00BC65E6">
      <w:r w:rsidRPr="00BC65E6">
        <w:drawing>
          <wp:inline distT="0" distB="0" distL="0" distR="0" wp14:anchorId="60087791" wp14:editId="5C05535F">
            <wp:extent cx="5940425" cy="2424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9"/>
        <w:gridCol w:w="2312"/>
        <w:gridCol w:w="2312"/>
        <w:gridCol w:w="2312"/>
      </w:tblGrid>
      <w:tr w:rsidR="002034E8" w:rsidTr="002034E8">
        <w:tc>
          <w:tcPr>
            <w:tcW w:w="2409" w:type="dxa"/>
          </w:tcPr>
          <w:p w:rsidR="002034E8" w:rsidRPr="002034E8" w:rsidRDefault="002034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Vdd</w:t>
            </w:r>
            <w:proofErr w:type="spellEnd"/>
          </w:p>
        </w:tc>
        <w:tc>
          <w:tcPr>
            <w:tcW w:w="2312" w:type="dxa"/>
          </w:tcPr>
          <w:p w:rsidR="002034E8" w:rsidRPr="002034E8" w:rsidRDefault="002034E8">
            <w:pPr>
              <w:rPr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2312" w:type="dxa"/>
          </w:tcPr>
          <w:p w:rsidR="002034E8" w:rsidRPr="002034E8" w:rsidRDefault="002034E8">
            <w:pPr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  <w:tc>
          <w:tcPr>
            <w:tcW w:w="2312" w:type="dxa"/>
          </w:tcPr>
          <w:p w:rsidR="002034E8" w:rsidRPr="002034E8" w:rsidRDefault="002034E8">
            <w:pPr>
              <w:rPr>
                <w:lang w:val="en-US"/>
              </w:rPr>
            </w:pPr>
            <w:r>
              <w:rPr>
                <w:lang w:val="en-US"/>
              </w:rPr>
              <w:t>3.3</w:t>
            </w:r>
          </w:p>
        </w:tc>
      </w:tr>
      <w:tr w:rsidR="002034E8" w:rsidTr="002034E8">
        <w:tc>
          <w:tcPr>
            <w:tcW w:w="2409" w:type="dxa"/>
          </w:tcPr>
          <w:p w:rsidR="002034E8" w:rsidRPr="002034E8" w:rsidRDefault="002034E8">
            <w:pPr>
              <w:rPr>
                <w:lang w:val="en-US"/>
              </w:rPr>
            </w:pPr>
            <w:r>
              <w:rPr>
                <w:lang w:val="en-US"/>
              </w:rPr>
              <w:t>TGL</w:t>
            </w:r>
          </w:p>
        </w:tc>
        <w:tc>
          <w:tcPr>
            <w:tcW w:w="2312" w:type="dxa"/>
          </w:tcPr>
          <w:p w:rsidR="002034E8" w:rsidRDefault="002034E8" w:rsidP="00DF74B0">
            <w:pPr>
              <w:rPr>
                <w:lang w:val="en-US"/>
              </w:rPr>
            </w:pPr>
            <w:r>
              <w:rPr>
                <w:lang w:val="en-US"/>
              </w:rPr>
              <w:t>(1.</w:t>
            </w:r>
            <w:r w:rsidR="00DF74B0">
              <w:rPr>
                <w:lang w:val="en-US"/>
              </w:rPr>
              <w:t>129</w:t>
            </w:r>
            <w:r>
              <w:rPr>
                <w:lang w:val="en-US"/>
              </w:rPr>
              <w:t>+</w:t>
            </w:r>
            <w:r w:rsidR="00DF74B0">
              <w:rPr>
                <w:lang w:val="en-US"/>
              </w:rPr>
              <w:t>0.922</w:t>
            </w:r>
            <w:r>
              <w:rPr>
                <w:lang w:val="en-US"/>
              </w:rPr>
              <w:t>)/2 = 1.</w:t>
            </w:r>
            <w:r w:rsidR="00DF74B0">
              <w:rPr>
                <w:lang w:val="en-US"/>
              </w:rPr>
              <w:t>02</w:t>
            </w:r>
          </w:p>
          <w:p w:rsidR="00612BBC" w:rsidRPr="002034E8" w:rsidRDefault="006E44FC" w:rsidP="00DF74B0">
            <w:pPr>
              <w:rPr>
                <w:lang w:val="en-US"/>
              </w:rPr>
            </w:pPr>
            <w:r>
              <w:rPr>
                <w:lang w:val="en-US"/>
              </w:rPr>
              <w:t>1.3</w:t>
            </w:r>
            <w:r w:rsidR="00612BBC">
              <w:rPr>
                <w:lang w:val="en-US"/>
              </w:rPr>
              <w:t>u</w:t>
            </w:r>
          </w:p>
        </w:tc>
        <w:tc>
          <w:tcPr>
            <w:tcW w:w="2312" w:type="dxa"/>
          </w:tcPr>
          <w:p w:rsidR="002034E8" w:rsidRDefault="002034E8" w:rsidP="00DF74B0">
            <w:pPr>
              <w:rPr>
                <w:lang w:val="en-US"/>
              </w:rPr>
            </w:pPr>
            <w:r>
              <w:rPr>
                <w:lang w:val="en-US"/>
              </w:rPr>
              <w:t>(1.</w:t>
            </w:r>
            <w:r w:rsidR="00DF74B0">
              <w:rPr>
                <w:lang w:val="en-US"/>
              </w:rPr>
              <w:t>046</w:t>
            </w:r>
            <w:r>
              <w:rPr>
                <w:lang w:val="en-US"/>
              </w:rPr>
              <w:t>+</w:t>
            </w:r>
            <w:r w:rsidR="00DF74B0">
              <w:rPr>
                <w:lang w:val="en-US"/>
              </w:rPr>
              <w:t>0.852</w:t>
            </w:r>
            <w:r>
              <w:rPr>
                <w:lang w:val="en-US"/>
              </w:rPr>
              <w:t xml:space="preserve">)/2 = </w:t>
            </w:r>
            <w:r w:rsidR="00DF74B0">
              <w:rPr>
                <w:lang w:val="en-US"/>
              </w:rPr>
              <w:t>0</w:t>
            </w:r>
            <w:r>
              <w:rPr>
                <w:lang w:val="en-US"/>
              </w:rPr>
              <w:t>.</w:t>
            </w:r>
            <w:r w:rsidR="00DF74B0">
              <w:rPr>
                <w:lang w:val="en-US"/>
              </w:rPr>
              <w:t>94</w:t>
            </w:r>
          </w:p>
          <w:p w:rsidR="00612BBC" w:rsidRPr="002034E8" w:rsidRDefault="006E44FC" w:rsidP="00612BBC">
            <w:pPr>
              <w:rPr>
                <w:lang w:val="en-US"/>
              </w:rPr>
            </w:pPr>
            <w:r>
              <w:rPr>
                <w:lang w:val="en-US"/>
              </w:rPr>
              <w:t>1.48</w:t>
            </w:r>
            <w:r w:rsidR="00612BBC">
              <w:rPr>
                <w:lang w:val="en-US"/>
              </w:rPr>
              <w:t>u</w:t>
            </w:r>
          </w:p>
        </w:tc>
        <w:tc>
          <w:tcPr>
            <w:tcW w:w="2312" w:type="dxa"/>
          </w:tcPr>
          <w:p w:rsidR="002034E8" w:rsidRDefault="002034E8" w:rsidP="00DF74B0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F74B0">
              <w:rPr>
                <w:lang w:val="en-US"/>
              </w:rPr>
              <w:t>0.985</w:t>
            </w:r>
            <w:r>
              <w:rPr>
                <w:lang w:val="en-US"/>
              </w:rPr>
              <w:t>+</w:t>
            </w:r>
            <w:r w:rsidR="00DF74B0">
              <w:rPr>
                <w:lang w:val="en-US"/>
              </w:rPr>
              <w:t>0.802</w:t>
            </w:r>
            <w:r>
              <w:rPr>
                <w:lang w:val="en-US"/>
              </w:rPr>
              <w:t xml:space="preserve">)/2 = </w:t>
            </w:r>
            <w:r w:rsidR="00DF74B0">
              <w:rPr>
                <w:lang w:val="en-US"/>
              </w:rPr>
              <w:t>0.89</w:t>
            </w:r>
          </w:p>
          <w:p w:rsidR="00612BBC" w:rsidRPr="002034E8" w:rsidRDefault="006E44FC" w:rsidP="00612BBC">
            <w:pPr>
              <w:rPr>
                <w:lang w:val="en-US"/>
              </w:rPr>
            </w:pPr>
            <w:r>
              <w:rPr>
                <w:lang w:val="en-US"/>
              </w:rPr>
              <w:t>1.6</w:t>
            </w:r>
            <w:r w:rsidR="00612BBC">
              <w:rPr>
                <w:lang w:val="en-US"/>
              </w:rPr>
              <w:t>u</w:t>
            </w:r>
          </w:p>
        </w:tc>
      </w:tr>
      <w:tr w:rsidR="002034E8" w:rsidTr="002034E8">
        <w:tc>
          <w:tcPr>
            <w:tcW w:w="2409" w:type="dxa"/>
          </w:tcPr>
          <w:p w:rsidR="002034E8" w:rsidRPr="002034E8" w:rsidRDefault="002034E8">
            <w:pPr>
              <w:rPr>
                <w:lang w:val="en-US"/>
              </w:rPr>
            </w:pPr>
            <w:r>
              <w:rPr>
                <w:lang w:val="en-US"/>
              </w:rPr>
              <w:t>CMOS</w:t>
            </w:r>
          </w:p>
        </w:tc>
        <w:tc>
          <w:tcPr>
            <w:tcW w:w="2312" w:type="dxa"/>
          </w:tcPr>
          <w:p w:rsidR="002034E8" w:rsidRDefault="00DF74B0">
            <w:pPr>
              <w:rPr>
                <w:lang w:val="en-US"/>
              </w:rPr>
            </w:pPr>
            <w:r>
              <w:rPr>
                <w:lang w:val="en-US"/>
              </w:rPr>
              <w:t>(1.16+0.928)/2 = 1.04</w:t>
            </w:r>
          </w:p>
          <w:p w:rsidR="006E44FC" w:rsidRPr="00DF74B0" w:rsidRDefault="006E44FC">
            <w:pPr>
              <w:rPr>
                <w:lang w:val="en-US"/>
              </w:rPr>
            </w:pPr>
            <w:r>
              <w:rPr>
                <w:lang w:val="en-US"/>
              </w:rPr>
              <w:t>1.8u</w:t>
            </w:r>
          </w:p>
        </w:tc>
        <w:tc>
          <w:tcPr>
            <w:tcW w:w="2312" w:type="dxa"/>
          </w:tcPr>
          <w:p w:rsidR="002034E8" w:rsidRDefault="003D37E8">
            <w:pPr>
              <w:rPr>
                <w:lang w:val="en-US"/>
              </w:rPr>
            </w:pPr>
            <w:r>
              <w:rPr>
                <w:lang w:val="en-US"/>
              </w:rPr>
              <w:t>(1.036+0.879)/2 = 0.95</w:t>
            </w:r>
          </w:p>
          <w:p w:rsidR="006E44FC" w:rsidRPr="003D37E8" w:rsidRDefault="006E44FC">
            <w:pPr>
              <w:rPr>
                <w:lang w:val="en-US"/>
              </w:rPr>
            </w:pPr>
            <w:r>
              <w:rPr>
                <w:lang w:val="en-US"/>
              </w:rPr>
              <w:t>2.04u</w:t>
            </w:r>
          </w:p>
        </w:tc>
        <w:tc>
          <w:tcPr>
            <w:tcW w:w="2312" w:type="dxa"/>
          </w:tcPr>
          <w:p w:rsidR="002034E8" w:rsidRDefault="003D37E8">
            <w:pPr>
              <w:rPr>
                <w:lang w:val="en-US"/>
              </w:rPr>
            </w:pPr>
            <w:r>
              <w:rPr>
                <w:lang w:val="en-US"/>
              </w:rPr>
              <w:t>(1+0.801)/2 = 0.9</w:t>
            </w:r>
          </w:p>
          <w:p w:rsidR="006E44FC" w:rsidRPr="003D37E8" w:rsidRDefault="006E44FC">
            <w:pPr>
              <w:rPr>
                <w:lang w:val="en-US"/>
              </w:rPr>
            </w:pPr>
            <w:r>
              <w:rPr>
                <w:lang w:val="en-US"/>
              </w:rPr>
              <w:t>2.2u</w:t>
            </w:r>
          </w:p>
        </w:tc>
      </w:tr>
    </w:tbl>
    <w:p w:rsidR="002034E8" w:rsidRDefault="002034E8">
      <w:bookmarkStart w:id="0" w:name="_GoBack"/>
      <w:bookmarkEnd w:id="0"/>
    </w:p>
    <w:sectPr w:rsidR="00203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E6"/>
    <w:rsid w:val="00195EAA"/>
    <w:rsid w:val="002034E8"/>
    <w:rsid w:val="002E4F99"/>
    <w:rsid w:val="003D37E8"/>
    <w:rsid w:val="003F776F"/>
    <w:rsid w:val="005D28E2"/>
    <w:rsid w:val="00612BBC"/>
    <w:rsid w:val="00657182"/>
    <w:rsid w:val="006E44FC"/>
    <w:rsid w:val="00BC65E6"/>
    <w:rsid w:val="00C70AA3"/>
    <w:rsid w:val="00D72CA6"/>
    <w:rsid w:val="00D823A0"/>
    <w:rsid w:val="00DF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ED466A"/>
  <w15:chartTrackingRefBased/>
  <w15:docId w15:val="{73EF9674-237D-4785-B9FC-FAE68A45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</dc:creator>
  <cp:keywords/>
  <dc:description/>
  <cp:lastModifiedBy>aboba</cp:lastModifiedBy>
  <cp:revision>4</cp:revision>
  <dcterms:created xsi:type="dcterms:W3CDTF">2026-02-10T15:33:00Z</dcterms:created>
  <dcterms:modified xsi:type="dcterms:W3CDTF">2026-02-10T16:55:00Z</dcterms:modified>
</cp:coreProperties>
</file>