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3342F1" w14:paraId="02FF1C0E" w14:textId="77777777">
        <w:tc>
          <w:tcPr>
            <w:tcW w:w="4706" w:type="dxa"/>
          </w:tcPr>
          <w:p w14:paraId="429EC5C3" w14:textId="77777777" w:rsidR="003342F1" w:rsidRDefault="003342F1"/>
          <w:p w14:paraId="6015AC85" w14:textId="77777777" w:rsidR="003342F1" w:rsidRPr="001F45F2" w:rsidRDefault="00000000">
            <w:pPr>
              <w:spacing w:after="80"/>
              <w:rPr>
                <w:sz w:val="24"/>
                <w:szCs w:val="24"/>
              </w:rPr>
            </w:pPr>
            <w:r w:rsidRPr="001F45F2">
              <w:rPr>
                <w:rFonts w:ascii="맑은 고딕" w:eastAsia="맑은 고딕" w:hAnsi="맑은 고딕"/>
                <w:b/>
                <w:color w:val="787878"/>
                <w:sz w:val="20"/>
                <w:szCs w:val="24"/>
              </w:rPr>
              <w:t>SYSTEMS &amp; AI FULL-STACK ENGINEER</w:t>
            </w:r>
          </w:p>
          <w:p w14:paraId="3A884C9F" w14:textId="77777777" w:rsidR="003342F1" w:rsidRPr="001F45F2" w:rsidRDefault="00000000">
            <w:pPr>
              <w:spacing w:after="100"/>
              <w:rPr>
                <w:sz w:val="24"/>
                <w:szCs w:val="24"/>
              </w:rPr>
            </w:pPr>
            <w:r w:rsidRPr="001F45F2">
              <w:rPr>
                <w:rFonts w:ascii="맑은 고딕" w:eastAsia="맑은 고딕" w:hAnsi="맑은 고딕"/>
                <w:b/>
                <w:color w:val="141414"/>
                <w:sz w:val="48"/>
                <w:szCs w:val="24"/>
              </w:rPr>
              <w:t>왜 틀렸는지 끝까지 추적하는 개발자</w:t>
            </w:r>
          </w:p>
          <w:p w14:paraId="19F05598" w14:textId="77777777" w:rsidR="003342F1" w:rsidRPr="00D35D3A" w:rsidRDefault="00000000">
            <w:pPr>
              <w:spacing w:after="80"/>
              <w:rPr>
                <w:sz w:val="24"/>
                <w:szCs w:val="24"/>
              </w:rPr>
            </w:pPr>
            <w:r w:rsidRPr="00D35D3A">
              <w:rPr>
                <w:rFonts w:ascii="맑은 고딕" w:eastAsia="맑은 고딕" w:hAnsi="맑은 고딕"/>
                <w:b/>
                <w:color w:val="2D2D2D"/>
                <w:sz w:val="24"/>
                <w:szCs w:val="24"/>
              </w:rPr>
              <w:t xml:space="preserve">Systems &amp; AI Full-Stack </w:t>
            </w:r>
            <w:proofErr w:type="gramStart"/>
            <w:r w:rsidRPr="00D35D3A">
              <w:rPr>
                <w:rFonts w:ascii="맑은 고딕" w:eastAsia="맑은 고딕" w:hAnsi="맑은 고딕"/>
                <w:b/>
                <w:color w:val="2D2D2D"/>
                <w:sz w:val="24"/>
                <w:szCs w:val="24"/>
              </w:rPr>
              <w:t>Engineer  ·</w:t>
            </w:r>
            <w:proofErr w:type="gramEnd"/>
            <w:r w:rsidRPr="00D35D3A">
              <w:rPr>
                <w:rFonts w:ascii="맑은 고딕" w:eastAsia="맑은 고딕" w:hAnsi="맑은 고딕"/>
                <w:b/>
                <w:color w:val="2D2D2D"/>
                <w:sz w:val="24"/>
                <w:szCs w:val="24"/>
              </w:rPr>
              <w:t xml:space="preserve">  한·중·영 트라이링궐</w:t>
            </w:r>
          </w:p>
          <w:p w14:paraId="341055ED" w14:textId="77777777" w:rsidR="003342F1" w:rsidRDefault="00000000">
            <w:pPr>
              <w:spacing w:after="0"/>
              <w:rPr>
                <w:lang w:eastAsia="ko-KR"/>
              </w:rPr>
            </w:pPr>
            <w:r w:rsidRPr="00D35D3A">
              <w:rPr>
                <w:rFonts w:ascii="맑은 고딕" w:eastAsia="맑은 고딕" w:hAnsi="맑은 고딕"/>
                <w:color w:val="505050"/>
                <w:szCs w:val="24"/>
                <w:lang w:eastAsia="ko-KR"/>
              </w:rPr>
              <w:t xml:space="preserve">BUAA(北京航空航天大学) </w:t>
            </w:r>
            <w:proofErr w:type="gramStart"/>
            <w:r w:rsidRPr="00D35D3A">
              <w:rPr>
                <w:rFonts w:ascii="맑은 고딕" w:eastAsia="맑은 고딕" w:hAnsi="맑은 고딕"/>
                <w:color w:val="505050"/>
                <w:szCs w:val="24"/>
                <w:lang w:eastAsia="ko-KR"/>
              </w:rPr>
              <w:t>软件学院  |</w:t>
            </w:r>
            <w:proofErr w:type="gramEnd"/>
            <w:r w:rsidRPr="00D35D3A">
              <w:rPr>
                <w:rFonts w:ascii="맑은 고딕" w:eastAsia="맑은 고딕" w:hAnsi="맑은 고딕"/>
                <w:color w:val="505050"/>
                <w:szCs w:val="24"/>
                <w:lang w:eastAsia="ko-KR"/>
              </w:rPr>
              <w:t xml:space="preserve">  소프트웨어공학 · 2026.07 졸업 예정</w:t>
            </w:r>
          </w:p>
        </w:tc>
        <w:tc>
          <w:tcPr>
            <w:tcW w:w="4706" w:type="dxa"/>
          </w:tcPr>
          <w:p w14:paraId="71BD374B" w14:textId="77777777" w:rsidR="003342F1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75064C1D" wp14:editId="56395204">
                  <wp:extent cx="2449269" cy="3267614"/>
                  <wp:effectExtent l="0" t="0" r="825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913" cy="328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E3F678" w14:textId="77777777" w:rsidR="003342F1" w:rsidRDefault="003342F1">
      <w:pPr>
        <w:pBdr>
          <w:bottom w:val="single" w:sz="12" w:space="1" w:color="1F1F1F"/>
        </w:pBdr>
        <w:spacing w:before="160" w:after="120"/>
      </w:pPr>
    </w:p>
    <w:p w14:paraId="3773019C" w14:textId="026EEA0D" w:rsidR="00D35D3A" w:rsidRPr="00177DBF" w:rsidRDefault="00000000">
      <w:pPr>
        <w:spacing w:before="80" w:after="240" w:line="348" w:lineRule="auto"/>
        <w:rPr>
          <w:rFonts w:ascii="굴림체" w:eastAsia="굴림체" w:hAnsi="굴림체"/>
          <w:color w:val="141414"/>
          <w:sz w:val="32"/>
          <w:szCs w:val="32"/>
          <w:lang w:eastAsia="ko-KR"/>
        </w:rPr>
      </w:pPr>
      <w:r w:rsidRPr="00177DBF">
        <w:rPr>
          <w:rFonts w:ascii="굴림체" w:eastAsia="굴림체" w:hAnsi="굴림체"/>
          <w:color w:val="141414"/>
          <w:sz w:val="32"/>
          <w:szCs w:val="32"/>
          <w:lang w:eastAsia="ko-KR"/>
        </w:rPr>
        <w:t xml:space="preserve">MIPS </w:t>
      </w:r>
      <w:proofErr w:type="spellStart"/>
      <w:r w:rsidRPr="00177DBF">
        <w:rPr>
          <w:rFonts w:ascii="굴림체" w:eastAsia="굴림체" w:hAnsi="굴림체"/>
          <w:color w:val="141414"/>
          <w:sz w:val="32"/>
          <w:szCs w:val="32"/>
          <w:lang w:eastAsia="ko-KR"/>
        </w:rPr>
        <w:t>마이크로커널을</w:t>
      </w:r>
      <w:proofErr w:type="spellEnd"/>
      <w:r w:rsidRPr="00177DBF">
        <w:rPr>
          <w:rFonts w:ascii="굴림체" w:eastAsia="굴림체" w:hAnsi="굴림체"/>
          <w:color w:val="141414"/>
          <w:sz w:val="32"/>
          <w:szCs w:val="32"/>
          <w:lang w:eastAsia="ko-KR"/>
        </w:rPr>
        <w:t xml:space="preserve"> Lab 0–6 전 단계 직접 구현하고, ECG 진단 AI 모델로 </w:t>
      </w:r>
      <w:r w:rsidRPr="00177DBF">
        <w:rPr>
          <w:rFonts w:ascii="굴림체" w:eastAsia="굴림체" w:hAnsi="굴림체"/>
          <w:b/>
          <w:color w:val="141414"/>
          <w:sz w:val="32"/>
          <w:szCs w:val="32"/>
          <w:lang w:eastAsia="ko-KR"/>
        </w:rPr>
        <w:t>Macro AUC 92.52%</w:t>
      </w:r>
      <w:r w:rsidRPr="00177DBF">
        <w:rPr>
          <w:rFonts w:ascii="굴림체" w:eastAsia="굴림체" w:hAnsi="굴림체"/>
          <w:color w:val="141414"/>
          <w:sz w:val="32"/>
          <w:szCs w:val="32"/>
          <w:lang w:eastAsia="ko-KR"/>
        </w:rPr>
        <w:t xml:space="preserve">를 달성한 </w:t>
      </w:r>
      <w:r w:rsidRPr="00177DBF">
        <w:rPr>
          <w:rFonts w:ascii="굴림체" w:eastAsia="굴림체" w:hAnsi="굴림체"/>
          <w:b/>
          <w:color w:val="141414"/>
          <w:sz w:val="32"/>
          <w:szCs w:val="32"/>
          <w:lang w:eastAsia="ko-KR"/>
        </w:rPr>
        <w:t>Systems &amp; AI Full-Stack Engineer</w:t>
      </w:r>
      <w:r w:rsidRPr="00177DBF">
        <w:rPr>
          <w:rFonts w:ascii="굴림체" w:eastAsia="굴림체" w:hAnsi="굴림체"/>
          <w:color w:val="141414"/>
          <w:sz w:val="32"/>
          <w:szCs w:val="32"/>
          <w:lang w:eastAsia="ko-KR"/>
        </w:rPr>
        <w:t xml:space="preserve">입니다. 커널 IPC·컴파일러 파서·Spring Boot </w:t>
      </w:r>
      <w:proofErr w:type="spellStart"/>
      <w:r w:rsidRPr="00177DBF">
        <w:rPr>
          <w:rFonts w:ascii="굴림체" w:eastAsia="굴림체" w:hAnsi="굴림체"/>
          <w:color w:val="141414"/>
          <w:sz w:val="32"/>
          <w:szCs w:val="32"/>
          <w:lang w:eastAsia="ko-KR"/>
        </w:rPr>
        <w:t>백엔드</w:t>
      </w:r>
      <w:proofErr w:type="spellEnd"/>
      <w:r w:rsidRPr="00177DBF">
        <w:rPr>
          <w:rFonts w:ascii="굴림체" w:eastAsia="굴림체" w:hAnsi="굴림체"/>
          <w:color w:val="141414"/>
          <w:sz w:val="32"/>
          <w:szCs w:val="32"/>
          <w:lang w:eastAsia="ko-KR"/>
        </w:rPr>
        <w:t>·</w:t>
      </w:r>
      <w:proofErr w:type="spellStart"/>
      <w:r w:rsidRPr="00177DBF">
        <w:rPr>
          <w:rFonts w:ascii="굴림체" w:eastAsia="굴림체" w:hAnsi="굴림체"/>
          <w:color w:val="141414"/>
          <w:sz w:val="32"/>
          <w:szCs w:val="32"/>
          <w:lang w:eastAsia="ko-KR"/>
        </w:rPr>
        <w:t>FastAPI</w:t>
      </w:r>
      <w:proofErr w:type="spellEnd"/>
      <w:r w:rsidRPr="00177DBF">
        <w:rPr>
          <w:rFonts w:ascii="굴림체" w:eastAsia="굴림체" w:hAnsi="굴림체"/>
          <w:color w:val="141414"/>
          <w:sz w:val="32"/>
          <w:szCs w:val="32"/>
          <w:lang w:eastAsia="ko-KR"/>
        </w:rPr>
        <w:t xml:space="preserve"> 추론 서버를 한 사람의 손으로 만들어보며, </w:t>
      </w:r>
      <w:r w:rsidRPr="00177DBF">
        <w:rPr>
          <w:rFonts w:ascii="굴림체" w:eastAsia="굴림체" w:hAnsi="굴림체"/>
          <w:b/>
          <w:color w:val="141414"/>
          <w:sz w:val="32"/>
          <w:szCs w:val="32"/>
          <w:lang w:eastAsia="ko-KR"/>
        </w:rPr>
        <w:t>증상이 발생한 지점과 실제 원인은 항상 같은 곳에 있지 않다</w:t>
      </w:r>
      <w:r w:rsidRPr="00177DBF">
        <w:rPr>
          <w:rFonts w:ascii="굴림체" w:eastAsia="굴림체" w:hAnsi="굴림체"/>
          <w:color w:val="141414"/>
          <w:sz w:val="32"/>
          <w:szCs w:val="32"/>
          <w:lang w:eastAsia="ko-KR"/>
        </w:rPr>
        <w:t xml:space="preserve">는 원칙을 일하는 방식으로 만들었습니다. 실행 순서·상태 전이·API 규약·배포 전략 어느 계층이든 원인이 있는 곳까지 들어가 오류를 구조로 차단하는 </w:t>
      </w:r>
      <w:proofErr w:type="spellStart"/>
      <w:r w:rsidRPr="00177DBF">
        <w:rPr>
          <w:rFonts w:ascii="굴림체" w:eastAsia="굴림체" w:hAnsi="굴림체"/>
          <w:color w:val="141414"/>
          <w:sz w:val="32"/>
          <w:szCs w:val="32"/>
          <w:lang w:eastAsia="ko-KR"/>
        </w:rPr>
        <w:t>백엔드</w:t>
      </w:r>
      <w:proofErr w:type="spellEnd"/>
      <w:r w:rsidRPr="00177DBF">
        <w:rPr>
          <w:rFonts w:ascii="굴림체" w:eastAsia="굴림체" w:hAnsi="굴림체"/>
          <w:color w:val="141414"/>
          <w:sz w:val="32"/>
          <w:szCs w:val="32"/>
          <w:lang w:eastAsia="ko-KR"/>
        </w:rPr>
        <w:t>·시스템 엔지니어가 되고자 합니다.</w:t>
      </w:r>
    </w:p>
    <w:p w14:paraId="74159AA2" w14:textId="77777777" w:rsidR="00D35D3A" w:rsidRDefault="00D35D3A">
      <w:pPr>
        <w:rPr>
          <w:rFonts w:ascii="맑은 고딕" w:eastAsia="맑은 고딕" w:hAnsi="맑은 고딕"/>
          <w:color w:val="141414"/>
          <w:lang w:eastAsia="ko-KR"/>
        </w:rPr>
      </w:pPr>
      <w:r>
        <w:rPr>
          <w:rFonts w:ascii="맑은 고딕" w:eastAsia="맑은 고딕" w:hAnsi="맑은 고딕"/>
          <w:color w:val="141414"/>
          <w:lang w:eastAsia="ko-KR"/>
        </w:rPr>
        <w:br w:type="page"/>
      </w:r>
    </w:p>
    <w:p w14:paraId="22A08083" w14:textId="77777777" w:rsidR="003342F1" w:rsidRPr="00D35D3A" w:rsidRDefault="003342F1">
      <w:pPr>
        <w:spacing w:before="80" w:after="240" w:line="348" w:lineRule="auto"/>
        <w:rPr>
          <w:rFonts w:ascii="굴림체" w:eastAsia="굴림체" w:hAnsi="굴림체"/>
          <w:sz w:val="28"/>
          <w:szCs w:val="28"/>
          <w:lang w:eastAsia="ko-KR"/>
        </w:rPr>
      </w:pPr>
    </w:p>
    <w:p w14:paraId="52118800" w14:textId="77777777" w:rsidR="003342F1" w:rsidRPr="00D35D3A" w:rsidRDefault="00000000">
      <w:pPr>
        <w:spacing w:before="360" w:after="20"/>
        <w:rPr>
          <w:rFonts w:ascii="굴림체" w:eastAsia="굴림체" w:hAnsi="굴림체"/>
          <w:sz w:val="28"/>
          <w:szCs w:val="28"/>
        </w:rPr>
      </w:pPr>
      <w:proofErr w:type="gramStart"/>
      <w:r w:rsidRPr="00D35D3A">
        <w:rPr>
          <w:rFonts w:ascii="굴림체" w:eastAsia="굴림체" w:hAnsi="굴림체"/>
          <w:b/>
          <w:color w:val="787878"/>
          <w:sz w:val="20"/>
          <w:szCs w:val="28"/>
        </w:rPr>
        <w:t>01  KEY</w:t>
      </w:r>
      <w:proofErr w:type="gramEnd"/>
      <w:r w:rsidRPr="00D35D3A">
        <w:rPr>
          <w:rFonts w:ascii="굴림체" w:eastAsia="굴림체" w:hAnsi="굴림체"/>
          <w:b/>
          <w:color w:val="787878"/>
          <w:sz w:val="20"/>
          <w:szCs w:val="28"/>
        </w:rPr>
        <w:t xml:space="preserve"> METRICS &amp; STACK</w:t>
      </w:r>
    </w:p>
    <w:p w14:paraId="059B4909" w14:textId="77777777" w:rsidR="003342F1" w:rsidRPr="00D35D3A" w:rsidRDefault="00000000">
      <w:pPr>
        <w:spacing w:after="60"/>
        <w:rPr>
          <w:rFonts w:ascii="굴림체" w:eastAsia="굴림체" w:hAnsi="굴림체"/>
          <w:sz w:val="28"/>
          <w:szCs w:val="28"/>
        </w:rPr>
      </w:pPr>
      <w:r w:rsidRPr="00D35D3A">
        <w:rPr>
          <w:rFonts w:ascii="굴림체" w:eastAsia="굴림체" w:hAnsi="굴림체"/>
          <w:b/>
          <w:color w:val="2D2D2D"/>
          <w:sz w:val="36"/>
          <w:szCs w:val="28"/>
        </w:rPr>
        <w:t>핵심 지표 · 기술 스택</w:t>
      </w:r>
    </w:p>
    <w:p w14:paraId="314D9A5D" w14:textId="77777777" w:rsidR="003342F1" w:rsidRPr="00D35D3A" w:rsidRDefault="003342F1">
      <w:pPr>
        <w:pBdr>
          <w:bottom w:val="single" w:sz="8" w:space="1" w:color="1F1F1F"/>
        </w:pBdr>
        <w:spacing w:after="160"/>
        <w:rPr>
          <w:rFonts w:ascii="굴림체" w:eastAsia="굴림체" w:hAnsi="굴림체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3342F1" w:rsidRPr="00D35D3A" w14:paraId="07060DC1" w14:textId="77777777">
        <w:tc>
          <w:tcPr>
            <w:tcW w:w="4706" w:type="dxa"/>
          </w:tcPr>
          <w:p w14:paraId="0927AF31" w14:textId="77777777" w:rsidR="003342F1" w:rsidRPr="00D35D3A" w:rsidRDefault="003342F1">
            <w:pPr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</w:p>
          <w:p w14:paraId="52789044" w14:textId="77777777" w:rsidR="003342F1" w:rsidRPr="00D35D3A" w:rsidRDefault="00000000">
            <w:pPr>
              <w:spacing w:after="140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  <w:r w:rsidRPr="00D35D3A">
              <w:rPr>
                <w:rFonts w:ascii="굴림체" w:eastAsia="굴림체" w:hAnsi="굴림체"/>
                <w:b/>
                <w:color w:val="787878"/>
                <w:sz w:val="24"/>
                <w:szCs w:val="28"/>
                <w:lang w:eastAsia="ko-KR"/>
              </w:rPr>
              <w:t>핵심 지표</w:t>
            </w:r>
          </w:p>
          <w:p w14:paraId="764353A5" w14:textId="77777777" w:rsidR="003342F1" w:rsidRPr="00D35D3A" w:rsidRDefault="00000000">
            <w:pPr>
              <w:spacing w:after="120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  <w:r w:rsidRPr="00D35D3A">
              <w:rPr>
                <w:rFonts w:ascii="굴림체" w:eastAsia="굴림체" w:hAnsi="굴림체"/>
                <w:b/>
                <w:color w:val="141414"/>
                <w:sz w:val="32"/>
                <w:szCs w:val="28"/>
                <w:lang w:eastAsia="ko-KR"/>
              </w:rPr>
              <w:t xml:space="preserve">92.52%    </w:t>
            </w:r>
            <w:r w:rsidRPr="00D35D3A">
              <w:rPr>
                <w:rFonts w:ascii="굴림체" w:eastAsia="굴림체" w:hAnsi="굴림체"/>
                <w:color w:val="505050"/>
                <w:sz w:val="24"/>
                <w:szCs w:val="28"/>
                <w:lang w:eastAsia="ko-KR"/>
              </w:rPr>
              <w:t>ECG 진단 Macro AUC (F1 74.52%)</w:t>
            </w:r>
          </w:p>
          <w:p w14:paraId="0FECE412" w14:textId="77777777" w:rsidR="003342F1" w:rsidRPr="00D35D3A" w:rsidRDefault="00000000">
            <w:pPr>
              <w:spacing w:after="120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  <w:r w:rsidRPr="00D35D3A">
              <w:rPr>
                <w:rFonts w:ascii="굴림체" w:eastAsia="굴림체" w:hAnsi="굴림체"/>
                <w:b/>
                <w:color w:val="141414"/>
                <w:sz w:val="32"/>
                <w:szCs w:val="28"/>
                <w:lang w:eastAsia="ko-KR"/>
              </w:rPr>
              <w:t xml:space="preserve">TPS 66.41    </w:t>
            </w:r>
            <w:r w:rsidRPr="00D35D3A">
              <w:rPr>
                <w:rFonts w:ascii="굴림체" w:eastAsia="굴림체" w:hAnsi="굴림체"/>
                <w:color w:val="505050"/>
                <w:sz w:val="24"/>
                <w:szCs w:val="28"/>
                <w:lang w:eastAsia="ko-KR"/>
              </w:rPr>
              <w:t>AWS 20명 동시 부하 처리</w:t>
            </w:r>
          </w:p>
          <w:p w14:paraId="0DF63539" w14:textId="77777777" w:rsidR="003342F1" w:rsidRPr="00D35D3A" w:rsidRDefault="00000000">
            <w:pPr>
              <w:spacing w:after="120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  <w:r w:rsidRPr="00D35D3A">
              <w:rPr>
                <w:rFonts w:ascii="굴림체" w:eastAsia="굴림체" w:hAnsi="굴림체"/>
                <w:b/>
                <w:color w:val="141414"/>
                <w:sz w:val="32"/>
                <w:szCs w:val="28"/>
                <w:lang w:eastAsia="ko-KR"/>
              </w:rPr>
              <w:t xml:space="preserve">12배    </w:t>
            </w:r>
            <w:r w:rsidRPr="00D35D3A">
              <w:rPr>
                <w:rFonts w:ascii="굴림체" w:eastAsia="굴림체" w:hAnsi="굴림체"/>
                <w:color w:val="505050"/>
                <w:sz w:val="24"/>
                <w:szCs w:val="28"/>
                <w:lang w:eastAsia="ko-KR"/>
              </w:rPr>
              <w:t>Elasticsearch p95 응답 개선</w:t>
            </w:r>
          </w:p>
          <w:p w14:paraId="39648567" w14:textId="77777777" w:rsidR="003342F1" w:rsidRPr="00D35D3A" w:rsidRDefault="00000000">
            <w:pPr>
              <w:spacing w:after="120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  <w:r w:rsidRPr="00D35D3A">
              <w:rPr>
                <w:rFonts w:ascii="굴림체" w:eastAsia="굴림체" w:hAnsi="굴림체"/>
                <w:b/>
                <w:color w:val="141414"/>
                <w:sz w:val="32"/>
                <w:szCs w:val="28"/>
                <w:lang w:eastAsia="ko-KR"/>
              </w:rPr>
              <w:t xml:space="preserve">9년    </w:t>
            </w:r>
            <w:r w:rsidRPr="00D35D3A">
              <w:rPr>
                <w:rFonts w:ascii="굴림체" w:eastAsia="굴림체" w:hAnsi="굴림체"/>
                <w:color w:val="505050"/>
                <w:sz w:val="24"/>
                <w:szCs w:val="28"/>
                <w:lang w:eastAsia="ko-KR"/>
              </w:rPr>
              <w:t xml:space="preserve">베이징 체류 · 한·중·영 </w:t>
            </w:r>
            <w:proofErr w:type="spellStart"/>
            <w:r w:rsidRPr="00D35D3A">
              <w:rPr>
                <w:rFonts w:ascii="굴림체" w:eastAsia="굴림체" w:hAnsi="굴림체"/>
                <w:color w:val="505050"/>
                <w:sz w:val="24"/>
                <w:szCs w:val="28"/>
                <w:lang w:eastAsia="ko-KR"/>
              </w:rPr>
              <w:t>트라이링궐</w:t>
            </w:r>
            <w:proofErr w:type="spellEnd"/>
          </w:p>
        </w:tc>
        <w:tc>
          <w:tcPr>
            <w:tcW w:w="4706" w:type="dxa"/>
          </w:tcPr>
          <w:p w14:paraId="605E9503" w14:textId="77777777" w:rsidR="003342F1" w:rsidRPr="00D35D3A" w:rsidRDefault="003342F1">
            <w:pPr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</w:p>
          <w:p w14:paraId="278770B4" w14:textId="77777777" w:rsidR="003342F1" w:rsidRPr="00D35D3A" w:rsidRDefault="00000000">
            <w:pPr>
              <w:spacing w:after="140"/>
              <w:rPr>
                <w:rFonts w:ascii="굴림체" w:eastAsia="굴림체" w:hAnsi="굴림체"/>
                <w:sz w:val="28"/>
                <w:szCs w:val="28"/>
              </w:rPr>
            </w:pPr>
            <w:proofErr w:type="spellStart"/>
            <w:r w:rsidRPr="00D35D3A">
              <w:rPr>
                <w:rFonts w:ascii="굴림체" w:eastAsia="굴림체" w:hAnsi="굴림체"/>
                <w:b/>
                <w:color w:val="787878"/>
                <w:sz w:val="24"/>
                <w:szCs w:val="28"/>
              </w:rPr>
              <w:t>기술</w:t>
            </w:r>
            <w:proofErr w:type="spellEnd"/>
            <w:r w:rsidRPr="00D35D3A">
              <w:rPr>
                <w:rFonts w:ascii="굴림체" w:eastAsia="굴림체" w:hAnsi="굴림체"/>
                <w:b/>
                <w:color w:val="787878"/>
                <w:sz w:val="24"/>
                <w:szCs w:val="28"/>
              </w:rPr>
              <w:t xml:space="preserve"> </w:t>
            </w:r>
            <w:proofErr w:type="spellStart"/>
            <w:r w:rsidRPr="00D35D3A">
              <w:rPr>
                <w:rFonts w:ascii="굴림체" w:eastAsia="굴림체" w:hAnsi="굴림체"/>
                <w:b/>
                <w:color w:val="787878"/>
                <w:sz w:val="24"/>
                <w:szCs w:val="28"/>
              </w:rPr>
              <w:t>스택</w:t>
            </w:r>
            <w:proofErr w:type="spellEnd"/>
          </w:p>
          <w:p w14:paraId="11FB705A" w14:textId="77777777" w:rsidR="003342F1" w:rsidRPr="00D35D3A" w:rsidRDefault="00000000">
            <w:pPr>
              <w:spacing w:after="120"/>
              <w:rPr>
                <w:rFonts w:ascii="굴림체" w:eastAsia="굴림체" w:hAnsi="굴림체"/>
                <w:sz w:val="28"/>
                <w:szCs w:val="28"/>
              </w:rPr>
            </w:pPr>
            <w:r w:rsidRPr="00D35D3A">
              <w:rPr>
                <w:rFonts w:ascii="굴림체" w:eastAsia="굴림체" w:hAnsi="굴림체"/>
                <w:b/>
                <w:color w:val="787878"/>
                <w:szCs w:val="28"/>
              </w:rPr>
              <w:t xml:space="preserve">SYSTEMS   </w:t>
            </w:r>
            <w:r w:rsidRPr="00D35D3A">
              <w:rPr>
                <w:rFonts w:ascii="굴림체" w:eastAsia="굴림체" w:hAnsi="굴림체"/>
                <w:b/>
                <w:color w:val="141414"/>
                <w:sz w:val="24"/>
                <w:szCs w:val="28"/>
              </w:rPr>
              <w:t xml:space="preserve">  C / C++ · OS Kernel · Compiler · Virtual Memory · IPC</w:t>
            </w:r>
          </w:p>
          <w:p w14:paraId="7611E0B1" w14:textId="77777777" w:rsidR="003342F1" w:rsidRPr="00D35D3A" w:rsidRDefault="00000000">
            <w:pPr>
              <w:spacing w:after="120"/>
              <w:rPr>
                <w:rFonts w:ascii="굴림체" w:eastAsia="굴림체" w:hAnsi="굴림체"/>
                <w:sz w:val="28"/>
                <w:szCs w:val="28"/>
              </w:rPr>
            </w:pPr>
            <w:r w:rsidRPr="00D35D3A">
              <w:rPr>
                <w:rFonts w:ascii="굴림체" w:eastAsia="굴림체" w:hAnsi="굴림체"/>
                <w:b/>
                <w:color w:val="787878"/>
                <w:szCs w:val="28"/>
              </w:rPr>
              <w:t xml:space="preserve">BACKEND   </w:t>
            </w:r>
            <w:r w:rsidRPr="00D35D3A">
              <w:rPr>
                <w:rFonts w:ascii="굴림체" w:eastAsia="굴림체" w:hAnsi="굴림체"/>
                <w:b/>
                <w:color w:val="141414"/>
                <w:sz w:val="24"/>
                <w:szCs w:val="28"/>
              </w:rPr>
              <w:t xml:space="preserve">  Java · Spring Boot 3 · PostgreSQL · Redis · Elasticsearch · MinIO</w:t>
            </w:r>
          </w:p>
          <w:p w14:paraId="26E5E8C1" w14:textId="77777777" w:rsidR="003342F1" w:rsidRPr="00D35D3A" w:rsidRDefault="00000000">
            <w:pPr>
              <w:spacing w:after="120"/>
              <w:rPr>
                <w:rFonts w:ascii="굴림체" w:eastAsia="굴림체" w:hAnsi="굴림체"/>
                <w:sz w:val="28"/>
                <w:szCs w:val="28"/>
              </w:rPr>
            </w:pPr>
            <w:r w:rsidRPr="00D35D3A">
              <w:rPr>
                <w:rFonts w:ascii="굴림체" w:eastAsia="굴림체" w:hAnsi="굴림체"/>
                <w:b/>
                <w:color w:val="787878"/>
                <w:szCs w:val="28"/>
              </w:rPr>
              <w:t xml:space="preserve">AI / APP  </w:t>
            </w:r>
            <w:r w:rsidRPr="00D35D3A">
              <w:rPr>
                <w:rFonts w:ascii="굴림체" w:eastAsia="굴림체" w:hAnsi="굴림체"/>
                <w:b/>
                <w:color w:val="141414"/>
                <w:sz w:val="24"/>
                <w:szCs w:val="28"/>
              </w:rPr>
              <w:t xml:space="preserve">  FastAPI · PyTorch · CNN-CBAM-GRU · React Native · Vue 3 + TS</w:t>
            </w:r>
          </w:p>
          <w:p w14:paraId="5D1EF0BB" w14:textId="77777777" w:rsidR="003342F1" w:rsidRPr="00D35D3A" w:rsidRDefault="00000000">
            <w:pPr>
              <w:spacing w:after="120"/>
              <w:rPr>
                <w:rFonts w:ascii="굴림체" w:eastAsia="굴림체" w:hAnsi="굴림체"/>
                <w:sz w:val="28"/>
                <w:szCs w:val="28"/>
              </w:rPr>
            </w:pPr>
            <w:r w:rsidRPr="00D35D3A">
              <w:rPr>
                <w:rFonts w:ascii="굴림체" w:eastAsia="굴림체" w:hAnsi="굴림체"/>
                <w:b/>
                <w:color w:val="787878"/>
                <w:szCs w:val="28"/>
              </w:rPr>
              <w:t xml:space="preserve">INFRA     </w:t>
            </w:r>
            <w:r w:rsidRPr="00D35D3A">
              <w:rPr>
                <w:rFonts w:ascii="굴림체" w:eastAsia="굴림체" w:hAnsi="굴림체"/>
                <w:b/>
                <w:color w:val="141414"/>
                <w:sz w:val="24"/>
                <w:szCs w:val="28"/>
              </w:rPr>
              <w:t xml:space="preserve">  Docker Compose · AWS EC2 · GitHub Actions · JWT · Flyway</w:t>
            </w:r>
          </w:p>
        </w:tc>
      </w:tr>
    </w:tbl>
    <w:p w14:paraId="0E4A5419" w14:textId="77777777" w:rsidR="003342F1" w:rsidRPr="00D35D3A" w:rsidRDefault="00000000">
      <w:pPr>
        <w:spacing w:before="360" w:after="20"/>
        <w:rPr>
          <w:rFonts w:ascii="굴림체" w:eastAsia="굴림체" w:hAnsi="굴림체"/>
          <w:sz w:val="28"/>
          <w:szCs w:val="28"/>
          <w:lang w:eastAsia="ko-KR"/>
        </w:rPr>
      </w:pPr>
      <w:proofErr w:type="gramStart"/>
      <w:r w:rsidRPr="00D35D3A">
        <w:rPr>
          <w:rFonts w:ascii="굴림체" w:eastAsia="굴림체" w:hAnsi="굴림체"/>
          <w:b/>
          <w:color w:val="787878"/>
          <w:sz w:val="20"/>
          <w:szCs w:val="28"/>
          <w:lang w:eastAsia="ko-KR"/>
        </w:rPr>
        <w:t>02  PROFILE</w:t>
      </w:r>
      <w:proofErr w:type="gramEnd"/>
    </w:p>
    <w:p w14:paraId="5488F249" w14:textId="77777777" w:rsidR="003342F1" w:rsidRPr="00D35D3A" w:rsidRDefault="00000000">
      <w:pPr>
        <w:spacing w:after="60"/>
        <w:rPr>
          <w:rFonts w:ascii="굴림체" w:eastAsia="굴림체" w:hAnsi="굴림체"/>
          <w:sz w:val="28"/>
          <w:szCs w:val="28"/>
          <w:lang w:eastAsia="ko-KR"/>
        </w:rPr>
      </w:pPr>
      <w:r w:rsidRPr="00D35D3A">
        <w:rPr>
          <w:rFonts w:ascii="굴림체" w:eastAsia="굴림체" w:hAnsi="굴림체"/>
          <w:b/>
          <w:color w:val="2D2D2D"/>
          <w:sz w:val="36"/>
          <w:szCs w:val="28"/>
          <w:lang w:eastAsia="ko-KR"/>
        </w:rPr>
        <w:t>저는 이런 개발자입니다</w:t>
      </w:r>
    </w:p>
    <w:p w14:paraId="24C3C4FF" w14:textId="77777777" w:rsidR="003342F1" w:rsidRPr="00D35D3A" w:rsidRDefault="003342F1">
      <w:pPr>
        <w:pBdr>
          <w:bottom w:val="single" w:sz="8" w:space="1" w:color="1F1F1F"/>
        </w:pBdr>
        <w:spacing w:after="160"/>
        <w:rPr>
          <w:rFonts w:ascii="굴림체" w:eastAsia="굴림체" w:hAnsi="굴림체"/>
          <w:sz w:val="28"/>
          <w:szCs w:val="28"/>
          <w:lang w:eastAsia="ko-KR"/>
        </w:rPr>
      </w:pPr>
    </w:p>
    <w:p w14:paraId="05692263" w14:textId="77777777" w:rsidR="003342F1" w:rsidRPr="00D35D3A" w:rsidRDefault="00000000">
      <w:pPr>
        <w:spacing w:after="120" w:line="336" w:lineRule="auto"/>
        <w:ind w:left="283"/>
        <w:rPr>
          <w:rFonts w:ascii="굴림체" w:eastAsia="굴림체" w:hAnsi="굴림체"/>
          <w:sz w:val="28"/>
          <w:szCs w:val="28"/>
          <w:lang w:eastAsia="ko-KR"/>
        </w:rPr>
      </w:pPr>
      <w:proofErr w:type="gramStart"/>
      <w:r w:rsidRPr="00D35D3A">
        <w:rPr>
          <w:rFonts w:ascii="굴림체" w:eastAsia="굴림체" w:hAnsi="굴림체"/>
          <w:b/>
          <w:color w:val="141414"/>
          <w:szCs w:val="28"/>
          <w:lang w:eastAsia="ko-KR"/>
        </w:rPr>
        <w:t xml:space="preserve">■  </w:t>
      </w:r>
      <w:r w:rsidRPr="00D35D3A">
        <w:rPr>
          <w:rFonts w:ascii="굴림체" w:eastAsia="굴림체" w:hAnsi="굴림체"/>
          <w:b/>
          <w:color w:val="141414"/>
          <w:sz w:val="28"/>
          <w:szCs w:val="28"/>
          <w:lang w:eastAsia="ko-KR"/>
        </w:rPr>
        <w:t>구조로</w:t>
      </w:r>
      <w:proofErr w:type="gramEnd"/>
      <w:r w:rsidRPr="00D35D3A">
        <w:rPr>
          <w:rFonts w:ascii="굴림체" w:eastAsia="굴림체" w:hAnsi="굴림체"/>
          <w:b/>
          <w:color w:val="141414"/>
          <w:sz w:val="28"/>
          <w:szCs w:val="28"/>
          <w:lang w:eastAsia="ko-KR"/>
        </w:rPr>
        <w:t xml:space="preserve"> 강제하는 안정성    </w:t>
      </w:r>
      <w:r w:rsidRPr="00D35D3A">
        <w:rPr>
          <w:rFonts w:ascii="굴림체" w:eastAsia="굴림체" w:hAnsi="굴림체"/>
          <w:color w:val="141414"/>
          <w:sz w:val="28"/>
          <w:szCs w:val="28"/>
          <w:lang w:eastAsia="ko-KR"/>
        </w:rPr>
        <w:t>API 응답 규약·예외 처리·배포 전략을 사람의 주의가 아닌 코드 계층에서 강제해, 휴먼 에러가 들어올 자리를 없앱니다.</w:t>
      </w:r>
    </w:p>
    <w:p w14:paraId="2D58E8D6" w14:textId="77777777" w:rsidR="003342F1" w:rsidRPr="00D35D3A" w:rsidRDefault="00000000">
      <w:pPr>
        <w:spacing w:after="120" w:line="336" w:lineRule="auto"/>
        <w:ind w:left="283"/>
        <w:rPr>
          <w:rFonts w:ascii="굴림체" w:eastAsia="굴림체" w:hAnsi="굴림체"/>
          <w:sz w:val="28"/>
          <w:szCs w:val="28"/>
          <w:lang w:eastAsia="ko-KR"/>
        </w:rPr>
      </w:pPr>
      <w:proofErr w:type="gramStart"/>
      <w:r w:rsidRPr="00D35D3A">
        <w:rPr>
          <w:rFonts w:ascii="굴림체" w:eastAsia="굴림체" w:hAnsi="굴림체"/>
          <w:b/>
          <w:color w:val="141414"/>
          <w:szCs w:val="28"/>
          <w:lang w:eastAsia="ko-KR"/>
        </w:rPr>
        <w:t xml:space="preserve">■  </w:t>
      </w: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28"/>
          <w:lang w:eastAsia="ko-KR"/>
        </w:rPr>
        <w:t>로우레벨부터</w:t>
      </w:r>
      <w:proofErr w:type="spellEnd"/>
      <w:proofErr w:type="gramEnd"/>
      <w:r w:rsidRPr="00D35D3A">
        <w:rPr>
          <w:rFonts w:ascii="굴림체" w:eastAsia="굴림체" w:hAnsi="굴림체"/>
          <w:b/>
          <w:color w:val="141414"/>
          <w:sz w:val="28"/>
          <w:szCs w:val="28"/>
          <w:lang w:eastAsia="ko-KR"/>
        </w:rPr>
        <w:t xml:space="preserve"> 서비스 레벨까지    </w:t>
      </w:r>
      <w:r w:rsidRPr="00D35D3A">
        <w:rPr>
          <w:rFonts w:ascii="굴림체" w:eastAsia="굴림체" w:hAnsi="굴림체"/>
          <w:color w:val="141414"/>
          <w:sz w:val="28"/>
          <w:szCs w:val="28"/>
          <w:lang w:eastAsia="ko-KR"/>
        </w:rPr>
        <w:t xml:space="preserve">커널 IPC, 컴파일러 파서, Spring Boot API,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28"/>
          <w:lang w:eastAsia="ko-KR"/>
        </w:rPr>
        <w:t>FastAPI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28"/>
          <w:lang w:eastAsia="ko-KR"/>
        </w:rPr>
        <w:t xml:space="preserve"> AI 추론 서버를 한 사람의 손으로 만들어 본 경험으로, 추상화 아래에서 문제가 어떻게 발생하는지 압니다.</w:t>
      </w:r>
    </w:p>
    <w:p w14:paraId="46E92E69" w14:textId="77777777" w:rsidR="003342F1" w:rsidRPr="00D35D3A" w:rsidRDefault="00000000">
      <w:pPr>
        <w:spacing w:after="120" w:line="336" w:lineRule="auto"/>
        <w:ind w:left="283"/>
        <w:rPr>
          <w:rFonts w:ascii="굴림체" w:eastAsia="굴림체" w:hAnsi="굴림체"/>
          <w:sz w:val="28"/>
          <w:szCs w:val="28"/>
          <w:lang w:eastAsia="ko-KR"/>
        </w:rPr>
      </w:pPr>
      <w:proofErr w:type="gramStart"/>
      <w:r w:rsidRPr="00D35D3A">
        <w:rPr>
          <w:rFonts w:ascii="굴림체" w:eastAsia="굴림체" w:hAnsi="굴림체"/>
          <w:b/>
          <w:color w:val="141414"/>
          <w:szCs w:val="28"/>
          <w:lang w:eastAsia="ko-KR"/>
        </w:rPr>
        <w:t xml:space="preserve">■  </w:t>
      </w:r>
      <w:r w:rsidRPr="00D35D3A">
        <w:rPr>
          <w:rFonts w:ascii="굴림체" w:eastAsia="굴림체" w:hAnsi="굴림체"/>
          <w:b/>
          <w:color w:val="141414"/>
          <w:sz w:val="28"/>
          <w:szCs w:val="28"/>
          <w:lang w:eastAsia="ko-KR"/>
        </w:rPr>
        <w:t>데이터로</w:t>
      </w:r>
      <w:proofErr w:type="gramEnd"/>
      <w:r w:rsidRPr="00D35D3A">
        <w:rPr>
          <w:rFonts w:ascii="굴림체" w:eastAsia="굴림체" w:hAnsi="굴림체"/>
          <w:b/>
          <w:color w:val="141414"/>
          <w:sz w:val="28"/>
          <w:szCs w:val="28"/>
          <w:lang w:eastAsia="ko-KR"/>
        </w:rPr>
        <w:t xml:space="preserve"> 합의하는 협업    </w:t>
      </w:r>
      <w:r w:rsidRPr="00D35D3A">
        <w:rPr>
          <w:rFonts w:ascii="굴림체" w:eastAsia="굴림체" w:hAnsi="굴림체"/>
          <w:color w:val="141414"/>
          <w:sz w:val="28"/>
          <w:szCs w:val="28"/>
          <w:lang w:eastAsia="ko-KR"/>
        </w:rPr>
        <w:t xml:space="preserve">Vue vs React,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28"/>
          <w:lang w:eastAsia="ko-KR"/>
        </w:rPr>
        <w:t>화웨이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28"/>
          <w:lang w:eastAsia="ko-KR"/>
        </w:rPr>
        <w:t xml:space="preserve"> 클라우드 vs AWS 같은 팀 내 이견을 더미 10만 건 벤치마크와 RFC 문서로 정리해 합의 속도를 끌어올렸습니다.</w:t>
      </w:r>
    </w:p>
    <w:p w14:paraId="7D477CB5" w14:textId="677B6119" w:rsidR="00D35D3A" w:rsidRDefault="00D35D3A">
      <w:pPr>
        <w:rPr>
          <w:rFonts w:ascii="맑은 고딕" w:eastAsia="맑은 고딕" w:hAnsi="맑은 고딕"/>
          <w:b/>
          <w:color w:val="141414"/>
          <w:lang w:eastAsia="ko-KR"/>
        </w:rPr>
      </w:pPr>
    </w:p>
    <w:p w14:paraId="7AA655B9" w14:textId="7BDA359B" w:rsidR="003342F1" w:rsidRPr="00D35D3A" w:rsidRDefault="00000000">
      <w:pPr>
        <w:spacing w:before="180" w:after="40"/>
        <w:rPr>
          <w:rFonts w:ascii="굴림체" w:eastAsia="굴림체" w:hAnsi="굴림체"/>
          <w:sz w:val="28"/>
          <w:szCs w:val="28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28"/>
          <w:lang w:eastAsia="ko-KR"/>
        </w:rPr>
        <w:t>장애를 구조로 차단하는 설계</w:t>
      </w:r>
    </w:p>
    <w:p w14:paraId="5A338368" w14:textId="77777777" w:rsidR="003342F1" w:rsidRPr="00D35D3A" w:rsidRDefault="00000000">
      <w:pPr>
        <w:spacing w:after="120" w:line="348" w:lineRule="auto"/>
        <w:rPr>
          <w:rFonts w:ascii="굴림체" w:eastAsia="굴림체" w:hAnsi="굴림체"/>
          <w:sz w:val="28"/>
          <w:szCs w:val="28"/>
          <w:lang w:eastAsia="ko-KR"/>
        </w:rPr>
      </w:pPr>
      <w:proofErr w:type="spell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락</w:t>
      </w:r>
      <w:proofErr w:type="spell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 없는 IPC 레이스 컨디션, API 응답 규약 불일치, </w:t>
      </w:r>
      <w:proofErr w:type="spell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저사양</w:t>
      </w:r>
      <w:proofErr w:type="spell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 EC2 OOM, AI 오류의 HTTP 200 포장 — 반복 가능한 장애를 실행 순서 재배치·공통 </w:t>
      </w:r>
      <w:proofErr w:type="spell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래핑</w:t>
      </w:r>
      <w:proofErr w:type="spell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 계층·배포 전략 전환·레이어 경계 </w:t>
      </w:r>
      <w:proofErr w:type="spell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재매핑으로</w:t>
      </w:r>
      <w:proofErr w:type="spell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 원인 자체를 제거했습니다.</w:t>
      </w:r>
    </w:p>
    <w:p w14:paraId="05450786" w14:textId="77777777" w:rsidR="003342F1" w:rsidRPr="00D35D3A" w:rsidRDefault="00000000">
      <w:pPr>
        <w:spacing w:before="180" w:after="40"/>
        <w:rPr>
          <w:rFonts w:ascii="굴림체" w:eastAsia="굴림체" w:hAnsi="굴림체"/>
          <w:sz w:val="28"/>
          <w:szCs w:val="28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28"/>
          <w:lang w:eastAsia="ko-KR"/>
        </w:rPr>
        <w:t>비정상 상태에서도 무너지지 않는 구현</w:t>
      </w:r>
    </w:p>
    <w:p w14:paraId="443E51E2" w14:textId="77777777" w:rsidR="003342F1" w:rsidRPr="00D35D3A" w:rsidRDefault="00000000">
      <w:pPr>
        <w:spacing w:after="120" w:line="348" w:lineRule="auto"/>
        <w:rPr>
          <w:rFonts w:ascii="굴림체" w:eastAsia="굴림체" w:hAnsi="굴림체"/>
          <w:sz w:val="28"/>
          <w:szCs w:val="28"/>
          <w:lang w:eastAsia="ko-KR"/>
        </w:rPr>
      </w:pPr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Fault-Tolerant 파서, </w:t>
      </w:r>
      <w:proofErr w:type="spell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ResponseBodyAdvice</w:t>
      </w:r>
      <w:proofErr w:type="spell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 기반 전역 응답 </w:t>
      </w:r>
      <w:proofErr w:type="spell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래핑</w:t>
      </w:r>
      <w:proofErr w:type="spell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, Cache-First + 도메인 이벤트 무효화를 설계하며, 비정상 입력과 중간 상태에서도 시스템이 일관성을 잃지 않도록 만들었습니다.</w:t>
      </w:r>
    </w:p>
    <w:p w14:paraId="25D81967" w14:textId="77777777" w:rsidR="003342F1" w:rsidRPr="00D35D3A" w:rsidRDefault="00000000">
      <w:pPr>
        <w:spacing w:before="180" w:after="40"/>
        <w:rPr>
          <w:rFonts w:ascii="굴림체" w:eastAsia="굴림체" w:hAnsi="굴림체"/>
          <w:sz w:val="28"/>
          <w:szCs w:val="28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28"/>
          <w:lang w:eastAsia="ko-KR"/>
        </w:rPr>
        <w:t>제한된 자원에서 운영하기</w:t>
      </w:r>
    </w:p>
    <w:p w14:paraId="6E535723" w14:textId="77777777" w:rsidR="003342F1" w:rsidRPr="00D35D3A" w:rsidRDefault="00000000">
      <w:pPr>
        <w:spacing w:after="120" w:line="348" w:lineRule="auto"/>
        <w:rPr>
          <w:rFonts w:ascii="굴림체" w:eastAsia="굴림체" w:hAnsi="굴림체"/>
          <w:sz w:val="28"/>
          <w:szCs w:val="28"/>
          <w:lang w:eastAsia="ko-KR"/>
        </w:rPr>
      </w:pPr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AWS </w:t>
      </w:r>
      <w:proofErr w:type="spell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프리티어</w:t>
      </w:r>
      <w:proofErr w:type="spell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 t</w:t>
      </w:r>
      <w:proofErr w:type="gram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2.micro</w:t>
      </w:r>
      <w:proofErr w:type="gram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 위에서 AI 컨테이너와 </w:t>
      </w:r>
      <w:proofErr w:type="spell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백엔드를</w:t>
      </w:r>
      <w:proofErr w:type="spell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 분리 운영하고, Pull-only 배포·</w:t>
      </w:r>
      <w:proofErr w:type="spell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mem_limit</w:t>
      </w:r>
      <w:proofErr w:type="spell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·컨테이너 프로파일 분리로 서비스 가용성을 유지했습니다. 장애 진단은 docker logs → </w:t>
      </w:r>
      <w:proofErr w:type="spell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ps</w:t>
      </w:r>
      <w:proofErr w:type="spell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 -a → </w:t>
      </w:r>
      <w:proofErr w:type="spell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journalctl</w:t>
      </w:r>
      <w:proofErr w:type="spell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 → </w:t>
      </w:r>
      <w:proofErr w:type="spellStart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>dmesg</w:t>
      </w:r>
      <w:proofErr w:type="spellEnd"/>
      <w:r w:rsidRPr="00D35D3A">
        <w:rPr>
          <w:rFonts w:ascii="굴림체" w:eastAsia="굴림체" w:hAnsi="굴림체"/>
          <w:color w:val="2D2D2D"/>
          <w:sz w:val="24"/>
          <w:szCs w:val="28"/>
          <w:lang w:eastAsia="ko-KR"/>
        </w:rPr>
        <w:t xml:space="preserve"> 4단 절차로 좁힙니다.</w:t>
      </w:r>
    </w:p>
    <w:p w14:paraId="0E42C7F0" w14:textId="77777777" w:rsidR="003342F1" w:rsidRPr="00D35D3A" w:rsidRDefault="00000000">
      <w:pPr>
        <w:spacing w:before="360" w:after="20"/>
        <w:rPr>
          <w:rFonts w:ascii="굴림체" w:eastAsia="굴림체" w:hAnsi="굴림체"/>
          <w:sz w:val="28"/>
          <w:szCs w:val="28"/>
        </w:rPr>
      </w:pPr>
      <w:proofErr w:type="gramStart"/>
      <w:r w:rsidRPr="00D35D3A">
        <w:rPr>
          <w:rFonts w:ascii="굴림체" w:eastAsia="굴림체" w:hAnsi="굴림체"/>
          <w:b/>
          <w:color w:val="787878"/>
          <w:sz w:val="20"/>
          <w:szCs w:val="28"/>
        </w:rPr>
        <w:t>03  EDUCATION</w:t>
      </w:r>
      <w:proofErr w:type="gramEnd"/>
      <w:r w:rsidRPr="00D35D3A">
        <w:rPr>
          <w:rFonts w:ascii="굴림체" w:eastAsia="굴림체" w:hAnsi="굴림체"/>
          <w:b/>
          <w:color w:val="787878"/>
          <w:sz w:val="20"/>
          <w:szCs w:val="28"/>
        </w:rPr>
        <w:t xml:space="preserve"> &amp; WORK STYLE</w:t>
      </w:r>
    </w:p>
    <w:p w14:paraId="32FCFD28" w14:textId="77777777" w:rsidR="003342F1" w:rsidRPr="00D35D3A" w:rsidRDefault="00000000">
      <w:pPr>
        <w:spacing w:after="60"/>
        <w:rPr>
          <w:rFonts w:ascii="굴림체" w:eastAsia="굴림체" w:hAnsi="굴림체"/>
          <w:sz w:val="28"/>
          <w:szCs w:val="28"/>
        </w:rPr>
      </w:pPr>
      <w:r w:rsidRPr="00D35D3A">
        <w:rPr>
          <w:rFonts w:ascii="굴림체" w:eastAsia="굴림체" w:hAnsi="굴림체"/>
          <w:b/>
          <w:color w:val="2D2D2D"/>
          <w:sz w:val="36"/>
          <w:szCs w:val="28"/>
        </w:rPr>
        <w:t>학력 · 어학 · 병역  /  일하는 방식</w:t>
      </w:r>
    </w:p>
    <w:p w14:paraId="2E88BF80" w14:textId="77777777" w:rsidR="003342F1" w:rsidRPr="00D35D3A" w:rsidRDefault="003342F1">
      <w:pPr>
        <w:pBdr>
          <w:bottom w:val="single" w:sz="8" w:space="1" w:color="1F1F1F"/>
        </w:pBdr>
        <w:spacing w:after="160"/>
        <w:rPr>
          <w:rFonts w:ascii="굴림체" w:eastAsia="굴림체" w:hAnsi="굴림체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3342F1" w:rsidRPr="00D35D3A" w14:paraId="250BD0EC" w14:textId="77777777">
        <w:tc>
          <w:tcPr>
            <w:tcW w:w="4706" w:type="dxa"/>
          </w:tcPr>
          <w:p w14:paraId="4F274E6B" w14:textId="77777777" w:rsidR="003342F1" w:rsidRPr="00D35D3A" w:rsidRDefault="003342F1">
            <w:pPr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</w:p>
          <w:p w14:paraId="31F82C33" w14:textId="77777777" w:rsidR="003342F1" w:rsidRPr="00D35D3A" w:rsidRDefault="00000000">
            <w:pPr>
              <w:spacing w:after="140" w:line="324" w:lineRule="auto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  <w:r w:rsidRPr="00D35D3A">
              <w:rPr>
                <w:rFonts w:ascii="굴림체" w:eastAsia="굴림체" w:hAnsi="굴림체"/>
                <w:b/>
                <w:color w:val="787878"/>
                <w:sz w:val="24"/>
                <w:szCs w:val="28"/>
                <w:lang w:eastAsia="ko-KR"/>
              </w:rPr>
              <w:t xml:space="preserve">학력   </w:t>
            </w:r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 xml:space="preserve">   BUAA </w:t>
            </w:r>
            <w:r w:rsidRPr="00D35D3A">
              <w:rPr>
                <w:rFonts w:ascii="Microsoft YaHei" w:eastAsia="Microsoft YaHei" w:hAnsi="Microsoft YaHei" w:cs="Microsoft YaHei" w:hint="eastAsia"/>
                <w:color w:val="141414"/>
                <w:sz w:val="24"/>
                <w:szCs w:val="28"/>
                <w:lang w:eastAsia="ko-KR"/>
              </w:rPr>
              <w:t>软</w:t>
            </w:r>
            <w:r w:rsidRPr="00D35D3A">
              <w:rPr>
                <w:rFonts w:ascii="굴림체" w:eastAsia="굴림체" w:hAnsi="굴림체" w:cs="굴림체" w:hint="eastAsia"/>
                <w:color w:val="141414"/>
                <w:sz w:val="24"/>
                <w:szCs w:val="28"/>
                <w:lang w:eastAsia="ko-KR"/>
              </w:rPr>
              <w:t>件</w:t>
            </w:r>
            <w:r w:rsidRPr="00D35D3A">
              <w:rPr>
                <w:rFonts w:ascii="Noto Sans KR" w:eastAsia="Noto Sans KR" w:hAnsi="Noto Sans KR" w:cs="Noto Sans KR" w:hint="eastAsia"/>
                <w:color w:val="141414"/>
                <w:sz w:val="24"/>
                <w:szCs w:val="28"/>
                <w:lang w:eastAsia="ko-KR"/>
              </w:rPr>
              <w:t>学</w:t>
            </w:r>
            <w:r w:rsidRPr="00D35D3A">
              <w:rPr>
                <w:rFonts w:ascii="굴림체" w:eastAsia="굴림체" w:hAnsi="굴림체" w:cs="굴림체" w:hint="eastAsia"/>
                <w:color w:val="141414"/>
                <w:sz w:val="24"/>
                <w:szCs w:val="28"/>
                <w:lang w:eastAsia="ko-KR"/>
              </w:rPr>
              <w:t>院</w:t>
            </w:r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 xml:space="preserve"> · SW 전국 1위 A+</w:t>
            </w:r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br/>
              <w:t>2020.09 – 2026.07 졸업 예정</w:t>
            </w:r>
          </w:p>
          <w:p w14:paraId="18C46564" w14:textId="77777777" w:rsidR="003342F1" w:rsidRPr="00D35D3A" w:rsidRDefault="00000000">
            <w:pPr>
              <w:spacing w:after="140" w:line="324" w:lineRule="auto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  <w:r w:rsidRPr="00D35D3A">
              <w:rPr>
                <w:rFonts w:ascii="굴림체" w:eastAsia="굴림체" w:hAnsi="굴림체"/>
                <w:b/>
                <w:color w:val="787878"/>
                <w:sz w:val="24"/>
                <w:szCs w:val="28"/>
                <w:lang w:eastAsia="ko-KR"/>
              </w:rPr>
              <w:t xml:space="preserve">고교   </w:t>
            </w:r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 xml:space="preserve">   北京</w:t>
            </w:r>
            <w:r w:rsidRPr="00D35D3A">
              <w:rPr>
                <w:rFonts w:ascii="Microsoft YaHei" w:eastAsia="Microsoft YaHei" w:hAnsi="Microsoft YaHei" w:cs="Microsoft YaHei" w:hint="eastAsia"/>
                <w:color w:val="141414"/>
                <w:sz w:val="24"/>
                <w:szCs w:val="28"/>
                <w:lang w:eastAsia="ko-KR"/>
              </w:rPr>
              <w:t>汇</w:t>
            </w:r>
            <w:r w:rsidRPr="00D35D3A">
              <w:rPr>
                <w:rFonts w:ascii="굴림체" w:eastAsia="굴림체" w:hAnsi="굴림체" w:cs="굴림체" w:hint="eastAsia"/>
                <w:color w:val="141414"/>
                <w:sz w:val="24"/>
                <w:szCs w:val="28"/>
                <w:lang w:eastAsia="ko-KR"/>
              </w:rPr>
              <w:t>文中</w:t>
            </w:r>
            <w:r w:rsidRPr="00D35D3A">
              <w:rPr>
                <w:rFonts w:ascii="Noto Sans KR" w:eastAsia="Noto Sans KR" w:hAnsi="Noto Sans KR" w:cs="Noto Sans KR" w:hint="eastAsia"/>
                <w:color w:val="141414"/>
                <w:sz w:val="24"/>
                <w:szCs w:val="28"/>
                <w:lang w:eastAsia="ko-KR"/>
              </w:rPr>
              <w:t>学</w:t>
            </w:r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 xml:space="preserve"> · 2017 – 2020 · 중국 체류 약 9년</w:t>
            </w:r>
          </w:p>
          <w:p w14:paraId="41725E08" w14:textId="77777777" w:rsidR="003342F1" w:rsidRPr="00D35D3A" w:rsidRDefault="00000000">
            <w:pPr>
              <w:spacing w:after="140" w:line="324" w:lineRule="auto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  <w:r w:rsidRPr="00D35D3A">
              <w:rPr>
                <w:rFonts w:ascii="굴림체" w:eastAsia="굴림체" w:hAnsi="굴림체"/>
                <w:b/>
                <w:color w:val="787878"/>
                <w:sz w:val="24"/>
                <w:szCs w:val="28"/>
                <w:lang w:eastAsia="ko-KR"/>
              </w:rPr>
              <w:t xml:space="preserve">중국어  </w:t>
            </w:r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 xml:space="preserve">   TSC Level 6 · 비즈니스 커뮤니케이션</w:t>
            </w:r>
          </w:p>
          <w:p w14:paraId="5B8E354B" w14:textId="77777777" w:rsidR="003342F1" w:rsidRPr="00D35D3A" w:rsidRDefault="00000000">
            <w:pPr>
              <w:spacing w:after="140" w:line="324" w:lineRule="auto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  <w:r w:rsidRPr="00D35D3A">
              <w:rPr>
                <w:rFonts w:ascii="굴림체" w:eastAsia="굴림체" w:hAnsi="굴림체"/>
                <w:b/>
                <w:color w:val="787878"/>
                <w:sz w:val="24"/>
                <w:szCs w:val="28"/>
                <w:lang w:eastAsia="ko-KR"/>
              </w:rPr>
              <w:t xml:space="preserve">영어   </w:t>
            </w:r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 xml:space="preserve">   </w:t>
            </w:r>
            <w:proofErr w:type="spellStart"/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>OPIc</w:t>
            </w:r>
            <w:proofErr w:type="spellEnd"/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 xml:space="preserve"> IH · 기술 문서 독해 및 협업</w:t>
            </w:r>
          </w:p>
          <w:p w14:paraId="799F56A9" w14:textId="77777777" w:rsidR="003342F1" w:rsidRPr="00D35D3A" w:rsidRDefault="00000000">
            <w:pPr>
              <w:spacing w:after="140" w:line="324" w:lineRule="auto"/>
              <w:rPr>
                <w:rFonts w:ascii="굴림체" w:eastAsia="굴림체" w:hAnsi="굴림체"/>
                <w:sz w:val="28"/>
                <w:szCs w:val="28"/>
              </w:rPr>
            </w:pPr>
            <w:proofErr w:type="spellStart"/>
            <w:r w:rsidRPr="00D35D3A">
              <w:rPr>
                <w:rFonts w:ascii="굴림체" w:eastAsia="굴림체" w:hAnsi="굴림체"/>
                <w:b/>
                <w:color w:val="787878"/>
                <w:sz w:val="24"/>
                <w:szCs w:val="28"/>
              </w:rPr>
              <w:t>병역</w:t>
            </w:r>
            <w:proofErr w:type="spellEnd"/>
            <w:r w:rsidRPr="00D35D3A">
              <w:rPr>
                <w:rFonts w:ascii="굴림체" w:eastAsia="굴림체" w:hAnsi="굴림체"/>
                <w:b/>
                <w:color w:val="787878"/>
                <w:sz w:val="24"/>
                <w:szCs w:val="28"/>
              </w:rPr>
              <w:t xml:space="preserve">   </w:t>
            </w:r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</w:rPr>
              <w:t xml:space="preserve">   2023년 </w:t>
            </w:r>
            <w:proofErr w:type="spellStart"/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</w:rPr>
              <w:t>만기</w:t>
            </w:r>
            <w:proofErr w:type="spellEnd"/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</w:rPr>
              <w:t xml:space="preserve"> </w:t>
            </w:r>
            <w:proofErr w:type="spellStart"/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</w:rPr>
              <w:t>전역</w:t>
            </w:r>
            <w:proofErr w:type="spellEnd"/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</w:rPr>
              <w:t xml:space="preserve"> (병장)</w:t>
            </w:r>
          </w:p>
        </w:tc>
        <w:tc>
          <w:tcPr>
            <w:tcW w:w="4706" w:type="dxa"/>
          </w:tcPr>
          <w:p w14:paraId="70CC781E" w14:textId="77777777" w:rsidR="003342F1" w:rsidRPr="00D35D3A" w:rsidRDefault="003342F1">
            <w:pPr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</w:p>
          <w:p w14:paraId="6F29184C" w14:textId="77777777" w:rsidR="003342F1" w:rsidRPr="00D35D3A" w:rsidRDefault="00000000">
            <w:pPr>
              <w:spacing w:after="140" w:line="336" w:lineRule="auto"/>
              <w:ind w:left="227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  <w:proofErr w:type="gramStart"/>
            <w:r w:rsidRPr="00D35D3A">
              <w:rPr>
                <w:rFonts w:ascii="굴림체" w:eastAsia="굴림체" w:hAnsi="굴림체"/>
                <w:b/>
                <w:color w:val="141414"/>
                <w:sz w:val="28"/>
                <w:szCs w:val="28"/>
                <w:lang w:eastAsia="ko-KR"/>
              </w:rPr>
              <w:t xml:space="preserve">·  </w:t>
            </w:r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>문제가</w:t>
            </w:r>
            <w:proofErr w:type="gramEnd"/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 xml:space="preserve"> 생기면 임시 수정으로 덮지 않고, 로그와 재현 조건을 먼저 고정한 뒤 원인 가설을 좁혀 갑니다.</w:t>
            </w:r>
          </w:p>
          <w:p w14:paraId="16961020" w14:textId="77777777" w:rsidR="003342F1" w:rsidRPr="00D35D3A" w:rsidRDefault="00000000">
            <w:pPr>
              <w:spacing w:after="140" w:line="336" w:lineRule="auto"/>
              <w:ind w:left="227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  <w:proofErr w:type="gramStart"/>
            <w:r w:rsidRPr="00D35D3A">
              <w:rPr>
                <w:rFonts w:ascii="굴림체" w:eastAsia="굴림체" w:hAnsi="굴림체"/>
                <w:b/>
                <w:color w:val="141414"/>
                <w:sz w:val="28"/>
                <w:szCs w:val="28"/>
                <w:lang w:eastAsia="ko-KR"/>
              </w:rPr>
              <w:t xml:space="preserve">·  </w:t>
            </w:r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>팀의</w:t>
            </w:r>
            <w:proofErr w:type="gramEnd"/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 xml:space="preserve"> 합의가 필요한 사안은 RFC와 벤치마크 수치를 함께 제시해 결정 비용과 회의 시간을 줄입니다.</w:t>
            </w:r>
          </w:p>
          <w:p w14:paraId="15F5607D" w14:textId="77777777" w:rsidR="003342F1" w:rsidRPr="00D35D3A" w:rsidRDefault="00000000">
            <w:pPr>
              <w:spacing w:after="140" w:line="336" w:lineRule="auto"/>
              <w:ind w:left="227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  <w:proofErr w:type="gramStart"/>
            <w:r w:rsidRPr="00D35D3A">
              <w:rPr>
                <w:rFonts w:ascii="굴림체" w:eastAsia="굴림체" w:hAnsi="굴림체"/>
                <w:b/>
                <w:color w:val="141414"/>
                <w:sz w:val="28"/>
                <w:szCs w:val="28"/>
                <w:lang w:eastAsia="ko-KR"/>
              </w:rPr>
              <w:t xml:space="preserve">·  </w:t>
            </w:r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>구현이</w:t>
            </w:r>
            <w:proofErr w:type="gramEnd"/>
            <w:r w:rsidRPr="00D35D3A">
              <w:rPr>
                <w:rFonts w:ascii="굴림체" w:eastAsia="굴림체" w:hAnsi="굴림체"/>
                <w:color w:val="141414"/>
                <w:sz w:val="24"/>
                <w:szCs w:val="28"/>
                <w:lang w:eastAsia="ko-KR"/>
              </w:rPr>
              <w:t xml:space="preserve"> 끝난 뒤에도 성능 수치·예외 케이스·배포 가능성을 점검해 운영할 수 있는 상태로 마무리합니다.</w:t>
            </w:r>
          </w:p>
          <w:p w14:paraId="01834C1E" w14:textId="3A882045" w:rsidR="003342F1" w:rsidRPr="00D35D3A" w:rsidRDefault="003342F1">
            <w:pPr>
              <w:spacing w:after="140" w:line="336" w:lineRule="auto"/>
              <w:ind w:left="227"/>
              <w:rPr>
                <w:rFonts w:ascii="굴림체" w:eastAsia="굴림체" w:hAnsi="굴림체"/>
                <w:sz w:val="28"/>
                <w:szCs w:val="28"/>
                <w:lang w:eastAsia="ko-KR"/>
              </w:rPr>
            </w:pPr>
          </w:p>
        </w:tc>
      </w:tr>
    </w:tbl>
    <w:p w14:paraId="515AC626" w14:textId="4C35D846" w:rsidR="003342F1" w:rsidRPr="00D35D3A" w:rsidRDefault="00000000">
      <w:pPr>
        <w:spacing w:before="360" w:after="20"/>
        <w:rPr>
          <w:rFonts w:ascii="굴림체" w:eastAsia="굴림체" w:hAnsi="굴림체"/>
          <w:sz w:val="32"/>
          <w:szCs w:val="32"/>
          <w:lang w:eastAsia="ko-KR"/>
        </w:rPr>
      </w:pPr>
      <w:proofErr w:type="gramStart"/>
      <w:r w:rsidRPr="00D35D3A">
        <w:rPr>
          <w:rFonts w:ascii="굴림체" w:eastAsia="굴림체" w:hAnsi="굴림체"/>
          <w:b/>
          <w:color w:val="787878"/>
          <w:szCs w:val="32"/>
          <w:lang w:eastAsia="ko-KR"/>
        </w:rPr>
        <w:lastRenderedPageBreak/>
        <w:t>04  PROJECTS</w:t>
      </w:r>
      <w:proofErr w:type="gramEnd"/>
    </w:p>
    <w:p w14:paraId="22709209" w14:textId="77777777" w:rsidR="003342F1" w:rsidRPr="00D35D3A" w:rsidRDefault="00000000">
      <w:pPr>
        <w:spacing w:after="60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2D2D2D"/>
          <w:sz w:val="40"/>
          <w:szCs w:val="32"/>
          <w:lang w:eastAsia="ko-KR"/>
        </w:rPr>
        <w:t>직무경험 기술서</w:t>
      </w:r>
    </w:p>
    <w:p w14:paraId="539F268E" w14:textId="77777777" w:rsidR="003342F1" w:rsidRPr="00D35D3A" w:rsidRDefault="003342F1">
      <w:pPr>
        <w:pBdr>
          <w:bottom w:val="single" w:sz="8" w:space="1" w:color="1F1F1F"/>
        </w:pBdr>
        <w:spacing w:after="160"/>
        <w:rPr>
          <w:rFonts w:ascii="굴림체" w:eastAsia="굴림체" w:hAnsi="굴림체"/>
          <w:sz w:val="32"/>
          <w:szCs w:val="32"/>
          <w:lang w:eastAsia="ko-KR"/>
        </w:rPr>
      </w:pPr>
    </w:p>
    <w:p w14:paraId="1B96F3C6" w14:textId="77777777" w:rsidR="003342F1" w:rsidRPr="00D35D3A" w:rsidRDefault="00000000">
      <w:pPr>
        <w:spacing w:before="280" w:after="40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787878"/>
          <w:sz w:val="36"/>
          <w:szCs w:val="32"/>
          <w:lang w:eastAsia="ko-KR"/>
        </w:rPr>
        <w:t xml:space="preserve">01   </w:t>
      </w:r>
      <w:r w:rsidRPr="00D35D3A">
        <w:rPr>
          <w:rFonts w:ascii="굴림체" w:eastAsia="굴림체" w:hAnsi="굴림체"/>
          <w:b/>
          <w:color w:val="141414"/>
          <w:sz w:val="36"/>
          <w:szCs w:val="32"/>
          <w:lang w:eastAsia="ko-KR"/>
        </w:rPr>
        <w:t xml:space="preserve">MIPS </w:t>
      </w:r>
      <w:proofErr w:type="spellStart"/>
      <w:r w:rsidRPr="00D35D3A">
        <w:rPr>
          <w:rFonts w:ascii="굴림체" w:eastAsia="굴림체" w:hAnsi="굴림체"/>
          <w:b/>
          <w:color w:val="141414"/>
          <w:sz w:val="36"/>
          <w:szCs w:val="32"/>
          <w:lang w:eastAsia="ko-KR"/>
        </w:rPr>
        <w:t>마이크로커널</w:t>
      </w:r>
      <w:proofErr w:type="spellEnd"/>
      <w:r w:rsidRPr="00D35D3A">
        <w:rPr>
          <w:rFonts w:ascii="굴림체" w:eastAsia="굴림체" w:hAnsi="굴림체"/>
          <w:b/>
          <w:color w:val="141414"/>
          <w:sz w:val="36"/>
          <w:szCs w:val="32"/>
          <w:lang w:eastAsia="ko-KR"/>
        </w:rPr>
        <w:t xml:space="preserve"> 운영체제</w:t>
      </w:r>
    </w:p>
    <w:p w14:paraId="0912B2C6" w14:textId="77777777" w:rsidR="003342F1" w:rsidRPr="00D35D3A" w:rsidRDefault="00000000">
      <w:pPr>
        <w:spacing w:after="80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color w:val="787878"/>
          <w:sz w:val="24"/>
          <w:szCs w:val="32"/>
          <w:lang w:eastAsia="ko-KR"/>
        </w:rPr>
        <w:t>2024.03 – 2024.07 · 1인 개발</w:t>
      </w:r>
    </w:p>
    <w:p w14:paraId="2D61001E" w14:textId="77777777" w:rsidR="003342F1" w:rsidRPr="00D35D3A" w:rsidRDefault="00000000">
      <w:pPr>
        <w:spacing w:after="100" w:line="324" w:lineRule="auto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2D2D2D"/>
          <w:sz w:val="28"/>
          <w:szCs w:val="32"/>
          <w:lang w:eastAsia="ko-KR"/>
        </w:rPr>
        <w:t>OS Kernel 전체 구현 · 7단계 커널 완주 · Lock-free IPC race condition 해결</w:t>
      </w:r>
    </w:p>
    <w:p w14:paraId="7D4E3C7C" w14:textId="77777777" w:rsidR="003342F1" w:rsidRPr="00D35D3A" w:rsidRDefault="00000000">
      <w:pPr>
        <w:spacing w:before="40" w:after="160" w:line="348" w:lineRule="auto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>GXemul MIPS 시뮬레이터 위에서 부팅·가상 메모리·프로세스·시스템콜·IPC·</w:t>
      </w: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>마이크로커널</w:t>
      </w:r>
      <w:proofErr w:type="spellEnd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 FS까지 Lab 0–6 전 단계를 단독으로 완주하며, 추상화 아래에서 동시성과 메모리가 어떻게 동작하는지 코드로 확인했습니다.</w:t>
      </w:r>
    </w:p>
    <w:p w14:paraId="3D736D17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구현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2단계 페이지 테이블과 TLB Fast Refill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핸들러를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어셈블리로 최적화하고, Copy-on-Write 기반 fork()를 구현해 프로세스 생성 시 메모리 오버헤드를 낮췄습니다.</w:t>
      </w:r>
    </w:p>
    <w:p w14:paraId="102CD191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sz w:val="28"/>
          <w:szCs w:val="32"/>
          <w:lang w:eastAsia="ko-KR"/>
        </w:rPr>
        <w:t xml:space="preserve">    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사용자 공간에서 동작하는 FS 서버 프로세스와 공유 페이지 기반 Pipe IPC를 구현해 커널과 파일 시스템을 물리적으로 분리했습니다.</w:t>
      </w:r>
    </w:p>
    <w:p w14:paraId="227062B9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문제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Pipe IPC 구현 중 스케줄링 타이밍에 따라 열린 파이프를 닫힌 것으로 오인하는 동시성 문제가 발생했습니다. 인터럽트 비활성화로 임시 봉합하는 대신 근본 원인인 매핑 순서 의존성까지 내려가 분석했습니다.</w:t>
      </w:r>
    </w:p>
    <w:p w14:paraId="4C880BC7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해결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close()와 dup() 호출 시 페이지 map/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unmap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순서를 재배치해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pageref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(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fd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) ≤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pageref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(pipe) 불변식이 항상 유지되도록 설계했고,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락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없이도 안정적인 동시성 제어를 구현했습니다.</w:t>
      </w:r>
    </w:p>
    <w:p w14:paraId="1A38B074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기여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부팅부터 셸까지 7단계 전 과정을 1인으로 설계·구현했고, 특히 코드 실행 순서 재배치만으로 불변식을 강제하는 구조적 해결책을 도출했습니다.</w:t>
      </w:r>
    </w:p>
    <w:p w14:paraId="0BD61FD8" w14:textId="77777777" w:rsidR="003342F1" w:rsidRPr="00D35D3A" w:rsidRDefault="00000000">
      <w:pPr>
        <w:spacing w:before="100" w:after="80" w:line="324" w:lineRule="auto"/>
        <w:rPr>
          <w:rFonts w:ascii="굴림체" w:eastAsia="굴림체" w:hAnsi="굴림체"/>
          <w:sz w:val="32"/>
          <w:szCs w:val="32"/>
        </w:rPr>
      </w:pPr>
      <w:r w:rsidRPr="00D35D3A">
        <w:rPr>
          <w:rFonts w:ascii="굴림체" w:eastAsia="굴림체" w:hAnsi="굴림체"/>
          <w:b/>
          <w:color w:val="787878"/>
          <w:sz w:val="24"/>
          <w:szCs w:val="32"/>
        </w:rPr>
        <w:lastRenderedPageBreak/>
        <w:t xml:space="preserve">TECH    </w:t>
      </w:r>
      <w:r w:rsidRPr="00D35D3A">
        <w:rPr>
          <w:rFonts w:ascii="굴림체" w:eastAsia="굴림체" w:hAnsi="굴림체"/>
          <w:b/>
          <w:color w:val="2D2D2D"/>
          <w:sz w:val="28"/>
          <w:szCs w:val="32"/>
        </w:rPr>
        <w:t>C · MIPS Assembly · GXemul Simulator · Microkernel FS · Pipe IPC · Virtual Memory</w:t>
      </w:r>
    </w:p>
    <w:p w14:paraId="309062CF" w14:textId="77777777" w:rsidR="003342F1" w:rsidRPr="00D35D3A" w:rsidRDefault="003342F1">
      <w:pPr>
        <w:pBdr>
          <w:bottom w:val="single" w:sz="4" w:space="1" w:color="D0D0D0"/>
        </w:pBdr>
        <w:spacing w:before="80" w:after="40"/>
        <w:rPr>
          <w:rFonts w:ascii="굴림체" w:eastAsia="굴림체" w:hAnsi="굴림체"/>
          <w:sz w:val="32"/>
          <w:szCs w:val="32"/>
        </w:rPr>
      </w:pPr>
    </w:p>
    <w:p w14:paraId="2E2B61A9" w14:textId="77777777" w:rsidR="003342F1" w:rsidRPr="00D35D3A" w:rsidRDefault="00000000">
      <w:pPr>
        <w:spacing w:before="320" w:after="40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787878"/>
          <w:sz w:val="36"/>
          <w:szCs w:val="32"/>
          <w:lang w:eastAsia="ko-KR"/>
        </w:rPr>
        <w:t xml:space="preserve">02   </w:t>
      </w:r>
      <w:proofErr w:type="spellStart"/>
      <w:r w:rsidRPr="00D35D3A">
        <w:rPr>
          <w:rFonts w:ascii="굴림체" w:eastAsia="굴림체" w:hAnsi="굴림체"/>
          <w:b/>
          <w:color w:val="141414"/>
          <w:sz w:val="36"/>
          <w:szCs w:val="32"/>
          <w:lang w:eastAsia="ko-KR"/>
        </w:rPr>
        <w:t>SysY</w:t>
      </w:r>
      <w:proofErr w:type="spellEnd"/>
      <w:r w:rsidRPr="00D35D3A">
        <w:rPr>
          <w:rFonts w:ascii="굴림체" w:eastAsia="굴림체" w:hAnsi="굴림체"/>
          <w:b/>
          <w:color w:val="141414"/>
          <w:sz w:val="36"/>
          <w:szCs w:val="32"/>
          <w:lang w:eastAsia="ko-KR"/>
        </w:rPr>
        <w:t xml:space="preserve"> 언어 컴파일러 </w:t>
      </w:r>
      <w:proofErr w:type="spellStart"/>
      <w:r w:rsidRPr="00D35D3A">
        <w:rPr>
          <w:rFonts w:ascii="굴림체" w:eastAsia="굴림체" w:hAnsi="굴림체"/>
          <w:b/>
          <w:color w:val="141414"/>
          <w:sz w:val="36"/>
          <w:szCs w:val="32"/>
          <w:lang w:eastAsia="ko-KR"/>
        </w:rPr>
        <w:t>프론트엔드</w:t>
      </w:r>
      <w:proofErr w:type="spellEnd"/>
      <w:r w:rsidRPr="00D35D3A">
        <w:rPr>
          <w:rFonts w:ascii="굴림체" w:eastAsia="굴림체" w:hAnsi="굴림체"/>
          <w:b/>
          <w:color w:val="141414"/>
          <w:sz w:val="36"/>
          <w:szCs w:val="32"/>
          <w:lang w:eastAsia="ko-KR"/>
        </w:rPr>
        <w:t xml:space="preserve"> &amp; VM</w:t>
      </w:r>
    </w:p>
    <w:p w14:paraId="514E6EA7" w14:textId="77777777" w:rsidR="003342F1" w:rsidRPr="00D35D3A" w:rsidRDefault="00000000">
      <w:pPr>
        <w:spacing w:after="80"/>
        <w:rPr>
          <w:rFonts w:ascii="굴림체" w:eastAsia="굴림체" w:hAnsi="굴림체"/>
          <w:sz w:val="32"/>
          <w:szCs w:val="32"/>
        </w:rPr>
      </w:pPr>
      <w:r w:rsidRPr="00D35D3A">
        <w:rPr>
          <w:rFonts w:ascii="굴림체" w:eastAsia="굴림체" w:hAnsi="굴림체"/>
          <w:color w:val="787878"/>
          <w:sz w:val="24"/>
          <w:szCs w:val="32"/>
        </w:rPr>
        <w:t>2024.10 – 2025.01 · 1인 개발</w:t>
      </w:r>
    </w:p>
    <w:p w14:paraId="48F7E9D7" w14:textId="77777777" w:rsidR="003342F1" w:rsidRPr="00D35D3A" w:rsidRDefault="00000000">
      <w:pPr>
        <w:spacing w:after="100" w:line="324" w:lineRule="auto"/>
        <w:rPr>
          <w:rFonts w:ascii="굴림체" w:eastAsia="굴림체" w:hAnsi="굴림체"/>
          <w:sz w:val="32"/>
          <w:szCs w:val="32"/>
        </w:rPr>
      </w:pPr>
      <w:r w:rsidRPr="00D35D3A">
        <w:rPr>
          <w:rFonts w:ascii="굴림체" w:eastAsia="굴림체" w:hAnsi="굴림체"/>
          <w:b/>
          <w:color w:val="2D2D2D"/>
          <w:sz w:val="28"/>
          <w:szCs w:val="32"/>
        </w:rPr>
        <w:t>Lexer / Parser / Symbol Table / P-Code VM 전 파이프라인 구축 · a~m 전 에러 범주 처리 · Fault-Tolerant 파서</w:t>
      </w:r>
    </w:p>
    <w:p w14:paraId="69D2A988" w14:textId="77777777" w:rsidR="003342F1" w:rsidRPr="00D35D3A" w:rsidRDefault="00000000">
      <w:pPr>
        <w:spacing w:before="40" w:after="160" w:line="348" w:lineRule="auto"/>
        <w:rPr>
          <w:rFonts w:ascii="굴림체" w:eastAsia="굴림체" w:hAnsi="굴림체"/>
          <w:sz w:val="32"/>
          <w:szCs w:val="32"/>
          <w:lang w:eastAsia="ko-KR"/>
        </w:rPr>
      </w:pP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>SysY</w:t>
      </w:r>
      <w:proofErr w:type="spellEnd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 언어의 Lexer·재귀 하향 </w:t>
      </w: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>Parser·Symbol</w:t>
      </w:r>
      <w:proofErr w:type="spellEnd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 </w:t>
      </w: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>Table·P-Code</w:t>
      </w:r>
      <w:proofErr w:type="spellEnd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 </w:t>
      </w: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>생성기</w:t>
      </w:r>
      <w:proofErr w:type="spellEnd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·스택 머신 VM까지 컴파일러 전 파이프라인을 C++17로 단독 구현했고, 구문 오류가 발생해도 파싱을 중단하지 않는 Fault-Tolerant </w:t>
      </w: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>파서로</w:t>
      </w:r>
      <w:proofErr w:type="spellEnd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 </w:t>
      </w: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>a~m</w:t>
      </w:r>
      <w:proofErr w:type="spellEnd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 13개 에러 범주를 모두 처리했습니다.</w:t>
      </w:r>
    </w:p>
    <w:p w14:paraId="51BEAABC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구현   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unordered_map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기반 키워드 판별과 peek() 메커니즘으로 &lt;=·==·&amp;&amp; 등 다중 문자 연산자와 이스케이프 시퀀스 포함 문자열 상수를 일관되게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토큰화했습니다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.</w:t>
      </w:r>
    </w:p>
    <w:p w14:paraId="1AA8D075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sz w:val="28"/>
          <w:szCs w:val="32"/>
          <w:lang w:eastAsia="ko-KR"/>
        </w:rPr>
        <w:t xml:space="preserve">       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CompUnit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선행 탐색과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LVal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= Exp vs [Exp] 모호성 판별을 갖춘 재귀 하향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파서를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설계하고, 연산자 우선순위 기반 계층적 식 파싱을 구현했습니다.</w:t>
      </w:r>
    </w:p>
    <w:p w14:paraId="5951CA08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sz w:val="28"/>
          <w:szCs w:val="32"/>
          <w:lang w:eastAsia="ko-KR"/>
        </w:rPr>
        <w:t xml:space="preserve">       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스코프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ID와 스택 기반 심볼 테이블로 변수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섀도잉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, 함수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시그니처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불일치, 상수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재대입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,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미선언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식별자 등 의미 오류를 컴파일 타임에 검출했습니다.</w:t>
      </w:r>
    </w:p>
    <w:p w14:paraId="31C07138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sz w:val="28"/>
          <w:szCs w:val="32"/>
          <w:lang w:eastAsia="ko-KR"/>
        </w:rPr>
        <w:t xml:space="preserve">    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산술·논리·분기·반복·함수 호출·배열 인덱싱·I/O를 위한 P-Code 명령어 셋을 직접 설계하고, 이를 실행하는 스택 머신 인터프리터까지 구현했습니다.</w:t>
      </w:r>
    </w:p>
    <w:p w14:paraId="3EC442CB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문제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세미콜론 누락 케이스를 처리하려고 에러 함수를 추가하면, 기존에 통과하던 정상 파싱까지 깨지는 현상이 반복됐습니다. 추적해보니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parseErrorI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/J/K가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AdvanceToNextToken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()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으로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mCurpos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를 직접 변경하는 토큰 소비 함수였고, 호출 순서가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lastRenderedPageBreak/>
        <w:t>조금만 바뀌어도 후속 구문이 엉뚱한 토큰에서 시작하는 구조적 결함이 있었습니다.</w:t>
      </w:r>
    </w:p>
    <w:p w14:paraId="0A432A3C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해결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에러 함수들을 토큰 소비형(I/J/K), look-ahead형(E), 심볼 등록형(B)으로 분류했습니다. 에러를 파싱 중단 사유가 아닌 문맥 복귀 신호로 재정의하고, 새 복구 로직은 현재 위치를 저장한 뒤 필요한 토큰만 미리 확인하고 원위치로 되돌리도록 재설계했습니다.</w:t>
      </w:r>
    </w:p>
    <w:p w14:paraId="4DB7F405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학습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왜 틀렸는지 끝까지 추적하는 과정이 제 개발 방식임을 이 프로젝트에서 확신했습니다. 상태를 바꾸는 함수와 읽기만 하는 함수를 구분해야 한다는 원칙을 이후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백엔드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API 예외 처리 설계에도 그대로 적용했습니다.</w:t>
      </w:r>
    </w:p>
    <w:p w14:paraId="251954CF" w14:textId="77777777" w:rsidR="003342F1" w:rsidRPr="00D35D3A" w:rsidRDefault="00000000">
      <w:pPr>
        <w:spacing w:before="100" w:after="80" w:line="324" w:lineRule="auto"/>
        <w:rPr>
          <w:rFonts w:ascii="굴림체" w:eastAsia="굴림체" w:hAnsi="굴림체"/>
          <w:sz w:val="32"/>
          <w:szCs w:val="32"/>
        </w:rPr>
      </w:pPr>
      <w:r w:rsidRPr="00D35D3A">
        <w:rPr>
          <w:rFonts w:ascii="굴림체" w:eastAsia="굴림체" w:hAnsi="굴림체"/>
          <w:b/>
          <w:color w:val="787878"/>
          <w:sz w:val="24"/>
          <w:szCs w:val="32"/>
        </w:rPr>
        <w:t xml:space="preserve">TECH    </w:t>
      </w:r>
      <w:r w:rsidRPr="00D35D3A">
        <w:rPr>
          <w:rFonts w:ascii="굴림체" w:eastAsia="굴림체" w:hAnsi="굴림체"/>
          <w:b/>
          <w:color w:val="2D2D2D"/>
          <w:sz w:val="28"/>
          <w:szCs w:val="32"/>
        </w:rPr>
        <w:t xml:space="preserve">C++17 · </w:t>
      </w:r>
      <w:proofErr w:type="spellStart"/>
      <w:r w:rsidRPr="00D35D3A">
        <w:rPr>
          <w:rFonts w:ascii="굴림체" w:eastAsia="굴림체" w:hAnsi="굴림체"/>
          <w:b/>
          <w:color w:val="2D2D2D"/>
          <w:sz w:val="28"/>
          <w:szCs w:val="32"/>
        </w:rPr>
        <w:t>CMake</w:t>
      </w:r>
      <w:proofErr w:type="spellEnd"/>
      <w:r w:rsidRPr="00D35D3A">
        <w:rPr>
          <w:rFonts w:ascii="굴림체" w:eastAsia="굴림체" w:hAnsi="굴림체"/>
          <w:b/>
          <w:color w:val="2D2D2D"/>
          <w:sz w:val="28"/>
          <w:szCs w:val="32"/>
        </w:rPr>
        <w:t xml:space="preserve"> · Lexer / Parser · P-Code VM · Symbol Table · Error Recovery</w:t>
      </w:r>
    </w:p>
    <w:p w14:paraId="57D75FBE" w14:textId="77777777" w:rsidR="003342F1" w:rsidRPr="00D35D3A" w:rsidRDefault="003342F1">
      <w:pPr>
        <w:pBdr>
          <w:bottom w:val="single" w:sz="4" w:space="1" w:color="D0D0D0"/>
        </w:pBdr>
        <w:spacing w:before="80" w:after="40"/>
        <w:rPr>
          <w:rFonts w:ascii="굴림체" w:eastAsia="굴림체" w:hAnsi="굴림체"/>
          <w:sz w:val="32"/>
          <w:szCs w:val="32"/>
        </w:rPr>
      </w:pPr>
    </w:p>
    <w:p w14:paraId="7C80CDFE" w14:textId="77777777" w:rsidR="003342F1" w:rsidRPr="00D35D3A" w:rsidRDefault="00000000">
      <w:pPr>
        <w:spacing w:before="320" w:after="40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787878"/>
          <w:sz w:val="36"/>
          <w:szCs w:val="32"/>
          <w:lang w:eastAsia="ko-KR"/>
        </w:rPr>
        <w:t xml:space="preserve">03   </w:t>
      </w:r>
      <w:r w:rsidRPr="00D35D3A">
        <w:rPr>
          <w:rFonts w:ascii="굴림체" w:eastAsia="굴림체" w:hAnsi="굴림체"/>
          <w:b/>
          <w:color w:val="141414"/>
          <w:sz w:val="36"/>
          <w:szCs w:val="32"/>
          <w:lang w:eastAsia="ko-KR"/>
        </w:rPr>
        <w:t>학술 성과 공유 플랫폼</w:t>
      </w:r>
    </w:p>
    <w:p w14:paraId="746B7E89" w14:textId="77777777" w:rsidR="003342F1" w:rsidRPr="00D35D3A" w:rsidRDefault="00000000">
      <w:pPr>
        <w:spacing w:after="80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color w:val="787878"/>
          <w:sz w:val="24"/>
          <w:szCs w:val="32"/>
          <w:lang w:eastAsia="ko-KR"/>
        </w:rPr>
        <w:t xml:space="preserve">2025.03 – 2025.08 · </w:t>
      </w:r>
      <w:proofErr w:type="spellStart"/>
      <w:r w:rsidRPr="00D35D3A">
        <w:rPr>
          <w:rFonts w:ascii="굴림체" w:eastAsia="굴림체" w:hAnsi="굴림체"/>
          <w:color w:val="787878"/>
          <w:sz w:val="24"/>
          <w:szCs w:val="32"/>
          <w:lang w:eastAsia="ko-KR"/>
        </w:rPr>
        <w:t>백엔드</w:t>
      </w:r>
      <w:proofErr w:type="spellEnd"/>
      <w:r w:rsidRPr="00D35D3A">
        <w:rPr>
          <w:rFonts w:ascii="굴림체" w:eastAsia="굴림체" w:hAnsi="굴림체"/>
          <w:color w:val="787878"/>
          <w:sz w:val="24"/>
          <w:szCs w:val="32"/>
          <w:lang w:eastAsia="ko-KR"/>
        </w:rPr>
        <w:t xml:space="preserve"> 전담</w:t>
      </w:r>
    </w:p>
    <w:p w14:paraId="5AE231F3" w14:textId="77777777" w:rsidR="003342F1" w:rsidRPr="00D35D3A" w:rsidRDefault="00000000">
      <w:pPr>
        <w:spacing w:after="100" w:line="324" w:lineRule="auto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2D2D2D"/>
          <w:sz w:val="28"/>
          <w:szCs w:val="32"/>
          <w:lang w:eastAsia="ko-KR"/>
        </w:rPr>
        <w:t xml:space="preserve">5인 다국적 팀 · 다중 인프라 통합 </w:t>
      </w:r>
      <w:proofErr w:type="spellStart"/>
      <w:r w:rsidRPr="00D35D3A">
        <w:rPr>
          <w:rFonts w:ascii="굴림체" w:eastAsia="굴림체" w:hAnsi="굴림체"/>
          <w:b/>
          <w:color w:val="2D2D2D"/>
          <w:sz w:val="28"/>
          <w:szCs w:val="32"/>
          <w:lang w:eastAsia="ko-KR"/>
        </w:rPr>
        <w:t>백엔드</w:t>
      </w:r>
      <w:proofErr w:type="spellEnd"/>
      <w:r w:rsidRPr="00D35D3A">
        <w:rPr>
          <w:rFonts w:ascii="굴림체" w:eastAsia="굴림체" w:hAnsi="굴림체"/>
          <w:b/>
          <w:color w:val="2D2D2D"/>
          <w:sz w:val="28"/>
          <w:szCs w:val="32"/>
          <w:lang w:eastAsia="ko-KR"/>
        </w:rPr>
        <w:t xml:space="preserve"> · API 파싱 오류 0건 · ES p95 12배 개선</w:t>
      </w:r>
    </w:p>
    <w:p w14:paraId="32A30B93" w14:textId="77777777" w:rsidR="003342F1" w:rsidRPr="00D35D3A" w:rsidRDefault="00000000">
      <w:pPr>
        <w:spacing w:before="40" w:after="160" w:line="348" w:lineRule="auto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한국인 1명, 중국인 3명, 교환학생 1명으로 구성된 다국적 팀에서 </w:t>
      </w: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>PostgreSQL·Elasticsearch·Redis·MinIO·Vector</w:t>
      </w:r>
      <w:proofErr w:type="spellEnd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 Service를 통합한 학술 성과 검색·분석 </w:t>
      </w: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>백엔드를</w:t>
      </w:r>
      <w:proofErr w:type="spellEnd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 전담했습니다.</w:t>
      </w:r>
    </w:p>
    <w:p w14:paraId="33FFC724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구현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팀원 간 OS와 DB 버전 파편화로 인한 인프라 기동 실패를 줄이기 위해 Docker Compose 기반 통합 개발 환경을 구축하고 README와 RFC 문서화를 주도했습니다.</w:t>
      </w:r>
    </w:p>
    <w:p w14:paraId="76878784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sz w:val="28"/>
          <w:szCs w:val="32"/>
          <w:lang w:eastAsia="ko-KR"/>
        </w:rPr>
        <w:t xml:space="preserve">    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검색 성능 요구에 맞춰 PostgreSQL과 Elasticsearch를 함께 운용하고, Redis와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MinIO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를 연결해 데이터 조회와 파일 저장 흐름을 분리했습니다.</w:t>
      </w:r>
    </w:p>
    <w:p w14:paraId="4866D22E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lastRenderedPageBreak/>
        <w:t xml:space="preserve">문제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개발자마다 API 응답 구조가 달라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프론트엔드에서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파싱 오류가 반복됐습니다. 문서화와 구두 합의만으로는 런칭 기한이 가까워질수록 휴먼 에러가 재발했고, 사람의 주의에 의존하는 한 끝나지 않는 문제임을 확인했습니다.</w:t>
      </w:r>
    </w:p>
    <w:p w14:paraId="2B9A1909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해결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Spring의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ResponseBodyAdvice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를 구현해 컨트롤러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반환값을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항상 {code, message, data} 구조로 자동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래핑했습니다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. 규약 준수를 사람에게 맡기지 않고 아키텍처 계층에서 강제해 API 파싱 오류를 0건으로 수렴시켰습니다.</w:t>
      </w:r>
    </w:p>
    <w:p w14:paraId="51BF3E71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협업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Vue vs React, Huawei Cloud vs AWS 선택 이견을 더미 데이터 10만 건 기반 벤치마크(LIKE vs Elasticsearch 응답 시간)로 비교해, 감정이 아닌 수치로 합의를 이끌어냈습니다. 결론은 Vue 3 + TypeScript로 통일.</w:t>
      </w:r>
    </w:p>
    <w:p w14:paraId="30CB5C87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성능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검색 p95가 SLA를 반복 초과해 _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explain·profile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로 추적, 정확 매칭만 필요한 필드가 text로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매핑돼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불필요한 분석기가 돌고 있었습니다. 새 인덱스 + _reindex + index alias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무중단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교체로 p95 약 2,442ms → 200ms (12배) 개선.</w:t>
      </w:r>
    </w:p>
    <w:p w14:paraId="04A97AF7" w14:textId="77777777" w:rsidR="003342F1" w:rsidRPr="00D35D3A" w:rsidRDefault="00000000">
      <w:pPr>
        <w:spacing w:before="100" w:after="80" w:line="324" w:lineRule="auto"/>
        <w:rPr>
          <w:rFonts w:ascii="굴림체" w:eastAsia="굴림체" w:hAnsi="굴림체"/>
          <w:sz w:val="32"/>
          <w:szCs w:val="32"/>
        </w:rPr>
      </w:pPr>
      <w:r w:rsidRPr="00D35D3A">
        <w:rPr>
          <w:rFonts w:ascii="굴림체" w:eastAsia="굴림체" w:hAnsi="굴림체"/>
          <w:b/>
          <w:color w:val="787878"/>
          <w:sz w:val="24"/>
          <w:szCs w:val="32"/>
        </w:rPr>
        <w:t xml:space="preserve">TECH    </w:t>
      </w:r>
      <w:r w:rsidRPr="00D35D3A">
        <w:rPr>
          <w:rFonts w:ascii="굴림체" w:eastAsia="굴림체" w:hAnsi="굴림체"/>
          <w:b/>
          <w:color w:val="2D2D2D"/>
          <w:sz w:val="28"/>
          <w:szCs w:val="32"/>
        </w:rPr>
        <w:t xml:space="preserve">Spring Boot 3 (Java </w:t>
      </w:r>
      <w:proofErr w:type="gramStart"/>
      <w:r w:rsidRPr="00D35D3A">
        <w:rPr>
          <w:rFonts w:ascii="굴림체" w:eastAsia="굴림체" w:hAnsi="굴림체"/>
          <w:b/>
          <w:color w:val="2D2D2D"/>
          <w:sz w:val="28"/>
          <w:szCs w:val="32"/>
        </w:rPr>
        <w:t>21) ·</w:t>
      </w:r>
      <w:proofErr w:type="gramEnd"/>
      <w:r w:rsidRPr="00D35D3A">
        <w:rPr>
          <w:rFonts w:ascii="굴림체" w:eastAsia="굴림체" w:hAnsi="굴림체"/>
          <w:b/>
          <w:color w:val="2D2D2D"/>
          <w:sz w:val="28"/>
          <w:szCs w:val="32"/>
        </w:rPr>
        <w:t xml:space="preserve"> PostgreSQL 18 · Elasticsearch · Redis · MinIO · Vue 3 + TS · Docker Compose</w:t>
      </w:r>
    </w:p>
    <w:p w14:paraId="74DF19FD" w14:textId="77777777" w:rsidR="003342F1" w:rsidRPr="00D35D3A" w:rsidRDefault="003342F1">
      <w:pPr>
        <w:pBdr>
          <w:bottom w:val="single" w:sz="4" w:space="1" w:color="D0D0D0"/>
        </w:pBdr>
        <w:spacing w:before="80" w:after="40"/>
        <w:rPr>
          <w:rFonts w:ascii="굴림체" w:eastAsia="굴림체" w:hAnsi="굴림체"/>
          <w:sz w:val="32"/>
          <w:szCs w:val="32"/>
        </w:rPr>
      </w:pPr>
    </w:p>
    <w:p w14:paraId="2DF4EAF5" w14:textId="77777777" w:rsidR="003342F1" w:rsidRPr="00D35D3A" w:rsidRDefault="00000000">
      <w:pPr>
        <w:spacing w:before="320" w:after="40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787878"/>
          <w:sz w:val="36"/>
          <w:szCs w:val="32"/>
          <w:lang w:eastAsia="ko-KR"/>
        </w:rPr>
        <w:t xml:space="preserve">04   </w:t>
      </w:r>
      <w:proofErr w:type="spellStart"/>
      <w:r w:rsidRPr="00D35D3A">
        <w:rPr>
          <w:rFonts w:ascii="굴림체" w:eastAsia="굴림체" w:hAnsi="굴림체"/>
          <w:b/>
          <w:color w:val="141414"/>
          <w:sz w:val="36"/>
          <w:szCs w:val="32"/>
          <w:lang w:eastAsia="ko-KR"/>
        </w:rPr>
        <w:t>CareLink</w:t>
      </w:r>
      <w:proofErr w:type="spellEnd"/>
      <w:r w:rsidRPr="00D35D3A">
        <w:rPr>
          <w:rFonts w:ascii="굴림체" w:eastAsia="굴림체" w:hAnsi="굴림체"/>
          <w:b/>
          <w:color w:val="141414"/>
          <w:sz w:val="36"/>
          <w:szCs w:val="32"/>
          <w:lang w:eastAsia="ko-KR"/>
        </w:rPr>
        <w:t xml:space="preserve"> — 실시간 노인 심전도(ECG) 진단 플랫폼</w:t>
      </w:r>
    </w:p>
    <w:p w14:paraId="27E69026" w14:textId="77777777" w:rsidR="003342F1" w:rsidRPr="00D35D3A" w:rsidRDefault="00000000">
      <w:pPr>
        <w:spacing w:after="80"/>
        <w:rPr>
          <w:rFonts w:ascii="굴림체" w:eastAsia="굴림체" w:hAnsi="굴림체"/>
          <w:sz w:val="32"/>
          <w:szCs w:val="32"/>
        </w:rPr>
      </w:pPr>
      <w:r w:rsidRPr="00D35D3A">
        <w:rPr>
          <w:rFonts w:ascii="굴림체" w:eastAsia="굴림체" w:hAnsi="굴림체"/>
          <w:color w:val="787878"/>
          <w:sz w:val="24"/>
          <w:szCs w:val="32"/>
        </w:rPr>
        <w:t>2025.10 – 2026.03 · 1인 개발 / 졸업논문</w:t>
      </w:r>
    </w:p>
    <w:p w14:paraId="5334BECC" w14:textId="77777777" w:rsidR="003342F1" w:rsidRPr="00D35D3A" w:rsidRDefault="00000000">
      <w:pPr>
        <w:spacing w:after="100" w:line="324" w:lineRule="auto"/>
        <w:rPr>
          <w:rFonts w:ascii="굴림체" w:eastAsia="굴림체" w:hAnsi="굴림체"/>
          <w:sz w:val="32"/>
          <w:szCs w:val="32"/>
        </w:rPr>
      </w:pPr>
      <w:r w:rsidRPr="00D35D3A">
        <w:rPr>
          <w:rFonts w:ascii="굴림체" w:eastAsia="굴림체" w:hAnsi="굴림체"/>
          <w:b/>
          <w:color w:val="2D2D2D"/>
          <w:sz w:val="28"/>
          <w:szCs w:val="32"/>
        </w:rPr>
        <w:t>3-Tier 단독 풀스택 · CNN-CBAM-GRU 0.65M params · Macro AUC 92.52% / F1 74.52% · TPS 66.41 · 졸업 논문</w:t>
      </w:r>
    </w:p>
    <w:p w14:paraId="29886C68" w14:textId="77777777" w:rsidR="003342F1" w:rsidRPr="00D35D3A" w:rsidRDefault="00000000">
      <w:pPr>
        <w:spacing w:before="40" w:after="160" w:line="348" w:lineRule="auto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환자와 보호자를 연결하는 모바일 앱과 실시간 ECG AI 진단 기능을 React </w:t>
      </w: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>Native·Spring</w:t>
      </w:r>
      <w:proofErr w:type="spellEnd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 </w:t>
      </w: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>Boot·FastAPI</w:t>
      </w:r>
      <w:proofErr w:type="spellEnd"/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 3-Tier로 분리해, 1GB RAM EC2 위에서도 운영 가능한 구조로 단독 완성했습니다.</w:t>
      </w:r>
    </w:p>
    <w:p w14:paraId="71B39284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</w:rPr>
      </w:pPr>
      <w:proofErr w:type="spellStart"/>
      <w:r w:rsidRPr="00D35D3A">
        <w:rPr>
          <w:rFonts w:ascii="굴림체" w:eastAsia="굴림체" w:hAnsi="굴림체"/>
          <w:b/>
          <w:color w:val="141414"/>
          <w:sz w:val="28"/>
          <w:szCs w:val="32"/>
        </w:rPr>
        <w:lastRenderedPageBreak/>
        <w:t>구현</w:t>
      </w:r>
      <w:proofErr w:type="spellEnd"/>
      <w:r w:rsidRPr="00D35D3A">
        <w:rPr>
          <w:rFonts w:ascii="굴림체" w:eastAsia="굴림체" w:hAnsi="굴림체"/>
          <w:b/>
          <w:color w:val="141414"/>
          <w:sz w:val="28"/>
          <w:szCs w:val="32"/>
        </w:rPr>
        <w:t xml:space="preserve">    </w:t>
      </w:r>
      <w:r w:rsidRPr="00D35D3A">
        <w:rPr>
          <w:rFonts w:ascii="굴림체" w:eastAsia="굴림체" w:hAnsi="굴림체"/>
          <w:color w:val="141414"/>
          <w:sz w:val="28"/>
          <w:szCs w:val="32"/>
        </w:rPr>
        <w:t>PTB-XL 21,837건·12-lead 500Hz 데이터로 진폭 특성 36</w:t>
      </w:r>
      <w:proofErr w:type="gramStart"/>
      <w:r w:rsidRPr="00D35D3A">
        <w:rPr>
          <w:rFonts w:ascii="굴림체" w:eastAsia="굴림체" w:hAnsi="굴림체"/>
          <w:color w:val="141414"/>
          <w:sz w:val="28"/>
          <w:szCs w:val="32"/>
        </w:rPr>
        <w:t>차원(</w:t>
      </w:r>
      <w:proofErr w:type="gramEnd"/>
      <w:r w:rsidRPr="00D35D3A">
        <w:rPr>
          <w:rFonts w:ascii="굴림체" w:eastAsia="굴림체" w:hAnsi="굴림체"/>
          <w:color w:val="141414"/>
          <w:sz w:val="28"/>
          <w:szCs w:val="32"/>
        </w:rPr>
        <w:t xml:space="preserve">Amplitude Feature </w:t>
      </w:r>
      <w:proofErr w:type="gramStart"/>
      <w:r w:rsidRPr="00D35D3A">
        <w:rPr>
          <w:rFonts w:ascii="굴림체" w:eastAsia="굴림체" w:hAnsi="굴림체"/>
          <w:color w:val="141414"/>
          <w:sz w:val="28"/>
          <w:szCs w:val="32"/>
        </w:rPr>
        <w:t>Injection)을</w:t>
      </w:r>
      <w:proofErr w:type="gramEnd"/>
      <w:r w:rsidRPr="00D35D3A">
        <w:rPr>
          <w:rFonts w:ascii="굴림체" w:eastAsia="굴림체" w:hAnsi="굴림체"/>
          <w:color w:val="141414"/>
          <w:sz w:val="28"/>
          <w:szCs w:val="32"/>
        </w:rPr>
        <w:t xml:space="preserve"> 설계해 CNN-CBAM-</w:t>
      </w:r>
      <w:proofErr w:type="gramStart"/>
      <w:r w:rsidRPr="00D35D3A">
        <w:rPr>
          <w:rFonts w:ascii="굴림체" w:eastAsia="굴림체" w:hAnsi="굴림체"/>
          <w:color w:val="141414"/>
          <w:sz w:val="28"/>
          <w:szCs w:val="32"/>
        </w:rPr>
        <w:t>GRU(</w:t>
      </w:r>
      <w:proofErr w:type="gramEnd"/>
      <w:r w:rsidRPr="00D35D3A">
        <w:rPr>
          <w:rFonts w:ascii="굴림체" w:eastAsia="굴림체" w:hAnsi="굴림체"/>
          <w:color w:val="141414"/>
          <w:sz w:val="28"/>
          <w:szCs w:val="32"/>
        </w:rPr>
        <w:t xml:space="preserve">0.65M </w:t>
      </w:r>
      <w:proofErr w:type="gramStart"/>
      <w:r w:rsidRPr="00D35D3A">
        <w:rPr>
          <w:rFonts w:ascii="굴림체" w:eastAsia="굴림체" w:hAnsi="굴림체"/>
          <w:color w:val="141414"/>
          <w:sz w:val="28"/>
          <w:szCs w:val="32"/>
        </w:rPr>
        <w:t>params)에</w:t>
      </w:r>
      <w:proofErr w:type="gramEnd"/>
      <w:r w:rsidRPr="00D35D3A">
        <w:rPr>
          <w:rFonts w:ascii="굴림체" w:eastAsia="굴림체" w:hAnsi="굴림체"/>
          <w:color w:val="141414"/>
          <w:sz w:val="28"/>
          <w:szCs w:val="32"/>
        </w:rPr>
        <w:t xml:space="preserve"> 주입, Macro AUC 92.52% / F1 74.52% / HYP F1 56.28% 달성. 손실은 AsymmetricLoss + pos_weight로 클래스 불균형을 보정했습니다.</w:t>
      </w:r>
    </w:p>
    <w:p w14:paraId="1108CFC3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sz w:val="28"/>
          <w:szCs w:val="32"/>
        </w:rPr>
        <w:t xml:space="preserve">    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비즈니스 로직(Spring Boot)과 AI 추론(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FastAPI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)을 분리하고, JWT·자동 로그아웃·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AsyncStorage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Cache-First 전략으로 Home 첫 표시 0.29ms, 추론 P95 2,698ms 환경에서도 UX를 확보했습니다.</w:t>
      </w:r>
    </w:p>
    <w:p w14:paraId="1A171E6B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문제   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FastAPI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추론 서버가 내부 오류를 JSON 필드에 담아 HTTP 200으로 반환해, 앱과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백엔드가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응답 코드만 보고 "성공" 처리하는 구조였습니다. 추론 실패가 사용자에게 "분석 완료"로 표시되는, 응답 코드 자체가 사실을 가리는 상황이었습니다.</w:t>
      </w:r>
    </w:p>
    <w:p w14:paraId="03F6B9A7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해결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오류 경계를 레이어 진입 시점에 정의하기로 하고,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백엔드에서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AI 응답을 검증해 추론 실패는 502, 타임아웃은 504로 분리 매핑했습니다. 앱은 오류 유형별 복구 UI로 분기. 별도 OOM 이슈는 Pull-only 배포 +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mem_limit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+ AI 컨테이너 profile 분리로 자원을 격리했고, 장애 진단은 docker logs →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ps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-a →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journalctl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→ 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dmesg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 xml:space="preserve"> 순서로 좁혔습니다.</w:t>
      </w:r>
    </w:p>
    <w:p w14:paraId="2B3CF9C9" w14:textId="77777777" w:rsidR="003342F1" w:rsidRPr="00D35D3A" w:rsidRDefault="00000000">
      <w:pPr>
        <w:spacing w:after="80" w:line="336" w:lineRule="auto"/>
        <w:ind w:left="794" w:hanging="567"/>
        <w:rPr>
          <w:rFonts w:ascii="굴림체" w:eastAsia="굴림체" w:hAnsi="굴림체"/>
          <w:sz w:val="32"/>
          <w:szCs w:val="32"/>
          <w:lang w:eastAsia="ko-KR"/>
        </w:rPr>
      </w:pPr>
      <w:r w:rsidRPr="00D35D3A">
        <w:rPr>
          <w:rFonts w:ascii="굴림체" w:eastAsia="굴림체" w:hAnsi="굴림체"/>
          <w:b/>
          <w:color w:val="141414"/>
          <w:sz w:val="28"/>
          <w:szCs w:val="32"/>
          <w:lang w:eastAsia="ko-KR"/>
        </w:rPr>
        <w:t xml:space="preserve">기여    </w:t>
      </w:r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프론트·</w:t>
      </w:r>
      <w:proofErr w:type="spellStart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백엔드</w:t>
      </w:r>
      <w:proofErr w:type="spellEnd"/>
      <w:r w:rsidRPr="00D35D3A">
        <w:rPr>
          <w:rFonts w:ascii="굴림체" w:eastAsia="굴림체" w:hAnsi="굴림체"/>
          <w:color w:val="141414"/>
          <w:sz w:val="28"/>
          <w:szCs w:val="32"/>
          <w:lang w:eastAsia="ko-KR"/>
        </w:rPr>
        <w:t>·AI 추론 3개 레이어의 설계·구현·배포를 1인 단독으로 수행. 모델 아키텍처 선정, 피처 설계, 손실 함수 조정, 추론 서버 배포까지 데이터 파이프라인 전체를 한 사람의 손으로 정리했습니다.</w:t>
      </w:r>
    </w:p>
    <w:p w14:paraId="5D475DBF" w14:textId="77777777" w:rsidR="003342F1" w:rsidRPr="00D35D3A" w:rsidRDefault="00000000">
      <w:pPr>
        <w:spacing w:before="100" w:after="80" w:line="324" w:lineRule="auto"/>
        <w:rPr>
          <w:rFonts w:ascii="굴림체" w:eastAsia="굴림체" w:hAnsi="굴림체"/>
          <w:sz w:val="32"/>
          <w:szCs w:val="32"/>
        </w:rPr>
      </w:pPr>
      <w:r w:rsidRPr="00D35D3A">
        <w:rPr>
          <w:rFonts w:ascii="굴림체" w:eastAsia="굴림체" w:hAnsi="굴림체"/>
          <w:b/>
          <w:color w:val="787878"/>
          <w:sz w:val="24"/>
          <w:szCs w:val="32"/>
        </w:rPr>
        <w:t xml:space="preserve">TECH    </w:t>
      </w:r>
      <w:r w:rsidRPr="00D35D3A">
        <w:rPr>
          <w:rFonts w:ascii="굴림체" w:eastAsia="굴림체" w:hAnsi="굴림체"/>
          <w:b/>
          <w:color w:val="2D2D2D"/>
          <w:sz w:val="28"/>
          <w:szCs w:val="32"/>
        </w:rPr>
        <w:t xml:space="preserve">React Native · Spring Boot 3 (Java </w:t>
      </w:r>
      <w:proofErr w:type="gramStart"/>
      <w:r w:rsidRPr="00D35D3A">
        <w:rPr>
          <w:rFonts w:ascii="굴림체" w:eastAsia="굴림체" w:hAnsi="굴림체"/>
          <w:b/>
          <w:color w:val="2D2D2D"/>
          <w:sz w:val="28"/>
          <w:szCs w:val="32"/>
        </w:rPr>
        <w:t>21) ·</w:t>
      </w:r>
      <w:proofErr w:type="gramEnd"/>
      <w:r w:rsidRPr="00D35D3A">
        <w:rPr>
          <w:rFonts w:ascii="굴림체" w:eastAsia="굴림체" w:hAnsi="굴림체"/>
          <w:b/>
          <w:color w:val="2D2D2D"/>
          <w:sz w:val="28"/>
          <w:szCs w:val="32"/>
        </w:rPr>
        <w:t xml:space="preserve"> FastAPI · PyTorch · PostgreSQL 16 · AWS EC2 · Docker Compose · GitHub Actions</w:t>
      </w:r>
    </w:p>
    <w:p w14:paraId="15E45E67" w14:textId="77777777" w:rsidR="003342F1" w:rsidRDefault="003342F1">
      <w:pPr>
        <w:pBdr>
          <w:bottom w:val="single" w:sz="4" w:space="1" w:color="D0D0D0"/>
        </w:pBdr>
        <w:spacing w:before="80" w:after="40"/>
      </w:pPr>
    </w:p>
    <w:sectPr w:rsidR="003342F1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988228">
    <w:abstractNumId w:val="8"/>
  </w:num>
  <w:num w:numId="2" w16cid:durableId="1644849759">
    <w:abstractNumId w:val="6"/>
  </w:num>
  <w:num w:numId="3" w16cid:durableId="1496337638">
    <w:abstractNumId w:val="5"/>
  </w:num>
  <w:num w:numId="4" w16cid:durableId="1874879354">
    <w:abstractNumId w:val="4"/>
  </w:num>
  <w:num w:numId="5" w16cid:durableId="1524903778">
    <w:abstractNumId w:val="7"/>
  </w:num>
  <w:num w:numId="6" w16cid:durableId="414321033">
    <w:abstractNumId w:val="3"/>
  </w:num>
  <w:num w:numId="7" w16cid:durableId="821001788">
    <w:abstractNumId w:val="2"/>
  </w:num>
  <w:num w:numId="8" w16cid:durableId="1033268288">
    <w:abstractNumId w:val="1"/>
  </w:num>
  <w:num w:numId="9" w16cid:durableId="179096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DBF"/>
    <w:rsid w:val="001F45F2"/>
    <w:rsid w:val="0029639D"/>
    <w:rsid w:val="00326F90"/>
    <w:rsid w:val="003342F1"/>
    <w:rsid w:val="008D2FAB"/>
    <w:rsid w:val="00AA1D8D"/>
    <w:rsid w:val="00B47730"/>
    <w:rsid w:val="00CB0664"/>
    <w:rsid w:val="00D35D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D52A31"/>
  <w14:defaultImageDpi w14:val="300"/>
  <w15:docId w15:val="{E2B4BF29-90E8-4DB3-9DCE-5DDEE8632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t66461</cp:lastModifiedBy>
  <cp:revision>4</cp:revision>
  <dcterms:created xsi:type="dcterms:W3CDTF">2013-12-23T23:15:00Z</dcterms:created>
  <dcterms:modified xsi:type="dcterms:W3CDTF">2026-05-23T12:19:00Z</dcterms:modified>
  <cp:category/>
</cp:coreProperties>
</file>