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17"/>
        <w:gridCol w:w="1417"/>
        <w:gridCol w:w="1417"/>
        <w:gridCol w:w="14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7" w:type="dxa"/>
            <w:vMerge w:val="restart"/>
            <w:tcBorders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编码器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左轮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7" w:type="dxa"/>
            <w:vMerge w:val="continue"/>
            <w:tcBorders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Merge w:val="continue"/>
            <w:tcBorders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7" w:type="dxa"/>
            <w:vMerge w:val="continue"/>
            <w:tcBorders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Merge w:val="restart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右轮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7" w:type="dxa"/>
            <w:vMerge w:val="continue"/>
            <w:tcBorders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Merge w:val="continue"/>
            <w:tcBorders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PA24</w:t>
            </w:r>
          </w:p>
        </w:tc>
      </w:tr>
    </w:tbl>
    <w:p>
      <w:pPr>
        <w:rPr>
          <w:rFonts w:hint="default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1417"/>
        <w:gridCol w:w="14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Merge w:val="restart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左轮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PB20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Merge w:val="continue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PB24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Merge w:val="continue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Merge w:val="restart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右轮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PB18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Merge w:val="continue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PB19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Stay :PB16</w:t>
      </w:r>
    </w:p>
    <w:p>
      <w:pPr>
        <w:rPr>
          <w:rFonts w:hint="eastAsia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17"/>
        <w:gridCol w:w="1417"/>
        <w:gridCol w:w="14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7" w:type="dxa"/>
            <w:vMerge w:val="restart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按键</w:t>
            </w:r>
          </w:p>
        </w:tc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Mode</w:t>
            </w:r>
          </w:p>
        </w:tc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7" w:type="dxa"/>
            <w:vMerge w:val="continue"/>
            <w:tcBorders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Set</w:t>
            </w:r>
          </w:p>
        </w:tc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7" w:type="dxa"/>
            <w:vMerge w:val="restart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tb6612</w:t>
            </w:r>
          </w:p>
        </w:tc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pwmA</w:t>
            </w:r>
          </w:p>
        </w:tc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PB6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7" w:type="dxa"/>
            <w:vMerge w:val="continue"/>
            <w:tcBorders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pwmB</w:t>
            </w:r>
          </w:p>
        </w:tc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PB7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7" w:type="dxa"/>
            <w:vMerge w:val="restart"/>
            <w:tcBorders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OLED屏幕</w:t>
            </w:r>
          </w:p>
        </w:tc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SCL</w:t>
            </w:r>
          </w:p>
        </w:tc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PB2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7" w:type="dxa"/>
            <w:vMerge w:val="continue"/>
            <w:tcBorders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SDA</w:t>
            </w:r>
          </w:p>
        </w:tc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PB3</w:t>
            </w:r>
          </w:p>
        </w:tc>
      </w:tr>
    </w:tbl>
    <w:p>
      <w:pPr>
        <w:rPr>
          <w:rFonts w:hint="default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17"/>
        <w:gridCol w:w="14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蜂鸣器</w:t>
            </w:r>
          </w:p>
        </w:tc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PB8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LED灯</w:t>
            </w:r>
          </w:p>
        </w:tc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PB26</w:t>
            </w:r>
          </w:p>
        </w:tc>
      </w:tr>
    </w:tbl>
    <w:p>
      <w:pPr>
        <w:rPr>
          <w:rFonts w:hint="default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17"/>
        <w:gridCol w:w="1417"/>
        <w:gridCol w:w="14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82" w:hRule="atLeast"/>
        </w:trPr>
        <w:tc>
          <w:tcPr>
            <w:tcW w:w="1417" w:type="dxa"/>
            <w:vMerge w:val="restart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循迹</w:t>
            </w:r>
          </w:p>
        </w:tc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D1</w:t>
            </w:r>
          </w:p>
        </w:tc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PB13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7" w:type="dxa"/>
            <w:vMerge w:val="continue"/>
            <w:tcBorders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D2</w:t>
            </w:r>
          </w:p>
        </w:tc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PB15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7" w:type="dxa"/>
            <w:vMerge w:val="continue"/>
            <w:tcBorders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D3</w:t>
            </w:r>
          </w:p>
        </w:tc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7" w:type="dxa"/>
            <w:vMerge w:val="continue"/>
            <w:tcBorders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D4</w:t>
            </w:r>
          </w:p>
        </w:tc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7" w:type="dxa"/>
            <w:vMerge w:val="continue"/>
            <w:tcBorders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D5</w:t>
            </w:r>
          </w:p>
        </w:tc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PB1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7" w:type="dxa"/>
            <w:vMerge w:val="continue"/>
            <w:tcBorders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D6</w:t>
            </w:r>
          </w:p>
        </w:tc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PB4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7" w:type="dxa"/>
            <w:vMerge w:val="continue"/>
            <w:tcBorders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D7</w:t>
            </w:r>
          </w:p>
        </w:tc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PB17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7" w:type="dxa"/>
            <w:vMerge w:val="continue"/>
            <w:tcBorders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D8</w:t>
            </w:r>
          </w:p>
        </w:tc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PB12</w:t>
            </w:r>
          </w:p>
        </w:tc>
      </w:tr>
    </w:tbl>
    <w:p>
      <w:pPr>
        <w:rPr>
          <w:rFonts w:hint="default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17"/>
        <w:gridCol w:w="1417"/>
        <w:gridCol w:w="1417"/>
        <w:gridCol w:w="14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7" w:type="dxa"/>
            <w:vMerge w:val="restart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陀螺仪</w:t>
            </w:r>
          </w:p>
        </w:tc>
        <w:tc>
          <w:tcPr>
            <w:tcW w:w="1417" w:type="dxa"/>
            <w:vMerge w:val="restart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串口一</w:t>
            </w:r>
          </w:p>
        </w:tc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PB8</w:t>
            </w:r>
          </w:p>
        </w:tc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17" w:type="dxa"/>
            <w:vMerge w:val="continue"/>
            <w:tcBorders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Merge w:val="continue"/>
            <w:tcBorders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PA9</w:t>
            </w:r>
          </w:p>
        </w:tc>
        <w:tc>
          <w:tcPr>
            <w:tcW w:w="14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RX</w:t>
            </w:r>
          </w:p>
        </w:tc>
      </w:tr>
    </w:tbl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F14D6F"/>
    <w:rsid w:val="57F14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Office_11.8.2.12089_F1E327BC-269C-435d-A152-05C5408002CA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2025-07-27T12:56:00Z</dcterms:created>
  <dc:creator>WPS_1694951502</dc:creator>
  <cp:lastModifiedBy>WPS_1694951502</cp:lastModifiedBy>
  <dcterms:modified xsi:type="dcterms:W3CDTF">2025-07-27T13:13:44Z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2052-11.8.2.12089</vt:lpwstr>
  </property>
  <property fmtid="{D5CDD505-2E9C-101B-9397-08002B2CF9AE}" pid="3" name="ICV">
    <vt:lpwstr>1A8D5A67F63C468DA5EB3FE417832FCD</vt:lpwstr>
  </property>
</Properties>
</file>