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清雪在行动，护航迎开学</w:t>
      </w:r>
    </w:p>
    <w:p>
      <w:r>
        <w:rPr>
          <w:b/>
        </w:rPr>
        <w:t>发布日期: 2026-03-02</w:t>
        <w:br/>
      </w:r>
      <w:r>
        <w:t>原文链接: https://www.sdxd.edu.cn/detail/20260305160743121vd9tcniaojvfdwe.html</w:t>
      </w:r>
    </w:p>
    <w:p>
      <w:pPr>
        <w:pStyle w:val="Heading2"/>
      </w:pPr>
      <w:r>
        <w:t>文章内容:</w:t>
      </w:r>
    </w:p>
    <w:p>
      <w:r>
        <w:t>清雪在行动，护航迎开学</w:t>
      </w:r>
    </w:p>
    <w:p>
      <w:r>
        <w:t>3月2日</w:t>
      </w:r>
    </w:p>
    <w:p>
      <w:r>
        <w:t>突如其来的大雪</w:t>
      </w:r>
    </w:p>
    <w:p>
      <w:r>
        <w:t>成为了2026年春日的“小插曲”</w:t>
      </w:r>
    </w:p>
    <w:p>
      <w:r>
        <w:t>学校迅速启动清雪应急预案</w:t>
      </w:r>
    </w:p>
    <w:p>
      <w:r>
        <w:t>“现代”教职工们纷纷拿起工具</w:t>
      </w:r>
    </w:p>
    <w:p>
      <w:r>
        <w:t>顶着寒风，踏着积雪</w:t>
      </w:r>
    </w:p>
    <w:p>
      <w:r>
        <w:t>第一时间奔赴校园各条主干道</w:t>
      </w:r>
    </w:p>
    <w:p>
      <w:r>
        <w:t>只为给即将归来的学子</w:t>
      </w:r>
    </w:p>
    <w:p>
      <w:r>
        <w:t>开辟出一条条温暖的“平安路”</w:t>
      </w:r>
    </w:p>
    <w:p>
      <w:r>
        <w:drawing>
          <wp:inline xmlns:a="http://schemas.openxmlformats.org/drawingml/2006/main" xmlns:pic="http://schemas.openxmlformats.org/drawingml/2006/picture">
            <wp:extent cx="5029200" cy="33522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514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1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514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1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铁锹与地面碰撞的铿锵声</w:t>
      </w:r>
    </w:p>
    <w:p>
      <w:r>
        <w:t>扫帚划过雪地的沙沙声</w:t>
      </w:r>
    </w:p>
    <w:p>
      <w:r>
        <w:t>在清晨的校园里交织成最美的劳动乐章</w:t>
      </w:r>
    </w:p>
    <w:p>
      <w:r>
        <w:t>大家不畏严寒、分工协作</w:t>
      </w:r>
    </w:p>
    <w:p>
      <w:r>
        <w:t>寒风冻红了脸颊</w:t>
      </w:r>
    </w:p>
    <w:p>
      <w:r>
        <w:t>雪花落满了衣襟</w:t>
      </w:r>
    </w:p>
    <w:p>
      <w:r>
        <w:t>他们用责任守护着校园的安全畅通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507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33514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1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这场春雪</w:t>
      </w:r>
    </w:p>
    <w:p>
      <w:r>
        <w:t>是冬日最后的告别</w:t>
      </w:r>
    </w:p>
    <w:p>
      <w:r>
        <w:t>也是春天最深的期待</w:t>
      </w:r>
    </w:p>
    <w:p>
      <w:r>
        <w:t>亲爱的现代学子</w:t>
      </w:r>
    </w:p>
    <w:p>
      <w:r>
        <w:t>返校路上请注意安全</w:t>
      </w:r>
    </w:p>
    <w:p>
      <w:r>
        <w:t>我们等你回家！</w:t>
      </w:r>
    </w:p>
    <w:p>
      <w:r>
        <w:drawing>
          <wp:inline xmlns:a="http://schemas.openxmlformats.org/drawingml/2006/main" xmlns:pic="http://schemas.openxmlformats.org/drawingml/2006/picture">
            <wp:extent cx="5029200" cy="33507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思政铸魂启新程 研学赋能践初心</w:t>
      </w:r>
    </w:p>
    <w:p>
      <w:r>
        <w:rPr>
          <w:b/>
        </w:rPr>
        <w:t>发布日期: 2026-03-05</w:t>
        <w:br/>
      </w:r>
      <w:r>
        <w:t>原文链接: https://www.sdxd.edu.cn/detail/20260305154747wu4oy2l15gy4gpntsb.html</w:t>
      </w:r>
    </w:p>
    <w:p>
      <w:pPr>
        <w:pStyle w:val="Heading2"/>
      </w:pPr>
      <w:r>
        <w:t>文章内容:</w:t>
      </w:r>
    </w:p>
    <w:p>
      <w:r>
        <w:t>思政铸魂启新程 研学赋能践初心</w:t>
      </w:r>
    </w:p>
    <w:p>
      <w:r>
        <w:t>为深入学习贯彻党的二十届四中全会精神，强化政治信仰，切实落实立德树人根本任务，2月25日至3月2日，学校组织思政课骨干教师赴孔繁森精神教学基地开展为期6天的寒假实践研修活动，以学铸魂、以行践知，锤炼过硬师德师风。</w:t>
      </w:r>
    </w:p>
    <w:p>
      <w:r>
        <w:drawing>
          <wp:inline xmlns:a="http://schemas.openxmlformats.org/drawingml/2006/main" xmlns:pic="http://schemas.openxmlformats.org/drawingml/2006/picture">
            <wp:extent cx="5029200" cy="37424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4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开班启智，筑牢思想根基</w:t>
      </w:r>
    </w:p>
    <w:p>
      <w:r>
        <w:t>聊城市委党校赵建波教授作《接续奋斗奋力开创中国式现代化建设新局面》专题报告，系统解读全会精神，深刻阐释中国式现代化的根本保证与战略部署。此次辅导为研修奠定思想基调，为教师筑牢信仰之基、指明奋进方向。</w:t>
      </w:r>
    </w:p>
    <w:p>
      <w:r>
        <w:drawing>
          <wp:inline xmlns:a="http://schemas.openxmlformats.org/drawingml/2006/main" xmlns:pic="http://schemas.openxmlformats.org/drawingml/2006/picture">
            <wp:extent cx="5029200" cy="348510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85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致敬英模，传承精神力量</w:t>
      </w:r>
    </w:p>
    <w:p>
      <w:r>
        <w:t>教学基地主任王巍围绕总书记关于孔繁森精神的重要论述，深入解读其“忠诚、干净、担当”的核心要义与实践要求。</w:t>
      </w:r>
    </w:p>
    <w:p>
      <w:r>
        <w:drawing>
          <wp:inline xmlns:a="http://schemas.openxmlformats.org/drawingml/2006/main" xmlns:pic="http://schemas.openxmlformats.org/drawingml/2006/picture">
            <wp:extent cx="5029200" cy="376892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68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参训教师走进孔繁森同志纪念馆及故居，通过鲜活实物与生动讲述，深刻体悟孔繁森同志“扎根基层、无私奉献”的崇高风范和“一腔热血洒高原”的赤子情怀。</w:t>
      </w:r>
    </w:p>
    <w:p>
      <w:r>
        <w:drawing>
          <wp:inline xmlns:a="http://schemas.openxmlformats.org/drawingml/2006/main" xmlns:pic="http://schemas.openxmlformats.org/drawingml/2006/picture">
            <wp:extent cx="5029200" cy="376892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68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体悟文脉，厚植文化自信</w:t>
      </w:r>
    </w:p>
    <w:p>
      <w:r>
        <w:t>聊城市委党校韩晓辉副教授详解大运河文化的历史脉络与时代价值。教师们走进中国运河文化博物馆、山陕会馆，透过古船、碑刻等文物，触摸漕运历史印迹，感悟运河开放包容的特质，进一步坚定中华优秀传统文化自信。</w:t>
      </w:r>
    </w:p>
    <w:p>
      <w:r>
        <w:drawing>
          <wp:inline xmlns:a="http://schemas.openxmlformats.org/drawingml/2006/main" xmlns:pic="http://schemas.openxmlformats.org/drawingml/2006/picture">
            <wp:extent cx="5029200" cy="361427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14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402226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2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红色研学，涵养高尚师德</w:t>
      </w:r>
    </w:p>
    <w:p>
      <w:r>
        <w:t>研修期间，参训教师通过聆听《高原上的追寻》专题宣讲、参与音乐党课、参观临清钞关及张自忠、季羡林纪念馆等多种形式，接受廉洁教育与党性锤炼，深刻体悟廉洁从教的意义，立志以高尚师德滋养学生心灵。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教学基地孔祥雷老师以展览式教学梳理中国共产党人的精神谱系，聊城大学秦正为教授解读社会主义核心价值观，进一步拓宽了教师们的教学视野。</w:t>
      </w:r>
    </w:p>
    <w:p>
      <w:r>
        <w:drawing>
          <wp:inline xmlns:a="http://schemas.openxmlformats.org/drawingml/2006/main" xmlns:pic="http://schemas.openxmlformats.org/drawingml/2006/picture">
            <wp:extent cx="5029200" cy="371771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17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知行合一，方能致远。参训教师赴九都杨党支部、刘邓大军强渡黄河战役纪念馆开展研学，重温革命岁月，感悟革命先辈的英雄气概，汲取奋进力量。</w:t>
      </w:r>
    </w:p>
    <w:p>
      <w:r>
        <w:drawing>
          <wp:inline xmlns:a="http://schemas.openxmlformats.org/drawingml/2006/main" xmlns:pic="http://schemas.openxmlformats.org/drawingml/2006/picture">
            <wp:extent cx="5029200" cy="402226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2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结业启新，赋能思政教学</w:t>
      </w:r>
    </w:p>
    <w:p>
      <w:r>
        <w:t>3月2日，本次研修活动圆满结业。参训教师一致表示，此次研修既是一次理论学习的深化，也是一次精神境界的提升。未来将把研修成果转化为思政教学的实际行动，立足教学一线，履职尽责、奋勇争先，为学校发展和培养时代新人贡献力量。</w:t>
      </w:r>
    </w:p>
    <w:p>
      <w:r>
        <w:drawing>
          <wp:inline xmlns:a="http://schemas.openxmlformats.org/drawingml/2006/main" xmlns:pic="http://schemas.openxmlformats.org/drawingml/2006/picture">
            <wp:extent cx="5029200" cy="328348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83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pn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