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【新闻】弘扬教育家精神 担当使命育人才 ——我校召开2026年教师节座谈会 | 时间：2026-09-10 | 类型：校园新闻</w:t>
      </w:r>
    </w:p>
    <w:p>
      <w:r>
        <w:rPr>
          <w:b/>
        </w:rPr>
        <w:t>发布日期: 2026-09-10</w:t>
        <w:br/>
      </w:r>
      <w:r>
        <w:t>原文链接: https://www.sdxd.edu.cn/detail/20260910130103g11aq8dz6r0ye37cl3.html</w:t>
      </w:r>
    </w:p>
    <w:p>
      <w:pPr>
        <w:pStyle w:val="Heading2"/>
      </w:pPr>
      <w:r>
        <w:t>文章内容:</w:t>
      </w:r>
    </w:p>
    <w:p>
      <w:r>
        <w:t>弘扬教育家精神 担当使命育人才 ——我校召开2026年教师节座谈会</w:t>
      </w:r>
    </w:p>
    <w:p>
      <w:r>
        <w:t>在第42个教师节来临之际，为大力弘扬教育家精神，进一步营造尊师重教的良好校园氛围，凝聚全校教职工育人合力，9月9日，学校在知新楼301会议室召开教师节座谈会。党委副书记、副校长帅相志教授，副校长李泉慧副教授和学校有关部门负责人，以及60余名优秀教师代表参加座谈会。   帅相志教授在会议开始致辞中，首先代表学校向参会教师和全校教职工表示节日的祝贺，并表示通过座谈会，搭建起学校与教师沟通交流的平台，认真听取一线教师关于教育教学、科学研究、师资队伍建设、校企合作等方面的意见和建议，进一步统一思想，凝聚共识，引导全体教职工牢记为党育人、为国育才的历史使命，坚守教育初心，主动担当作为，推动学校各项工作高质量发展。   优秀教师代表、辅导员代表依次发言，结合入校以来的教育教学、科学研究、学生管理工作等，分享收获和感悟，并就新形势下，特别是AI技术的迅猛发展，如何提高育人质量等方面的工作提出了意见和建议，并表示不辜负学校领导的期望和厚爱，为学校高质量发展作出应有的贡献。   发言环节结束后，分别由校长助理董艳华、人事处处长许鑫带领参会教师诵读《新时代高校教师职业行为十项准则》和《师德励志文》。</w:t>
      </w:r>
    </w:p>
    <w:p>
      <w:r>
        <w:rPr>
          <w:i/>
        </w:rPr>
        <w:t>图片链接: http://file.sdxd.edu.cn/file/20260910iEIEqGdK@3200@2133.jpg</w:t>
      </w:r>
    </w:p>
    <w:p>
      <w:r>
        <w:rPr>
          <w:i/>
        </w:rPr>
        <w:t>图片链接: http://file.sdxd.edu.cn/file/20260910PAcliuDl@3200@1741.jpg</w:t>
      </w:r>
    </w:p>
    <w:p>
      <w:r>
        <w:t>学校董事会执行董事、副校长李泉慧代表刘春静董事长讲话，向辛勤耕耘在教育教学、学生管理、行政服务等各岗位的教职工致以节日的祝贺，对长期以来为学校发展做出实质性贡献的教职工表示感谢，并向教师提出了三点希望：一是要厚植家国情怀，筑牢立德树人根本使命；二是要深耕教育教学，锤炼过硬本领；三是要实干担当，推动学校提质升级。   最后，帅相志教授在总结时表示，本次座谈会既是一次节日的欢聚，更是一场思想的凝聚和提升，希望全体教师以教育家精神为引领，坚守时代使命，潜心教书育人，把个人的成长和发展融入学校发展大局，同心同向，砥砺奋进，共同谱写学校高质量发展新篇章。</w:t>
      </w:r>
    </w:p>
    <w:p>
      <w:r>
        <w:rPr>
          <w:i/>
        </w:rPr>
        <w:t>图片链接: http://file.sdxd.edu.cn/file/20260910TNkkqrPp@3200@2133.jpg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