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B2D5" w14:textId="15FC4A7F" w:rsidR="007526AE" w:rsidRPr="007526AE" w:rsidRDefault="007526AE" w:rsidP="007526AE">
      <w:pPr>
        <w:pStyle w:val="a"/>
        <w:keepNext/>
        <w:numPr>
          <w:ilvl w:val="0"/>
          <w:numId w:val="0"/>
        </w:numPr>
        <w:spacing w:afterLines="0"/>
        <w:jc w:val="center"/>
        <w:rPr>
          <w:sz w:val="20"/>
          <w:szCs w:val="22"/>
          <w:lang w:eastAsia="zh-CN"/>
        </w:rPr>
      </w:pPr>
      <w:bookmarkStart w:id="0" w:name="_Ref232065075"/>
      <w:r w:rsidRPr="007526AE">
        <w:rPr>
          <w:sz w:val="20"/>
          <w:szCs w:val="22"/>
        </w:rPr>
        <w:t xml:space="preserve">TABLE </w:t>
      </w:r>
      <w:bookmarkEnd w:id="0"/>
      <w:r>
        <w:rPr>
          <w:rFonts w:hint="eastAsia"/>
          <w:sz w:val="20"/>
          <w:szCs w:val="22"/>
          <w:lang w:eastAsia="zh-CN"/>
        </w:rPr>
        <w:t>S5</w:t>
      </w:r>
    </w:p>
    <w:p w14:paraId="3A6B7CF8" w14:textId="77777777" w:rsidR="007526AE" w:rsidRPr="007526AE" w:rsidRDefault="007526AE" w:rsidP="007526AE">
      <w:pPr>
        <w:pStyle w:val="a"/>
        <w:numPr>
          <w:ilvl w:val="0"/>
          <w:numId w:val="0"/>
        </w:numPr>
        <w:spacing w:afterLines="0"/>
        <w:jc w:val="center"/>
        <w:rPr>
          <w:sz w:val="20"/>
          <w:lang w:eastAsia="zh-CN"/>
        </w:rPr>
      </w:pPr>
      <w:r w:rsidRPr="007526AE">
        <w:rPr>
          <w:sz w:val="20"/>
          <w:lang w:eastAsia="zh-CN"/>
        </w:rPr>
        <w:t>Parameters of the head constraints set in the detailed hydropower models</w:t>
      </w:r>
    </w:p>
    <w:tbl>
      <w:tblPr>
        <w:tblStyle w:val="1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6"/>
        <w:gridCol w:w="1352"/>
        <w:gridCol w:w="2908"/>
        <w:gridCol w:w="2908"/>
      </w:tblGrid>
      <w:tr w:rsidR="007526AE" w:rsidRPr="007526AE" w14:paraId="50BA2BBA" w14:textId="77777777" w:rsidTr="007526AE">
        <w:trPr>
          <w:jc w:val="center"/>
        </w:trPr>
        <w:tc>
          <w:tcPr>
            <w:tcW w:w="916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A60152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Scenario</w:t>
            </w:r>
          </w:p>
        </w:tc>
        <w:tc>
          <w:tcPr>
            <w:tcW w:w="1352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D8EB7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Station ID</w:t>
            </w:r>
          </w:p>
        </w:tc>
        <w:tc>
          <w:tcPr>
            <w:tcW w:w="5816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08A8D9DA" w14:textId="77777777" w:rsidR="007526AE" w:rsidRPr="007526AE" w:rsidRDefault="007526AE" w:rsidP="00F83278">
            <w:pPr>
              <w:spacing w:line="252" w:lineRule="auto"/>
              <w:jc w:val="center"/>
              <w:rPr>
                <w:rFonts w:eastAsiaTheme="minorEastAsia"/>
              </w:rPr>
            </w:pPr>
            <w:r w:rsidRPr="007526AE">
              <w:t>M2-</w:t>
            </w:r>
            <w:r w:rsidRPr="007526AE">
              <w:rPr>
                <w:rFonts w:eastAsiaTheme="minorEastAsia" w:hint="eastAsia"/>
              </w:rPr>
              <w:t>D</w:t>
            </w:r>
          </w:p>
        </w:tc>
      </w:tr>
      <w:tr w:rsidR="007526AE" w:rsidRPr="007526AE" w14:paraId="284626E6" w14:textId="77777777" w:rsidTr="007526AE">
        <w:trPr>
          <w:jc w:val="center"/>
        </w:trPr>
        <w:tc>
          <w:tcPr>
            <w:tcW w:w="916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2C6CDE" w14:textId="77777777" w:rsidR="007526AE" w:rsidRPr="007526AE" w:rsidRDefault="007526AE" w:rsidP="00F83278"/>
        </w:tc>
        <w:tc>
          <w:tcPr>
            <w:tcW w:w="1352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594282" w14:textId="77777777" w:rsidR="007526AE" w:rsidRPr="007526AE" w:rsidRDefault="007526AE" w:rsidP="00F83278"/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596878" w14:textId="77777777" w:rsidR="007526AE" w:rsidRPr="007526AE" w:rsidRDefault="00000000" w:rsidP="00F83278">
            <w:pPr>
              <w:spacing w:line="252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a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Cambria Math"/>
                        <w:iCs/>
                      </w:rPr>
                      <m:t>H</m:t>
                    </m:r>
                    <m:r>
                      <m:rPr>
                        <m:nor/>
                      </m:rPr>
                      <w:rPr>
                        <w:iCs/>
                      </w:rPr>
                      <m:t>Q</m:t>
                    </m:r>
                  </m:sup>
                </m:sSubSup>
              </m:oMath>
            </m:oMathPara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98529" w14:textId="77777777" w:rsidR="007526AE" w:rsidRPr="007526AE" w:rsidRDefault="00000000" w:rsidP="00F83278">
            <w:pPr>
              <w:spacing w:line="252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w:rPr>
                        <w:iCs/>
                      </w:rPr>
                      <m:t>HQ</m:t>
                    </m:r>
                  </m:sup>
                </m:sSubSup>
              </m:oMath>
            </m:oMathPara>
          </w:p>
        </w:tc>
      </w:tr>
      <w:tr w:rsidR="007526AE" w:rsidRPr="007526AE" w14:paraId="1515660B" w14:textId="77777777" w:rsidTr="007526AE">
        <w:trPr>
          <w:jc w:val="center"/>
        </w:trPr>
        <w:tc>
          <w:tcPr>
            <w:tcW w:w="91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4F1774" w14:textId="6AF3BC30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S</w:t>
            </w:r>
            <w:r w:rsidR="008379F0">
              <w:rPr>
                <w:rFonts w:hint="eastAsia"/>
                <w:lang w:eastAsia="zh-CN"/>
              </w:rPr>
              <w:t>D</w:t>
            </w:r>
            <w:r w:rsidRPr="007526AE"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438512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H1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54EBC4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0.00004800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E58B15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3.00000000</w:t>
            </w:r>
          </w:p>
        </w:tc>
      </w:tr>
      <w:tr w:rsidR="007526AE" w:rsidRPr="007526AE" w14:paraId="54BF607D" w14:textId="77777777" w:rsidTr="007526AE">
        <w:trPr>
          <w:jc w:val="center"/>
        </w:trPr>
        <w:tc>
          <w:tcPr>
            <w:tcW w:w="91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F87D6C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07F098BD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H2</w:t>
            </w:r>
          </w:p>
        </w:tc>
        <w:tc>
          <w:tcPr>
            <w:tcW w:w="2908" w:type="dxa"/>
            <w:vAlign w:val="center"/>
          </w:tcPr>
          <w:p w14:paraId="342051EB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0.00002188</w:t>
            </w:r>
          </w:p>
        </w:tc>
        <w:tc>
          <w:tcPr>
            <w:tcW w:w="2908" w:type="dxa"/>
            <w:vAlign w:val="center"/>
          </w:tcPr>
          <w:p w14:paraId="56F3743E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3.50000000</w:t>
            </w:r>
          </w:p>
        </w:tc>
      </w:tr>
      <w:tr w:rsidR="007526AE" w:rsidRPr="007526AE" w14:paraId="286C66FA" w14:textId="77777777" w:rsidTr="007526AE">
        <w:trPr>
          <w:jc w:val="center"/>
        </w:trPr>
        <w:tc>
          <w:tcPr>
            <w:tcW w:w="91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E57FD0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1B6537B0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H3</w:t>
            </w:r>
          </w:p>
        </w:tc>
        <w:tc>
          <w:tcPr>
            <w:tcW w:w="2908" w:type="dxa"/>
            <w:vAlign w:val="center"/>
          </w:tcPr>
          <w:p w14:paraId="15162EB6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0.00195556</w:t>
            </w:r>
          </w:p>
        </w:tc>
        <w:tc>
          <w:tcPr>
            <w:tcW w:w="2908" w:type="dxa"/>
            <w:vAlign w:val="center"/>
          </w:tcPr>
          <w:p w14:paraId="0F0AB272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4.40000000</w:t>
            </w:r>
          </w:p>
        </w:tc>
      </w:tr>
      <w:tr w:rsidR="007526AE" w:rsidRPr="007526AE" w14:paraId="719633F5" w14:textId="77777777" w:rsidTr="007526AE">
        <w:trPr>
          <w:jc w:val="center"/>
        </w:trPr>
        <w:tc>
          <w:tcPr>
            <w:tcW w:w="91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B75B10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522D5146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H4</w:t>
            </w:r>
          </w:p>
        </w:tc>
        <w:tc>
          <w:tcPr>
            <w:tcW w:w="2908" w:type="dxa"/>
            <w:vAlign w:val="center"/>
          </w:tcPr>
          <w:p w14:paraId="2F93C9D1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0.00004444</w:t>
            </w:r>
          </w:p>
        </w:tc>
        <w:tc>
          <w:tcPr>
            <w:tcW w:w="2908" w:type="dxa"/>
            <w:vAlign w:val="center"/>
          </w:tcPr>
          <w:p w14:paraId="53B2132B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4.00000000</w:t>
            </w:r>
          </w:p>
        </w:tc>
      </w:tr>
      <w:tr w:rsidR="007526AE" w:rsidRPr="007526AE" w14:paraId="4346EE86" w14:textId="77777777" w:rsidTr="007526AE">
        <w:trPr>
          <w:jc w:val="center"/>
        </w:trPr>
        <w:tc>
          <w:tcPr>
            <w:tcW w:w="91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427F4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798D8F7B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H5</w:t>
            </w:r>
          </w:p>
        </w:tc>
        <w:tc>
          <w:tcPr>
            <w:tcW w:w="2908" w:type="dxa"/>
            <w:vAlign w:val="center"/>
          </w:tcPr>
          <w:p w14:paraId="46C66BB4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0.00009375</w:t>
            </w:r>
          </w:p>
        </w:tc>
        <w:tc>
          <w:tcPr>
            <w:tcW w:w="2908" w:type="dxa"/>
            <w:vAlign w:val="center"/>
          </w:tcPr>
          <w:p w14:paraId="451EA258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3.75000000</w:t>
            </w:r>
          </w:p>
        </w:tc>
      </w:tr>
      <w:tr w:rsidR="007526AE" w:rsidRPr="007526AE" w14:paraId="0C1A3F44" w14:textId="77777777" w:rsidTr="007526AE">
        <w:trPr>
          <w:jc w:val="center"/>
        </w:trPr>
        <w:tc>
          <w:tcPr>
            <w:tcW w:w="916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3395B61" w14:textId="1F537542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S</w:t>
            </w:r>
            <w:r w:rsidR="008379F0">
              <w:rPr>
                <w:rFonts w:hint="eastAsia"/>
                <w:lang w:eastAsia="zh-CN"/>
              </w:rPr>
              <w:t>D</w:t>
            </w:r>
            <w:r w:rsidRPr="007526AE">
              <w:t>2</w:t>
            </w:r>
          </w:p>
        </w:tc>
        <w:tc>
          <w:tcPr>
            <w:tcW w:w="1352" w:type="dxa"/>
            <w:vAlign w:val="center"/>
          </w:tcPr>
          <w:p w14:paraId="1A7363C5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H1</w:t>
            </w:r>
          </w:p>
        </w:tc>
        <w:tc>
          <w:tcPr>
            <w:tcW w:w="2908" w:type="dxa"/>
            <w:vAlign w:val="center"/>
          </w:tcPr>
          <w:p w14:paraId="57C733A3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0.00004527</w:t>
            </w:r>
          </w:p>
        </w:tc>
        <w:tc>
          <w:tcPr>
            <w:tcW w:w="2908" w:type="dxa"/>
            <w:vAlign w:val="center"/>
          </w:tcPr>
          <w:p w14:paraId="1014E177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2.82956353</w:t>
            </w:r>
          </w:p>
        </w:tc>
      </w:tr>
      <w:tr w:rsidR="007526AE" w:rsidRPr="007526AE" w14:paraId="608AEFB1" w14:textId="77777777" w:rsidTr="007526AE">
        <w:trPr>
          <w:jc w:val="center"/>
        </w:trPr>
        <w:tc>
          <w:tcPr>
            <w:tcW w:w="916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65F9CD8C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3B4F5664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H2</w:t>
            </w:r>
          </w:p>
        </w:tc>
        <w:tc>
          <w:tcPr>
            <w:tcW w:w="2908" w:type="dxa"/>
            <w:vAlign w:val="center"/>
          </w:tcPr>
          <w:p w14:paraId="6DB20EB2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0.00002106</w:t>
            </w:r>
          </w:p>
        </w:tc>
        <w:tc>
          <w:tcPr>
            <w:tcW w:w="2908" w:type="dxa"/>
            <w:vAlign w:val="center"/>
          </w:tcPr>
          <w:p w14:paraId="62EAB0BB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3.36887559</w:t>
            </w:r>
          </w:p>
        </w:tc>
      </w:tr>
      <w:tr w:rsidR="007526AE" w:rsidRPr="007526AE" w14:paraId="27332475" w14:textId="77777777" w:rsidTr="007526AE">
        <w:trPr>
          <w:jc w:val="center"/>
        </w:trPr>
        <w:tc>
          <w:tcPr>
            <w:tcW w:w="916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4D1A3982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021D12C3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H3</w:t>
            </w:r>
          </w:p>
        </w:tc>
        <w:tc>
          <w:tcPr>
            <w:tcW w:w="2908" w:type="dxa"/>
            <w:vAlign w:val="center"/>
          </w:tcPr>
          <w:p w14:paraId="306570D9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0.00018694</w:t>
            </w:r>
          </w:p>
        </w:tc>
        <w:tc>
          <w:tcPr>
            <w:tcW w:w="2908" w:type="dxa"/>
            <w:vAlign w:val="center"/>
          </w:tcPr>
          <w:p w14:paraId="3EA6FC8B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4.20611284</w:t>
            </w:r>
          </w:p>
        </w:tc>
      </w:tr>
      <w:tr w:rsidR="007526AE" w:rsidRPr="007526AE" w14:paraId="1CB637D6" w14:textId="77777777" w:rsidTr="007526AE">
        <w:trPr>
          <w:jc w:val="center"/>
        </w:trPr>
        <w:tc>
          <w:tcPr>
            <w:tcW w:w="916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00A6CAD" w14:textId="77777777" w:rsidR="007526AE" w:rsidRPr="007526AE" w:rsidRDefault="007526AE" w:rsidP="00F83278"/>
        </w:tc>
        <w:tc>
          <w:tcPr>
            <w:tcW w:w="1352" w:type="dxa"/>
            <w:vAlign w:val="center"/>
          </w:tcPr>
          <w:p w14:paraId="5AF81053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H4</w:t>
            </w:r>
          </w:p>
        </w:tc>
        <w:tc>
          <w:tcPr>
            <w:tcW w:w="2908" w:type="dxa"/>
            <w:vAlign w:val="center"/>
          </w:tcPr>
          <w:p w14:paraId="79971425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0.00004163</w:t>
            </w:r>
          </w:p>
        </w:tc>
        <w:tc>
          <w:tcPr>
            <w:tcW w:w="2908" w:type="dxa"/>
            <w:vAlign w:val="center"/>
          </w:tcPr>
          <w:p w14:paraId="33ECC109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3.74666001</w:t>
            </w:r>
          </w:p>
        </w:tc>
      </w:tr>
      <w:tr w:rsidR="007526AE" w:rsidRPr="007526AE" w14:paraId="42940151" w14:textId="77777777" w:rsidTr="007526AE">
        <w:trPr>
          <w:jc w:val="center"/>
        </w:trPr>
        <w:tc>
          <w:tcPr>
            <w:tcW w:w="916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1588BDC0" w14:textId="77777777" w:rsidR="007526AE" w:rsidRPr="007526AE" w:rsidRDefault="007526AE" w:rsidP="00F83278"/>
        </w:tc>
        <w:tc>
          <w:tcPr>
            <w:tcW w:w="135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9E41A49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H5</w:t>
            </w:r>
          </w:p>
        </w:tc>
        <w:tc>
          <w:tcPr>
            <w:tcW w:w="29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7ED12A72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0.00008953</w:t>
            </w:r>
          </w:p>
        </w:tc>
        <w:tc>
          <w:tcPr>
            <w:tcW w:w="2908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</w:tcPr>
          <w:p w14:paraId="39566601" w14:textId="77777777" w:rsidR="007526AE" w:rsidRPr="007526AE" w:rsidRDefault="007526AE" w:rsidP="00F83278">
            <w:pPr>
              <w:spacing w:line="252" w:lineRule="auto"/>
              <w:jc w:val="center"/>
            </w:pPr>
            <w:r w:rsidRPr="007526AE">
              <w:t>3.58118785</w:t>
            </w:r>
          </w:p>
        </w:tc>
      </w:tr>
    </w:tbl>
    <w:p w14:paraId="1FF472C9" w14:textId="77777777" w:rsidR="007526AE" w:rsidRPr="007526AE" w:rsidRDefault="007526AE">
      <w:pPr>
        <w:rPr>
          <w:sz w:val="22"/>
          <w:szCs w:val="22"/>
        </w:rPr>
      </w:pPr>
    </w:p>
    <w:sectPr w:rsidR="007526AE" w:rsidRPr="007526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AxMjA0srQ0sDAwNjRU0lEKTi0uzszPAykwrAUABQ3olCwAAAA="/>
  </w:docVars>
  <w:rsids>
    <w:rsidRoot w:val="007526AE"/>
    <w:rsid w:val="004B43CF"/>
    <w:rsid w:val="007526AE"/>
    <w:rsid w:val="008379F0"/>
    <w:rsid w:val="00986873"/>
    <w:rsid w:val="00EB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2AE5"/>
  <w15:chartTrackingRefBased/>
  <w15:docId w15:val="{88BC65DD-084E-4735-84A8-D324CDE3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526AE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52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5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52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526A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526A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526A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526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526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526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526A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752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75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7526A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7526A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7526A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752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752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7526A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7526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75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526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752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75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7526A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7526A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7526AE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752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7526AE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7526AE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7526AE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customStyle="1" w:styleId="11">
    <w:name w:val="网格型11"/>
    <w:basedOn w:val="a2"/>
    <w:uiPriority w:val="59"/>
    <w:qFormat/>
    <w:rsid w:val="007526A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2026-08-05T16:15:00Z</dcterms:created>
  <dcterms:modified xsi:type="dcterms:W3CDTF">2026-08-05T16:20:00Z</dcterms:modified>
</cp:coreProperties>
</file>